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995160" cy="9052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n_app_poster_oficio_vertical_bod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90525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1"/>
      <w:pgSz w:w="12240" w:h="18720"/>
      <w:pgMar w:top="648" w:right="504" w:bottom="648" w:left="504" w:header="259" w:footer="2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B5563"/>
        <w:sz w:val="16"/>
      </w:rPr>
      <w:t>Asignatura: Analitica de Big Data | Carrera: Lic. en Ciencias mencion Matematica Estadistica | Periodo: 2026-2 | Seccion: A | FACEN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7488"/>
      <w:gridCol w:w="3744"/>
    </w:tblGrid>
    <w:tr>
      <w:tc>
        <w:tcPr>
          <w:tcW w:type="dxa" w:w="5616"/>
          <w:shd w:fill="FFFFFF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</w:tcBorders>
          <w:vAlign w:val="center"/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438912" cy="43891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acen_app_logo_hea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912" cy="43891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b/>
              <w:color w:val="143D52"/>
              <w:sz w:val="28"/>
            </w:rPr>
            <w:t xml:space="preserve">  FACEN App</w:t>
          </w:r>
          <w:r>
            <w:rPr>
              <w:color w:val="4B5563"/>
              <w:sz w:val="16"/>
            </w:rPr>
            <w:br/>
            <w:t xml:space="preserve">  Facultad de Ciencias Exactas y Naturales | App academica</w:t>
          </w:r>
        </w:p>
      </w:tc>
      <w:tc>
        <w:tcPr>
          <w:tcW w:type="dxa" w:w="5616"/>
          <w:shd w:fill="FFFFFF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</w:tcBorders>
          <w:vAlign w:val="center"/>
        </w:tcPr>
        <w:p>
          <w:pPr>
            <w:jc w:val="right"/>
          </w:pPr>
          <w:r/>
          <w:r>
            <w:rPr>
              <w:b/>
              <w:color w:val="143D52"/>
              <w:sz w:val="20"/>
            </w:rPr>
            <w:t>Resumen tipo poster</w:t>
            <w:br/>
          </w:r>
          <w:r>
            <w:rPr>
              <w:color w:val="4B5563"/>
              <w:sz w:val="16"/>
            </w:rPr>
            <w:t>Formato vertical oficio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