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961" cy="1276350"/>
                    </a:xfrm>
                    <a:prstGeom prst="rect">
                      <a:avLst/>
                    </a:prstGeom>
                    <a:noFill/>
                  </pic:spPr>
                </pic:pic>
              </a:graphicData>
            </a:graphic>
          </wp:anchor>
        </w:drawing>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6132A1">
        <w:rPr>
          <w:rFonts w:ascii="Times New Roman" w:hAnsi="Times New Roman" w:cs="Times New Roman"/>
          <w:b/>
          <w:bCs/>
          <w:color w:val="000000"/>
          <w:sz w:val="24"/>
          <w:szCs w:val="24"/>
        </w:rPr>
        <w:t>............................ ….5</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6132A1">
        <w:rPr>
          <w:rFonts w:ascii="Times New Roman" w:hAnsi="Times New Roman" w:cs="Times New Roman"/>
          <w:b/>
          <w:sz w:val="24"/>
          <w:szCs w:val="24"/>
        </w:rPr>
        <w:t xml:space="preserve"> …………………………….8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5317AE">
        <w:rPr>
          <w:rFonts w:ascii="Times New Roman" w:hAnsi="Times New Roman" w:cs="Times New Roman"/>
          <w:b/>
          <w:bCs/>
          <w:color w:val="000000"/>
          <w:sz w:val="24"/>
          <w:szCs w:val="24"/>
        </w:rPr>
        <w:t>……………………………………………9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w:t>
      </w:r>
      <w:r w:rsidR="005317AE">
        <w:rPr>
          <w:rFonts w:ascii="Times New Roman" w:hAnsi="Times New Roman" w:cs="Times New Roman"/>
          <w:b/>
          <w:bCs/>
          <w:color w:val="000000"/>
          <w:sz w:val="24"/>
          <w:szCs w:val="24"/>
        </w:rPr>
        <w:t>BM AFILIADO……………………………………………………9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5317AE"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ROL……………………………………………………………11</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131AAF"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w:t>
      </w:r>
      <w:r w:rsidR="005317AE">
        <w:rPr>
          <w:rFonts w:ascii="Times New Roman" w:hAnsi="Times New Roman" w:cs="Times New Roman"/>
          <w:b/>
          <w:bCs/>
          <w:color w:val="000000"/>
          <w:sz w:val="24"/>
          <w:szCs w:val="24"/>
        </w:rPr>
        <w:t>ISTRO DE AGENDA…………………………………………12</w:t>
      </w:r>
    </w:p>
    <w:p w:rsidR="005317AE" w:rsidRPr="00131AAF" w:rsidRDefault="005317AE" w:rsidP="005317AE">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5317AE"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COMPRA BONO……………………………………………………14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PEDIDO DE </w:t>
      </w:r>
      <w:r w:rsidR="005317AE">
        <w:rPr>
          <w:rFonts w:ascii="Times New Roman" w:hAnsi="Times New Roman" w:cs="Times New Roman"/>
          <w:b/>
          <w:bCs/>
          <w:color w:val="000000"/>
          <w:sz w:val="24"/>
          <w:szCs w:val="24"/>
        </w:rPr>
        <w:t>TURNO……………………………………………….14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sidR="005317AE">
        <w:rPr>
          <w:rFonts w:ascii="Times New Roman" w:hAnsi="Times New Roman" w:cs="Times New Roman"/>
          <w:b/>
          <w:bCs/>
          <w:color w:val="000000"/>
          <w:sz w:val="24"/>
          <w:szCs w:val="24"/>
        </w:rPr>
        <w:t>……………………………………….15</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Default="00131AAF"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REGISTRO </w:t>
      </w:r>
      <w:r w:rsidR="005317AE">
        <w:rPr>
          <w:rFonts w:ascii="Times New Roman" w:hAnsi="Times New Roman" w:cs="Times New Roman"/>
          <w:b/>
          <w:bCs/>
          <w:color w:val="000000"/>
          <w:sz w:val="24"/>
          <w:szCs w:val="24"/>
        </w:rPr>
        <w:t>DE</w:t>
      </w:r>
      <w:r w:rsidR="00C067D6">
        <w:rPr>
          <w:rFonts w:ascii="Times New Roman" w:hAnsi="Times New Roman" w:cs="Times New Roman"/>
          <w:b/>
          <w:bCs/>
          <w:color w:val="000000"/>
          <w:sz w:val="24"/>
          <w:szCs w:val="24"/>
        </w:rPr>
        <w:t xml:space="preserve"> RESULTADO DE A</w:t>
      </w:r>
      <w:r w:rsidR="005317AE">
        <w:rPr>
          <w:rFonts w:ascii="Times New Roman" w:hAnsi="Times New Roman" w:cs="Times New Roman"/>
          <w:b/>
          <w:bCs/>
          <w:color w:val="000000"/>
          <w:sz w:val="24"/>
          <w:szCs w:val="24"/>
        </w:rPr>
        <w:t>TENCION MEDICA…</w:t>
      </w:r>
      <w:r w:rsidR="00C067D6">
        <w:rPr>
          <w:rFonts w:ascii="Times New Roman" w:hAnsi="Times New Roman" w:cs="Times New Roman"/>
          <w:b/>
          <w:bCs/>
          <w:color w:val="000000"/>
          <w:sz w:val="24"/>
          <w:szCs w:val="24"/>
        </w:rPr>
        <w:t>…</w:t>
      </w:r>
      <w:r w:rsidR="005317AE">
        <w:rPr>
          <w:rFonts w:ascii="Times New Roman" w:hAnsi="Times New Roman" w:cs="Times New Roman"/>
          <w:b/>
          <w:bCs/>
          <w:color w:val="000000"/>
          <w:sz w:val="24"/>
          <w:szCs w:val="24"/>
        </w:rPr>
        <w:t>..15</w:t>
      </w:r>
    </w:p>
    <w:p w:rsidR="00C067D6" w:rsidRPr="00C067D6" w:rsidRDefault="00C067D6" w:rsidP="00C067D6">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Pr="00C067D6" w:rsidRDefault="00C067D6"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CANCELAR ATENCION….………………………………………16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w:t>
      </w:r>
      <w:r w:rsidR="00C067D6">
        <w:rPr>
          <w:rFonts w:ascii="Times New Roman" w:hAnsi="Times New Roman" w:cs="Times New Roman"/>
          <w:b/>
          <w:bCs/>
          <w:color w:val="000000"/>
          <w:sz w:val="24"/>
          <w:szCs w:val="24"/>
        </w:rPr>
        <w:t>DO ESTADISTICO…………………………………………17</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286689" w:rsidRDefault="00286689"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286689" w:rsidP="00286689">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 se agrega un rol a un usuario,  en el caso de que sea Profesional, se debe agregar un número de matrícula y, en el caso de Afiliado, un número de afiliado para poder utilizar las funcionalidades.</w:t>
      </w: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r w:rsidR="00286689" w:rsidRPr="003D37F5">
        <w:rPr>
          <w:rFonts w:ascii="Times New Roman" w:hAnsi="Times New Roman" w:cs="Times New Roman"/>
          <w:sz w:val="23"/>
          <w:szCs w:val="23"/>
        </w:rPr>
        <w:t>número</w:t>
      </w:r>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Ninguno de los profesionales en la tabla maestra posee rangos </w:t>
      </w:r>
      <w:r w:rsidR="00286689">
        <w:rPr>
          <w:rFonts w:ascii="Times New Roman" w:hAnsi="Times New Roman" w:cs="Times New Roman"/>
          <w:sz w:val="23"/>
          <w:szCs w:val="23"/>
        </w:rPr>
        <w:t xml:space="preserve">de </w:t>
      </w:r>
      <w:r>
        <w:rPr>
          <w:rFonts w:ascii="Times New Roman" w:hAnsi="Times New Roman" w:cs="Times New Roman"/>
          <w:sz w:val="23"/>
          <w:szCs w:val="23"/>
        </w:rPr>
        <w:t>horarios de atención, es por eso que deben crearse agendas para cada uno</w:t>
      </w:r>
      <w:r w:rsidR="00286689">
        <w:rPr>
          <w:rFonts w:ascii="Times New Roman" w:hAnsi="Times New Roman" w:cs="Times New Roman"/>
          <w:sz w:val="23"/>
          <w:szCs w:val="23"/>
        </w:rPr>
        <w:t xml:space="preserve"> (se pone al profesional en activo una vez que se crea)</w:t>
      </w:r>
      <w:r>
        <w:rPr>
          <w:rFonts w:ascii="Times New Roman" w:hAnsi="Times New Roman" w:cs="Times New Roman"/>
          <w:sz w:val="23"/>
          <w:szCs w:val="23"/>
        </w:rPr>
        <w:t>.</w:t>
      </w:r>
    </w:p>
    <w:p w:rsidR="00C067D6" w:rsidRDefault="000C7F8E"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C067D6" w:rsidRDefault="00C067D6"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Siempre se valida que un usuario este habilitado.</w:t>
      </w:r>
    </w:p>
    <w:p w:rsidR="00C067D6" w:rsidRPr="00060A25" w:rsidRDefault="00C067D6" w:rsidP="00060A25">
      <w:pPr>
        <w:autoSpaceDE w:val="0"/>
        <w:autoSpaceDN w:val="0"/>
        <w:adjustRightInd w:val="0"/>
        <w:spacing w:before="30" w:after="30" w:line="480" w:lineRule="auto"/>
        <w:rPr>
          <w:rFonts w:ascii="Times New Roman" w:hAnsi="Times New Roman" w:cs="Times New Roman"/>
          <w:sz w:val="23"/>
          <w:szCs w:val="23"/>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0F0278" w:rsidRDefault="004F49A8" w:rsidP="0048278D">
      <w:pPr>
        <w:autoSpaceDE w:val="0"/>
        <w:autoSpaceDN w:val="0"/>
        <w:adjustRightInd w:val="0"/>
        <w:spacing w:after="0" w:line="240" w:lineRule="auto"/>
        <w:rPr>
          <w:rFonts w:ascii="Calibri" w:hAnsi="Calibri" w:cs="Calibri"/>
        </w:rPr>
      </w:pPr>
      <w:r>
        <w:rPr>
          <w:rFonts w:ascii="Calibri" w:hAnsi="Calibri" w:cs="Calibri"/>
        </w:rPr>
        <w:tab/>
      </w: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AB34B7" w:rsidRDefault="00753C7B" w:rsidP="00AB34B7">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sidR="00AB34B7">
        <w:rPr>
          <w:rFonts w:ascii="Calibri" w:hAnsi="Calibri" w:cs="Calibri"/>
        </w:rPr>
        <w:t>Rango_Fechas</w:t>
      </w:r>
      <w:proofErr w:type="spellEnd"/>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AB34B7" w:rsidRDefault="00AB34B7" w:rsidP="00AB34B7">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Cancelacion_por_fecha</w:t>
      </w:r>
      <w:proofErr w:type="spellEnd"/>
    </w:p>
    <w:p w:rsidR="00AB34B7" w:rsidRDefault="00AB34B7" w:rsidP="00AB34B7">
      <w:pPr>
        <w:autoSpaceDE w:val="0"/>
        <w:autoSpaceDN w:val="0"/>
        <w:adjustRightInd w:val="0"/>
        <w:spacing w:after="0" w:line="240" w:lineRule="auto"/>
        <w:rPr>
          <w:rFonts w:ascii="Calibri" w:hAnsi="Calibri" w:cs="Calibri"/>
        </w:rPr>
      </w:pPr>
      <w:r>
        <w:rPr>
          <w:rFonts w:ascii="Calibri" w:hAnsi="Calibri" w:cs="Calibri"/>
        </w:rPr>
        <w:t>Representa las cancelaciones de un profesional sobre sus agendas.</w:t>
      </w:r>
    </w:p>
    <w:p w:rsidR="003545A0" w:rsidRDefault="003545A0" w:rsidP="003545A0">
      <w:pPr>
        <w:autoSpaceDE w:val="0"/>
        <w:autoSpaceDN w:val="0"/>
        <w:adjustRightInd w:val="0"/>
        <w:spacing w:after="0" w:line="240" w:lineRule="auto"/>
        <w:rPr>
          <w:rFonts w:ascii="Calibri" w:hAnsi="Calibri" w:cs="Calibri"/>
        </w:rPr>
      </w:pPr>
    </w:p>
    <w:p w:rsidR="003545A0" w:rsidRPr="00AB34B7" w:rsidRDefault="003545A0" w:rsidP="003545A0">
      <w:pPr>
        <w:autoSpaceDE w:val="0"/>
        <w:autoSpaceDN w:val="0"/>
        <w:adjustRightInd w:val="0"/>
        <w:spacing w:after="0" w:line="240" w:lineRule="auto"/>
        <w:rPr>
          <w:rFonts w:ascii="Calibri" w:hAnsi="Calibri" w:cs="Calibri"/>
          <w:u w:val="single"/>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281F25" w:rsidRDefault="00281F25"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Pr="00123A31" w:rsidRDefault="004A0E08"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E520BE" w:rsidP="00F23C47">
      <w:pPr>
        <w:autoSpaceDE w:val="0"/>
        <w:autoSpaceDN w:val="0"/>
        <w:adjustRightInd w:val="0"/>
        <w:spacing w:after="0" w:line="240" w:lineRule="auto"/>
        <w:ind w:right="-709" w:hanging="851"/>
        <w:jc w:val="center"/>
        <w:rPr>
          <w:rFonts w:ascii="Times New Roman" w:hAnsi="Times New Roman" w:cs="Times New Roman"/>
          <w:b/>
          <w:sz w:val="28"/>
          <w:szCs w:val="28"/>
        </w:rPr>
      </w:pPr>
      <w:r>
        <w:rPr>
          <w:rFonts w:ascii="Times New Roman" w:hAnsi="Times New Roman" w:cs="Times New Roman"/>
          <w:b/>
          <w:noProof/>
          <w:sz w:val="28"/>
          <w:szCs w:val="28"/>
          <w:lang w:val="es-AR" w:eastAsia="es-AR"/>
        </w:rPr>
        <w:drawing>
          <wp:inline distT="0" distB="0" distL="0" distR="0">
            <wp:extent cx="6657975" cy="5628174"/>
            <wp:effectExtent l="19050" t="0" r="9525" b="0"/>
            <wp:docPr id="7" name="Imagen 1" descr="C:\Users\nicky\Download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Downloads\DER.png"/>
                    <pic:cNvPicPr>
                      <a:picLocks noChangeAspect="1" noChangeArrowheads="1"/>
                    </pic:cNvPicPr>
                  </pic:nvPicPr>
                  <pic:blipFill>
                    <a:blip r:embed="rId13" cstate="print"/>
                    <a:srcRect/>
                    <a:stretch>
                      <a:fillRect/>
                    </a:stretch>
                  </pic:blipFill>
                  <pic:spPr bwMode="auto">
                    <a:xfrm>
                      <a:off x="0" y="0"/>
                      <a:ext cx="6661272" cy="5630961"/>
                    </a:xfrm>
                    <a:prstGeom prst="rect">
                      <a:avLst/>
                    </a:prstGeom>
                    <a:noFill/>
                    <a:ln w="9525">
                      <a:noFill/>
                      <a:miter lim="800000"/>
                      <a:headEnd/>
                      <a:tailEnd/>
                    </a:ln>
                  </pic:spPr>
                </pic:pic>
              </a:graphicData>
            </a:graphic>
          </wp:inline>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5317AE" w:rsidRDefault="005317AE"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lastRenderedPageBreak/>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0545E" w:rsidRDefault="0000545E" w:rsidP="000F0278">
      <w:pPr>
        <w:tabs>
          <w:tab w:val="left" w:pos="6210"/>
        </w:tabs>
        <w:spacing w:before="30" w:after="30"/>
        <w:rPr>
          <w:rFonts w:ascii="Times New Roman" w:hAnsi="Times New Roman" w:cs="Times New Roman"/>
        </w:rPr>
      </w:pPr>
    </w:p>
    <w:p w:rsidR="0000545E" w:rsidRPr="0021146F" w:rsidRDefault="0000545E"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Pr>
          <w:rFonts w:ascii="Times New Roman" w:hAnsi="Times New Roman" w:cs="Times New Roman"/>
        </w:rPr>
        <w:t xml:space="preserve"> Se migran usuarios para cada afiliado y paciente de la tabla maestra.</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sidR="0000545E">
        <w:rPr>
          <w:rFonts w:ascii="Times New Roman" w:hAnsi="Times New Roman" w:cs="Times New Roman"/>
          <w:sz w:val="24"/>
          <w:szCs w:val="24"/>
        </w:rPr>
        <w:t xml:space="preserve">El número de consulta de cada bono inicialmente arranca en </w:t>
      </w:r>
      <w:proofErr w:type="spellStart"/>
      <w:r w:rsidR="0000545E">
        <w:rPr>
          <w:rFonts w:ascii="Times New Roman" w:hAnsi="Times New Roman" w:cs="Times New Roman"/>
          <w:sz w:val="24"/>
          <w:szCs w:val="24"/>
        </w:rPr>
        <w:t>null</w:t>
      </w:r>
      <w:proofErr w:type="spellEnd"/>
      <w:r w:rsidR="0000545E">
        <w:rPr>
          <w:rFonts w:ascii="Times New Roman" w:hAnsi="Times New Roman" w:cs="Times New Roman"/>
          <w:sz w:val="24"/>
          <w:szCs w:val="24"/>
        </w:rPr>
        <w:t>. Luego s</w:t>
      </w:r>
      <w:r>
        <w:rPr>
          <w:rFonts w:ascii="Times New Roman" w:hAnsi="Times New Roman" w:cs="Times New Roman"/>
          <w:sz w:val="24"/>
          <w:szCs w:val="24"/>
        </w:rPr>
        <w:t xml:space="preserve">e fue aumentando el número de consulta </w:t>
      </w:r>
      <w:r w:rsidR="0000545E">
        <w:rPr>
          <w:rFonts w:ascii="Times New Roman" w:hAnsi="Times New Roman" w:cs="Times New Roman"/>
          <w:sz w:val="24"/>
          <w:szCs w:val="24"/>
        </w:rPr>
        <w:t>en cada uno de</w:t>
      </w:r>
      <w:r>
        <w:rPr>
          <w:rFonts w:ascii="Times New Roman" w:hAnsi="Times New Roman" w:cs="Times New Roman"/>
          <w:sz w:val="24"/>
          <w:szCs w:val="24"/>
        </w:rPr>
        <w:t xml:space="preserve"> cada afiliado, en el orden que fueron utilizados (es decir, en el orden de </w:t>
      </w:r>
      <w:proofErr w:type="spellStart"/>
      <w:r>
        <w:rPr>
          <w:rFonts w:ascii="Times New Roman" w:hAnsi="Times New Roman" w:cs="Times New Roman"/>
          <w:sz w:val="24"/>
          <w:szCs w:val="24"/>
        </w:rPr>
        <w:t>Turno_Fecha</w:t>
      </w:r>
      <w:proofErr w:type="spellEnd"/>
      <w:r>
        <w:rPr>
          <w:rFonts w:ascii="Times New Roman" w:hAnsi="Times New Roman" w:cs="Times New Roman"/>
          <w:sz w:val="24"/>
          <w:szCs w:val="24"/>
        </w:rPr>
        <w:t>).</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Default="00A027B3" w:rsidP="001A500D">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lastRenderedPageBreak/>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7F5B76" w:rsidRDefault="007F5B76" w:rsidP="007F5B76">
      <w:pPr>
        <w:tabs>
          <w:tab w:val="left" w:pos="6210"/>
        </w:tabs>
        <w:spacing w:before="30" w:after="30"/>
        <w:rPr>
          <w:rFonts w:ascii="Times New Roman" w:hAnsi="Times New Roman" w:cs="Times New Roman"/>
          <w:color w:val="222222"/>
          <w:sz w:val="24"/>
          <w:szCs w:val="24"/>
          <w:shd w:val="clear" w:color="auto" w:fill="FFFFFF"/>
        </w:rPr>
      </w:pPr>
    </w:p>
    <w:p w:rsidR="007F5B76" w:rsidRDefault="007F5B76" w:rsidP="007F5B76">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Seteamos</w:t>
      </w:r>
      <w:proofErr w:type="spellEnd"/>
      <w:r>
        <w:rPr>
          <w:rFonts w:ascii="Times New Roman" w:hAnsi="Times New Roman" w:cs="Times New Roman"/>
          <w:sz w:val="24"/>
          <w:szCs w:val="24"/>
        </w:rPr>
        <w:t xml:space="preserve"> a todos los profesionales en “activo=0”,debido a que las fechas de sus agendas están vencidas, </w:t>
      </w:r>
      <w:r w:rsidR="00C257F0">
        <w:rPr>
          <w:rFonts w:ascii="Times New Roman" w:hAnsi="Times New Roman" w:cs="Times New Roman"/>
          <w:sz w:val="24"/>
          <w:szCs w:val="24"/>
        </w:rPr>
        <w:t xml:space="preserve"> d</w:t>
      </w:r>
      <w:r>
        <w:rPr>
          <w:rFonts w:ascii="Times New Roman" w:hAnsi="Times New Roman" w:cs="Times New Roman"/>
          <w:sz w:val="24"/>
          <w:szCs w:val="24"/>
        </w:rPr>
        <w:t>e esta manera no se pueden solicit</w:t>
      </w:r>
      <w:r w:rsidR="00C257F0">
        <w:rPr>
          <w:rFonts w:ascii="Times New Roman" w:hAnsi="Times New Roman" w:cs="Times New Roman"/>
          <w:sz w:val="24"/>
          <w:szCs w:val="24"/>
        </w:rPr>
        <w:t xml:space="preserve">ar turnos para los profesionales en “0” y </w:t>
      </w:r>
      <w:r>
        <w:rPr>
          <w:rFonts w:ascii="Times New Roman" w:hAnsi="Times New Roman" w:cs="Times New Roman"/>
          <w:sz w:val="24"/>
          <w:szCs w:val="24"/>
        </w:rPr>
        <w:t xml:space="preserve">el mismo no puede cancelar un </w:t>
      </w:r>
      <w:proofErr w:type="spellStart"/>
      <w:r>
        <w:rPr>
          <w:rFonts w:ascii="Times New Roman" w:hAnsi="Times New Roman" w:cs="Times New Roman"/>
          <w:sz w:val="24"/>
          <w:szCs w:val="24"/>
        </w:rPr>
        <w:t>dia</w:t>
      </w:r>
      <w:proofErr w:type="spellEnd"/>
      <w:proofErr w:type="gramStart"/>
      <w:r w:rsidR="00C257F0">
        <w:rPr>
          <w:rFonts w:ascii="Times New Roman" w:hAnsi="Times New Roman" w:cs="Times New Roman"/>
          <w:sz w:val="24"/>
          <w:szCs w:val="24"/>
        </w:rPr>
        <w:t>..</w:t>
      </w:r>
      <w:proofErr w:type="gramEnd"/>
      <w:r w:rsidR="00C257F0">
        <w:rPr>
          <w:rFonts w:ascii="Times New Roman" w:hAnsi="Times New Roman" w:cs="Times New Roman"/>
          <w:sz w:val="24"/>
          <w:szCs w:val="24"/>
        </w:rPr>
        <w:t xml:space="preserve"> </w:t>
      </w:r>
      <w:r>
        <w:rPr>
          <w:rFonts w:ascii="Times New Roman" w:hAnsi="Times New Roman" w:cs="Times New Roman"/>
          <w:sz w:val="24"/>
          <w:szCs w:val="24"/>
        </w:rPr>
        <w:t>Cuando el adminis</w:t>
      </w:r>
      <w:r w:rsidR="00C257F0">
        <w:rPr>
          <w:rFonts w:ascii="Times New Roman" w:hAnsi="Times New Roman" w:cs="Times New Roman"/>
          <w:sz w:val="24"/>
          <w:szCs w:val="24"/>
        </w:rPr>
        <w:t xml:space="preserve">trativo registra la agenda de </w:t>
      </w:r>
      <w:proofErr w:type="spellStart"/>
      <w:r w:rsidR="00C257F0">
        <w:rPr>
          <w:rFonts w:ascii="Times New Roman" w:hAnsi="Times New Roman" w:cs="Times New Roman"/>
          <w:sz w:val="24"/>
          <w:szCs w:val="24"/>
        </w:rPr>
        <w:t>algun</w:t>
      </w:r>
      <w:proofErr w:type="spellEnd"/>
      <w:r>
        <w:rPr>
          <w:rFonts w:ascii="Times New Roman" w:hAnsi="Times New Roman" w:cs="Times New Roman"/>
          <w:sz w:val="24"/>
          <w:szCs w:val="24"/>
        </w:rPr>
        <w:t xml:space="preserve"> profesional </w:t>
      </w:r>
      <w:r w:rsidR="00C257F0">
        <w:rPr>
          <w:rFonts w:ascii="Times New Roman" w:hAnsi="Times New Roman" w:cs="Times New Roman"/>
          <w:sz w:val="24"/>
          <w:szCs w:val="24"/>
        </w:rPr>
        <w:t xml:space="preserve">este se pone en “activo= 1” y ya puede realizar lo anteriormente expuesto. </w:t>
      </w:r>
    </w:p>
    <w:p w:rsidR="007F5B76" w:rsidRDefault="007F5B76" w:rsidP="001A500D">
      <w:pPr>
        <w:tabs>
          <w:tab w:val="left" w:pos="6210"/>
        </w:tabs>
        <w:spacing w:before="30" w:after="30"/>
        <w:rPr>
          <w:rFonts w:ascii="Times New Roman" w:hAnsi="Times New Roman" w:cs="Times New Roman"/>
          <w:sz w:val="24"/>
          <w:szCs w:val="24"/>
        </w:rPr>
      </w:pPr>
    </w:p>
    <w:p w:rsidR="007F5B76" w:rsidRPr="003545A0" w:rsidRDefault="007F5B76" w:rsidP="001A500D">
      <w:pPr>
        <w:tabs>
          <w:tab w:val="left" w:pos="6210"/>
        </w:tabs>
        <w:spacing w:before="30" w:after="30"/>
        <w:rPr>
          <w:rFonts w:ascii="Times New Roman" w:hAnsi="Times New Roman" w:cs="Times New Roman"/>
          <w:color w:val="222222"/>
          <w:sz w:val="24"/>
          <w:szCs w:val="24"/>
          <w:shd w:val="clear" w:color="auto" w:fill="FFFFFF"/>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00545E" w:rsidRDefault="00B41C4E"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Se utiliza una clase estática que contiene todos los métodos para realizar los </w:t>
      </w:r>
      <w:proofErr w:type="spellStart"/>
      <w:r w:rsidRPr="0000545E">
        <w:rPr>
          <w:rFonts w:ascii="Times New Roman" w:hAnsi="Times New Roman" w:cs="Times New Roman"/>
          <w:sz w:val="24"/>
          <w:szCs w:val="24"/>
        </w:rPr>
        <w:t>querys</w:t>
      </w:r>
      <w:proofErr w:type="spellEnd"/>
      <w:r w:rsidRPr="0000545E">
        <w:rPr>
          <w:rFonts w:ascii="Times New Roman" w:hAnsi="Times New Roman" w:cs="Times New Roman"/>
          <w:sz w:val="24"/>
          <w:szCs w:val="24"/>
        </w:rPr>
        <w:t xml:space="preserve">. Cada método instancia una conexión con el mismo </w:t>
      </w:r>
      <w:proofErr w:type="spellStart"/>
      <w:r w:rsidRPr="0000545E">
        <w:rPr>
          <w:rFonts w:ascii="Times New Roman" w:hAnsi="Times New Roman" w:cs="Times New Roman"/>
          <w:sz w:val="24"/>
          <w:szCs w:val="24"/>
        </w:rPr>
        <w:t>string</w:t>
      </w:r>
      <w:proofErr w:type="spellEnd"/>
      <w:r w:rsidRPr="0000545E">
        <w:rPr>
          <w:rFonts w:ascii="Times New Roman" w:hAnsi="Times New Roman" w:cs="Times New Roman"/>
          <w:sz w:val="24"/>
          <w:szCs w:val="24"/>
        </w:rPr>
        <w:t xml:space="preserve"> (obtenido a partir del </w:t>
      </w:r>
      <w:proofErr w:type="spellStart"/>
      <w:r w:rsidRPr="0000545E">
        <w:rPr>
          <w:rFonts w:ascii="Times New Roman" w:hAnsi="Times New Roman" w:cs="Times New Roman"/>
          <w:sz w:val="24"/>
          <w:szCs w:val="24"/>
        </w:rPr>
        <w:t>App</w:t>
      </w:r>
      <w:proofErr w:type="spellEnd"/>
      <w:r w:rsidRPr="0000545E">
        <w:rPr>
          <w:rFonts w:ascii="Times New Roman" w:hAnsi="Times New Roman" w:cs="Times New Roman"/>
          <w:sz w:val="24"/>
          <w:szCs w:val="24"/>
        </w:rPr>
        <w:t xml:space="preserve"> </w:t>
      </w:r>
      <w:proofErr w:type="spellStart"/>
      <w:r w:rsidRPr="0000545E">
        <w:rPr>
          <w:rFonts w:ascii="Times New Roman" w:hAnsi="Times New Roman" w:cs="Times New Roman"/>
          <w:sz w:val="24"/>
          <w:szCs w:val="24"/>
        </w:rPr>
        <w:t>Config</w:t>
      </w:r>
      <w:proofErr w:type="spellEnd"/>
      <w:r w:rsidRPr="0000545E">
        <w:rPr>
          <w:rFonts w:ascii="Times New Roman" w:hAnsi="Times New Roman" w:cs="Times New Roman"/>
          <w:sz w:val="24"/>
          <w:szCs w:val="24"/>
        </w:rPr>
        <w:t>); sin embargo, cada instancia representa la misma conexión física, ya que el “</w:t>
      </w:r>
      <w:proofErr w:type="spellStart"/>
      <w:r w:rsidRPr="0000545E">
        <w:rPr>
          <w:rFonts w:ascii="Times New Roman" w:hAnsi="Times New Roman" w:cs="Times New Roman"/>
          <w:sz w:val="24"/>
          <w:szCs w:val="24"/>
        </w:rPr>
        <w:t>connection</w:t>
      </w:r>
      <w:proofErr w:type="spellEnd"/>
      <w:r w:rsidRPr="0000545E">
        <w:rPr>
          <w:rFonts w:ascii="Times New Roman" w:hAnsi="Times New Roman" w:cs="Times New Roman"/>
          <w:sz w:val="24"/>
          <w:szCs w:val="24"/>
        </w:rP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Mediante el </w:t>
      </w:r>
      <w:proofErr w:type="spellStart"/>
      <w:r w:rsidRPr="0000545E">
        <w:rPr>
          <w:rFonts w:ascii="Times New Roman" w:hAnsi="Times New Roman" w:cs="Times New Roman"/>
          <w:sz w:val="24"/>
          <w:szCs w:val="24"/>
        </w:rPr>
        <w:t>login</w:t>
      </w:r>
      <w:proofErr w:type="spellEnd"/>
      <w:r w:rsidRPr="0000545E">
        <w:rPr>
          <w:rFonts w:ascii="Times New Roman" w:hAnsi="Times New Roman" w:cs="Times New Roman"/>
          <w:sz w:val="24"/>
          <w:szCs w:val="24"/>
        </w:rPr>
        <w:t xml:space="preserve"> se puede iniciar sesión </w:t>
      </w:r>
      <w:r w:rsidR="00693073" w:rsidRPr="0000545E">
        <w:rPr>
          <w:rFonts w:ascii="Times New Roman" w:hAnsi="Times New Roman" w:cs="Times New Roman"/>
          <w:sz w:val="24"/>
          <w:szCs w:val="24"/>
        </w:rPr>
        <w:t>y utilizar las distintas funcionalidades del sistema</w:t>
      </w:r>
      <w:r w:rsidRPr="0000545E">
        <w:rPr>
          <w:rFonts w:ascii="Times New Roman" w:hAnsi="Times New Roman" w:cs="Times New Roman"/>
          <w:sz w:val="24"/>
          <w:szCs w:val="24"/>
        </w:rPr>
        <w:t xml:space="preserve">. </w:t>
      </w:r>
    </w:p>
    <w:p w:rsidR="003D37F5"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Utilizamos una clase </w:t>
      </w:r>
      <w:r w:rsidR="0000545E" w:rsidRPr="0000545E">
        <w:rPr>
          <w:rFonts w:ascii="Times New Roman" w:hAnsi="Times New Roman" w:cs="Times New Roman"/>
          <w:sz w:val="24"/>
          <w:szCs w:val="24"/>
        </w:rPr>
        <w:t>estática</w:t>
      </w:r>
      <w:r w:rsidRPr="0000545E">
        <w:rPr>
          <w:rFonts w:ascii="Times New Roman" w:hAnsi="Times New Roman" w:cs="Times New Roman"/>
          <w:sz w:val="24"/>
          <w:szCs w:val="24"/>
        </w:rPr>
        <w:t xml:space="preserve"> para guardar la información de la sesión del usuario.</w:t>
      </w:r>
    </w:p>
    <w:p w:rsidR="003D37F5"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Usamos </w:t>
      </w:r>
      <w:r w:rsidR="00EE54D1" w:rsidRPr="0000545E">
        <w:rPr>
          <w:rFonts w:ascii="Times New Roman" w:hAnsi="Times New Roman" w:cs="Times New Roman"/>
          <w:sz w:val="24"/>
          <w:szCs w:val="24"/>
        </w:rPr>
        <w:t xml:space="preserve">la función </w:t>
      </w:r>
      <w:r w:rsidRPr="0000545E">
        <w:rPr>
          <w:rFonts w:ascii="Times New Roman" w:hAnsi="Times New Roman" w:cs="Times New Roman"/>
          <w:sz w:val="24"/>
          <w:szCs w:val="24"/>
        </w:rPr>
        <w:t xml:space="preserve"> </w:t>
      </w:r>
      <w:r w:rsidR="00EE54D1" w:rsidRPr="0000545E">
        <w:rPr>
          <w:rFonts w:ascii="Times New Roman" w:hAnsi="Times New Roman" w:cs="Times New Roman"/>
          <w:sz w:val="24"/>
          <w:szCs w:val="24"/>
        </w:rPr>
        <w:t xml:space="preserve">HASHBYTES bajo el algoritmo </w:t>
      </w:r>
      <w:r w:rsidR="00693073" w:rsidRPr="0000545E">
        <w:rPr>
          <w:rFonts w:ascii="Times New Roman" w:hAnsi="Times New Roman" w:cs="Times New Roman"/>
          <w:sz w:val="24"/>
          <w:szCs w:val="24"/>
        </w:rPr>
        <w:t xml:space="preserve">SHA2_256 </w:t>
      </w:r>
      <w:r w:rsidRPr="0000545E">
        <w:rPr>
          <w:rFonts w:ascii="Times New Roman" w:hAnsi="Times New Roman" w:cs="Times New Roman"/>
          <w:sz w:val="24"/>
          <w:szCs w:val="24"/>
        </w:rPr>
        <w:t xml:space="preserve">para encriptar la contraseña del usuario. </w:t>
      </w:r>
    </w:p>
    <w:p w:rsidR="005D7FF7" w:rsidRPr="0000545E" w:rsidRDefault="005D7FF7" w:rsidP="000F0278">
      <w:pPr>
        <w:tabs>
          <w:tab w:val="left" w:pos="6210"/>
        </w:tabs>
        <w:spacing w:before="30" w:after="30"/>
        <w:rPr>
          <w:rFonts w:ascii="Times New Roman" w:hAnsi="Times New Roman" w:cs="Times New Roman"/>
          <w:sz w:val="24"/>
          <w:szCs w:val="24"/>
        </w:rPr>
      </w:pPr>
    </w:p>
    <w:p w:rsidR="00BE001E" w:rsidRPr="00371A8E" w:rsidRDefault="0000545E" w:rsidP="005D7FF7">
      <w:pPr>
        <w:tabs>
          <w:tab w:val="left" w:pos="6210"/>
        </w:tabs>
        <w:spacing w:before="30" w:after="30"/>
        <w:rPr>
          <w:rFonts w:ascii="Times New Roman" w:hAnsi="Times New Roman" w:cs="Times New Roman"/>
          <w:bCs/>
          <w:sz w:val="24"/>
          <w:szCs w:val="24"/>
        </w:rPr>
      </w:pPr>
      <w:r w:rsidRPr="0000545E">
        <w:rPr>
          <w:rFonts w:ascii="Times New Roman" w:hAnsi="Times New Roman" w:cs="Times New Roman"/>
          <w:sz w:val="24"/>
          <w:szCs w:val="24"/>
        </w:rPr>
        <w:t>Todos los afiliados y profesionales arrancan con un</w:t>
      </w:r>
      <w:r>
        <w:rPr>
          <w:rFonts w:ascii="Times New Roman" w:hAnsi="Times New Roman" w:cs="Times New Roman"/>
          <w:sz w:val="24"/>
          <w:szCs w:val="24"/>
        </w:rPr>
        <w:t xml:space="preserve"> usuario y contraseña.</w:t>
      </w:r>
      <w:r w:rsidR="005D7FF7">
        <w:t xml:space="preserve"> En el caso del afiliado: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C94157">
        <w:t>‘</w:t>
      </w:r>
      <w:proofErr w:type="spellStart"/>
      <w:r w:rsidR="00C94157">
        <w:t>nro_afiliado</w:t>
      </w:r>
      <w:proofErr w:type="spellEnd"/>
      <w:r w:rsidR="00C94157">
        <w:t>’+@</w:t>
      </w:r>
      <w:r w:rsidR="000411E5">
        <w:t>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D7FF7" w:rsidRDefault="005D7FF7" w:rsidP="000F0278">
      <w:pPr>
        <w:tabs>
          <w:tab w:val="left" w:pos="6210"/>
        </w:tabs>
        <w:spacing w:before="30" w:after="30"/>
      </w:pPr>
      <w:r>
        <w:t>Y en el caso del profesional:</w:t>
      </w:r>
    </w:p>
    <w:p w:rsidR="005D7FF7" w:rsidRDefault="005D7FF7" w:rsidP="000F0278">
      <w:pPr>
        <w:tabs>
          <w:tab w:val="left" w:pos="6210"/>
        </w:tabs>
        <w:spacing w:before="30" w:after="30"/>
      </w:pPr>
    </w:p>
    <w:p w:rsidR="005D7FF7" w:rsidRPr="003D37F5" w:rsidRDefault="005D7FF7" w:rsidP="005D7FF7">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t>‘matricula’+@NEXTGDD</w:t>
      </w:r>
    </w:p>
    <w:p w:rsidR="005D7FF7" w:rsidRDefault="005D7FF7" w:rsidP="005D7FF7">
      <w:pPr>
        <w:tabs>
          <w:tab w:val="left" w:pos="6210"/>
        </w:tabs>
        <w:spacing w:before="30" w:after="30"/>
      </w:pPr>
      <w:r w:rsidRPr="003D37F5">
        <w:rPr>
          <w:rFonts w:hint="eastAsia"/>
        </w:rPr>
        <w:t>●</w:t>
      </w:r>
      <w:r w:rsidRPr="003D37F5">
        <w:t xml:space="preserve"> </w:t>
      </w:r>
      <w:proofErr w:type="gramStart"/>
      <w:r>
        <w:t>contraseña</w:t>
      </w:r>
      <w:proofErr w:type="gramEnd"/>
      <w:r>
        <w:t xml:space="preserve"> = ‘matricula’</w:t>
      </w:r>
    </w:p>
    <w:p w:rsidR="005D7FF7" w:rsidRDefault="005D7FF7" w:rsidP="005D7FF7">
      <w:pPr>
        <w:tabs>
          <w:tab w:val="left" w:pos="6210"/>
        </w:tabs>
        <w:spacing w:before="30" w:after="30"/>
      </w:pPr>
    </w:p>
    <w:p w:rsidR="005D7FF7" w:rsidRDefault="005D7FF7" w:rsidP="005D7FF7">
      <w:pPr>
        <w:tabs>
          <w:tab w:val="left" w:pos="6210"/>
        </w:tabs>
        <w:spacing w:before="30" w:after="30"/>
      </w:pPr>
      <w:r>
        <w:rPr>
          <w:noProof/>
          <w:lang w:val="es-AR" w:eastAsia="es-AR"/>
        </w:rPr>
        <w:lastRenderedPageBreak/>
        <w:drawing>
          <wp:inline distT="0" distB="0" distL="0" distR="0">
            <wp:extent cx="2657475" cy="1577876"/>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57475" cy="1577876"/>
                    </a:xfrm>
                    <a:prstGeom prst="rect">
                      <a:avLst/>
                    </a:prstGeom>
                    <a:noFill/>
                    <a:ln w="9525">
                      <a:noFill/>
                      <a:miter lim="800000"/>
                      <a:headEnd/>
                      <a:tailEnd/>
                    </a:ln>
                  </pic:spPr>
                </pic:pic>
              </a:graphicData>
            </a:graphic>
          </wp:inline>
        </w:drawing>
      </w:r>
      <w:r>
        <w:rPr>
          <w:noProof/>
          <w:lang w:val="es-AR" w:eastAsia="es-AR"/>
        </w:rPr>
        <w:drawing>
          <wp:inline distT="0" distB="0" distL="0" distR="0">
            <wp:extent cx="2679032" cy="1590675"/>
            <wp:effectExtent l="19050" t="0" r="7018"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79032" cy="1590675"/>
                    </a:xfrm>
                    <a:prstGeom prst="rect">
                      <a:avLst/>
                    </a:prstGeom>
                    <a:noFill/>
                    <a:ln w="9525">
                      <a:noFill/>
                      <a:miter lim="800000"/>
                      <a:headEnd/>
                      <a:tailEnd/>
                    </a:ln>
                  </pic:spPr>
                </pic:pic>
              </a:graphicData>
            </a:graphic>
          </wp:inline>
        </w:drawing>
      </w:r>
    </w:p>
    <w:p w:rsidR="005225BB" w:rsidRDefault="005225BB" w:rsidP="000F0278">
      <w:pPr>
        <w:tabs>
          <w:tab w:val="left" w:pos="6210"/>
        </w:tabs>
        <w:spacing w:before="30" w:after="30"/>
      </w:pPr>
    </w:p>
    <w:p w:rsidR="005D7FF7" w:rsidRPr="00371A8E" w:rsidRDefault="005D7FF7" w:rsidP="005D7FF7">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r>
        <w:rPr>
          <w:rFonts w:ascii="Times New Roman" w:hAnsi="Times New Roman" w:cs="Times New Roman"/>
          <w:bCs/>
          <w:sz w:val="24"/>
          <w:szCs w:val="24"/>
        </w:rPr>
        <w:t xml:space="preserve"> El criterio para el </w:t>
      </w: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password</w:t>
      </w:r>
      <w:proofErr w:type="spellEnd"/>
      <w:r>
        <w:rPr>
          <w:rFonts w:ascii="Times New Roman" w:hAnsi="Times New Roman" w:cs="Times New Roman"/>
          <w:bCs/>
          <w:sz w:val="24"/>
          <w:szCs w:val="24"/>
        </w:rPr>
        <w:t xml:space="preserve"> es el mismo que el utilizado para la migración.</w:t>
      </w:r>
    </w:p>
    <w:p w:rsidR="005D7FF7" w:rsidRDefault="005D7FF7" w:rsidP="000F0278">
      <w:pPr>
        <w:tabs>
          <w:tab w:val="left" w:pos="6210"/>
        </w:tabs>
        <w:spacing w:before="30" w:after="30"/>
      </w:pPr>
    </w:p>
    <w:p w:rsidR="005225BB" w:rsidRDefault="005225BB" w:rsidP="000F0278">
      <w:pPr>
        <w:tabs>
          <w:tab w:val="left" w:pos="6210"/>
        </w:tabs>
        <w:spacing w:before="30" w:after="30"/>
        <w:rPr>
          <w:rFonts w:ascii="Times New Roman" w:hAnsi="Times New Roman" w:cs="Times New Roman"/>
          <w:sz w:val="24"/>
          <w:szCs w:val="24"/>
        </w:rPr>
      </w:pPr>
      <w:r w:rsidRPr="005D7FF7">
        <w:rPr>
          <w:rFonts w:ascii="Times New Roman" w:hAnsi="Times New Roman" w:cs="Times New Roman"/>
          <w:sz w:val="24"/>
          <w:szCs w:val="24"/>
        </w:rPr>
        <w:t xml:space="preserve">Una vez que se </w:t>
      </w:r>
      <w:proofErr w:type="spellStart"/>
      <w:r w:rsidRPr="005D7FF7">
        <w:rPr>
          <w:rFonts w:ascii="Times New Roman" w:hAnsi="Times New Roman" w:cs="Times New Roman"/>
          <w:sz w:val="24"/>
          <w:szCs w:val="24"/>
        </w:rPr>
        <w:t>loguea</w:t>
      </w:r>
      <w:proofErr w:type="spellEnd"/>
      <w:r w:rsidRPr="005D7FF7">
        <w:rPr>
          <w:rFonts w:ascii="Times New Roman" w:hAnsi="Times New Roman" w:cs="Times New Roman"/>
          <w:sz w:val="24"/>
          <w:szCs w:val="24"/>
        </w:rPr>
        <w:t xml:space="preserve"> correctamente el usuario, si este tiene </w:t>
      </w:r>
      <w:proofErr w:type="spellStart"/>
      <w:r w:rsidRPr="005D7FF7">
        <w:rPr>
          <w:rFonts w:ascii="Times New Roman" w:hAnsi="Times New Roman" w:cs="Times New Roman"/>
          <w:sz w:val="24"/>
          <w:szCs w:val="24"/>
        </w:rPr>
        <w:t>mas</w:t>
      </w:r>
      <w:proofErr w:type="spellEnd"/>
      <w:r w:rsidRPr="005D7FF7">
        <w:rPr>
          <w:rFonts w:ascii="Times New Roman" w:hAnsi="Times New Roman" w:cs="Times New Roman"/>
          <w:sz w:val="24"/>
          <w:szCs w:val="24"/>
        </w:rPr>
        <w:t xml:space="preserve"> de un rol, se le mostrara en una pantalla con que rol desea ingresar al sistema</w:t>
      </w:r>
      <w:r w:rsidR="005D7FF7" w:rsidRPr="005D7FF7">
        <w:rPr>
          <w:rFonts w:ascii="Times New Roman" w:hAnsi="Times New Roman" w:cs="Times New Roman"/>
          <w:sz w:val="24"/>
          <w:szCs w:val="24"/>
        </w:rPr>
        <w:t>, mostrando solo aquellos que están activos;</w:t>
      </w:r>
      <w:r w:rsidRPr="005D7FF7">
        <w:rPr>
          <w:rFonts w:ascii="Times New Roman" w:hAnsi="Times New Roman" w:cs="Times New Roman"/>
          <w:sz w:val="24"/>
          <w:szCs w:val="24"/>
        </w:rPr>
        <w:t xml:space="preserve"> en caso de que tenga asignado un solo rol ingresara automáticamente a la pantalla principal del sistema (en donde están todas las funcionalidades del sistema)</w:t>
      </w:r>
    </w:p>
    <w:p w:rsidR="00881F39" w:rsidRDefault="00881F39" w:rsidP="000F0278">
      <w:pPr>
        <w:tabs>
          <w:tab w:val="left" w:pos="6210"/>
        </w:tabs>
        <w:spacing w:before="30" w:after="30"/>
        <w:rPr>
          <w:rFonts w:ascii="Times New Roman" w:hAnsi="Times New Roman" w:cs="Times New Roman"/>
          <w:sz w:val="24"/>
          <w:szCs w:val="24"/>
        </w:rPr>
      </w:pPr>
    </w:p>
    <w:p w:rsidR="00881F39" w:rsidRPr="00881F39" w:rsidRDefault="00881F39" w:rsidP="000F0278">
      <w:pPr>
        <w:tabs>
          <w:tab w:val="left" w:pos="6210"/>
        </w:tabs>
        <w:spacing w:before="30" w:after="30"/>
        <w:rPr>
          <w:rFonts w:ascii="Times New Roman" w:hAnsi="Times New Roman" w:cs="Times New Roman"/>
          <w:sz w:val="24"/>
          <w:szCs w:val="24"/>
          <w:u w:val="single"/>
        </w:rPr>
      </w:pPr>
      <w:r w:rsidRPr="00881F39">
        <w:rPr>
          <w:rFonts w:ascii="Times New Roman" w:hAnsi="Times New Roman" w:cs="Times New Roman"/>
          <w:sz w:val="24"/>
          <w:szCs w:val="24"/>
          <w:u w:val="single"/>
        </w:rPr>
        <w:t>Ejemplo:</w:t>
      </w:r>
    </w:p>
    <w:p w:rsidR="00881F39" w:rsidRDefault="00881F39" w:rsidP="000F0278">
      <w:pPr>
        <w:tabs>
          <w:tab w:val="left" w:pos="6210"/>
        </w:tabs>
        <w:spacing w:before="30" w:after="30"/>
        <w:rPr>
          <w:rFonts w:ascii="Times New Roman" w:hAnsi="Times New Roman" w:cs="Times New Roman"/>
          <w:sz w:val="24"/>
          <w:szCs w:val="24"/>
        </w:rPr>
      </w:pP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r>
        <w:rPr>
          <w:rFonts w:ascii="Times New Roman" w:hAnsi="Times New Roman" w:cs="Times New Roman"/>
          <w:sz w:val="24"/>
          <w:szCs w:val="24"/>
        </w:rPr>
        <w:t>Se agrega un rol de profesional</w:t>
      </w:r>
      <w:r w:rsidR="00E62079">
        <w:rPr>
          <w:rFonts w:ascii="Times New Roman" w:hAnsi="Times New Roman" w:cs="Times New Roman"/>
          <w:sz w:val="24"/>
          <w:szCs w:val="24"/>
        </w:rPr>
        <w:t xml:space="preserve"> (con una determinada especialidad)</w:t>
      </w:r>
      <w:r>
        <w:rPr>
          <w:rFonts w:ascii="Times New Roman" w:hAnsi="Times New Roman" w:cs="Times New Roman"/>
          <w:sz w:val="24"/>
          <w:szCs w:val="24"/>
        </w:rPr>
        <w:t xml:space="preserve"> al afiliado número </w:t>
      </w:r>
      <w:r w:rsidRPr="00881F39">
        <w:rPr>
          <w:rFonts w:ascii="Times New Roman" w:hAnsi="Times New Roman" w:cs="Times New Roman"/>
          <w:sz w:val="24"/>
          <w:szCs w:val="24"/>
          <w:lang w:val="es-AR"/>
        </w:rPr>
        <w:t xml:space="preserve">113347201, con </w:t>
      </w:r>
      <w:proofErr w:type="spellStart"/>
      <w:r w:rsidRPr="00881F39">
        <w:rPr>
          <w:rFonts w:ascii="Times New Roman" w:hAnsi="Times New Roman" w:cs="Times New Roman"/>
          <w:sz w:val="24"/>
          <w:szCs w:val="24"/>
          <w:lang w:val="es-AR"/>
        </w:rPr>
        <w:t>id_persona</w:t>
      </w:r>
      <w:proofErr w:type="spellEnd"/>
      <w:r w:rsidRPr="00881F39">
        <w:rPr>
          <w:rFonts w:ascii="Times New Roman" w:hAnsi="Times New Roman" w:cs="Times New Roman"/>
          <w:sz w:val="24"/>
          <w:szCs w:val="24"/>
          <w:lang w:val="es-AR"/>
        </w:rPr>
        <w:t xml:space="preserve"> igual a 1133472:</w:t>
      </w: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p>
    <w:p w:rsidR="00881F39" w:rsidRPr="00881F39" w:rsidRDefault="00881F39" w:rsidP="00881F39">
      <w:pPr>
        <w:autoSpaceDE w:val="0"/>
        <w:autoSpaceDN w:val="0"/>
        <w:adjustRightInd w:val="0"/>
        <w:spacing w:after="0" w:line="240" w:lineRule="auto"/>
        <w:rPr>
          <w:rFonts w:ascii="Consolas" w:hAnsi="Consolas" w:cs="Consolas"/>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Usuario_X_</w:t>
      </w:r>
      <w:proofErr w:type="gramStart"/>
      <w:r w:rsidRPr="00881F39">
        <w:rPr>
          <w:rFonts w:ascii="Consolas" w:hAnsi="Consolas" w:cs="Consolas"/>
          <w:color w:val="008080"/>
          <w:sz w:val="19"/>
          <w:szCs w:val="19"/>
          <w:lang w:val="en-US"/>
        </w:rPr>
        <w:t>Rol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id_rol</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username</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3</w:t>
      </w:r>
      <w:r w:rsidRPr="00881F39">
        <w:rPr>
          <w:rFonts w:ascii="Consolas" w:hAnsi="Consolas" w:cs="Consolas"/>
          <w:color w:val="808080"/>
          <w:sz w:val="19"/>
          <w:szCs w:val="19"/>
          <w:lang w:val="en-US"/>
        </w:rPr>
        <w:t>,</w:t>
      </w:r>
      <w:r w:rsidRPr="00881F39">
        <w:rPr>
          <w:rFonts w:ascii="Consolas" w:hAnsi="Consolas" w:cs="Consolas"/>
          <w:color w:val="FF0000"/>
          <w:sz w:val="19"/>
          <w:szCs w:val="19"/>
          <w:lang w:val="en-US"/>
        </w:rPr>
        <w:t>'113347201@NEXTGDD'</w:t>
      </w:r>
      <w:r w:rsidRPr="00881F39">
        <w:rPr>
          <w:rFonts w:ascii="Consolas" w:hAnsi="Consolas" w:cs="Consolas"/>
          <w:color w:val="808080"/>
          <w:sz w:val="19"/>
          <w:szCs w:val="19"/>
          <w:lang w:val="en-US"/>
        </w:rPr>
        <w:t>)</w:t>
      </w:r>
    </w:p>
    <w:p w:rsidR="00881F39" w:rsidRDefault="00881F39" w:rsidP="00881F39">
      <w:pPr>
        <w:autoSpaceDE w:val="0"/>
        <w:autoSpaceDN w:val="0"/>
        <w:adjustRightInd w:val="0"/>
        <w:spacing w:after="0" w:line="240" w:lineRule="auto"/>
        <w:rPr>
          <w:rFonts w:ascii="Consolas" w:hAnsi="Consolas" w:cs="Consolas"/>
          <w:color w:val="808080"/>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proofErr w:type="gram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Profesional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id_persona</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1133472</w:t>
      </w:r>
      <w:r w:rsidRPr="00881F39">
        <w:rPr>
          <w:rFonts w:ascii="Consolas" w:hAnsi="Consolas" w:cs="Consolas"/>
          <w:color w:val="808080"/>
          <w:sz w:val="19"/>
          <w:szCs w:val="19"/>
          <w:lang w:val="en-US"/>
        </w:rPr>
        <w:t>)</w:t>
      </w:r>
    </w:p>
    <w:p w:rsidR="00881F39" w:rsidRPr="00881F39" w:rsidRDefault="00881F39" w:rsidP="00881F39">
      <w:pPr>
        <w:autoSpaceDE w:val="0"/>
        <w:autoSpaceDN w:val="0"/>
        <w:adjustRightInd w:val="0"/>
        <w:spacing w:after="0" w:line="240" w:lineRule="auto"/>
        <w:rPr>
          <w:rFonts w:ascii="Consolas" w:hAnsi="Consolas" w:cs="Consolas"/>
          <w:color w:val="808080"/>
          <w:sz w:val="19"/>
          <w:szCs w:val="19"/>
          <w:lang w:val="es-AR"/>
        </w:rPr>
      </w:pPr>
      <w:r>
        <w:rPr>
          <w:rFonts w:ascii="Consolas" w:hAnsi="Consolas" w:cs="Consolas"/>
          <w:color w:val="0000FF"/>
          <w:sz w:val="19"/>
          <w:szCs w:val="19"/>
          <w:lang w:val="es-AR"/>
        </w:rPr>
        <w:t>INSERT</w:t>
      </w:r>
      <w:r>
        <w:rPr>
          <w:rFonts w:ascii="Consolas" w:hAnsi="Consolas" w:cs="Consolas"/>
          <w:sz w:val="19"/>
          <w:szCs w:val="19"/>
          <w:lang w:val="es-AR"/>
        </w:rPr>
        <w:t xml:space="preserve"> </w:t>
      </w:r>
      <w:proofErr w:type="spellStart"/>
      <w:r>
        <w:rPr>
          <w:rFonts w:ascii="Consolas" w:hAnsi="Consolas" w:cs="Consolas"/>
          <w:color w:val="008080"/>
          <w:sz w:val="19"/>
          <w:szCs w:val="19"/>
          <w:lang w:val="es-AR"/>
        </w:rPr>
        <w:t>NEXTGDD</w:t>
      </w:r>
      <w:r>
        <w:rPr>
          <w:rFonts w:ascii="Consolas" w:hAnsi="Consolas" w:cs="Consolas"/>
          <w:color w:val="808080"/>
          <w:sz w:val="19"/>
          <w:szCs w:val="19"/>
          <w:lang w:val="es-AR"/>
        </w:rPr>
        <w:t>.</w:t>
      </w:r>
      <w:r>
        <w:rPr>
          <w:rFonts w:ascii="Consolas" w:hAnsi="Consolas" w:cs="Consolas"/>
          <w:color w:val="008080"/>
          <w:sz w:val="19"/>
          <w:szCs w:val="19"/>
          <w:lang w:val="es-AR"/>
        </w:rPr>
        <w:t>Profesional_X_</w:t>
      </w:r>
      <w:proofErr w:type="gramStart"/>
      <w:r>
        <w:rPr>
          <w:rFonts w:ascii="Consolas" w:hAnsi="Consolas" w:cs="Consolas"/>
          <w:color w:val="008080"/>
          <w:sz w:val="19"/>
          <w:szCs w:val="19"/>
          <w:lang w:val="es-AR"/>
        </w:rPr>
        <w:t>Especialidad</w:t>
      </w:r>
      <w:proofErr w:type="spellEnd"/>
      <w:r>
        <w:rPr>
          <w:rFonts w:ascii="Consolas" w:hAnsi="Consolas" w:cs="Consolas"/>
          <w:color w:val="808080"/>
          <w:sz w:val="19"/>
          <w:szCs w:val="19"/>
          <w:lang w:val="es-AR"/>
        </w:rPr>
        <w:t>(</w:t>
      </w:r>
      <w:proofErr w:type="spellStart"/>
      <w:proofErr w:type="gramEnd"/>
      <w:r>
        <w:rPr>
          <w:rFonts w:ascii="Consolas" w:hAnsi="Consolas" w:cs="Consolas"/>
          <w:color w:val="008080"/>
          <w:sz w:val="19"/>
          <w:szCs w:val="19"/>
          <w:lang w:val="es-AR"/>
        </w:rPr>
        <w:t>matricula</w:t>
      </w:r>
      <w:r>
        <w:rPr>
          <w:rFonts w:ascii="Consolas" w:hAnsi="Consolas" w:cs="Consolas"/>
          <w:color w:val="808080"/>
          <w:sz w:val="19"/>
          <w:szCs w:val="19"/>
          <w:lang w:val="es-AR"/>
        </w:rPr>
        <w:t>,</w:t>
      </w:r>
      <w:r>
        <w:rPr>
          <w:rFonts w:ascii="Consolas" w:hAnsi="Consolas" w:cs="Consolas"/>
          <w:color w:val="008080"/>
          <w:sz w:val="19"/>
          <w:szCs w:val="19"/>
          <w:lang w:val="es-AR"/>
        </w:rPr>
        <w:t>cod_especialidad</w:t>
      </w:r>
      <w:proofErr w:type="spellEnd"/>
      <w:r>
        <w:rPr>
          <w:rFonts w:ascii="Consolas" w:hAnsi="Consolas" w:cs="Consolas"/>
          <w:color w:val="808080"/>
          <w:sz w:val="19"/>
          <w:szCs w:val="19"/>
          <w:lang w:val="es-AR"/>
        </w:rPr>
        <w:t>)</w:t>
      </w:r>
      <w:r>
        <w:rPr>
          <w:rFonts w:ascii="Consolas" w:hAnsi="Consolas" w:cs="Consolas"/>
          <w:sz w:val="19"/>
          <w:szCs w:val="19"/>
          <w:lang w:val="es-AR"/>
        </w:rPr>
        <w:t xml:space="preserve"> </w:t>
      </w:r>
      <w:proofErr w:type="spellStart"/>
      <w:r>
        <w:rPr>
          <w:rFonts w:ascii="Consolas" w:hAnsi="Consolas" w:cs="Consolas"/>
          <w:color w:val="0000FF"/>
          <w:sz w:val="19"/>
          <w:szCs w:val="19"/>
          <w:lang w:val="es-AR"/>
        </w:rPr>
        <w:t>values</w:t>
      </w:r>
      <w:proofErr w:type="spellEnd"/>
      <w:r>
        <w:rPr>
          <w:rFonts w:ascii="Consolas" w:hAnsi="Consolas" w:cs="Consolas"/>
          <w:color w:val="0000FF"/>
          <w:sz w:val="19"/>
          <w:szCs w:val="19"/>
          <w:lang w:val="es-AR"/>
        </w:rPr>
        <w:t xml:space="preserve"> </w:t>
      </w:r>
      <w:r>
        <w:rPr>
          <w:rFonts w:ascii="Consolas" w:hAnsi="Consolas" w:cs="Consolas"/>
          <w:color w:val="808080"/>
          <w:sz w:val="19"/>
          <w:szCs w:val="19"/>
          <w:lang w:val="es-AR"/>
        </w:rPr>
        <w:t>(</w:t>
      </w:r>
      <w:r>
        <w:rPr>
          <w:rFonts w:ascii="Consolas" w:hAnsi="Consolas" w:cs="Consolas"/>
          <w:sz w:val="19"/>
          <w:szCs w:val="19"/>
          <w:lang w:val="es-AR"/>
        </w:rPr>
        <w:t>1028</w:t>
      </w:r>
      <w:r>
        <w:rPr>
          <w:rFonts w:ascii="Consolas" w:hAnsi="Consolas" w:cs="Consolas"/>
          <w:color w:val="808080"/>
          <w:sz w:val="19"/>
          <w:szCs w:val="19"/>
          <w:lang w:val="es-AR"/>
        </w:rPr>
        <w:t>,</w:t>
      </w:r>
      <w:r>
        <w:rPr>
          <w:rFonts w:ascii="Consolas" w:hAnsi="Consolas" w:cs="Consolas"/>
          <w:sz w:val="19"/>
          <w:szCs w:val="19"/>
          <w:lang w:val="es-AR"/>
        </w:rPr>
        <w:t>9999</w:t>
      </w:r>
      <w:r>
        <w:rPr>
          <w:rFonts w:ascii="Consolas" w:hAnsi="Consolas" w:cs="Consolas"/>
          <w:color w:val="808080"/>
          <w:sz w:val="19"/>
          <w:szCs w:val="19"/>
          <w:lang w:val="es-AR"/>
        </w:rPr>
        <w:t>)</w:t>
      </w:r>
    </w:p>
    <w:p w:rsidR="00881F39" w:rsidRPr="00881F39" w:rsidRDefault="00881F39" w:rsidP="000F0278">
      <w:pPr>
        <w:tabs>
          <w:tab w:val="left" w:pos="6210"/>
        </w:tabs>
        <w:spacing w:before="30" w:after="30"/>
        <w:rPr>
          <w:rFonts w:ascii="Times New Roman" w:hAnsi="Times New Roman" w:cs="Times New Roman"/>
          <w:sz w:val="24"/>
          <w:szCs w:val="24"/>
          <w:lang w:val="es-AR"/>
        </w:rPr>
      </w:pPr>
    </w:p>
    <w:p w:rsidR="005D7FF7" w:rsidRPr="005D7FF7" w:rsidRDefault="005D7FF7" w:rsidP="00E62079">
      <w:pPr>
        <w:tabs>
          <w:tab w:val="left" w:pos="6210"/>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2495550" cy="1481732"/>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495550" cy="1481732"/>
                    </a:xfrm>
                    <a:prstGeom prst="rect">
                      <a:avLst/>
                    </a:prstGeom>
                    <a:noFill/>
                    <a:ln w="9525">
                      <a:noFill/>
                      <a:miter lim="800000"/>
                      <a:headEnd/>
                      <a:tailEnd/>
                    </a:ln>
                  </pic:spPr>
                </pic:pic>
              </a:graphicData>
            </a:graphic>
          </wp:inline>
        </w:drawing>
      </w:r>
      <w:r w:rsidR="00881F39">
        <w:rPr>
          <w:rFonts w:ascii="Times New Roman" w:hAnsi="Times New Roman" w:cs="Times New Roman"/>
          <w:noProof/>
          <w:sz w:val="24"/>
          <w:szCs w:val="24"/>
          <w:lang w:val="es-AR" w:eastAsia="es-AR"/>
        </w:rPr>
        <w:drawing>
          <wp:inline distT="0" distB="0" distL="0" distR="0">
            <wp:extent cx="3166739" cy="1647825"/>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171268" cy="1650182"/>
                    </a:xfrm>
                    <a:prstGeom prst="rect">
                      <a:avLst/>
                    </a:prstGeom>
                    <a:noFill/>
                    <a:ln w="9525">
                      <a:noFill/>
                      <a:miter lim="800000"/>
                      <a:headEnd/>
                      <a:tailEnd/>
                    </a:ln>
                  </pic:spPr>
                </pic:pic>
              </a:graphicData>
            </a:graphic>
          </wp:inline>
        </w:drawing>
      </w:r>
    </w:p>
    <w:p w:rsidR="0077765D" w:rsidRDefault="0077765D" w:rsidP="000F0278">
      <w:pPr>
        <w:tabs>
          <w:tab w:val="left" w:pos="6210"/>
        </w:tabs>
        <w:spacing w:before="30" w:after="30"/>
      </w:pPr>
    </w:p>
    <w:p w:rsidR="00E62079" w:rsidRDefault="00E62079" w:rsidP="000411E5">
      <w:pPr>
        <w:tabs>
          <w:tab w:val="left" w:pos="6210"/>
        </w:tabs>
        <w:spacing w:before="30" w:after="30"/>
        <w:rPr>
          <w:rFonts w:ascii="Times New Roman" w:hAnsi="Times New Roman" w:cs="Times New Roman"/>
          <w:b/>
          <w:sz w:val="28"/>
          <w:szCs w:val="28"/>
        </w:rPr>
      </w:pPr>
    </w:p>
    <w:p w:rsidR="00E62079" w:rsidRDefault="00E62079" w:rsidP="000411E5">
      <w:pPr>
        <w:tabs>
          <w:tab w:val="left" w:pos="6210"/>
        </w:tabs>
        <w:spacing w:before="30" w:after="30"/>
        <w:rPr>
          <w:rFonts w:ascii="Times New Roman" w:hAnsi="Times New Roman" w:cs="Times New Roman"/>
          <w:b/>
          <w:sz w:val="28"/>
          <w:szCs w:val="28"/>
        </w:rPr>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t>USUARIOS PARA LAS PRUEBAS</w:t>
      </w:r>
    </w:p>
    <w:p w:rsidR="00C257F0" w:rsidRDefault="00C257F0" w:rsidP="000411E5">
      <w:pPr>
        <w:tabs>
          <w:tab w:val="left" w:pos="6210"/>
        </w:tabs>
        <w:spacing w:before="30" w:after="30"/>
        <w:rPr>
          <w:rFonts w:ascii="Times New Roman" w:hAnsi="Times New Roman" w:cs="Times New Roman"/>
          <w:b/>
          <w:sz w:val="28"/>
          <w:szCs w:val="28"/>
        </w:rPr>
      </w:pPr>
    </w:p>
    <w:p w:rsidR="00C257F0" w:rsidRPr="00E520BE" w:rsidRDefault="00C257F0" w:rsidP="00C257F0">
      <w:pPr>
        <w:tabs>
          <w:tab w:val="left" w:pos="6210"/>
        </w:tabs>
        <w:spacing w:before="30" w:after="30"/>
        <w:rPr>
          <w:rFonts w:ascii="Times New Roman" w:hAnsi="Times New Roman" w:cs="Times New Roman"/>
          <w:b/>
          <w:sz w:val="24"/>
          <w:szCs w:val="24"/>
          <w:lang w:val="en-US"/>
        </w:rPr>
      </w:pPr>
      <w:proofErr w:type="gramStart"/>
      <w:r w:rsidRPr="00E520BE">
        <w:rPr>
          <w:rFonts w:ascii="Times New Roman" w:hAnsi="Times New Roman" w:cs="Times New Roman"/>
          <w:b/>
          <w:sz w:val="24"/>
          <w:szCs w:val="24"/>
          <w:lang w:val="en-US"/>
        </w:rPr>
        <w:t xml:space="preserve">ADMINISTRATIVO </w:t>
      </w:r>
      <w:r w:rsidR="005317AE" w:rsidRPr="00E520BE">
        <w:rPr>
          <w:rFonts w:ascii="Times New Roman" w:hAnsi="Times New Roman" w:cs="Times New Roman"/>
          <w:b/>
          <w:sz w:val="24"/>
          <w:szCs w:val="24"/>
          <w:lang w:val="en-US"/>
        </w:rPr>
        <w:t>:</w:t>
      </w:r>
      <w:proofErr w:type="gramEnd"/>
      <w:r w:rsidR="005317AE" w:rsidRPr="00E520BE">
        <w:rPr>
          <w:rFonts w:ascii="Times New Roman" w:hAnsi="Times New Roman" w:cs="Times New Roman"/>
          <w:b/>
          <w:sz w:val="24"/>
          <w:szCs w:val="24"/>
          <w:lang w:val="en-US"/>
        </w:rPr>
        <w:t xml:space="preserve"> </w:t>
      </w:r>
      <w:r w:rsidRPr="00E520BE">
        <w:rPr>
          <w:rFonts w:ascii="Times New Roman" w:hAnsi="Times New Roman" w:cs="Times New Roman"/>
          <w:b/>
          <w:sz w:val="24"/>
          <w:szCs w:val="24"/>
          <w:lang w:val="en-US"/>
        </w:rPr>
        <w:t xml:space="preserve"> </w:t>
      </w:r>
      <w:r w:rsidR="005317AE" w:rsidRPr="00E520BE">
        <w:rPr>
          <w:rFonts w:ascii="Times New Roman" w:hAnsi="Times New Roman" w:cs="Times New Roman"/>
          <w:b/>
          <w:sz w:val="24"/>
          <w:szCs w:val="24"/>
          <w:lang w:val="en-US"/>
        </w:rPr>
        <w:t xml:space="preserve">username = 'admin', </w:t>
      </w:r>
      <w:r w:rsidRPr="00E520BE">
        <w:rPr>
          <w:rFonts w:ascii="Times New Roman" w:hAnsi="Times New Roman" w:cs="Times New Roman"/>
          <w:b/>
          <w:sz w:val="24"/>
          <w:szCs w:val="24"/>
          <w:lang w:val="en-US"/>
        </w:rPr>
        <w:t>password = 'w23e'</w:t>
      </w:r>
    </w:p>
    <w:p w:rsidR="005317AE" w:rsidRPr="00E520BE" w:rsidRDefault="005317AE" w:rsidP="00C257F0">
      <w:pPr>
        <w:tabs>
          <w:tab w:val="left" w:pos="6210"/>
        </w:tabs>
        <w:spacing w:before="30" w:after="30"/>
        <w:rPr>
          <w:rFonts w:ascii="Times New Roman" w:hAnsi="Times New Roman" w:cs="Times New Roman"/>
          <w:b/>
          <w:sz w:val="24"/>
          <w:szCs w:val="24"/>
          <w:lang w:val="en-US"/>
        </w:rPr>
      </w:pPr>
    </w:p>
    <w:p w:rsidR="005317AE" w:rsidRPr="00E520BE" w:rsidRDefault="005317AE" w:rsidP="00C257F0">
      <w:pPr>
        <w:tabs>
          <w:tab w:val="left" w:pos="6210"/>
        </w:tabs>
        <w:spacing w:before="30" w:after="30"/>
        <w:rPr>
          <w:rFonts w:ascii="Times New Roman" w:hAnsi="Times New Roman" w:cs="Times New Roman"/>
          <w:b/>
          <w:sz w:val="24"/>
          <w:szCs w:val="24"/>
          <w:lang w:val="en-US"/>
        </w:rPr>
      </w:pPr>
      <w:proofErr w:type="gramStart"/>
      <w:r w:rsidRPr="00E520BE">
        <w:rPr>
          <w:rFonts w:ascii="Times New Roman" w:hAnsi="Times New Roman" w:cs="Times New Roman"/>
          <w:b/>
          <w:sz w:val="24"/>
          <w:szCs w:val="24"/>
          <w:lang w:val="en-US"/>
        </w:rPr>
        <w:lastRenderedPageBreak/>
        <w:t>AFILIADO :</w:t>
      </w:r>
      <w:proofErr w:type="gramEnd"/>
      <w:r w:rsidRPr="00E520BE">
        <w:rPr>
          <w:rFonts w:ascii="Times New Roman" w:hAnsi="Times New Roman" w:cs="Times New Roman"/>
          <w:b/>
          <w:sz w:val="24"/>
          <w:szCs w:val="24"/>
          <w:lang w:val="en-US"/>
        </w:rPr>
        <w:t xml:space="preserve">  username = </w:t>
      </w:r>
      <w:r w:rsidR="004D2CE5" w:rsidRPr="00E520BE">
        <w:rPr>
          <w:rFonts w:ascii="Times New Roman" w:hAnsi="Times New Roman" w:cs="Times New Roman"/>
          <w:b/>
          <w:sz w:val="24"/>
          <w:szCs w:val="24"/>
          <w:lang w:val="en-US"/>
        </w:rPr>
        <w:t>'</w:t>
      </w:r>
      <w:r w:rsidR="004D2CE5" w:rsidRPr="00E520BE">
        <w:rPr>
          <w:lang w:val="en-US"/>
        </w:rPr>
        <w:t xml:space="preserve"> </w:t>
      </w:r>
      <w:r w:rsidR="004D2CE5" w:rsidRPr="00E520BE">
        <w:rPr>
          <w:rFonts w:ascii="Times New Roman" w:hAnsi="Times New Roman" w:cs="Times New Roman"/>
          <w:b/>
          <w:sz w:val="24"/>
          <w:szCs w:val="24"/>
          <w:lang w:val="en-US"/>
        </w:rPr>
        <w:t>1028647601@NEXTGDD</w:t>
      </w:r>
      <w:r w:rsidRPr="00E520BE">
        <w:rPr>
          <w:rFonts w:ascii="Times New Roman" w:hAnsi="Times New Roman" w:cs="Times New Roman"/>
          <w:b/>
          <w:sz w:val="24"/>
          <w:szCs w:val="24"/>
          <w:lang w:val="en-US"/>
        </w:rPr>
        <w:t xml:space="preserve">', password = </w:t>
      </w:r>
      <w:r w:rsidR="004D2CE5" w:rsidRPr="00E520BE">
        <w:rPr>
          <w:rFonts w:ascii="Times New Roman" w:hAnsi="Times New Roman" w:cs="Times New Roman"/>
          <w:b/>
          <w:sz w:val="24"/>
          <w:szCs w:val="24"/>
          <w:lang w:val="en-US"/>
        </w:rPr>
        <w:t>‘1028647601’</w:t>
      </w:r>
    </w:p>
    <w:p w:rsidR="004656B4" w:rsidRPr="00E520BE" w:rsidRDefault="004656B4" w:rsidP="000F0278">
      <w:pPr>
        <w:tabs>
          <w:tab w:val="left" w:pos="6210"/>
        </w:tabs>
        <w:spacing w:before="30" w:after="30"/>
        <w:rPr>
          <w:lang w:val="en-US"/>
        </w:rPr>
      </w:pPr>
    </w:p>
    <w:p w:rsidR="005317AE" w:rsidRPr="004A0E08" w:rsidRDefault="005317AE" w:rsidP="000F0278">
      <w:pPr>
        <w:tabs>
          <w:tab w:val="left" w:pos="6210"/>
        </w:tabs>
        <w:spacing w:before="30" w:after="30"/>
        <w:rPr>
          <w:lang w:val="es-AR"/>
        </w:rPr>
      </w:pPr>
      <w:proofErr w:type="gramStart"/>
      <w:r w:rsidRPr="004A0E08">
        <w:rPr>
          <w:rFonts w:ascii="Times New Roman" w:hAnsi="Times New Roman" w:cs="Times New Roman"/>
          <w:b/>
          <w:sz w:val="24"/>
          <w:szCs w:val="24"/>
          <w:lang w:val="es-AR"/>
        </w:rPr>
        <w:t>PROFESIONAL :</w:t>
      </w:r>
      <w:proofErr w:type="gramEnd"/>
      <w:r w:rsidRPr="004A0E08">
        <w:rPr>
          <w:rFonts w:ascii="Times New Roman" w:hAnsi="Times New Roman" w:cs="Times New Roman"/>
          <w:b/>
          <w:sz w:val="24"/>
          <w:szCs w:val="24"/>
          <w:lang w:val="es-AR"/>
        </w:rPr>
        <w:t xml:space="preserve"> </w:t>
      </w:r>
      <w:proofErr w:type="spellStart"/>
      <w:r w:rsidRPr="004A0E08">
        <w:rPr>
          <w:rFonts w:ascii="Times New Roman" w:hAnsi="Times New Roman" w:cs="Times New Roman"/>
          <w:b/>
          <w:sz w:val="24"/>
          <w:szCs w:val="24"/>
          <w:lang w:val="es-AR"/>
        </w:rPr>
        <w:t>username</w:t>
      </w:r>
      <w:proofErr w:type="spellEnd"/>
      <w:r w:rsidRPr="004A0E08">
        <w:rPr>
          <w:rFonts w:ascii="Times New Roman" w:hAnsi="Times New Roman" w:cs="Times New Roman"/>
          <w:b/>
          <w:sz w:val="24"/>
          <w:szCs w:val="24"/>
          <w:lang w:val="es-AR"/>
        </w:rPr>
        <w:t xml:space="preserve"> = </w:t>
      </w:r>
      <w:r w:rsidR="004D2CE5" w:rsidRPr="004A0E08">
        <w:rPr>
          <w:rFonts w:ascii="Times New Roman" w:hAnsi="Times New Roman" w:cs="Times New Roman"/>
          <w:b/>
          <w:sz w:val="24"/>
          <w:szCs w:val="24"/>
          <w:lang w:val="es-AR"/>
        </w:rPr>
        <w:t xml:space="preserve">‘1000@NEXTGDD’, </w:t>
      </w:r>
      <w:proofErr w:type="spellStart"/>
      <w:r w:rsidR="004D2CE5" w:rsidRPr="004A0E08">
        <w:rPr>
          <w:rFonts w:ascii="Times New Roman" w:hAnsi="Times New Roman" w:cs="Times New Roman"/>
          <w:b/>
          <w:sz w:val="24"/>
          <w:szCs w:val="24"/>
          <w:lang w:val="es-AR"/>
        </w:rPr>
        <w:t>password</w:t>
      </w:r>
      <w:proofErr w:type="spellEnd"/>
      <w:r w:rsidR="004D2CE5" w:rsidRPr="004A0E08">
        <w:rPr>
          <w:rFonts w:ascii="Times New Roman" w:hAnsi="Times New Roman" w:cs="Times New Roman"/>
          <w:b/>
          <w:sz w:val="24"/>
          <w:szCs w:val="24"/>
          <w:lang w:val="es-AR"/>
        </w:rPr>
        <w:t xml:space="preserve"> = '1000</w:t>
      </w:r>
      <w:r w:rsidRPr="004A0E08">
        <w:rPr>
          <w:rFonts w:ascii="Times New Roman" w:hAnsi="Times New Roman" w:cs="Times New Roman"/>
          <w:b/>
          <w:sz w:val="24"/>
          <w:szCs w:val="24"/>
          <w:lang w:val="es-AR"/>
        </w:rPr>
        <w:t>'</w:t>
      </w:r>
    </w:p>
    <w:p w:rsidR="003545A0" w:rsidRPr="004A0E08" w:rsidRDefault="003545A0" w:rsidP="000F0278">
      <w:pPr>
        <w:tabs>
          <w:tab w:val="left" w:pos="6210"/>
        </w:tabs>
        <w:spacing w:before="30" w:after="30"/>
        <w:rPr>
          <w:rFonts w:ascii="Times New Roman" w:hAnsi="Times New Roman" w:cs="Times New Roman"/>
          <w:b/>
          <w:bCs/>
          <w:sz w:val="28"/>
          <w:szCs w:val="28"/>
          <w:lang w:val="es-AR"/>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060A25"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E62079" w:rsidRDefault="00E62079" w:rsidP="00E62079">
      <w:pPr>
        <w:tabs>
          <w:tab w:val="left" w:pos="6210"/>
        </w:tabs>
        <w:spacing w:before="30" w:after="30"/>
        <w:jc w:val="center"/>
      </w:pPr>
      <w:r>
        <w:rPr>
          <w:noProof/>
          <w:lang w:val="es-AR" w:eastAsia="es-AR"/>
        </w:rPr>
        <w:drawing>
          <wp:inline distT="0" distB="0" distL="0" distR="0">
            <wp:extent cx="4057650" cy="198742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059412" cy="1988283"/>
                    </a:xfrm>
                    <a:prstGeom prst="rect">
                      <a:avLst/>
                    </a:prstGeom>
                    <a:noFill/>
                    <a:ln w="9525">
                      <a:noFill/>
                      <a:miter lim="800000"/>
                      <a:headEnd/>
                      <a:tailEnd/>
                    </a:ln>
                  </pic:spPr>
                </pic:pic>
              </a:graphicData>
            </a:graphic>
          </wp:inline>
        </w:drawing>
      </w:r>
      <w:bookmarkStart w:id="0" w:name="_GoBack"/>
      <w:bookmarkEnd w:id="0"/>
    </w:p>
    <w:p w:rsidR="0077765D" w:rsidRDefault="0077765D" w:rsidP="000F0278">
      <w:pPr>
        <w:tabs>
          <w:tab w:val="left" w:pos="6210"/>
        </w:tabs>
        <w:spacing w:before="30" w:after="30"/>
      </w:pPr>
    </w:p>
    <w:p w:rsidR="0077765D"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E62079" w:rsidRPr="000F0278" w:rsidRDefault="00E62079" w:rsidP="0077765D">
      <w:pPr>
        <w:tabs>
          <w:tab w:val="left" w:pos="6210"/>
        </w:tabs>
        <w:spacing w:before="30" w:after="30"/>
        <w:rPr>
          <w:rFonts w:ascii="Times New Roman" w:hAnsi="Times New Roman" w:cs="Times New Roman"/>
          <w:b/>
          <w:bCs/>
          <w:sz w:val="28"/>
          <w:szCs w:val="28"/>
        </w:rPr>
      </w:pPr>
    </w:p>
    <w:p w:rsidR="0077765D" w:rsidRDefault="00E62079" w:rsidP="00E62079">
      <w:pPr>
        <w:tabs>
          <w:tab w:val="left" w:pos="6210"/>
        </w:tabs>
        <w:spacing w:before="30" w:after="30"/>
        <w:jc w:val="center"/>
      </w:pPr>
      <w:r>
        <w:rPr>
          <w:noProof/>
          <w:lang w:val="es-AR" w:eastAsia="es-AR"/>
        </w:rPr>
        <w:drawing>
          <wp:inline distT="0" distB="0" distL="0" distR="0">
            <wp:extent cx="3816288" cy="21717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817945" cy="2172643"/>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(toma  el  numero  del </w:t>
      </w:r>
      <w:proofErr w:type="spellStart"/>
      <w:r>
        <w:t>grupo_</w:t>
      </w:r>
      <w:r w:rsidR="004E40AF">
        <w:t>afiliado</w:t>
      </w:r>
      <w:proofErr w:type="spellEnd"/>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+ 02 </w:t>
      </w:r>
      <w:r w:rsidR="004E40AF">
        <w:t xml:space="preserve">si es cónyuge , </w:t>
      </w:r>
      <w:r>
        <w:t xml:space="preserve"> 03</w:t>
      </w:r>
      <w:r w:rsidR="004E40AF">
        <w:t xml:space="preserve"> o</w:t>
      </w:r>
      <w:r>
        <w:t xml:space="preserve"> subsiguientes para los hijos o familiares a cargo según corresponda  ).</w:t>
      </w:r>
    </w:p>
    <w:p w:rsidR="004E40AF" w:rsidRDefault="004E40AF" w:rsidP="004E40AF">
      <w:pPr>
        <w:tabs>
          <w:tab w:val="left" w:pos="6210"/>
        </w:tabs>
        <w:spacing w:before="30" w:after="30"/>
      </w:pPr>
      <w:r>
        <w:t>Si un Afiliado Principal desea asociar a alguien, el administrador deberá hacerlo mediante la opción 2.</w:t>
      </w:r>
    </w:p>
    <w:p w:rsidR="00B555CB" w:rsidRDefault="00C94157" w:rsidP="0077765D">
      <w:pPr>
        <w:tabs>
          <w:tab w:val="left" w:pos="6210"/>
        </w:tabs>
        <w:spacing w:before="30" w:after="30"/>
      </w:pPr>
      <w:r>
        <w:lastRenderedPageBreak/>
        <w:t>En todo caso, Cuando se registra el afiliado principal, si el estado civil es casado/a, concubinato o tiene familiares a cargo (</w:t>
      </w:r>
      <w:proofErr w:type="spellStart"/>
      <w:r>
        <w:t>cant</w:t>
      </w:r>
      <w:proofErr w:type="spellEnd"/>
      <w:r>
        <w:t>. Familiares a cargo &gt;0) el sistema pregunta si desea agregar  familiares al grupo…</w:t>
      </w:r>
      <w:r w:rsidR="00797190">
        <w:t xml:space="preserve">Consideramos que la cantidad de familiares a cargo es  la cantidad de integrantes del grupo familiar  menos el afiliado principal…Por este </w:t>
      </w:r>
      <w:proofErr w:type="gramStart"/>
      <w:r w:rsidR="00797190">
        <w:t>motivo ,</w:t>
      </w:r>
      <w:proofErr w:type="gramEnd"/>
      <w:r w:rsidR="00797190">
        <w:t xml:space="preserve"> si se agrega mas familiares al grupo que la cantidad de familiares a cargo del afiliado principal (dato cargado en el registro de alta del afiliado principal), este campo se </w:t>
      </w:r>
      <w:proofErr w:type="spellStart"/>
      <w:r w:rsidR="00797190">
        <w:t>ira</w:t>
      </w:r>
      <w:proofErr w:type="spellEnd"/>
      <w:r w:rsidR="00797190">
        <w:t xml:space="preserve"> actualizando automáticamente.</w:t>
      </w:r>
    </w:p>
    <w:p w:rsidR="00C94157" w:rsidRDefault="00C94157" w:rsidP="0077765D">
      <w:pPr>
        <w:tabs>
          <w:tab w:val="left" w:pos="6210"/>
        </w:tabs>
        <w:spacing w:before="30" w:after="30"/>
      </w:pPr>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067D6" w:rsidRDefault="00C067D6" w:rsidP="0077765D">
      <w:pPr>
        <w:tabs>
          <w:tab w:val="left" w:pos="6210"/>
        </w:tabs>
        <w:spacing w:before="30" w:after="30"/>
      </w:pPr>
    </w:p>
    <w:p w:rsidR="00C067D6" w:rsidRDefault="00C067D6" w:rsidP="0077765D">
      <w:pPr>
        <w:tabs>
          <w:tab w:val="left" w:pos="6210"/>
        </w:tabs>
        <w:spacing w:before="30" w:after="30"/>
        <w:rPr>
          <w:rFonts w:ascii="Times New Roman" w:hAnsi="Times New Roman" w:cs="Times New Roman"/>
          <w:sz w:val="23"/>
          <w:szCs w:val="23"/>
        </w:rPr>
      </w:pPr>
      <w:r>
        <w:rPr>
          <w:rFonts w:ascii="Times New Roman" w:hAnsi="Times New Roman" w:cs="Times New Roman"/>
          <w:sz w:val="23"/>
          <w:szCs w:val="23"/>
        </w:rPr>
        <w:t xml:space="preserve">Para facilitar la creación de usuario en afiliado, </w:t>
      </w:r>
      <w:proofErr w:type="spellStart"/>
      <w:r>
        <w:rPr>
          <w:rFonts w:ascii="Times New Roman" w:hAnsi="Times New Roman" w:cs="Times New Roman"/>
          <w:sz w:val="23"/>
          <w:szCs w:val="23"/>
        </w:rPr>
        <w:t>comtemplamos</w:t>
      </w:r>
      <w:proofErr w:type="spellEnd"/>
      <w:r>
        <w:rPr>
          <w:rFonts w:ascii="Times New Roman" w:hAnsi="Times New Roman" w:cs="Times New Roman"/>
          <w:sz w:val="23"/>
          <w:szCs w:val="23"/>
        </w:rPr>
        <w:t xml:space="preserve"> que en el alta de afiliado, un medico registrado en el sistema no podría ser dado de alta, y que esto correspondería al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usuario o el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profesionales, debido a que el enunciando no lo aclara.</w:t>
      </w:r>
    </w:p>
    <w:p w:rsidR="00C067D6" w:rsidRDefault="00C067D6"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drawing>
          <wp:inline distT="0" distB="0" distL="0" distR="0">
            <wp:extent cx="3733800" cy="262573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735421" cy="2626879"/>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4E40AF" w:rsidRDefault="004E40AF" w:rsidP="0077765D">
      <w:pPr>
        <w:tabs>
          <w:tab w:val="left" w:pos="6210"/>
        </w:tabs>
        <w:spacing w:before="30" w:after="30"/>
      </w:pPr>
      <w:r>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 xml:space="preserve">Todos los turnos para ese afiliado  con fecha  </w:t>
      </w:r>
      <w:r w:rsidR="00C111F0">
        <w:t>posterior a</w:t>
      </w:r>
      <w:r w:rsidR="00E54867">
        <w:t xml:space="preserve"> la fecha de baja </w:t>
      </w:r>
      <w:proofErr w:type="spellStart"/>
      <w:r w:rsidR="00E54867">
        <w:t>logica</w:t>
      </w:r>
      <w:proofErr w:type="spellEnd"/>
      <w:r w:rsidR="00E54867">
        <w:t xml:space="preserve"> serán cancelados. </w:t>
      </w:r>
    </w:p>
    <w:p w:rsidR="00C94157" w:rsidRDefault="00C94157" w:rsidP="0077765D">
      <w:pPr>
        <w:tabs>
          <w:tab w:val="left" w:pos="6210"/>
        </w:tabs>
        <w:spacing w:before="30" w:after="30"/>
      </w:pPr>
      <w:r>
        <w:t xml:space="preserve">Asumimos que un afiliado dado de baja permanecerá dado de baja en el sistema, sin la posibilidad de una </w:t>
      </w:r>
      <w:r w:rsidR="00E62079">
        <w:t>re afiliación</w:t>
      </w:r>
      <w:r>
        <w:t xml:space="preserve"> en el futuro (debido que esto no lo aclara el enunciado).</w:t>
      </w:r>
    </w:p>
    <w:p w:rsidR="00E54867" w:rsidRDefault="00E54867" w:rsidP="0077765D">
      <w:pPr>
        <w:tabs>
          <w:tab w:val="left" w:pos="6210"/>
        </w:tabs>
        <w:spacing w:before="30" w:after="30"/>
      </w:pPr>
    </w:p>
    <w:p w:rsidR="00C111F0" w:rsidRDefault="00E62079" w:rsidP="0077765D">
      <w:pPr>
        <w:tabs>
          <w:tab w:val="left" w:pos="6210"/>
        </w:tabs>
        <w:spacing w:before="30" w:after="30"/>
      </w:pPr>
      <w:r>
        <w:t>Modificación</w:t>
      </w:r>
      <w:r w:rsidR="00E54867">
        <w:t xml:space="preserve"> de Afiliado: Solo se pueden modificar aquellos  afiliados que estén </w:t>
      </w:r>
      <w:proofErr w:type="gramStart"/>
      <w:r w:rsidR="00E54867">
        <w:t>activos ,</w:t>
      </w:r>
      <w:proofErr w:type="gramEnd"/>
      <w:r w:rsidR="00E54867">
        <w:t xml:space="preserve"> ya que en la modificación de un afiliado se puede cambiar de plan y un afiliado dado de baja no cambiaria de plan </w:t>
      </w:r>
      <w:proofErr w:type="spellStart"/>
      <w:r w:rsidR="00E54867">
        <w:t>medico</w:t>
      </w:r>
      <w:proofErr w:type="spellEnd"/>
      <w:r w:rsidR="00E54867">
        <w:t>.</w:t>
      </w:r>
    </w:p>
    <w:p w:rsidR="00E62079" w:rsidRDefault="00E62079"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lastRenderedPageBreak/>
        <w:drawing>
          <wp:inline distT="0" distB="0" distL="0" distR="0">
            <wp:extent cx="2886075" cy="245022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2891564" cy="2454880"/>
                    </a:xfrm>
                    <a:prstGeom prst="rect">
                      <a:avLst/>
                    </a:prstGeom>
                    <a:noFill/>
                    <a:ln w="9525">
                      <a:noFill/>
                      <a:miter lim="800000"/>
                      <a:headEnd/>
                      <a:tailEnd/>
                    </a:ln>
                  </pic:spPr>
                </pic:pic>
              </a:graphicData>
            </a:graphic>
          </wp:inline>
        </w:drawing>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t xml:space="preserve">Cada afiliado puede cambiar de plan </w:t>
      </w:r>
      <w:r w:rsidR="00C111F0">
        <w:t xml:space="preserve">de forma </w:t>
      </w:r>
      <w:r>
        <w:t>independientem</w:t>
      </w:r>
      <w:r w:rsidR="00C111F0">
        <w:t>en</w:t>
      </w:r>
      <w:r>
        <w:t>te</w:t>
      </w:r>
      <w:r w:rsidR="00C111F0">
        <w:t xml:space="preserve">, no </w:t>
      </w:r>
      <w:r w:rsidR="00E62079">
        <w:t>está</w:t>
      </w:r>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ABM 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Default="00C111F0" w:rsidP="00C111F0">
      <w:pPr>
        <w:tabs>
          <w:tab w:val="left" w:pos="6210"/>
        </w:tabs>
        <w:spacing w:before="30" w:after="30"/>
      </w:pPr>
      <w:r>
        <w:t xml:space="preserve">Cuando damos de baja a un rol eliminamos todas las asignaciones que tenia con los usuarios, no </w:t>
      </w:r>
      <w:r w:rsidR="00E62079">
        <w:t>así</w:t>
      </w:r>
      <w:r>
        <w:t xml:space="preserve"> con sus funcionalidades.</w:t>
      </w:r>
      <w:r w:rsidR="00E62079">
        <w:t xml:space="preserve"> El rol pasa a estar inhabilitado, pero sigue estando en la base de datos (una vez que se da de baja, se debe limpiar el </w:t>
      </w:r>
      <w:proofErr w:type="spellStart"/>
      <w:r w:rsidR="00E62079">
        <w:t>datagrid</w:t>
      </w:r>
      <w:proofErr w:type="spellEnd"/>
      <w:r w:rsidR="00E62079">
        <w:t xml:space="preserve"> para visualizar nuevamente este rol deshabilitado).</w:t>
      </w:r>
    </w:p>
    <w:p w:rsidR="00E62079" w:rsidRDefault="00E62079" w:rsidP="00C111F0">
      <w:pPr>
        <w:tabs>
          <w:tab w:val="left" w:pos="6210"/>
        </w:tabs>
        <w:spacing w:before="30" w:after="30"/>
      </w:pPr>
    </w:p>
    <w:p w:rsidR="00E62079" w:rsidRDefault="00E62079" w:rsidP="00E62079">
      <w:pPr>
        <w:tabs>
          <w:tab w:val="left" w:pos="6210"/>
        </w:tabs>
        <w:spacing w:before="30" w:after="30"/>
        <w:jc w:val="center"/>
        <w:rPr>
          <w:rFonts w:ascii="Times New Roman" w:hAnsi="Times New Roman" w:cs="Times New Roman"/>
          <w:b/>
          <w:bCs/>
          <w:sz w:val="28"/>
          <w:szCs w:val="28"/>
        </w:rPr>
      </w:pPr>
      <w:r>
        <w:rPr>
          <w:rFonts w:ascii="Times New Roman" w:hAnsi="Times New Roman" w:cs="Times New Roman"/>
          <w:b/>
          <w:bCs/>
          <w:noProof/>
          <w:sz w:val="28"/>
          <w:szCs w:val="28"/>
          <w:lang w:val="es-AR" w:eastAsia="es-AR"/>
        </w:rPr>
        <w:drawing>
          <wp:inline distT="0" distB="0" distL="0" distR="0">
            <wp:extent cx="2643199" cy="2352675"/>
            <wp:effectExtent l="19050" t="0" r="4751"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643199" cy="2352675"/>
                    </a:xfrm>
                    <a:prstGeom prst="rect">
                      <a:avLst/>
                    </a:prstGeom>
                    <a:noFill/>
                    <a:ln w="9525">
                      <a:noFill/>
                      <a:miter lim="800000"/>
                      <a:headEnd/>
                      <a:tailEnd/>
                    </a:ln>
                  </pic:spPr>
                </pic:pic>
              </a:graphicData>
            </a:graphic>
          </wp:inline>
        </w:drawing>
      </w:r>
    </w:p>
    <w:p w:rsidR="00E62079" w:rsidRDefault="00E62079" w:rsidP="00C111F0">
      <w:pPr>
        <w:tabs>
          <w:tab w:val="left" w:pos="6210"/>
        </w:tabs>
        <w:spacing w:before="30" w:after="30"/>
        <w:rPr>
          <w:rFonts w:ascii="Times New Roman" w:hAnsi="Times New Roman" w:cs="Times New Roman"/>
          <w:b/>
          <w:bCs/>
          <w:sz w:val="28"/>
          <w:szCs w:val="28"/>
        </w:rPr>
      </w:pPr>
    </w:p>
    <w:p w:rsidR="00E62079" w:rsidRDefault="00E62079" w:rsidP="00C111F0">
      <w:pPr>
        <w:tabs>
          <w:tab w:val="left" w:pos="6210"/>
        </w:tabs>
        <w:spacing w:before="30" w:after="30"/>
        <w:rPr>
          <w:rFonts w:ascii="Times New Roman" w:hAnsi="Times New Roman" w:cs="Times New Roman"/>
          <w:bCs/>
          <w:sz w:val="24"/>
          <w:szCs w:val="24"/>
        </w:rPr>
      </w:pPr>
      <w:r>
        <w:rPr>
          <w:rFonts w:ascii="Times New Roman" w:hAnsi="Times New Roman" w:cs="Times New Roman"/>
          <w:bCs/>
          <w:sz w:val="24"/>
          <w:szCs w:val="24"/>
        </w:rPr>
        <w:t>Y para habilitarlo nuevamente se debe marcar la casilla de ‘habilitado’ en modificar:</w:t>
      </w:r>
    </w:p>
    <w:p w:rsidR="00E62079" w:rsidRDefault="00E62079" w:rsidP="00C111F0">
      <w:pPr>
        <w:tabs>
          <w:tab w:val="left" w:pos="6210"/>
        </w:tabs>
        <w:spacing w:before="30" w:after="30"/>
        <w:rPr>
          <w:rFonts w:ascii="Times New Roman" w:hAnsi="Times New Roman" w:cs="Times New Roman"/>
          <w:bCs/>
          <w:sz w:val="24"/>
          <w:szCs w:val="24"/>
        </w:rPr>
      </w:pPr>
    </w:p>
    <w:p w:rsidR="00E62079" w:rsidRPr="00E62079" w:rsidRDefault="00E62079" w:rsidP="00E62079">
      <w:pPr>
        <w:tabs>
          <w:tab w:val="left" w:pos="6210"/>
        </w:tabs>
        <w:spacing w:before="30" w:after="30"/>
        <w:jc w:val="center"/>
        <w:rPr>
          <w:rFonts w:ascii="Times New Roman" w:hAnsi="Times New Roman" w:cs="Times New Roman"/>
          <w:bCs/>
          <w:sz w:val="24"/>
          <w:szCs w:val="24"/>
        </w:rPr>
      </w:pPr>
      <w:r>
        <w:rPr>
          <w:rFonts w:ascii="Times New Roman" w:hAnsi="Times New Roman" w:cs="Times New Roman"/>
          <w:bCs/>
          <w:noProof/>
          <w:sz w:val="24"/>
          <w:szCs w:val="24"/>
          <w:lang w:val="es-AR" w:eastAsia="es-AR"/>
        </w:rPr>
        <w:lastRenderedPageBreak/>
        <w:drawing>
          <wp:inline distT="0" distB="0" distL="0" distR="0">
            <wp:extent cx="2643505" cy="2548122"/>
            <wp:effectExtent l="1905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655440" cy="2559626"/>
                    </a:xfrm>
                    <a:prstGeom prst="rect">
                      <a:avLst/>
                    </a:prstGeom>
                    <a:noFill/>
                    <a:ln w="9525">
                      <a:noFill/>
                      <a:miter lim="800000"/>
                      <a:headEnd/>
                      <a:tailEnd/>
                    </a:ln>
                  </pic:spPr>
                </pic:pic>
              </a:graphicData>
            </a:graphic>
          </wp:inline>
        </w:drawing>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478958" cy="2943225"/>
            <wp:effectExtent l="19050" t="0" r="7192"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srcRect/>
                    <a:stretch>
                      <a:fillRect/>
                    </a:stretch>
                  </pic:blipFill>
                  <pic:spPr bwMode="auto">
                    <a:xfrm>
                      <a:off x="0" y="0"/>
                      <a:ext cx="3478958" cy="2943225"/>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ED6315"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w:t>
      </w:r>
      <w:r w:rsidR="00CF5F11">
        <w:lastRenderedPageBreak/>
        <w:t>superponga con ningún otro de la tabla, y tampoco con alguno en la base de datos</w:t>
      </w:r>
      <w:r w:rsidR="00ED6315">
        <w:t xml:space="preserve"> (ya sea con esta especialidad o cualquier otra que posea el profesional)</w:t>
      </w:r>
      <w:r w:rsidR="00CF5F11">
        <w:t xml:space="preserve">. </w:t>
      </w:r>
    </w:p>
    <w:p w:rsidR="00ED6315" w:rsidRDefault="00ED6315" w:rsidP="00ED6315">
      <w:pPr>
        <w:tabs>
          <w:tab w:val="left" w:pos="6210"/>
        </w:tabs>
        <w:spacing w:before="30" w:after="30"/>
        <w:jc w:val="center"/>
      </w:pPr>
      <w:r>
        <w:rPr>
          <w:noProof/>
          <w:lang w:val="es-AR" w:eastAsia="es-AR"/>
        </w:rPr>
        <w:drawing>
          <wp:inline distT="0" distB="0" distL="0" distR="0">
            <wp:extent cx="3162300" cy="267533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3162300" cy="2675330"/>
                    </a:xfrm>
                    <a:prstGeom prst="rect">
                      <a:avLst/>
                    </a:prstGeom>
                    <a:noFill/>
                    <a:ln w="9525">
                      <a:noFill/>
                      <a:miter lim="800000"/>
                      <a:headEnd/>
                      <a:tailEnd/>
                    </a:ln>
                  </pic:spPr>
                </pic:pic>
              </a:graphicData>
            </a:graphic>
          </wp:inline>
        </w:drawing>
      </w:r>
    </w:p>
    <w:p w:rsidR="00ED6315" w:rsidRDefault="00CF5F11" w:rsidP="000F0278">
      <w:pPr>
        <w:tabs>
          <w:tab w:val="left" w:pos="6210"/>
        </w:tabs>
        <w:spacing w:before="30" w:after="30"/>
      </w:pPr>
      <w:r>
        <w:t xml:space="preserve">Si esto no sucede se ingresa, permitiendo borrarlo; y </w:t>
      </w:r>
      <w:proofErr w:type="spellStart"/>
      <w:r>
        <w:t>sino</w:t>
      </w:r>
      <w:proofErr w:type="spellEnd"/>
      <w:r>
        <w:t xml:space="preserve"> se muestra un mensaje de error.</w:t>
      </w:r>
      <w:r w:rsidR="002C1FE2">
        <w:t xml:space="preserve"> </w:t>
      </w:r>
    </w:p>
    <w:p w:rsidR="00ED6315" w:rsidRDefault="00ED6315" w:rsidP="000F0278">
      <w:pPr>
        <w:tabs>
          <w:tab w:val="left" w:pos="6210"/>
        </w:tabs>
        <w:spacing w:before="30" w:after="30"/>
      </w:pPr>
    </w:p>
    <w:p w:rsidR="00CF5F11" w:rsidRDefault="002C1FE2" w:rsidP="000F0278">
      <w:pPr>
        <w:tabs>
          <w:tab w:val="left" w:pos="6210"/>
        </w:tabs>
        <w:spacing w:before="30" w:after="30"/>
      </w:pPr>
      <w:r>
        <w:t>Finalmente</w:t>
      </w:r>
      <w:r w:rsidR="00ED6315">
        <w:t>, al querer ingresar la agenda,</w:t>
      </w:r>
      <w:r>
        <w:t xml:space="preserve"> se valida que los rangos de atención no sumen 48 horas</w:t>
      </w:r>
      <w:r w:rsidR="00ED6315">
        <w:t xml:space="preserve"> (sumando las horas de las agendas que se superponen del profesional, de todas sus especialidades)</w:t>
      </w:r>
      <w:r>
        <w:t>.</w:t>
      </w:r>
    </w:p>
    <w:p w:rsidR="00ED6315" w:rsidRDefault="00ED6315" w:rsidP="000F0278">
      <w:pPr>
        <w:tabs>
          <w:tab w:val="left" w:pos="6210"/>
        </w:tabs>
        <w:spacing w:before="30" w:after="30"/>
      </w:pPr>
    </w:p>
    <w:p w:rsidR="00ED6315" w:rsidRPr="002C1FE2" w:rsidRDefault="00ED6315" w:rsidP="00ED6315">
      <w:pPr>
        <w:tabs>
          <w:tab w:val="left" w:pos="6210"/>
        </w:tabs>
        <w:spacing w:before="30" w:after="30"/>
        <w:jc w:val="center"/>
      </w:pPr>
      <w:r>
        <w:rPr>
          <w:noProof/>
          <w:lang w:val="es-AR" w:eastAsia="es-AR"/>
        </w:rPr>
        <w:drawing>
          <wp:inline distT="0" distB="0" distL="0" distR="0">
            <wp:extent cx="3242524" cy="274320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3242524" cy="2743200"/>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ED6315" w:rsidRDefault="00ED6315" w:rsidP="000F0278">
      <w:pPr>
        <w:tabs>
          <w:tab w:val="left" w:pos="6210"/>
        </w:tabs>
        <w:spacing w:before="30" w:after="30"/>
      </w:pPr>
    </w:p>
    <w:p w:rsidR="00ED6315" w:rsidRDefault="00ED6315" w:rsidP="000F0278">
      <w:pPr>
        <w:tabs>
          <w:tab w:val="left" w:pos="6210"/>
        </w:tabs>
        <w:spacing w:before="30" w:after="30"/>
      </w:pPr>
    </w:p>
    <w:p w:rsidR="00ED6315" w:rsidRDefault="00ED6315" w:rsidP="00ED631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lastRenderedPageBreak/>
        <w:t>COMPRA DE BONOS</w:t>
      </w:r>
    </w:p>
    <w:p w:rsidR="00ED6315" w:rsidRDefault="00ED6315" w:rsidP="00ED6315">
      <w:pPr>
        <w:tabs>
          <w:tab w:val="left" w:pos="6210"/>
        </w:tabs>
        <w:spacing w:before="30" w:after="30"/>
        <w:rPr>
          <w:rFonts w:ascii="Times New Roman" w:hAnsi="Times New Roman" w:cs="Times New Roman"/>
          <w:b/>
          <w:sz w:val="28"/>
          <w:szCs w:val="28"/>
        </w:rPr>
      </w:pPr>
    </w:p>
    <w:p w:rsidR="00ED6315" w:rsidRPr="00ED6315" w:rsidRDefault="00ED6315" w:rsidP="00ED6315">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Esta funcionalidad la poseen el afiliado y el administrativo; en el último caso se debe ingresar un número de afiliado.</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209925" cy="1627254"/>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3209925" cy="1627254"/>
                    </a:xfrm>
                    <a:prstGeom prst="rect">
                      <a:avLst/>
                    </a:prstGeom>
                    <a:noFill/>
                    <a:ln w="9525">
                      <a:noFill/>
                      <a:miter lim="800000"/>
                      <a:headEnd/>
                      <a:tailEnd/>
                    </a:ln>
                  </pic:spPr>
                </pic:pic>
              </a:graphicData>
            </a:graphic>
          </wp:inline>
        </w:drawing>
      </w:r>
    </w:p>
    <w:p w:rsidR="00ED6315" w:rsidRDefault="00ED6315" w:rsidP="00ED6315">
      <w:pPr>
        <w:tabs>
          <w:tab w:val="left" w:pos="6210"/>
        </w:tabs>
        <w:spacing w:before="30" w:after="30"/>
      </w:pPr>
      <w:r>
        <w:t xml:space="preserve">Una vez que se carga el afiliado, se muestra el precio de bono de su plan actual. Al ingresar una cantidad de bonos se carga el precio total. </w:t>
      </w:r>
      <w:r w:rsidR="00ED3073">
        <w:t xml:space="preserve">Finalmente, al realizar la compra, se registra la compra del bono en la base de datos, y se crea un bono con número de consulta en </w:t>
      </w:r>
      <w:proofErr w:type="spellStart"/>
      <w:r w:rsidR="00ED3073">
        <w:t>null</w:t>
      </w:r>
      <w:proofErr w:type="spellEnd"/>
      <w:r w:rsidR="00ED3073">
        <w:t>.</w:t>
      </w:r>
    </w:p>
    <w:p w:rsidR="00ED3073" w:rsidRDefault="00ED3073" w:rsidP="00ED6315">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1F2AB8" w:rsidRPr="001F2AB8" w:rsidRDefault="001F2AB8" w:rsidP="00736052">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 xml:space="preserve"> Es una funcionalidad tanto del afiliado como del administrativo; en el último caso se debe ingresar el número de afiliado</w:t>
      </w:r>
    </w:p>
    <w:p w:rsidR="00ED3073" w:rsidRDefault="00736052" w:rsidP="00736052">
      <w:pPr>
        <w:tabs>
          <w:tab w:val="left" w:pos="6210"/>
        </w:tabs>
        <w:spacing w:before="30" w:after="30"/>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w:t>
      </w:r>
      <w:r w:rsidR="00ED3073">
        <w:t xml:space="preserve"> </w:t>
      </w:r>
    </w:p>
    <w:p w:rsidR="00ED3073" w:rsidRDefault="00ED3073" w:rsidP="00ED3073">
      <w:pPr>
        <w:tabs>
          <w:tab w:val="left" w:pos="6210"/>
        </w:tabs>
        <w:spacing w:before="30" w:after="30"/>
        <w:jc w:val="center"/>
      </w:pPr>
      <w:r>
        <w:rPr>
          <w:noProof/>
          <w:lang w:val="es-AR" w:eastAsia="es-AR"/>
        </w:rPr>
        <w:drawing>
          <wp:inline distT="0" distB="0" distL="0" distR="0">
            <wp:extent cx="2992905" cy="199072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rcRect/>
                    <a:stretch>
                      <a:fillRect/>
                    </a:stretch>
                  </pic:blipFill>
                  <pic:spPr bwMode="auto">
                    <a:xfrm>
                      <a:off x="0" y="0"/>
                      <a:ext cx="2992905" cy="1990725"/>
                    </a:xfrm>
                    <a:prstGeom prst="rect">
                      <a:avLst/>
                    </a:prstGeom>
                    <a:noFill/>
                    <a:ln w="9525">
                      <a:noFill/>
                      <a:miter lim="800000"/>
                      <a:headEnd/>
                      <a:tailEnd/>
                    </a:ln>
                  </pic:spPr>
                </pic:pic>
              </a:graphicData>
            </a:graphic>
          </wp:inline>
        </w:drawing>
      </w:r>
    </w:p>
    <w:p w:rsidR="00ED3073" w:rsidRDefault="00ED3073" w:rsidP="00ED3073">
      <w:pPr>
        <w:tabs>
          <w:tab w:val="left" w:pos="6210"/>
        </w:tabs>
        <w:spacing w:before="30" w:after="30"/>
      </w:pPr>
      <w:r>
        <w:t xml:space="preserve"> Solo se muestran las fechas de la fecha actual en adelante.</w:t>
      </w:r>
    </w:p>
    <w:p w:rsidR="00ED3073" w:rsidRDefault="00ED3073" w:rsidP="00ED3073">
      <w:pPr>
        <w:tabs>
          <w:tab w:val="left" w:pos="6210"/>
        </w:tabs>
        <w:spacing w:before="30" w:after="30"/>
      </w:pPr>
    </w:p>
    <w:p w:rsidR="00736052" w:rsidRPr="000022EB" w:rsidRDefault="007C47EC" w:rsidP="00736052">
      <w:pPr>
        <w:tabs>
          <w:tab w:val="left" w:pos="6210"/>
        </w:tabs>
        <w:spacing w:before="30" w:after="30"/>
        <w:rPr>
          <w:u w:val="single"/>
        </w:rPr>
      </w:pPr>
      <w:r>
        <w:t xml:space="preserve"> </w:t>
      </w:r>
      <w:r w:rsidR="00666A75">
        <w:t>Una vez que se ingresa el turno, se valida que no haya otro turno en el mismo horario</w:t>
      </w:r>
      <w:r w:rsidR="00ED3073">
        <w:t xml:space="preserve"> con ese profesional (con cualquier especialidad) y que el afiliado no posea otro turno en ese horario, </w:t>
      </w:r>
      <w:r w:rsidR="00666A75">
        <w:t>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1F2AB8"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w:t>
      </w:r>
      <w:r w:rsidR="002262B6">
        <w:t>, que no hayan sido cancelados</w:t>
      </w:r>
      <w:r>
        <w:t>. Cuando se selecciona una fecha</w:t>
      </w:r>
      <w:r w:rsidR="001F2AB8">
        <w:t>, se verifica que el turno no haya sido utilizado</w:t>
      </w:r>
      <w:r>
        <w:t>,</w:t>
      </w:r>
      <w:r w:rsidR="001F2AB8">
        <w:t xml:space="preserve"> y</w:t>
      </w:r>
      <w:r>
        <w:t xml:space="preserve"> se autocompletan los campos de fecha y hora, pudiéndose modificar si el afiliado llegó antes (en caso de llegar más tarde, se emite mensaje de error y no se permite registrar la consulta). Luego, teniendo el profesional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1F2AB8">
        <w:t>, que pertenecen al plan actual del afiliado,</w:t>
      </w:r>
      <w:r w:rsidR="000C7F8E">
        <w:t xml:space="preserve"> y las pertenecientes a familiares del mismo plan.</w:t>
      </w:r>
    </w:p>
    <w:p w:rsidR="001F2AB8" w:rsidRDefault="001F2AB8" w:rsidP="00666A75">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2990850" cy="2582687"/>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2990850" cy="2582687"/>
                    </a:xfrm>
                    <a:prstGeom prst="rect">
                      <a:avLst/>
                    </a:prstGeom>
                    <a:noFill/>
                    <a:ln w="9525">
                      <a:noFill/>
                      <a:miter lim="800000"/>
                      <a:headEnd/>
                      <a:tailEnd/>
                    </a:ln>
                  </pic:spPr>
                </pic:pic>
              </a:graphicData>
            </a:graphic>
          </wp:inline>
        </w:drawing>
      </w:r>
    </w:p>
    <w:p w:rsidR="001F2AB8" w:rsidRDefault="001F2AB8" w:rsidP="00666A75">
      <w:pPr>
        <w:tabs>
          <w:tab w:val="left" w:pos="6210"/>
        </w:tabs>
        <w:spacing w:before="30" w:after="30"/>
      </w:pPr>
    </w:p>
    <w:p w:rsidR="00666A75" w:rsidRDefault="000C7F8E" w:rsidP="00666A75">
      <w:pPr>
        <w:tabs>
          <w:tab w:val="left" w:pos="6210"/>
        </w:tabs>
        <w:spacing w:before="30" w:after="30"/>
      </w:pPr>
      <w:r>
        <w:t xml:space="preserve"> Una vez seleccionado el bono, se registra la llegada,</w:t>
      </w:r>
      <w:r w:rsidR="004A0E08">
        <w:t xml:space="preserve"> se actualiza el número de consulta en el bono utilizado (según la cantidad de consultas que tuvo el afiliado),</w:t>
      </w:r>
      <w:r>
        <w:t xml:space="preserve">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1F2AB8" w:rsidRDefault="001F2AB8" w:rsidP="000C7F8E">
      <w:pPr>
        <w:tabs>
          <w:tab w:val="left" w:pos="6210"/>
        </w:tabs>
        <w:spacing w:before="30" w:after="30"/>
        <w:rPr>
          <w:rFonts w:ascii="Times New Roman" w:hAnsi="Times New Roman" w:cs="Times New Roman"/>
          <w:b/>
          <w:sz w:val="28"/>
          <w:szCs w:val="28"/>
        </w:rPr>
      </w:pPr>
    </w:p>
    <w:p w:rsidR="001F2AB8" w:rsidRDefault="001F2AB8" w:rsidP="000C7F8E">
      <w:pPr>
        <w:tabs>
          <w:tab w:val="left" w:pos="6210"/>
        </w:tabs>
        <w:spacing w:before="30" w:after="30"/>
        <w:rPr>
          <w:sz w:val="24"/>
          <w:szCs w:val="24"/>
        </w:rPr>
      </w:pPr>
      <w:r>
        <w:rPr>
          <w:sz w:val="24"/>
          <w:szCs w:val="24"/>
        </w:rPr>
        <w:t xml:space="preserve"> Es una funcionalidad del profesional, a la cual el administrativo puede acceder seleccionando un profesional.</w:t>
      </w:r>
    </w:p>
    <w:p w:rsidR="000C7F8E" w:rsidRDefault="001F2AB8" w:rsidP="000C7F8E">
      <w:pPr>
        <w:tabs>
          <w:tab w:val="left" w:pos="6210"/>
        </w:tabs>
        <w:spacing w:before="30" w:after="30"/>
      </w:pPr>
      <w:r>
        <w:rPr>
          <w:sz w:val="24"/>
          <w:szCs w:val="24"/>
        </w:rPr>
        <w:t xml:space="preserve"> </w:t>
      </w:r>
      <w:r w:rsidR="000C7F8E">
        <w:t xml:space="preserve">Se cargan todas las consultas (identificadas por fecha) del profesional </w:t>
      </w:r>
      <w:proofErr w:type="spellStart"/>
      <w:r w:rsidR="000C7F8E">
        <w:t>logueado</w:t>
      </w:r>
      <w:proofErr w:type="spellEnd"/>
      <w:r w:rsidR="000C7F8E">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rsidR="000C7F8E">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xml:space="preserve">, y que ingrese una descripción (la cual no es obligatoria). Una </w:t>
      </w:r>
      <w:r w:rsidR="00E917B9">
        <w:lastRenderedPageBreak/>
        <w:t>vez ingresado el diagnóstico, se registra en la base de datos, vinculándolo con la consulta correspondiente.</w:t>
      </w:r>
    </w:p>
    <w:p w:rsidR="001F2AB8" w:rsidRDefault="001F2AB8" w:rsidP="000C7F8E">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4067175" cy="2512278"/>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cstate="print"/>
                    <a:srcRect/>
                    <a:stretch>
                      <a:fillRect/>
                    </a:stretch>
                  </pic:blipFill>
                  <pic:spPr bwMode="auto">
                    <a:xfrm>
                      <a:off x="0" y="0"/>
                      <a:ext cx="4073245" cy="2516028"/>
                    </a:xfrm>
                    <a:prstGeom prst="rect">
                      <a:avLst/>
                    </a:prstGeom>
                    <a:noFill/>
                    <a:ln w="9525">
                      <a:noFill/>
                      <a:miter lim="800000"/>
                      <a:headEnd/>
                      <a:tailEnd/>
                    </a:ln>
                  </pic:spPr>
                </pic:pic>
              </a:graphicData>
            </a:graphic>
          </wp:inline>
        </w:drawing>
      </w:r>
    </w:p>
    <w:p w:rsidR="00E917B9" w:rsidRDefault="00E917B9" w:rsidP="000C7F8E">
      <w:pPr>
        <w:tabs>
          <w:tab w:val="left" w:pos="6210"/>
        </w:tabs>
        <w:spacing w:before="30" w:after="30"/>
      </w:pPr>
    </w:p>
    <w:p w:rsidR="001F2AB8" w:rsidRDefault="001F2AB8" w:rsidP="001F2AB8">
      <w:pPr>
        <w:tabs>
          <w:tab w:val="left" w:pos="6210"/>
        </w:tabs>
        <w:spacing w:before="30" w:after="30"/>
      </w:pPr>
    </w:p>
    <w:p w:rsidR="001F2AB8" w:rsidRDefault="001F2AB8" w:rsidP="001F2AB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CANCELAR ATENCIÓN</w:t>
      </w:r>
    </w:p>
    <w:p w:rsidR="001F2AB8" w:rsidRDefault="001F2AB8" w:rsidP="001F2AB8">
      <w:pPr>
        <w:tabs>
          <w:tab w:val="left" w:pos="6210"/>
        </w:tabs>
        <w:spacing w:before="30" w:after="30"/>
        <w:rPr>
          <w:rFonts w:ascii="Times New Roman" w:hAnsi="Times New Roman" w:cs="Times New Roman"/>
          <w:b/>
          <w:sz w:val="28"/>
          <w:szCs w:val="28"/>
        </w:rPr>
      </w:pP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Se divide en cancelación de un turno, para un afiliado, y cancelación de un día o período, para un profesional. El administrativo puede utilizar ambas ingresando número de afiliado, o seleccionando un profesional.</w:t>
      </w:r>
    </w:p>
    <w:p w:rsidR="001F2AB8" w:rsidRDefault="001F2AB8" w:rsidP="001F2AB8">
      <w:pPr>
        <w:tabs>
          <w:tab w:val="left" w:pos="6210"/>
        </w:tabs>
        <w:spacing w:before="30" w:after="30"/>
        <w:jc w:val="center"/>
        <w:rPr>
          <w:rFonts w:ascii="Times New Roman" w:hAnsi="Times New Roman" w:cs="Times New Roman"/>
          <w:b/>
          <w:sz w:val="28"/>
          <w:szCs w:val="28"/>
        </w:rPr>
      </w:pPr>
      <w:r>
        <w:rPr>
          <w:rFonts w:ascii="Times New Roman" w:hAnsi="Times New Roman" w:cs="Times New Roman"/>
          <w:b/>
          <w:noProof/>
          <w:sz w:val="28"/>
          <w:szCs w:val="28"/>
          <w:lang w:val="es-AR" w:eastAsia="es-AR"/>
        </w:rPr>
        <w:drawing>
          <wp:inline distT="0" distB="0" distL="0" distR="0">
            <wp:extent cx="2240742" cy="2400300"/>
            <wp:effectExtent l="19050" t="0" r="7158"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srcRect/>
                    <a:stretch>
                      <a:fillRect/>
                    </a:stretch>
                  </pic:blipFill>
                  <pic:spPr bwMode="auto">
                    <a:xfrm>
                      <a:off x="0" y="0"/>
                      <a:ext cx="2240742" cy="2400300"/>
                    </a:xfrm>
                    <a:prstGeom prst="rect">
                      <a:avLst/>
                    </a:prstGeom>
                    <a:noFill/>
                    <a:ln w="9525">
                      <a:noFill/>
                      <a:miter lim="800000"/>
                      <a:headEnd/>
                      <a:tailEnd/>
                    </a:ln>
                  </pic:spPr>
                </pic:pic>
              </a:graphicData>
            </a:graphic>
          </wp:inline>
        </w:drawing>
      </w: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En el caso del afiliado, solo figuran aquellos turnos a partir de la fecha siguiente a la actual que no fueron cancelados o utilizados.</w:t>
      </w:r>
    </w:p>
    <w:p w:rsidR="002262B6" w:rsidRDefault="002262B6" w:rsidP="002262B6">
      <w:pPr>
        <w:tabs>
          <w:tab w:val="left" w:pos="3555"/>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lastRenderedPageBreak/>
        <w:drawing>
          <wp:inline distT="0" distB="0" distL="0" distR="0">
            <wp:extent cx="3621586" cy="2066925"/>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srcRect/>
                    <a:stretch>
                      <a:fillRect/>
                    </a:stretch>
                  </pic:blipFill>
                  <pic:spPr bwMode="auto">
                    <a:xfrm>
                      <a:off x="0" y="0"/>
                      <a:ext cx="3621586" cy="2066925"/>
                    </a:xfrm>
                    <a:prstGeom prst="rect">
                      <a:avLst/>
                    </a:prstGeom>
                    <a:noFill/>
                    <a:ln w="9525">
                      <a:noFill/>
                      <a:miter lim="800000"/>
                      <a:headEnd/>
                      <a:tailEnd/>
                    </a:ln>
                  </pic:spPr>
                </pic:pic>
              </a:graphicData>
            </a:graphic>
          </wp:inline>
        </w:drawing>
      </w:r>
    </w:p>
    <w:p w:rsid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En la cancelación del profesional, también se muestran fechas a partir de la fecha siguiente a la actual. Se estableció como un mínimo de dos </w:t>
      </w:r>
      <w:proofErr w:type="gramStart"/>
      <w:r>
        <w:rPr>
          <w:rFonts w:ascii="Times New Roman" w:hAnsi="Times New Roman" w:cs="Times New Roman"/>
          <w:sz w:val="24"/>
          <w:szCs w:val="24"/>
        </w:rPr>
        <w:t>semana</w:t>
      </w:r>
      <w:proofErr w:type="gramEnd"/>
      <w:r>
        <w:rPr>
          <w:rFonts w:ascii="Times New Roman" w:hAnsi="Times New Roman" w:cs="Times New Roman"/>
          <w:sz w:val="24"/>
          <w:szCs w:val="24"/>
        </w:rPr>
        <w:t xml:space="preserve"> para que pueda cancelar el profesional.</w:t>
      </w:r>
    </w:p>
    <w:p w:rsidR="002262B6" w:rsidRDefault="002262B6" w:rsidP="002262B6">
      <w:pPr>
        <w:tabs>
          <w:tab w:val="left" w:pos="3555"/>
        </w:tabs>
        <w:spacing w:before="30" w:after="30"/>
        <w:rPr>
          <w:rFonts w:ascii="Times New Roman" w:hAnsi="Times New Roman" w:cs="Times New Roman"/>
          <w:sz w:val="24"/>
          <w:szCs w:val="24"/>
        </w:rPr>
      </w:pPr>
    </w:p>
    <w:p w:rsidR="001F2AB8" w:rsidRP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 Se cargaron motivos para que tanto el afiliado como el profesional puedan seleccionar.</w:t>
      </w:r>
    </w:p>
    <w:p w:rsidR="001F2AB8" w:rsidRDefault="001F2AB8"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Default="00CD3372" w:rsidP="000F0278">
      <w:pPr>
        <w:tabs>
          <w:tab w:val="left" w:pos="6210"/>
        </w:tabs>
        <w:spacing w:before="30" w:after="30"/>
      </w:pPr>
    </w:p>
    <w:p w:rsidR="002262B6" w:rsidRDefault="002262B6" w:rsidP="002262B6">
      <w:pPr>
        <w:tabs>
          <w:tab w:val="left" w:pos="6210"/>
        </w:tabs>
        <w:spacing w:before="30" w:after="30"/>
        <w:jc w:val="center"/>
      </w:pPr>
      <w:r>
        <w:rPr>
          <w:noProof/>
          <w:lang w:val="es-AR" w:eastAsia="es-AR"/>
        </w:rPr>
        <w:drawing>
          <wp:inline distT="0" distB="0" distL="0" distR="0">
            <wp:extent cx="3438525" cy="2650036"/>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srcRect/>
                    <a:stretch>
                      <a:fillRect/>
                    </a:stretch>
                  </pic:blipFill>
                  <pic:spPr bwMode="auto">
                    <a:xfrm>
                      <a:off x="0" y="0"/>
                      <a:ext cx="3438525" cy="2650036"/>
                    </a:xfrm>
                    <a:prstGeom prst="rect">
                      <a:avLst/>
                    </a:prstGeom>
                    <a:noFill/>
                    <a:ln w="9525">
                      <a:noFill/>
                      <a:miter lim="800000"/>
                      <a:headEnd/>
                      <a:tailEnd/>
                    </a:ln>
                  </pic:spPr>
                </pic:pic>
              </a:graphicData>
            </a:graphic>
          </wp:inline>
        </w:drawing>
      </w:r>
    </w:p>
    <w:p w:rsidR="002262B6" w:rsidRDefault="002262B6" w:rsidP="002262B6">
      <w:pPr>
        <w:tabs>
          <w:tab w:val="left" w:pos="6210"/>
        </w:tabs>
        <w:spacing w:before="30" w:after="30"/>
        <w:jc w:val="center"/>
      </w:pPr>
    </w:p>
    <w:p w:rsidR="002262B6" w:rsidRPr="002262B6" w:rsidRDefault="002262B6" w:rsidP="002262B6">
      <w:pPr>
        <w:tabs>
          <w:tab w:val="left" w:pos="6210"/>
        </w:tabs>
        <w:spacing w:before="30" w:after="30"/>
        <w:rPr>
          <w:u w:val="single"/>
        </w:rPr>
      </w:pPr>
    </w:p>
    <w:sectPr w:rsidR="002262B6" w:rsidRPr="002262B6"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E04" w:rsidRDefault="00917E04" w:rsidP="00DE7222">
      <w:pPr>
        <w:spacing w:after="0" w:line="240" w:lineRule="auto"/>
      </w:pPr>
      <w:r>
        <w:separator/>
      </w:r>
    </w:p>
  </w:endnote>
  <w:endnote w:type="continuationSeparator" w:id="0">
    <w:p w:rsidR="00917E04" w:rsidRDefault="00917E04"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E04" w:rsidRDefault="00917E04" w:rsidP="00DE7222">
      <w:pPr>
        <w:spacing w:after="0" w:line="240" w:lineRule="auto"/>
      </w:pPr>
      <w:r>
        <w:separator/>
      </w:r>
    </w:p>
  </w:footnote>
  <w:footnote w:type="continuationSeparator" w:id="0">
    <w:p w:rsidR="00917E04" w:rsidRDefault="00917E04"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0545E"/>
    <w:rsid w:val="000411E5"/>
    <w:rsid w:val="00060A25"/>
    <w:rsid w:val="000C7F8E"/>
    <w:rsid w:val="000E217D"/>
    <w:rsid w:val="000F0278"/>
    <w:rsid w:val="000F243B"/>
    <w:rsid w:val="000F4B81"/>
    <w:rsid w:val="00123A31"/>
    <w:rsid w:val="00131AAF"/>
    <w:rsid w:val="00181B67"/>
    <w:rsid w:val="001A500D"/>
    <w:rsid w:val="001F2AB8"/>
    <w:rsid w:val="0021146F"/>
    <w:rsid w:val="002262B6"/>
    <w:rsid w:val="00241D1E"/>
    <w:rsid w:val="00243617"/>
    <w:rsid w:val="00281F25"/>
    <w:rsid w:val="00286689"/>
    <w:rsid w:val="002C1FE2"/>
    <w:rsid w:val="002E18E1"/>
    <w:rsid w:val="002E2B02"/>
    <w:rsid w:val="0035346D"/>
    <w:rsid w:val="003545A0"/>
    <w:rsid w:val="00371A8E"/>
    <w:rsid w:val="00393FFE"/>
    <w:rsid w:val="003C5DDA"/>
    <w:rsid w:val="003D37F5"/>
    <w:rsid w:val="00415ABB"/>
    <w:rsid w:val="00420B61"/>
    <w:rsid w:val="004656B4"/>
    <w:rsid w:val="0048278D"/>
    <w:rsid w:val="0049036C"/>
    <w:rsid w:val="004A01B0"/>
    <w:rsid w:val="004A0E08"/>
    <w:rsid w:val="004B385C"/>
    <w:rsid w:val="004C5B3C"/>
    <w:rsid w:val="004D2CE5"/>
    <w:rsid w:val="004E40AF"/>
    <w:rsid w:val="004F49A8"/>
    <w:rsid w:val="0050512F"/>
    <w:rsid w:val="005225BB"/>
    <w:rsid w:val="005236B5"/>
    <w:rsid w:val="005317AE"/>
    <w:rsid w:val="005D7411"/>
    <w:rsid w:val="005D7FF7"/>
    <w:rsid w:val="006132A1"/>
    <w:rsid w:val="00616028"/>
    <w:rsid w:val="00634CD1"/>
    <w:rsid w:val="00641594"/>
    <w:rsid w:val="00646489"/>
    <w:rsid w:val="00666A75"/>
    <w:rsid w:val="00693073"/>
    <w:rsid w:val="00694162"/>
    <w:rsid w:val="0071725F"/>
    <w:rsid w:val="00736052"/>
    <w:rsid w:val="00753C7B"/>
    <w:rsid w:val="0077765D"/>
    <w:rsid w:val="00797190"/>
    <w:rsid w:val="007C47EC"/>
    <w:rsid w:val="007E4C7A"/>
    <w:rsid w:val="007F5B76"/>
    <w:rsid w:val="008011FD"/>
    <w:rsid w:val="00820836"/>
    <w:rsid w:val="008711D8"/>
    <w:rsid w:val="008753B6"/>
    <w:rsid w:val="00881F39"/>
    <w:rsid w:val="00897349"/>
    <w:rsid w:val="008B4696"/>
    <w:rsid w:val="008E5F9B"/>
    <w:rsid w:val="00917E04"/>
    <w:rsid w:val="00920174"/>
    <w:rsid w:val="00A027B3"/>
    <w:rsid w:val="00A11D71"/>
    <w:rsid w:val="00A23404"/>
    <w:rsid w:val="00AB34B7"/>
    <w:rsid w:val="00B03618"/>
    <w:rsid w:val="00B41A1F"/>
    <w:rsid w:val="00B41C4E"/>
    <w:rsid w:val="00B555CB"/>
    <w:rsid w:val="00BC38B8"/>
    <w:rsid w:val="00BE001E"/>
    <w:rsid w:val="00C067D6"/>
    <w:rsid w:val="00C111F0"/>
    <w:rsid w:val="00C257F0"/>
    <w:rsid w:val="00C27655"/>
    <w:rsid w:val="00C36D7B"/>
    <w:rsid w:val="00C94157"/>
    <w:rsid w:val="00CC2D4B"/>
    <w:rsid w:val="00CD3372"/>
    <w:rsid w:val="00CF5F11"/>
    <w:rsid w:val="00D0367B"/>
    <w:rsid w:val="00DD69D1"/>
    <w:rsid w:val="00DE7222"/>
    <w:rsid w:val="00E16572"/>
    <w:rsid w:val="00E520BE"/>
    <w:rsid w:val="00E54867"/>
    <w:rsid w:val="00E62079"/>
    <w:rsid w:val="00E917B9"/>
    <w:rsid w:val="00E97D35"/>
    <w:rsid w:val="00ED3073"/>
    <w:rsid w:val="00ED6315"/>
    <w:rsid w:val="00EE54D1"/>
    <w:rsid w:val="00EF54E7"/>
    <w:rsid w:val="00F23C47"/>
    <w:rsid w:val="00F54235"/>
    <w:rsid w:val="00F55C8C"/>
    <w:rsid w:val="00F86097"/>
    <w:rsid w:val="00F97182"/>
    <w:rsid w:val="00FA50F2"/>
    <w:rsid w:val="00FE49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DFDE9-710F-43CD-8D20-FE5445FB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3104</Words>
  <Characters>17073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nicky tobal</cp:lastModifiedBy>
  <cp:revision>13</cp:revision>
  <cp:lastPrinted>2016-12-10T20:13:00Z</cp:lastPrinted>
  <dcterms:created xsi:type="dcterms:W3CDTF">2016-11-21T06:34:00Z</dcterms:created>
  <dcterms:modified xsi:type="dcterms:W3CDTF">2016-12-10T20:13:00Z</dcterms:modified>
</cp:coreProperties>
</file>