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26" w:rsidRPr="00B53A26" w:rsidRDefault="00B53A26" w:rsidP="00B53A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line="360" w:lineRule="auto"/>
        <w:jc w:val="both"/>
        <w:rPr>
          <w:b/>
          <w:lang w:val="es-MX"/>
        </w:rPr>
      </w:pPr>
      <w:r w:rsidRPr="00B53A26">
        <w:rPr>
          <w:b/>
        </w:rPr>
        <w:t xml:space="preserve">Trabajo Práctico - </w:t>
      </w:r>
      <w:r w:rsidRPr="00B53A26">
        <w:rPr>
          <w:b/>
          <w:lang w:val="es-MX"/>
        </w:rPr>
        <w:t>Introducción al Software R aplicado a la</w:t>
      </w:r>
      <w:r>
        <w:rPr>
          <w:b/>
          <w:lang w:val="es-MX"/>
        </w:rPr>
        <w:t xml:space="preserve"> Encuesta Permanente de Hogares  - Universidad Nacional de General Sarmiento</w:t>
      </w:r>
    </w:p>
    <w:p w:rsidR="006C70E6" w:rsidRDefault="006C70E6">
      <w:pPr>
        <w:pStyle w:val="normal0"/>
        <w:rPr>
          <w:lang w:val="es-MX"/>
        </w:rPr>
      </w:pPr>
    </w:p>
    <w:p w:rsidR="00B53A26" w:rsidRDefault="00800223" w:rsidP="00B53A26">
      <w:pPr>
        <w:pStyle w:val="normal0"/>
        <w:rPr>
          <w:b/>
          <w:lang w:val="es-MX"/>
        </w:rPr>
      </w:pPr>
      <w:r>
        <w:rPr>
          <w:b/>
          <w:lang w:val="es-MX"/>
        </w:rPr>
        <w:t>Consigna</w:t>
      </w:r>
      <w:r w:rsidR="00B53A26">
        <w:rPr>
          <w:b/>
          <w:lang w:val="es-MX"/>
        </w:rPr>
        <w:t>:</w:t>
      </w:r>
    </w:p>
    <w:p w:rsidR="0003592A" w:rsidRDefault="00B53A26" w:rsidP="00B53A26">
      <w:pPr>
        <w:pStyle w:val="normal0"/>
        <w:rPr>
          <w:lang w:val="es-MX"/>
        </w:rPr>
      </w:pPr>
      <w:r>
        <w:rPr>
          <w:lang w:val="es-MX"/>
        </w:rPr>
        <w:t xml:space="preserve">Realizar un breve informe a partir de la información publicada </w:t>
      </w:r>
      <w:r w:rsidR="00800223">
        <w:rPr>
          <w:lang w:val="es-MX"/>
        </w:rPr>
        <w:t xml:space="preserve">en las bases usuarias de la EPH. El mismo debe contener al menos una tabla y un gráfico que </w:t>
      </w:r>
      <w:r w:rsidR="0036505B">
        <w:rPr>
          <w:lang w:val="es-MX"/>
        </w:rPr>
        <w:t>surjan</w:t>
      </w:r>
      <w:r w:rsidR="00800223">
        <w:rPr>
          <w:lang w:val="es-MX"/>
        </w:rPr>
        <w:t xml:space="preserve"> del procesamiento en R de las bases.</w:t>
      </w:r>
    </w:p>
    <w:p w:rsidR="00C04588" w:rsidRDefault="00800223" w:rsidP="00B53A26">
      <w:pPr>
        <w:pStyle w:val="normal0"/>
        <w:rPr>
          <w:lang w:val="es-MX"/>
        </w:rPr>
      </w:pPr>
      <w:r>
        <w:rPr>
          <w:lang w:val="es-MX"/>
        </w:rPr>
        <w:t xml:space="preserve">El </w:t>
      </w:r>
      <w:r w:rsidR="00EF72F4">
        <w:rPr>
          <w:lang w:val="es-MX"/>
        </w:rPr>
        <w:t>análisis</w:t>
      </w:r>
      <w:r>
        <w:rPr>
          <w:lang w:val="es-MX"/>
        </w:rPr>
        <w:t xml:space="preserve"> </w:t>
      </w:r>
      <w:r w:rsidR="00C04588">
        <w:rPr>
          <w:lang w:val="es-MX"/>
        </w:rPr>
        <w:t xml:space="preserve">deberá </w:t>
      </w:r>
      <w:r w:rsidR="002B7DE3">
        <w:rPr>
          <w:lang w:val="es-MX"/>
        </w:rPr>
        <w:t>contener</w:t>
      </w:r>
      <w:r w:rsidR="00F868FB">
        <w:rPr>
          <w:lang w:val="es-MX"/>
        </w:rPr>
        <w:t xml:space="preserve"> indicadores de participación en el</w:t>
      </w:r>
      <w:r>
        <w:rPr>
          <w:lang w:val="es-MX"/>
        </w:rPr>
        <w:t xml:space="preserve"> mercado de trabajo (</w:t>
      </w:r>
      <w:proofErr w:type="spellStart"/>
      <w:r w:rsidR="002B7DE3">
        <w:rPr>
          <w:lang w:val="es-MX"/>
        </w:rPr>
        <w:t>Ej</w:t>
      </w:r>
      <w:proofErr w:type="spellEnd"/>
      <w:r w:rsidR="002B7DE3">
        <w:rPr>
          <w:lang w:val="es-MX"/>
        </w:rPr>
        <w:t xml:space="preserve">: </w:t>
      </w:r>
      <w:r>
        <w:rPr>
          <w:lang w:val="es-MX"/>
        </w:rPr>
        <w:t>tasas básicas</w:t>
      </w:r>
      <w:r w:rsidR="002B7DE3">
        <w:rPr>
          <w:lang w:val="es-MX"/>
        </w:rPr>
        <w:t>,</w:t>
      </w:r>
      <w:r w:rsidR="002B7DE3" w:rsidRPr="002B7DE3">
        <w:rPr>
          <w:lang w:val="es-MX"/>
        </w:rPr>
        <w:t xml:space="preserve"> </w:t>
      </w:r>
      <w:r w:rsidR="002B7DE3">
        <w:rPr>
          <w:lang w:val="es-MX"/>
        </w:rPr>
        <w:t>tasa de precariedad,</w:t>
      </w:r>
      <w:r>
        <w:rPr>
          <w:lang w:val="es-MX"/>
        </w:rPr>
        <w:t xml:space="preserve"> niveles de ocupación, desocupación,</w:t>
      </w:r>
      <w:r w:rsidR="0037673F">
        <w:rPr>
          <w:lang w:val="es-MX"/>
        </w:rPr>
        <w:t xml:space="preserve"> </w:t>
      </w:r>
      <w:proofErr w:type="spellStart"/>
      <w:r w:rsidR="002B7DE3">
        <w:rPr>
          <w:lang w:val="es-MX"/>
        </w:rPr>
        <w:t>etc</w:t>
      </w:r>
      <w:proofErr w:type="spellEnd"/>
      <w:r w:rsidR="00EF72F4">
        <w:rPr>
          <w:lang w:val="es-MX"/>
        </w:rPr>
        <w:t>)</w:t>
      </w:r>
      <w:r w:rsidR="00C04588">
        <w:rPr>
          <w:lang w:val="es-MX"/>
        </w:rPr>
        <w:t xml:space="preserve"> y</w:t>
      </w:r>
      <w:r w:rsidR="00EF72F4">
        <w:rPr>
          <w:lang w:val="es-MX"/>
        </w:rPr>
        <w:t xml:space="preserve"> </w:t>
      </w:r>
      <w:r>
        <w:rPr>
          <w:lang w:val="es-MX"/>
        </w:rPr>
        <w:t>de variables de ingresos (</w:t>
      </w:r>
      <w:proofErr w:type="spellStart"/>
      <w:r w:rsidR="002B7DE3">
        <w:rPr>
          <w:lang w:val="es-MX"/>
        </w:rPr>
        <w:t>Ej</w:t>
      </w:r>
      <w:proofErr w:type="spellEnd"/>
      <w:r w:rsidR="002B7DE3">
        <w:rPr>
          <w:lang w:val="es-MX"/>
        </w:rPr>
        <w:t>: c</w:t>
      </w:r>
      <w:r w:rsidR="00C04588">
        <w:rPr>
          <w:lang w:val="es-MX"/>
        </w:rPr>
        <w:t xml:space="preserve">omparación del ingreso promedio por ocupación principal </w:t>
      </w:r>
      <w:r w:rsidR="002B7DE3">
        <w:rPr>
          <w:lang w:val="es-MX"/>
        </w:rPr>
        <w:t>para distintas categorías de análisis, porcentaje de ingresos laborales y no laborales, análisis de la distribución de</w:t>
      </w:r>
      <w:r w:rsidR="009B034B">
        <w:rPr>
          <w:lang w:val="es-MX"/>
        </w:rPr>
        <w:t>l</w:t>
      </w:r>
      <w:r w:rsidR="002B7DE3">
        <w:rPr>
          <w:lang w:val="es-MX"/>
        </w:rPr>
        <w:t xml:space="preserve"> ingr</w:t>
      </w:r>
      <w:r w:rsidR="009B034B">
        <w:rPr>
          <w:lang w:val="es-MX"/>
        </w:rPr>
        <w:t>eso</w:t>
      </w:r>
      <w:r w:rsidR="002B7DE3">
        <w:rPr>
          <w:lang w:val="es-MX"/>
        </w:rPr>
        <w:t xml:space="preserve"> mediante</w:t>
      </w:r>
      <w:r w:rsidR="0037673F">
        <w:rPr>
          <w:lang w:val="es-MX"/>
        </w:rPr>
        <w:t xml:space="preserve"> gráficos</w:t>
      </w:r>
      <w:r w:rsidR="009B034B">
        <w:rPr>
          <w:lang w:val="es-MX"/>
        </w:rPr>
        <w:t xml:space="preserve"> de densidad,</w:t>
      </w:r>
      <w:r w:rsidR="0037673F">
        <w:rPr>
          <w:lang w:val="es-MX"/>
        </w:rPr>
        <w:t xml:space="preserve"> </w:t>
      </w:r>
      <w:proofErr w:type="spellStart"/>
      <w:r w:rsidR="0037673F">
        <w:rPr>
          <w:lang w:val="es-MX"/>
        </w:rPr>
        <w:t>Boxplot</w:t>
      </w:r>
      <w:r w:rsidR="009B034B">
        <w:rPr>
          <w:lang w:val="es-MX"/>
        </w:rPr>
        <w:t>s</w:t>
      </w:r>
      <w:proofErr w:type="spellEnd"/>
      <w:r w:rsidR="0037673F">
        <w:rPr>
          <w:lang w:val="es-MX"/>
        </w:rPr>
        <w:t xml:space="preserve">, </w:t>
      </w:r>
      <w:proofErr w:type="spellStart"/>
      <w:r w:rsidR="0037673F">
        <w:rPr>
          <w:lang w:val="es-MX"/>
        </w:rPr>
        <w:t>etc</w:t>
      </w:r>
      <w:proofErr w:type="spellEnd"/>
      <w:r>
        <w:rPr>
          <w:lang w:val="es-MX"/>
        </w:rPr>
        <w:t>)</w:t>
      </w:r>
      <w:r w:rsidR="00C04588">
        <w:rPr>
          <w:lang w:val="es-MX"/>
        </w:rPr>
        <w:t>.</w:t>
      </w:r>
    </w:p>
    <w:p w:rsidR="00800223" w:rsidRDefault="0003592A" w:rsidP="00B53A26">
      <w:pPr>
        <w:pStyle w:val="normal0"/>
        <w:rPr>
          <w:lang w:val="es-MX"/>
        </w:rPr>
      </w:pPr>
      <w:r>
        <w:rPr>
          <w:lang w:val="es-MX"/>
        </w:rPr>
        <w:t>A su vez, puede optarse por abordar un trimestre en particular, o bien utilizar múltiples bases de datos para estudiar la evolución del fenómeno.</w:t>
      </w:r>
    </w:p>
    <w:p w:rsidR="00800223" w:rsidRDefault="00800223" w:rsidP="00B53A26">
      <w:pPr>
        <w:pStyle w:val="normal0"/>
        <w:rPr>
          <w:lang w:val="es-MX"/>
        </w:rPr>
      </w:pPr>
      <w:r>
        <w:rPr>
          <w:lang w:val="es-MX"/>
        </w:rPr>
        <w:t xml:space="preserve"> </w:t>
      </w:r>
    </w:p>
    <w:p w:rsidR="00EF72F4" w:rsidRDefault="00800223" w:rsidP="00B53A26">
      <w:pPr>
        <w:pStyle w:val="normal0"/>
        <w:rPr>
          <w:lang w:val="es-MX"/>
        </w:rPr>
      </w:pPr>
      <w:r>
        <w:rPr>
          <w:lang w:val="es-MX"/>
        </w:rPr>
        <w:t xml:space="preserve">A su vez, </w:t>
      </w:r>
      <w:r w:rsidR="0036505B">
        <w:rPr>
          <w:lang w:val="es-MX"/>
        </w:rPr>
        <w:t xml:space="preserve">cada </w:t>
      </w:r>
      <w:r>
        <w:rPr>
          <w:lang w:val="es-MX"/>
        </w:rPr>
        <w:t>informe deberá enfocarse en una de las siguientes temáticas</w:t>
      </w:r>
      <w:r w:rsidR="00C04588">
        <w:rPr>
          <w:lang w:val="es-MX"/>
        </w:rPr>
        <w:t xml:space="preserve"> a elección:</w:t>
      </w:r>
    </w:p>
    <w:p w:rsidR="002B7DE3" w:rsidRDefault="002B7DE3" w:rsidP="002B7DE3">
      <w:pPr>
        <w:pStyle w:val="normal0"/>
        <w:numPr>
          <w:ilvl w:val="0"/>
          <w:numId w:val="16"/>
        </w:numPr>
        <w:rPr>
          <w:lang w:val="es-MX"/>
        </w:rPr>
      </w:pPr>
      <w:r>
        <w:rPr>
          <w:lang w:val="es-MX"/>
        </w:rPr>
        <w:t>Comparación Regional</w:t>
      </w:r>
    </w:p>
    <w:p w:rsidR="00B53A26" w:rsidRDefault="002B7DE3" w:rsidP="00800223">
      <w:pPr>
        <w:pStyle w:val="normal0"/>
        <w:numPr>
          <w:ilvl w:val="0"/>
          <w:numId w:val="16"/>
        </w:numPr>
        <w:rPr>
          <w:lang w:val="es-MX"/>
        </w:rPr>
      </w:pPr>
      <w:r>
        <w:rPr>
          <w:lang w:val="es-MX"/>
        </w:rPr>
        <w:t>G</w:t>
      </w:r>
      <w:r w:rsidR="00800223">
        <w:rPr>
          <w:lang w:val="es-MX"/>
        </w:rPr>
        <w:t>énero</w:t>
      </w:r>
    </w:p>
    <w:p w:rsidR="00C04588" w:rsidRDefault="00C04588" w:rsidP="00800223">
      <w:pPr>
        <w:pStyle w:val="normal0"/>
        <w:numPr>
          <w:ilvl w:val="0"/>
          <w:numId w:val="16"/>
        </w:numPr>
        <w:rPr>
          <w:lang w:val="es-MX"/>
        </w:rPr>
      </w:pPr>
      <w:r>
        <w:rPr>
          <w:lang w:val="es-MX"/>
        </w:rPr>
        <w:t>Grupos Etarios</w:t>
      </w:r>
    </w:p>
    <w:p w:rsidR="002B7DE3" w:rsidRPr="002B7DE3" w:rsidRDefault="002B7DE3" w:rsidP="002B7DE3">
      <w:pPr>
        <w:pStyle w:val="normal0"/>
        <w:numPr>
          <w:ilvl w:val="0"/>
          <w:numId w:val="16"/>
        </w:numPr>
        <w:rPr>
          <w:lang w:val="es-MX"/>
        </w:rPr>
      </w:pPr>
      <w:r>
        <w:rPr>
          <w:lang w:val="es-MX"/>
        </w:rPr>
        <w:t>Nivel Educativo</w:t>
      </w:r>
    </w:p>
    <w:p w:rsidR="00EF72F4" w:rsidRPr="00EF72F4" w:rsidRDefault="00EF72F4" w:rsidP="00EF72F4">
      <w:pPr>
        <w:pStyle w:val="normal0"/>
        <w:ind w:left="405"/>
        <w:rPr>
          <w:lang w:val="es-MX"/>
        </w:rPr>
      </w:pPr>
    </w:p>
    <w:p w:rsidR="0003592A" w:rsidRPr="0003592A" w:rsidRDefault="0003592A">
      <w:pPr>
        <w:pStyle w:val="normal0"/>
        <w:rPr>
          <w:b/>
          <w:lang w:val="es-MX"/>
        </w:rPr>
      </w:pPr>
      <w:r w:rsidRPr="0003592A">
        <w:rPr>
          <w:b/>
          <w:lang w:val="es-MX"/>
        </w:rPr>
        <w:t>Estructura del informe</w:t>
      </w:r>
    </w:p>
    <w:p w:rsidR="0003592A" w:rsidRDefault="0003592A">
      <w:pPr>
        <w:pStyle w:val="normal0"/>
        <w:rPr>
          <w:lang w:val="es-MX"/>
        </w:rPr>
      </w:pPr>
      <w:r>
        <w:rPr>
          <w:lang w:val="es-MX"/>
        </w:rPr>
        <w:t>A continuación sugerimos una estructura que puede tomar el informe:</w:t>
      </w:r>
    </w:p>
    <w:p w:rsidR="0003592A" w:rsidRDefault="0003592A">
      <w:pPr>
        <w:pStyle w:val="normal0"/>
        <w:rPr>
          <w:lang w:val="es-MX"/>
        </w:rPr>
      </w:pPr>
    </w:p>
    <w:p w:rsidR="0003592A" w:rsidRPr="0003592A" w:rsidRDefault="0003592A" w:rsidP="0003592A">
      <w:pPr>
        <w:pStyle w:val="normal0"/>
        <w:numPr>
          <w:ilvl w:val="0"/>
          <w:numId w:val="16"/>
        </w:numPr>
        <w:rPr>
          <w:u w:val="single"/>
          <w:lang w:val="es-MX"/>
        </w:rPr>
      </w:pPr>
      <w:r w:rsidRPr="0003592A">
        <w:rPr>
          <w:u w:val="single"/>
          <w:lang w:val="es-MX"/>
        </w:rPr>
        <w:t>Titulo</w:t>
      </w:r>
    </w:p>
    <w:p w:rsidR="0003592A" w:rsidRPr="0003592A" w:rsidRDefault="0003592A" w:rsidP="0003592A">
      <w:pPr>
        <w:pStyle w:val="normal0"/>
        <w:numPr>
          <w:ilvl w:val="0"/>
          <w:numId w:val="16"/>
        </w:numPr>
        <w:rPr>
          <w:lang w:val="es-MX"/>
        </w:rPr>
      </w:pPr>
      <w:r w:rsidRPr="0003592A">
        <w:rPr>
          <w:u w:val="single"/>
          <w:lang w:val="es-MX"/>
        </w:rPr>
        <w:t>Descripción del fenómeno de estudio</w:t>
      </w:r>
      <w:r w:rsidRPr="0003592A">
        <w:rPr>
          <w:lang w:val="es-MX"/>
        </w:rPr>
        <w:t>: Breve síntesis de la temática abordada y el período de estudio de la misma</w:t>
      </w:r>
    </w:p>
    <w:p w:rsidR="0003592A" w:rsidRDefault="0003592A" w:rsidP="0003592A">
      <w:pPr>
        <w:pStyle w:val="normal0"/>
        <w:numPr>
          <w:ilvl w:val="0"/>
          <w:numId w:val="16"/>
        </w:numPr>
        <w:rPr>
          <w:lang w:val="es-MX"/>
        </w:rPr>
      </w:pPr>
      <w:r w:rsidRPr="0003592A">
        <w:rPr>
          <w:u w:val="single"/>
          <w:lang w:val="es-MX"/>
        </w:rPr>
        <w:t>Desarrollo</w:t>
      </w:r>
      <w:r w:rsidRPr="0003592A">
        <w:rPr>
          <w:lang w:val="es-MX"/>
        </w:rPr>
        <w:t>:</w:t>
      </w:r>
      <w:r>
        <w:rPr>
          <w:lang w:val="es-MX"/>
        </w:rPr>
        <w:t xml:space="preserve"> Explicación de las estimaciones realizadas, Cuadro/s y Gráfico/s. Análisis de los resultados</w:t>
      </w:r>
    </w:p>
    <w:p w:rsidR="0003592A" w:rsidRPr="0003592A" w:rsidRDefault="0003592A" w:rsidP="0003592A">
      <w:pPr>
        <w:pStyle w:val="normal0"/>
        <w:numPr>
          <w:ilvl w:val="0"/>
          <w:numId w:val="16"/>
        </w:numPr>
        <w:rPr>
          <w:lang w:val="es-MX"/>
        </w:rPr>
      </w:pPr>
      <w:r w:rsidRPr="0003592A">
        <w:rPr>
          <w:u w:val="single"/>
          <w:lang w:val="es-MX"/>
        </w:rPr>
        <w:t>Conclusión</w:t>
      </w:r>
    </w:p>
    <w:p w:rsidR="0003592A" w:rsidRDefault="0003592A">
      <w:pPr>
        <w:pStyle w:val="normal0"/>
        <w:rPr>
          <w:lang w:val="es-MX"/>
        </w:rPr>
      </w:pPr>
    </w:p>
    <w:p w:rsidR="00B53A26" w:rsidRDefault="0003592A">
      <w:pPr>
        <w:pStyle w:val="normal0"/>
        <w:rPr>
          <w:b/>
          <w:lang w:val="es-MX"/>
        </w:rPr>
      </w:pPr>
      <w:r>
        <w:rPr>
          <w:b/>
          <w:lang w:val="es-MX"/>
        </w:rPr>
        <w:t>Entrega de los Trabajos</w:t>
      </w:r>
      <w:r w:rsidR="00B53A26">
        <w:rPr>
          <w:b/>
          <w:lang w:val="es-MX"/>
        </w:rPr>
        <w:t>:</w:t>
      </w:r>
    </w:p>
    <w:p w:rsidR="0003592A" w:rsidRPr="00B53A26" w:rsidRDefault="0003592A" w:rsidP="0003592A">
      <w:pPr>
        <w:pStyle w:val="normal0"/>
        <w:numPr>
          <w:ilvl w:val="0"/>
          <w:numId w:val="15"/>
        </w:numPr>
        <w:rPr>
          <w:b/>
          <w:lang w:val="es-MX"/>
        </w:rPr>
      </w:pPr>
      <w:r>
        <w:rPr>
          <w:lang w:val="es-MX"/>
        </w:rPr>
        <w:t xml:space="preserve">Los trabajos deben ser </w:t>
      </w:r>
      <w:r w:rsidR="002B7DE3">
        <w:rPr>
          <w:lang w:val="es-MX"/>
        </w:rPr>
        <w:t>enviados</w:t>
      </w:r>
      <w:r>
        <w:rPr>
          <w:lang w:val="es-MX"/>
        </w:rPr>
        <w:t xml:space="preserve"> por mail </w:t>
      </w:r>
      <w:r w:rsidR="002B7DE3">
        <w:rPr>
          <w:lang w:val="es-MX"/>
        </w:rPr>
        <w:t xml:space="preserve">con copia </w:t>
      </w:r>
      <w:r>
        <w:rPr>
          <w:lang w:val="es-MX"/>
        </w:rPr>
        <w:t>a la</w:t>
      </w:r>
      <w:r w:rsidR="002B7DE3">
        <w:rPr>
          <w:lang w:val="es-MX"/>
        </w:rPr>
        <w:t>s</w:t>
      </w:r>
      <w:r>
        <w:rPr>
          <w:lang w:val="es-MX"/>
        </w:rPr>
        <w:t xml:space="preserve"> siguiente</w:t>
      </w:r>
      <w:r w:rsidR="002B7DE3">
        <w:rPr>
          <w:lang w:val="es-MX"/>
        </w:rPr>
        <w:t>s</w:t>
      </w:r>
      <w:r>
        <w:rPr>
          <w:lang w:val="es-MX"/>
        </w:rPr>
        <w:t xml:space="preserve"> casilla</w:t>
      </w:r>
      <w:r w:rsidR="002B7DE3">
        <w:rPr>
          <w:lang w:val="es-MX"/>
        </w:rPr>
        <w:t>s</w:t>
      </w:r>
      <w:r>
        <w:rPr>
          <w:lang w:val="es-MX"/>
        </w:rPr>
        <w:t xml:space="preserve">: </w:t>
      </w:r>
      <w:hyperlink r:id="rId7" w:history="1">
        <w:r w:rsidR="002B7DE3" w:rsidRPr="00940959">
          <w:rPr>
            <w:rStyle w:val="Hipervnculo"/>
            <w:b/>
            <w:lang w:val="es-MX"/>
          </w:rPr>
          <w:t>gweks@indec.gob.ar</w:t>
        </w:r>
      </w:hyperlink>
      <w:r w:rsidR="002B7DE3">
        <w:rPr>
          <w:b/>
          <w:lang w:val="es-MX"/>
        </w:rPr>
        <w:t xml:space="preserve">, </w:t>
      </w:r>
      <w:hyperlink r:id="rId8" w:history="1">
        <w:r w:rsidR="002B7DE3" w:rsidRPr="00940959">
          <w:rPr>
            <w:rStyle w:val="Hipervnculo"/>
            <w:b/>
            <w:lang w:val="es-MX"/>
          </w:rPr>
          <w:t>mlioni@indec.gob.ar</w:t>
        </w:r>
      </w:hyperlink>
      <w:r w:rsidR="00900B8A">
        <w:t xml:space="preserve">. El asunto del mail debe ser: </w:t>
      </w:r>
      <w:r w:rsidR="00900B8A" w:rsidRPr="00900B8A">
        <w:rPr>
          <w:b/>
        </w:rPr>
        <w:t>Trabajo Practico- Curso R</w:t>
      </w:r>
      <w:r w:rsidR="00900B8A">
        <w:rPr>
          <w:b/>
        </w:rPr>
        <w:t xml:space="preserve">. </w:t>
      </w:r>
      <w:r w:rsidR="00900B8A">
        <w:t>En el texto del mail se deberá especificar nombre y apellido de los integrantes del trabajo.</w:t>
      </w:r>
    </w:p>
    <w:p w:rsidR="00B53A26" w:rsidRDefault="00B53A26" w:rsidP="00B53A26">
      <w:pPr>
        <w:pStyle w:val="normal0"/>
        <w:numPr>
          <w:ilvl w:val="0"/>
          <w:numId w:val="15"/>
        </w:numPr>
        <w:rPr>
          <w:lang w:val="es-MX"/>
        </w:rPr>
      </w:pPr>
      <w:r>
        <w:rPr>
          <w:lang w:val="es-MX"/>
        </w:rPr>
        <w:t>Cada entrega debe constar ún</w:t>
      </w:r>
      <w:r w:rsidR="0003592A">
        <w:rPr>
          <w:lang w:val="es-MX"/>
        </w:rPr>
        <w:t xml:space="preserve">icamente </w:t>
      </w:r>
      <w:r>
        <w:rPr>
          <w:lang w:val="es-MX"/>
        </w:rPr>
        <w:t xml:space="preserve">de </w:t>
      </w:r>
      <w:r w:rsidR="00C04588">
        <w:rPr>
          <w:lang w:val="es-MX"/>
        </w:rPr>
        <w:t>un</w:t>
      </w:r>
      <w:r>
        <w:rPr>
          <w:lang w:val="es-MX"/>
        </w:rPr>
        <w:t xml:space="preserve"> archivo:</w:t>
      </w:r>
    </w:p>
    <w:p w:rsidR="00B53A26" w:rsidRPr="002B7DE3" w:rsidRDefault="00C04588" w:rsidP="002B7DE3">
      <w:pPr>
        <w:pStyle w:val="normal0"/>
        <w:numPr>
          <w:ilvl w:val="1"/>
          <w:numId w:val="15"/>
        </w:numPr>
        <w:rPr>
          <w:lang w:val="es-MX"/>
        </w:rPr>
      </w:pPr>
      <w:r>
        <w:rPr>
          <w:lang w:val="es-MX"/>
        </w:rPr>
        <w:t>El mismo deberá</w:t>
      </w:r>
      <w:r w:rsidR="002B7DE3">
        <w:rPr>
          <w:lang w:val="es-MX"/>
        </w:rPr>
        <w:t xml:space="preserve"> ser un documento elaborado en </w:t>
      </w:r>
      <w:proofErr w:type="spellStart"/>
      <w:r>
        <w:rPr>
          <w:lang w:val="es-MX"/>
        </w:rPr>
        <w:t>Rmarkdown</w:t>
      </w:r>
      <w:proofErr w:type="spellEnd"/>
      <w:r>
        <w:rPr>
          <w:lang w:val="es-MX"/>
        </w:rPr>
        <w:t xml:space="preserve"> </w:t>
      </w:r>
      <w:r w:rsidR="002B7DE3">
        <w:rPr>
          <w:lang w:val="es-MX"/>
        </w:rPr>
        <w:t>llamado</w:t>
      </w:r>
      <w:r w:rsidR="00B53A26">
        <w:rPr>
          <w:lang w:val="es-MX"/>
        </w:rPr>
        <w:t xml:space="preserve"> “</w:t>
      </w:r>
      <w:r w:rsidR="00900B8A">
        <w:rPr>
          <w:lang w:val="es-MX"/>
        </w:rPr>
        <w:t>A</w:t>
      </w:r>
      <w:r w:rsidR="00646362">
        <w:rPr>
          <w:lang w:val="es-MX"/>
        </w:rPr>
        <w:t>pellido</w:t>
      </w:r>
      <w:r w:rsidR="00900B8A">
        <w:rPr>
          <w:lang w:val="es-MX"/>
        </w:rPr>
        <w:t>/s</w:t>
      </w:r>
      <w:r w:rsidR="00B53A26">
        <w:rPr>
          <w:lang w:val="es-MX"/>
        </w:rPr>
        <w:t>_Informe_EPH.</w:t>
      </w:r>
      <w:r>
        <w:rPr>
          <w:lang w:val="es-MX"/>
        </w:rPr>
        <w:t>html”</w:t>
      </w:r>
    </w:p>
    <w:p w:rsidR="00B53A26" w:rsidRDefault="00B53A26" w:rsidP="00B53A26">
      <w:pPr>
        <w:pStyle w:val="normal0"/>
        <w:numPr>
          <w:ilvl w:val="0"/>
          <w:numId w:val="15"/>
        </w:numPr>
        <w:rPr>
          <w:lang w:val="es-MX"/>
        </w:rPr>
      </w:pPr>
      <w:r>
        <w:rPr>
          <w:lang w:val="es-MX"/>
        </w:rPr>
        <w:t>La evaluación del mismo considerará múltiples aspectos:</w:t>
      </w:r>
    </w:p>
    <w:p w:rsidR="00B53A26" w:rsidRDefault="00B53A26" w:rsidP="00B53A26">
      <w:pPr>
        <w:pStyle w:val="normal0"/>
        <w:numPr>
          <w:ilvl w:val="1"/>
          <w:numId w:val="15"/>
        </w:numPr>
        <w:rPr>
          <w:lang w:val="es-MX"/>
        </w:rPr>
      </w:pPr>
      <w:r>
        <w:rPr>
          <w:lang w:val="es-MX"/>
        </w:rPr>
        <w:t>Criterios metodológicos para los cálculos realizados</w:t>
      </w:r>
      <w:r w:rsidR="0036505B">
        <w:rPr>
          <w:lang w:val="es-MX"/>
        </w:rPr>
        <w:t xml:space="preserve"> (Utilización de variables de estudio</w:t>
      </w:r>
      <w:r w:rsidR="002B7DE3">
        <w:rPr>
          <w:lang w:val="es-MX"/>
        </w:rPr>
        <w:t>,</w:t>
      </w:r>
      <w:r w:rsidR="002B7DE3" w:rsidRPr="002B7DE3">
        <w:rPr>
          <w:lang w:val="es-MX"/>
        </w:rPr>
        <w:t xml:space="preserve"> </w:t>
      </w:r>
      <w:r w:rsidR="002B7DE3">
        <w:rPr>
          <w:lang w:val="es-MX"/>
        </w:rPr>
        <w:t>funciones</w:t>
      </w:r>
      <w:r w:rsidR="0036505B">
        <w:rPr>
          <w:lang w:val="es-MX"/>
        </w:rPr>
        <w:t xml:space="preserve"> y ponderadores adecuados)</w:t>
      </w:r>
    </w:p>
    <w:p w:rsidR="00EF72F4" w:rsidRDefault="00EF72F4" w:rsidP="00B53A26">
      <w:pPr>
        <w:pStyle w:val="normal0"/>
        <w:numPr>
          <w:ilvl w:val="1"/>
          <w:numId w:val="15"/>
        </w:numPr>
        <w:rPr>
          <w:lang w:val="es-MX"/>
        </w:rPr>
      </w:pPr>
      <w:r>
        <w:rPr>
          <w:lang w:val="es-MX"/>
        </w:rPr>
        <w:t>Prolijidad del código entregado</w:t>
      </w:r>
      <w:r w:rsidR="002B7DE3">
        <w:rPr>
          <w:lang w:val="es-MX"/>
        </w:rPr>
        <w:t>,</w:t>
      </w:r>
      <w:r>
        <w:rPr>
          <w:lang w:val="es-MX"/>
        </w:rPr>
        <w:t xml:space="preserve"> </w:t>
      </w:r>
      <w:r w:rsidR="002B7DE3">
        <w:rPr>
          <w:lang w:val="es-MX"/>
        </w:rPr>
        <w:t>del texto y gráficos.</w:t>
      </w:r>
    </w:p>
    <w:p w:rsidR="00EF72F4" w:rsidRPr="00B53A26" w:rsidRDefault="0036505B" w:rsidP="00B53A26">
      <w:pPr>
        <w:pStyle w:val="normal0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Claridad en el </w:t>
      </w:r>
      <w:r w:rsidR="00344429">
        <w:rPr>
          <w:lang w:val="es-MX"/>
        </w:rPr>
        <w:t>desarrollo del informe.</w:t>
      </w:r>
    </w:p>
    <w:sectPr w:rsidR="00EF72F4" w:rsidRPr="00B53A26" w:rsidSect="006C70E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DE3" w:rsidRDefault="002B7DE3" w:rsidP="003D2AE8">
      <w:pPr>
        <w:spacing w:line="240" w:lineRule="auto"/>
      </w:pPr>
      <w:r>
        <w:separator/>
      </w:r>
    </w:p>
  </w:endnote>
  <w:endnote w:type="continuationSeparator" w:id="0">
    <w:p w:rsidR="002B7DE3" w:rsidRDefault="002B7DE3" w:rsidP="003D2AE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DE3" w:rsidRDefault="002B7DE3" w:rsidP="003D2AE8">
      <w:pPr>
        <w:spacing w:line="240" w:lineRule="auto"/>
      </w:pPr>
      <w:r>
        <w:separator/>
      </w:r>
    </w:p>
  </w:footnote>
  <w:footnote w:type="continuationSeparator" w:id="0">
    <w:p w:rsidR="002B7DE3" w:rsidRDefault="002B7DE3" w:rsidP="003D2A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71319C9"/>
    <w:multiLevelType w:val="multilevel"/>
    <w:tmpl w:val="BAA6072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82C0FBA"/>
    <w:multiLevelType w:val="multilevel"/>
    <w:tmpl w:val="2EA846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05E5B3A"/>
    <w:multiLevelType w:val="multilevel"/>
    <w:tmpl w:val="F212337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34B251D"/>
    <w:multiLevelType w:val="multilevel"/>
    <w:tmpl w:val="17568B0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D8F7D7E"/>
    <w:multiLevelType w:val="hybridMultilevel"/>
    <w:tmpl w:val="A704D854"/>
    <w:lvl w:ilvl="0" w:tplc="E3F86810">
      <w:numFmt w:val="bullet"/>
      <w:lvlText w:val="-"/>
      <w:lvlJc w:val="left"/>
      <w:pPr>
        <w:ind w:left="405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2E2B7377"/>
    <w:multiLevelType w:val="multilevel"/>
    <w:tmpl w:val="EE642B3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1A37A57"/>
    <w:multiLevelType w:val="multilevel"/>
    <w:tmpl w:val="48AEA21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3754D0B"/>
    <w:multiLevelType w:val="hybridMultilevel"/>
    <w:tmpl w:val="1AF0E9F2"/>
    <w:lvl w:ilvl="0" w:tplc="DB58564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9200CA5"/>
    <w:multiLevelType w:val="multilevel"/>
    <w:tmpl w:val="79C054C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6107489"/>
    <w:multiLevelType w:val="multilevel"/>
    <w:tmpl w:val="B4CC99B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DD21736"/>
    <w:multiLevelType w:val="multilevel"/>
    <w:tmpl w:val="420A075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2BB6019"/>
    <w:multiLevelType w:val="hybridMultilevel"/>
    <w:tmpl w:val="EB92EE0C"/>
    <w:lvl w:ilvl="0" w:tplc="EA3A3522">
      <w:numFmt w:val="bullet"/>
      <w:lvlText w:val="-"/>
      <w:lvlJc w:val="left"/>
      <w:pPr>
        <w:ind w:left="81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B270F6C"/>
    <w:multiLevelType w:val="multilevel"/>
    <w:tmpl w:val="C4907F3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D9D4D15"/>
    <w:multiLevelType w:val="hybridMultilevel"/>
    <w:tmpl w:val="64BCDAC2"/>
    <w:lvl w:ilvl="0" w:tplc="6324D658">
      <w:numFmt w:val="bullet"/>
      <w:lvlText w:val="-"/>
      <w:lvlJc w:val="left"/>
      <w:pPr>
        <w:ind w:left="1215" w:hanging="360"/>
      </w:pPr>
      <w:rPr>
        <w:rFonts w:ascii="Arial" w:eastAsia="Arial" w:hAnsi="Arial" w:cs="Arial" w:hint="default"/>
      </w:rPr>
    </w:lvl>
    <w:lvl w:ilvl="1" w:tplc="2C0A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5">
    <w:nsid w:val="7F971A91"/>
    <w:multiLevelType w:val="multilevel"/>
    <w:tmpl w:val="AE3E2D1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15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13"/>
  </w:num>
  <w:num w:numId="9">
    <w:abstractNumId w:val="11"/>
  </w:num>
  <w:num w:numId="10">
    <w:abstractNumId w:val="6"/>
  </w:num>
  <w:num w:numId="11">
    <w:abstractNumId w:val="1"/>
  </w:num>
  <w:num w:numId="12">
    <w:abstractNumId w:val="0"/>
  </w:num>
  <w:num w:numId="13">
    <w:abstractNumId w:val="5"/>
  </w:num>
  <w:num w:numId="14">
    <w:abstractNumId w:val="12"/>
  </w:num>
  <w:num w:numId="15">
    <w:abstractNumId w:val="14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70E6"/>
    <w:rsid w:val="00014D41"/>
    <w:rsid w:val="0003592A"/>
    <w:rsid w:val="00294070"/>
    <w:rsid w:val="002B7DE3"/>
    <w:rsid w:val="00344429"/>
    <w:rsid w:val="0036505B"/>
    <w:rsid w:val="0037673F"/>
    <w:rsid w:val="003D2AE8"/>
    <w:rsid w:val="00646362"/>
    <w:rsid w:val="006C70E6"/>
    <w:rsid w:val="007651CA"/>
    <w:rsid w:val="00800223"/>
    <w:rsid w:val="00900B8A"/>
    <w:rsid w:val="009B034B"/>
    <w:rsid w:val="00B32938"/>
    <w:rsid w:val="00B53A26"/>
    <w:rsid w:val="00C04588"/>
    <w:rsid w:val="00EF72F4"/>
    <w:rsid w:val="00F86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70"/>
  </w:style>
  <w:style w:type="paragraph" w:styleId="Ttulo1">
    <w:name w:val="heading 1"/>
    <w:basedOn w:val="normal0"/>
    <w:next w:val="normal0"/>
    <w:rsid w:val="006C70E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C70E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C70E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C70E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C70E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C70E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6C70E6"/>
  </w:style>
  <w:style w:type="table" w:customStyle="1" w:styleId="TableNormal">
    <w:name w:val="Table Normal"/>
    <w:rsid w:val="006C70E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C70E6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C70E6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semiHidden/>
    <w:unhideWhenUsed/>
    <w:rsid w:val="003D2AE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D2AE8"/>
  </w:style>
  <w:style w:type="paragraph" w:styleId="Piedepgina">
    <w:name w:val="footer"/>
    <w:basedOn w:val="Normal"/>
    <w:link w:val="PiedepginaCar"/>
    <w:uiPriority w:val="99"/>
    <w:semiHidden/>
    <w:unhideWhenUsed/>
    <w:rsid w:val="003D2AE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D2AE8"/>
  </w:style>
  <w:style w:type="character" w:styleId="Hipervnculo">
    <w:name w:val="Hyperlink"/>
    <w:basedOn w:val="Fuentedeprrafopredeter"/>
    <w:uiPriority w:val="99"/>
    <w:unhideWhenUsed/>
    <w:rsid w:val="002B7D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lioni@indec.gob.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weks@indec.gob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INDEC</Company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gweks</cp:lastModifiedBy>
  <cp:revision>11</cp:revision>
  <dcterms:created xsi:type="dcterms:W3CDTF">2018-05-28T18:07:00Z</dcterms:created>
  <dcterms:modified xsi:type="dcterms:W3CDTF">2018-08-06T16:18:00Z</dcterms:modified>
</cp:coreProperties>
</file>