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458EE" w:rsidRDefault="00480665">
      <w:pPr>
        <w:pBdr>
          <w:top w:val="nil"/>
          <w:left w:val="nil"/>
          <w:bottom w:val="nil"/>
          <w:right w:val="nil"/>
          <w:between w:val="nil"/>
        </w:pBdr>
        <w:spacing w:before="120" w:after="120"/>
        <w:ind w:left="540" w:hanging="285"/>
        <w:jc w:val="center"/>
        <w:rPr>
          <w:rFonts w:ascii="Calibri" w:eastAsia="Calibri" w:hAnsi="Calibri" w:cs="Calibri"/>
          <w:b/>
          <w:color w:val="000000"/>
          <w:sz w:val="48"/>
          <w:szCs w:val="48"/>
        </w:rPr>
      </w:pPr>
      <w:r>
        <w:rPr>
          <w:rFonts w:ascii="Calibri" w:eastAsia="Calibri" w:hAnsi="Calibri" w:cs="Calibri"/>
          <w:b/>
          <w:sz w:val="48"/>
          <w:szCs w:val="48"/>
        </w:rPr>
        <w:t>Curso de I</w:t>
      </w:r>
      <w:r>
        <w:rPr>
          <w:rFonts w:ascii="Calibri" w:eastAsia="Calibri" w:hAnsi="Calibri" w:cs="Calibri"/>
          <w:b/>
          <w:color w:val="000000"/>
          <w:sz w:val="48"/>
          <w:szCs w:val="48"/>
        </w:rPr>
        <w:t xml:space="preserve">ntroducción al </w:t>
      </w:r>
      <w:r>
        <w:rPr>
          <w:rFonts w:ascii="Calibri" w:eastAsia="Calibri" w:hAnsi="Calibri" w:cs="Calibri"/>
          <w:b/>
          <w:sz w:val="48"/>
          <w:szCs w:val="48"/>
        </w:rPr>
        <w:t>s</w:t>
      </w:r>
      <w:r>
        <w:rPr>
          <w:rFonts w:ascii="Calibri" w:eastAsia="Calibri" w:hAnsi="Calibri" w:cs="Calibri"/>
          <w:b/>
          <w:color w:val="000000"/>
          <w:sz w:val="48"/>
          <w:szCs w:val="48"/>
        </w:rPr>
        <w:t xml:space="preserve">oftware estadístico R para </w:t>
      </w:r>
      <w:r>
        <w:rPr>
          <w:rFonts w:ascii="Calibri" w:eastAsia="Calibri" w:hAnsi="Calibri" w:cs="Calibri"/>
          <w:b/>
          <w:sz w:val="48"/>
          <w:szCs w:val="48"/>
        </w:rPr>
        <w:t>C</w:t>
      </w:r>
      <w:r>
        <w:rPr>
          <w:rFonts w:ascii="Calibri" w:eastAsia="Calibri" w:hAnsi="Calibri" w:cs="Calibri"/>
          <w:b/>
          <w:color w:val="000000"/>
          <w:sz w:val="48"/>
          <w:szCs w:val="48"/>
        </w:rPr>
        <w:t xml:space="preserve">iencias </w:t>
      </w:r>
      <w:r>
        <w:rPr>
          <w:rFonts w:ascii="Calibri" w:eastAsia="Calibri" w:hAnsi="Calibri" w:cs="Calibri"/>
          <w:b/>
          <w:sz w:val="48"/>
          <w:szCs w:val="48"/>
        </w:rPr>
        <w:t>S</w:t>
      </w:r>
      <w:r>
        <w:rPr>
          <w:rFonts w:ascii="Calibri" w:eastAsia="Calibri" w:hAnsi="Calibri" w:cs="Calibri"/>
          <w:b/>
          <w:color w:val="000000"/>
          <w:sz w:val="48"/>
          <w:szCs w:val="48"/>
        </w:rPr>
        <w:t>ociales.</w:t>
      </w:r>
    </w:p>
    <w:p w14:paraId="00000002" w14:textId="77777777" w:rsidR="006458EE" w:rsidRDefault="006458EE">
      <w:pPr>
        <w:pBdr>
          <w:top w:val="nil"/>
          <w:left w:val="nil"/>
          <w:bottom w:val="nil"/>
          <w:right w:val="nil"/>
          <w:between w:val="nil"/>
        </w:pBdr>
        <w:spacing w:before="120" w:after="120"/>
        <w:jc w:val="both"/>
        <w:rPr>
          <w:rFonts w:ascii="Calibri" w:eastAsia="Calibri" w:hAnsi="Calibri" w:cs="Calibri"/>
          <w:b/>
          <w:sz w:val="24"/>
          <w:szCs w:val="24"/>
        </w:rPr>
      </w:pPr>
    </w:p>
    <w:p w14:paraId="00000003" w14:textId="77777777" w:rsidR="006458EE" w:rsidRDefault="006458EE">
      <w:pPr>
        <w:pBdr>
          <w:top w:val="nil"/>
          <w:left w:val="nil"/>
          <w:bottom w:val="nil"/>
          <w:right w:val="nil"/>
          <w:between w:val="nil"/>
        </w:pBdr>
        <w:spacing w:before="120" w:after="120"/>
        <w:jc w:val="both"/>
        <w:rPr>
          <w:rFonts w:ascii="Calibri" w:eastAsia="Calibri" w:hAnsi="Calibri" w:cs="Calibri"/>
          <w:b/>
          <w:sz w:val="24"/>
          <w:szCs w:val="24"/>
        </w:rPr>
      </w:pPr>
    </w:p>
    <w:p w14:paraId="00000004" w14:textId="24ADA707" w:rsidR="006458EE" w:rsidRDefault="00480665">
      <w:pPr>
        <w:pBdr>
          <w:top w:val="nil"/>
          <w:left w:val="nil"/>
          <w:bottom w:val="nil"/>
          <w:right w:val="nil"/>
          <w:between w:val="nil"/>
        </w:pBdr>
        <w:spacing w:before="120" w:after="120"/>
        <w:jc w:val="both"/>
        <w:rPr>
          <w:rFonts w:ascii="Calibri" w:eastAsia="Calibri" w:hAnsi="Calibri" w:cs="Calibri"/>
          <w:sz w:val="24"/>
          <w:szCs w:val="24"/>
        </w:rPr>
      </w:pPr>
      <w:r>
        <w:rPr>
          <w:rFonts w:ascii="Calibri" w:eastAsia="Calibri" w:hAnsi="Calibri" w:cs="Calibri"/>
          <w:b/>
          <w:sz w:val="36"/>
          <w:szCs w:val="36"/>
        </w:rPr>
        <w:t>Docent</w:t>
      </w:r>
      <w:r w:rsidR="007E6F87">
        <w:rPr>
          <w:rFonts w:ascii="Calibri" w:eastAsia="Calibri" w:hAnsi="Calibri" w:cs="Calibri"/>
          <w:b/>
          <w:sz w:val="36"/>
          <w:szCs w:val="36"/>
        </w:rPr>
        <w:t>e</w:t>
      </w:r>
      <w:r>
        <w:rPr>
          <w:rFonts w:ascii="Calibri" w:eastAsia="Calibri" w:hAnsi="Calibri" w:cs="Calibri"/>
          <w:b/>
          <w:sz w:val="36"/>
          <w:szCs w:val="36"/>
        </w:rPr>
        <w:t>s a cargo:</w:t>
      </w:r>
      <w:r>
        <w:rPr>
          <w:rFonts w:ascii="Calibri" w:eastAsia="Calibri" w:hAnsi="Calibri" w:cs="Calibri"/>
          <w:sz w:val="24"/>
          <w:szCs w:val="24"/>
        </w:rPr>
        <w:t xml:space="preserve"> Tiscornia, Pablo</w:t>
      </w:r>
      <w:r w:rsidR="00702149">
        <w:rPr>
          <w:rFonts w:ascii="Calibri" w:eastAsia="Calibri" w:hAnsi="Calibri" w:cs="Calibri"/>
          <w:sz w:val="24"/>
          <w:szCs w:val="24"/>
        </w:rPr>
        <w:t xml:space="preserve"> y </w:t>
      </w:r>
      <w:proofErr w:type="spellStart"/>
      <w:r w:rsidR="00702149">
        <w:rPr>
          <w:rFonts w:ascii="Calibri" w:eastAsia="Calibri" w:hAnsi="Calibri" w:cs="Calibri"/>
          <w:sz w:val="24"/>
          <w:szCs w:val="24"/>
        </w:rPr>
        <w:t>Weksler</w:t>
      </w:r>
      <w:proofErr w:type="spellEnd"/>
      <w:r w:rsidR="00702149">
        <w:rPr>
          <w:rFonts w:ascii="Calibri" w:eastAsia="Calibri" w:hAnsi="Calibri" w:cs="Calibri"/>
          <w:sz w:val="24"/>
          <w:szCs w:val="24"/>
        </w:rPr>
        <w:t>, Guido Ezequiel</w:t>
      </w:r>
      <w:r>
        <w:rPr>
          <w:rFonts w:ascii="Calibri" w:eastAsia="Calibri" w:hAnsi="Calibri" w:cs="Calibri"/>
          <w:sz w:val="24"/>
          <w:szCs w:val="24"/>
        </w:rPr>
        <w:t>.</w:t>
      </w:r>
    </w:p>
    <w:p w14:paraId="00000005" w14:textId="77777777" w:rsidR="006458EE" w:rsidRDefault="006458EE">
      <w:pPr>
        <w:pBdr>
          <w:top w:val="nil"/>
          <w:left w:val="nil"/>
          <w:bottom w:val="nil"/>
          <w:right w:val="nil"/>
          <w:between w:val="nil"/>
        </w:pBdr>
        <w:spacing w:before="120" w:after="120"/>
        <w:jc w:val="both"/>
        <w:rPr>
          <w:rFonts w:ascii="Calibri" w:eastAsia="Calibri" w:hAnsi="Calibri" w:cs="Calibri"/>
          <w:b/>
          <w:sz w:val="24"/>
          <w:szCs w:val="24"/>
        </w:rPr>
      </w:pPr>
    </w:p>
    <w:p w14:paraId="00000006"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b/>
          <w:sz w:val="24"/>
          <w:szCs w:val="24"/>
        </w:rPr>
      </w:pPr>
      <w:r>
        <w:rPr>
          <w:rFonts w:ascii="Calibri" w:eastAsia="Calibri" w:hAnsi="Calibri" w:cs="Calibri"/>
          <w:b/>
          <w:sz w:val="36"/>
          <w:szCs w:val="36"/>
        </w:rPr>
        <w:t>Presentación</w:t>
      </w:r>
      <w:r>
        <w:rPr>
          <w:rFonts w:ascii="Calibri" w:eastAsia="Calibri" w:hAnsi="Calibri" w:cs="Calibri"/>
          <w:b/>
          <w:sz w:val="24"/>
          <w:szCs w:val="24"/>
        </w:rPr>
        <w:t>.</w:t>
      </w:r>
    </w:p>
    <w:p w14:paraId="00000007" w14:textId="77777777" w:rsidR="006458EE"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sz w:val="24"/>
          <w:szCs w:val="24"/>
        </w:rPr>
        <w:t>En los últimos años se han difundido muchas herramientas estadísticas novedosas para el análisis de información socioeconómica. En particular el software denominado "R", por tratarse de un software libre, se extiende cada vez más en diferentes disciplinas y recibe el aporte de investigadores e investigadoras en todo el mundo, multiplicando sistemáticamente sus capacidades.</w:t>
      </w:r>
    </w:p>
    <w:p w14:paraId="00000008" w14:textId="77777777" w:rsidR="006458EE"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sz w:val="24"/>
          <w:szCs w:val="24"/>
        </w:rPr>
        <w:t xml:space="preserve">Este programa se destaca, entre varias cosas, por su capacidad de trabajar con grandes volúmenes de información, utilizar múltiples bases de datos en simultáneo,  generar reportes, realizar gráficos a nivel de publicación y por su comunidad de usuarios y usuarias  que publican sus sintaxis y comparten sus problemas, hecho que potencia la capacidad de consulta y de crecimiento. A su vez, la expresividad del lenguaje permite diseñar funciones específicas que permiten optimizar de forma personalizada el trabajo cotidiano con R. </w:t>
      </w:r>
    </w:p>
    <w:p w14:paraId="00000009" w14:textId="77777777" w:rsidR="006458EE" w:rsidRDefault="006458EE" w:rsidP="00480665">
      <w:pPr>
        <w:spacing w:before="120" w:after="120" w:line="360" w:lineRule="auto"/>
        <w:jc w:val="both"/>
        <w:rPr>
          <w:rFonts w:ascii="Calibri" w:eastAsia="Calibri" w:hAnsi="Calibri" w:cs="Calibri"/>
          <w:b/>
          <w:sz w:val="24"/>
          <w:szCs w:val="24"/>
        </w:rPr>
      </w:pPr>
    </w:p>
    <w:p w14:paraId="0000000A" w14:textId="77777777" w:rsidR="006458EE"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b/>
          <w:sz w:val="36"/>
          <w:szCs w:val="36"/>
        </w:rPr>
        <w:t>Objetivo.</w:t>
      </w:r>
    </w:p>
    <w:p w14:paraId="0000000B" w14:textId="6551B024" w:rsidR="006458EE" w:rsidRDefault="00480665" w:rsidP="00480665">
      <w:pPr>
        <w:spacing w:before="120" w:after="120" w:line="360" w:lineRule="auto"/>
        <w:jc w:val="both"/>
        <w:rPr>
          <w:rFonts w:ascii="Calibri" w:eastAsia="Calibri" w:hAnsi="Calibri" w:cs="Calibri"/>
          <w:sz w:val="24"/>
          <w:szCs w:val="24"/>
        </w:rPr>
      </w:pPr>
      <w:bookmarkStart w:id="0" w:name="_oke7qdaqjkgl" w:colFirst="0" w:colLast="0"/>
      <w:bookmarkEnd w:id="0"/>
      <w:r>
        <w:rPr>
          <w:rFonts w:ascii="Calibri" w:eastAsia="Calibri" w:hAnsi="Calibri" w:cs="Calibri"/>
          <w:sz w:val="24"/>
          <w:szCs w:val="24"/>
        </w:rPr>
        <w:t xml:space="preserve">El presente Taller tiene como objetivo principal introducirse en el aprendizaje del lenguaje de programación “R” aplicado </w:t>
      </w:r>
      <w:r w:rsidR="00C11B9C">
        <w:rPr>
          <w:rFonts w:ascii="Calibri" w:eastAsia="Calibri" w:hAnsi="Calibri" w:cs="Calibri"/>
          <w:sz w:val="24"/>
          <w:szCs w:val="24"/>
        </w:rPr>
        <w:t>procesamiento de la Encuesta Permanente de Hogares (EPH) - INDEC</w:t>
      </w:r>
      <w:r>
        <w:rPr>
          <w:rFonts w:ascii="Calibri" w:eastAsia="Calibri" w:hAnsi="Calibri" w:cs="Calibri"/>
          <w:sz w:val="24"/>
          <w:szCs w:val="24"/>
        </w:rPr>
        <w:t>. Se apunta a brindar a los y las participantes herramientas prácticas para el procesamiento de datos haciendo énfasis en la producción y el análisis de estadísticas socioeconómicas en pos de abrir puertas para realizar investigaciones propias sobre diversas temáticas relacionadas al mercado de trabajo y las condiciones de vida de la población.</w:t>
      </w:r>
    </w:p>
    <w:p w14:paraId="02685F94" w14:textId="77777777" w:rsidR="00C11B9C"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sz w:val="24"/>
          <w:szCs w:val="24"/>
        </w:rPr>
        <w:lastRenderedPageBreak/>
        <w:t xml:space="preserve">La Encuesta Permanente de Hogares será la base de datos de aplicación elegida para el curso, dado que representa un insumo fundamental para realizar estudios sobre el mercado de trabajo y las condiciones de vida de la población. </w:t>
      </w:r>
      <w:r w:rsidR="00C11B9C">
        <w:rPr>
          <w:rFonts w:ascii="Calibri" w:eastAsia="Calibri" w:hAnsi="Calibri" w:cs="Calibri"/>
          <w:sz w:val="24"/>
          <w:szCs w:val="24"/>
        </w:rPr>
        <w:t>Se hará una introducción a los lineamientos conceptuales principales de la encuesta, en pos de que los y las participantes puedan abordar con datos distintas problemáticas vinculadas al mercado de trabajo y las condiciones de vida de la población.</w:t>
      </w:r>
    </w:p>
    <w:p w14:paraId="0000000C" w14:textId="76AAD6CA" w:rsidR="006458EE" w:rsidRDefault="006458EE" w:rsidP="00480665">
      <w:pPr>
        <w:spacing w:before="120" w:after="120" w:line="360" w:lineRule="auto"/>
        <w:jc w:val="both"/>
        <w:rPr>
          <w:rFonts w:ascii="Calibri" w:eastAsia="Calibri" w:hAnsi="Calibri" w:cs="Calibri"/>
          <w:sz w:val="24"/>
          <w:szCs w:val="24"/>
        </w:rPr>
      </w:pPr>
    </w:p>
    <w:p w14:paraId="0000000D"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b/>
          <w:color w:val="000000"/>
          <w:sz w:val="24"/>
          <w:szCs w:val="24"/>
        </w:rPr>
      </w:pPr>
      <w:r>
        <w:rPr>
          <w:rFonts w:ascii="Calibri" w:eastAsia="Calibri" w:hAnsi="Calibri" w:cs="Calibri"/>
          <w:b/>
          <w:sz w:val="36"/>
          <w:szCs w:val="36"/>
        </w:rPr>
        <w:t>Destinatarios.</w:t>
      </w:r>
    </w:p>
    <w:p w14:paraId="0000000E" w14:textId="45FB0BCD" w:rsidR="006458EE" w:rsidRDefault="00480665" w:rsidP="00480665">
      <w:pPr>
        <w:numPr>
          <w:ilvl w:val="0"/>
          <w:numId w:val="6"/>
        </w:numPr>
        <w:pBdr>
          <w:top w:val="nil"/>
          <w:left w:val="nil"/>
          <w:bottom w:val="nil"/>
          <w:right w:val="nil"/>
          <w:between w:val="nil"/>
        </w:pBdr>
        <w:spacing w:before="120" w:line="360" w:lineRule="auto"/>
        <w:jc w:val="both"/>
        <w:rPr>
          <w:rFonts w:ascii="Calibri" w:eastAsia="Calibri" w:hAnsi="Calibri" w:cs="Calibri"/>
          <w:sz w:val="24"/>
          <w:szCs w:val="24"/>
        </w:rPr>
      </w:pPr>
      <w:r>
        <w:rPr>
          <w:rFonts w:ascii="Calibri" w:eastAsia="Calibri" w:hAnsi="Calibri" w:cs="Calibri"/>
          <w:sz w:val="24"/>
          <w:szCs w:val="24"/>
        </w:rPr>
        <w:t>Alumnos</w:t>
      </w:r>
      <w:r w:rsidR="00C11B9C">
        <w:rPr>
          <w:rFonts w:ascii="Calibri" w:eastAsia="Calibri" w:hAnsi="Calibri" w:cs="Calibri"/>
          <w:sz w:val="24"/>
          <w:szCs w:val="24"/>
        </w:rPr>
        <w:t>/as</w:t>
      </w:r>
      <w:r>
        <w:rPr>
          <w:rFonts w:ascii="Calibri" w:eastAsia="Calibri" w:hAnsi="Calibri" w:cs="Calibri"/>
          <w:sz w:val="24"/>
          <w:szCs w:val="24"/>
        </w:rPr>
        <w:t xml:space="preserve"> de carreras vinculadas a las ciencias sociales y al procesamiento de datos.</w:t>
      </w:r>
    </w:p>
    <w:p w14:paraId="0000000F" w14:textId="42B402CE" w:rsidR="006458EE" w:rsidRDefault="00C11B9C" w:rsidP="00480665">
      <w:pPr>
        <w:numPr>
          <w:ilvl w:val="0"/>
          <w:numId w:val="6"/>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Investigadores/as.</w:t>
      </w:r>
    </w:p>
    <w:p w14:paraId="00000010" w14:textId="5F235A1F" w:rsidR="006458EE" w:rsidRDefault="00480665" w:rsidP="00480665">
      <w:pPr>
        <w:numPr>
          <w:ilvl w:val="0"/>
          <w:numId w:val="6"/>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Docentes</w:t>
      </w:r>
      <w:r w:rsidR="00C11B9C">
        <w:rPr>
          <w:rFonts w:ascii="Calibri" w:eastAsia="Calibri" w:hAnsi="Calibri" w:cs="Calibri"/>
          <w:sz w:val="24"/>
          <w:szCs w:val="24"/>
        </w:rPr>
        <w:t>.</w:t>
      </w:r>
    </w:p>
    <w:p w14:paraId="00000011" w14:textId="3FBA0A21" w:rsidR="006458EE" w:rsidRDefault="00480665" w:rsidP="00480665">
      <w:pPr>
        <w:numPr>
          <w:ilvl w:val="0"/>
          <w:numId w:val="6"/>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Trabajadores</w:t>
      </w:r>
      <w:r w:rsidR="00C11B9C">
        <w:rPr>
          <w:rFonts w:ascii="Calibri" w:eastAsia="Calibri" w:hAnsi="Calibri" w:cs="Calibri"/>
          <w:sz w:val="24"/>
          <w:szCs w:val="24"/>
        </w:rPr>
        <w:t>/as</w:t>
      </w:r>
      <w:r>
        <w:rPr>
          <w:rFonts w:ascii="Calibri" w:eastAsia="Calibri" w:hAnsi="Calibri" w:cs="Calibri"/>
          <w:sz w:val="24"/>
          <w:szCs w:val="24"/>
        </w:rPr>
        <w:t xml:space="preserve"> del sector público y privado con tareas vinculadas al procesamiento de datos</w:t>
      </w:r>
      <w:r w:rsidR="00C11B9C">
        <w:rPr>
          <w:rFonts w:ascii="Calibri" w:eastAsia="Calibri" w:hAnsi="Calibri" w:cs="Calibri"/>
          <w:sz w:val="24"/>
          <w:szCs w:val="24"/>
        </w:rPr>
        <w:t>.</w:t>
      </w:r>
    </w:p>
    <w:p w14:paraId="00000012" w14:textId="77777777" w:rsidR="006458EE" w:rsidRDefault="00480665" w:rsidP="00480665">
      <w:pPr>
        <w:numPr>
          <w:ilvl w:val="0"/>
          <w:numId w:val="6"/>
        </w:numPr>
        <w:pBdr>
          <w:top w:val="nil"/>
          <w:left w:val="nil"/>
          <w:bottom w:val="nil"/>
          <w:right w:val="nil"/>
          <w:between w:val="nil"/>
        </w:pBdr>
        <w:spacing w:after="120" w:line="360" w:lineRule="auto"/>
        <w:jc w:val="both"/>
        <w:rPr>
          <w:rFonts w:ascii="Calibri" w:eastAsia="Calibri" w:hAnsi="Calibri" w:cs="Calibri"/>
          <w:sz w:val="24"/>
          <w:szCs w:val="24"/>
        </w:rPr>
      </w:pPr>
      <w:r>
        <w:rPr>
          <w:rFonts w:ascii="Calibri" w:eastAsia="Calibri" w:hAnsi="Calibri" w:cs="Calibri"/>
          <w:sz w:val="24"/>
          <w:szCs w:val="24"/>
        </w:rPr>
        <w:t>Público en general interesado.</w:t>
      </w:r>
    </w:p>
    <w:p w14:paraId="00000013" w14:textId="77777777" w:rsidR="006458EE" w:rsidRDefault="006458EE" w:rsidP="00480665">
      <w:pPr>
        <w:spacing w:before="120" w:after="120" w:line="360" w:lineRule="auto"/>
        <w:ind w:left="540" w:hanging="285"/>
        <w:jc w:val="both"/>
        <w:rPr>
          <w:rFonts w:ascii="Calibri" w:eastAsia="Calibri" w:hAnsi="Calibri" w:cs="Calibri"/>
          <w:b/>
          <w:sz w:val="24"/>
          <w:szCs w:val="24"/>
        </w:rPr>
      </w:pPr>
    </w:p>
    <w:p w14:paraId="00000014" w14:textId="77777777" w:rsidR="006458EE" w:rsidRDefault="00480665" w:rsidP="00480665">
      <w:pPr>
        <w:spacing w:before="120" w:after="120" w:line="360" w:lineRule="auto"/>
        <w:jc w:val="both"/>
        <w:rPr>
          <w:rFonts w:ascii="Calibri" w:eastAsia="Calibri" w:hAnsi="Calibri" w:cs="Calibri"/>
          <w:b/>
          <w:sz w:val="24"/>
          <w:szCs w:val="24"/>
        </w:rPr>
      </w:pPr>
      <w:r>
        <w:rPr>
          <w:rFonts w:ascii="Calibri" w:eastAsia="Calibri" w:hAnsi="Calibri" w:cs="Calibri"/>
          <w:b/>
          <w:sz w:val="36"/>
          <w:szCs w:val="36"/>
        </w:rPr>
        <w:t>Requisitos.</w:t>
      </w:r>
    </w:p>
    <w:p w14:paraId="00000015" w14:textId="77777777" w:rsidR="006458EE"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sz w:val="24"/>
          <w:szCs w:val="24"/>
        </w:rPr>
        <w:t xml:space="preserve">No se requiere conocimientos previos. </w:t>
      </w:r>
    </w:p>
    <w:p w14:paraId="00000016" w14:textId="77777777" w:rsidR="006458EE" w:rsidRDefault="006458EE" w:rsidP="00480665">
      <w:pPr>
        <w:pBdr>
          <w:top w:val="nil"/>
          <w:left w:val="nil"/>
          <w:bottom w:val="nil"/>
          <w:right w:val="nil"/>
          <w:between w:val="nil"/>
        </w:pBdr>
        <w:spacing w:before="120" w:after="120" w:line="360" w:lineRule="auto"/>
        <w:jc w:val="both"/>
        <w:rPr>
          <w:rFonts w:ascii="Calibri" w:eastAsia="Calibri" w:hAnsi="Calibri" w:cs="Calibri"/>
          <w:b/>
          <w:sz w:val="24"/>
          <w:szCs w:val="24"/>
        </w:rPr>
      </w:pPr>
    </w:p>
    <w:p w14:paraId="00000017"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b/>
          <w:sz w:val="24"/>
          <w:szCs w:val="24"/>
        </w:rPr>
      </w:pPr>
      <w:r>
        <w:rPr>
          <w:rFonts w:ascii="Calibri" w:eastAsia="Calibri" w:hAnsi="Calibri" w:cs="Calibri"/>
          <w:b/>
          <w:sz w:val="36"/>
          <w:szCs w:val="36"/>
        </w:rPr>
        <w:t>Cursada.</w:t>
      </w:r>
    </w:p>
    <w:p w14:paraId="00000018"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Modalidad: presencial</w:t>
      </w:r>
    </w:p>
    <w:p w14:paraId="00000019"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Fecha de inicio: a definir</w:t>
      </w:r>
    </w:p>
    <w:p w14:paraId="0000001A"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Fecha de finalización: a definir</w:t>
      </w:r>
    </w:p>
    <w:p w14:paraId="0000001B"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Cursada: [día] de [hora] a [hora]</w:t>
      </w:r>
    </w:p>
    <w:p w14:paraId="0000001C" w14:textId="1D6A8F4C" w:rsidR="006458EE" w:rsidRDefault="00702149" w:rsidP="00480665">
      <w:p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Cantidad de clases: 9</w:t>
      </w:r>
    </w:p>
    <w:p w14:paraId="0000001D" w14:textId="4306253C" w:rsidR="006458EE" w:rsidRDefault="00480665" w:rsidP="00480665">
      <w:pPr>
        <w:spacing w:before="120" w:after="120" w:line="360" w:lineRule="auto"/>
        <w:jc w:val="both"/>
        <w:rPr>
          <w:rFonts w:ascii="Calibri" w:eastAsia="Calibri" w:hAnsi="Calibri" w:cs="Calibri"/>
          <w:sz w:val="24"/>
          <w:szCs w:val="24"/>
        </w:rPr>
      </w:pPr>
      <w:r>
        <w:rPr>
          <w:rFonts w:ascii="Calibri" w:eastAsia="Calibri" w:hAnsi="Calibri" w:cs="Calibri"/>
          <w:sz w:val="24"/>
          <w:szCs w:val="24"/>
        </w:rPr>
        <w:t>Carga horaria: 2</w:t>
      </w:r>
      <w:r w:rsidR="0034052E">
        <w:rPr>
          <w:rFonts w:ascii="Calibri" w:eastAsia="Calibri" w:hAnsi="Calibri" w:cs="Calibri"/>
          <w:sz w:val="24"/>
          <w:szCs w:val="24"/>
        </w:rPr>
        <w:t>7</w:t>
      </w:r>
      <w:proofErr w:type="gramStart"/>
      <w:r w:rsidR="00702149">
        <w:rPr>
          <w:rFonts w:ascii="Calibri" w:eastAsia="Calibri" w:hAnsi="Calibri" w:cs="Calibri"/>
          <w:sz w:val="24"/>
          <w:szCs w:val="24"/>
        </w:rPr>
        <w:t>hs .</w:t>
      </w:r>
      <w:proofErr w:type="gramEnd"/>
    </w:p>
    <w:p w14:paraId="0000001E" w14:textId="77777777" w:rsidR="006458EE" w:rsidRDefault="006458EE" w:rsidP="00480665">
      <w:pPr>
        <w:pBdr>
          <w:top w:val="nil"/>
          <w:left w:val="nil"/>
          <w:bottom w:val="nil"/>
          <w:right w:val="nil"/>
          <w:between w:val="nil"/>
        </w:pBdr>
        <w:spacing w:before="120" w:after="120" w:line="360" w:lineRule="auto"/>
        <w:jc w:val="both"/>
        <w:rPr>
          <w:rFonts w:ascii="Calibri" w:eastAsia="Calibri" w:hAnsi="Calibri" w:cs="Calibri"/>
          <w:b/>
          <w:sz w:val="24"/>
          <w:szCs w:val="24"/>
        </w:rPr>
      </w:pPr>
    </w:p>
    <w:p w14:paraId="0000001F" w14:textId="77777777" w:rsidR="006458EE" w:rsidRDefault="00480665" w:rsidP="00480665">
      <w:pPr>
        <w:pBdr>
          <w:top w:val="nil"/>
          <w:left w:val="nil"/>
          <w:bottom w:val="nil"/>
          <w:right w:val="nil"/>
          <w:between w:val="nil"/>
        </w:pBdr>
        <w:spacing w:before="120" w:after="120" w:line="360" w:lineRule="auto"/>
        <w:jc w:val="both"/>
        <w:rPr>
          <w:rFonts w:ascii="Calibri" w:eastAsia="Calibri" w:hAnsi="Calibri" w:cs="Calibri"/>
          <w:b/>
          <w:color w:val="000000"/>
          <w:sz w:val="24"/>
          <w:szCs w:val="24"/>
        </w:rPr>
      </w:pPr>
      <w:r>
        <w:rPr>
          <w:rFonts w:ascii="Calibri" w:eastAsia="Calibri" w:hAnsi="Calibri" w:cs="Calibri"/>
          <w:b/>
          <w:sz w:val="36"/>
          <w:szCs w:val="36"/>
        </w:rPr>
        <w:lastRenderedPageBreak/>
        <w:t>Contenidos.</w:t>
      </w:r>
    </w:p>
    <w:p w14:paraId="00000020" w14:textId="77777777" w:rsidR="006458EE" w:rsidRDefault="00480665" w:rsidP="0034052E">
      <w:pPr>
        <w:pBdr>
          <w:top w:val="nil"/>
          <w:left w:val="nil"/>
          <w:bottom w:val="nil"/>
          <w:right w:val="nil"/>
          <w:between w:val="nil"/>
        </w:pBdr>
        <w:spacing w:before="120" w:after="120" w:line="360" w:lineRule="auto"/>
        <w:jc w:val="both"/>
        <w:rPr>
          <w:rFonts w:ascii="Calibri" w:eastAsia="Calibri" w:hAnsi="Calibri" w:cs="Calibri"/>
          <w:color w:val="000000"/>
          <w:sz w:val="24"/>
          <w:szCs w:val="24"/>
        </w:rPr>
      </w:pPr>
      <w:r>
        <w:rPr>
          <w:rFonts w:ascii="Calibri" w:eastAsia="Calibri" w:hAnsi="Calibri" w:cs="Calibri"/>
          <w:sz w:val="24"/>
          <w:szCs w:val="24"/>
        </w:rPr>
        <w:t>L</w:t>
      </w:r>
      <w:r>
        <w:rPr>
          <w:rFonts w:ascii="Calibri" w:eastAsia="Calibri" w:hAnsi="Calibri" w:cs="Calibri"/>
          <w:color w:val="000000"/>
          <w:sz w:val="24"/>
          <w:szCs w:val="24"/>
        </w:rPr>
        <w:t xml:space="preserve">as clases del curso </w:t>
      </w:r>
      <w:r>
        <w:rPr>
          <w:rFonts w:ascii="Calibri" w:eastAsia="Calibri" w:hAnsi="Calibri" w:cs="Calibri"/>
          <w:sz w:val="24"/>
          <w:szCs w:val="24"/>
        </w:rPr>
        <w:t xml:space="preserve">serán teórico-prácticas. Cada una estará </w:t>
      </w:r>
      <w:r>
        <w:rPr>
          <w:rFonts w:ascii="Calibri" w:eastAsia="Calibri" w:hAnsi="Calibri" w:cs="Calibri"/>
          <w:color w:val="000000"/>
          <w:sz w:val="24"/>
          <w:szCs w:val="24"/>
        </w:rPr>
        <w:t xml:space="preserve">acompañada por una nota de clase en la cual se plasman conjuntamente las líneas de código que se desarrollarán durante la cursada y </w:t>
      </w:r>
      <w:r>
        <w:rPr>
          <w:rFonts w:ascii="Calibri" w:eastAsia="Calibri" w:hAnsi="Calibri" w:cs="Calibri"/>
          <w:sz w:val="24"/>
          <w:szCs w:val="24"/>
        </w:rPr>
        <w:t>su</w:t>
      </w:r>
      <w:r>
        <w:rPr>
          <w:rFonts w:ascii="Calibri" w:eastAsia="Calibri" w:hAnsi="Calibri" w:cs="Calibri"/>
          <w:color w:val="000000"/>
          <w:sz w:val="24"/>
          <w:szCs w:val="24"/>
        </w:rPr>
        <w:t xml:space="preserve"> correspondiente explicación </w:t>
      </w:r>
      <w:r>
        <w:rPr>
          <w:rFonts w:ascii="Calibri" w:eastAsia="Calibri" w:hAnsi="Calibri" w:cs="Calibri"/>
          <w:sz w:val="24"/>
          <w:szCs w:val="24"/>
        </w:rPr>
        <w:t>respecto a</w:t>
      </w:r>
      <w:r>
        <w:rPr>
          <w:rFonts w:ascii="Calibri" w:eastAsia="Calibri" w:hAnsi="Calibri" w:cs="Calibri"/>
          <w:color w:val="000000"/>
          <w:sz w:val="24"/>
          <w:szCs w:val="24"/>
        </w:rPr>
        <w:t xml:space="preserve"> los procedimientos realizados. A su vez, los participantes dispondrán de un </w:t>
      </w:r>
      <w:r>
        <w:rPr>
          <w:rFonts w:ascii="Calibri" w:eastAsia="Calibri" w:hAnsi="Calibri" w:cs="Calibri"/>
          <w:i/>
          <w:color w:val="000000"/>
          <w:sz w:val="24"/>
          <w:szCs w:val="24"/>
        </w:rPr>
        <w:t xml:space="preserve">script </w:t>
      </w:r>
      <w:r>
        <w:rPr>
          <w:rFonts w:ascii="Calibri" w:eastAsia="Calibri" w:hAnsi="Calibri" w:cs="Calibri"/>
          <w:color w:val="000000"/>
          <w:sz w:val="24"/>
          <w:szCs w:val="24"/>
        </w:rPr>
        <w:t xml:space="preserve">con el código de cada clase para ir corriendo secuencialmente </w:t>
      </w:r>
      <w:r>
        <w:rPr>
          <w:rFonts w:ascii="Calibri" w:eastAsia="Calibri" w:hAnsi="Calibri" w:cs="Calibri"/>
          <w:sz w:val="24"/>
          <w:szCs w:val="24"/>
        </w:rPr>
        <w:t xml:space="preserve">los </w:t>
      </w:r>
      <w:r>
        <w:rPr>
          <w:rFonts w:ascii="Calibri" w:eastAsia="Calibri" w:hAnsi="Calibri" w:cs="Calibri"/>
          <w:color w:val="000000"/>
          <w:sz w:val="24"/>
          <w:szCs w:val="24"/>
        </w:rPr>
        <w:t xml:space="preserve">ejercicios </w:t>
      </w:r>
      <w:r>
        <w:rPr>
          <w:rFonts w:ascii="Calibri" w:eastAsia="Calibri" w:hAnsi="Calibri" w:cs="Calibri"/>
          <w:sz w:val="24"/>
          <w:szCs w:val="24"/>
        </w:rPr>
        <w:t>en paralelo al</w:t>
      </w:r>
      <w:r>
        <w:rPr>
          <w:rFonts w:ascii="Calibri" w:eastAsia="Calibri" w:hAnsi="Calibri" w:cs="Calibri"/>
          <w:color w:val="000000"/>
          <w:sz w:val="24"/>
          <w:szCs w:val="24"/>
        </w:rPr>
        <w:t xml:space="preserve"> docente. Finalmente, se asignará un espacio de 30 minutos, para realizar ejercicios prácticos en clase, en los cuales se dará a los y las participantes una consigna relacionada con lo abordado en el día</w:t>
      </w:r>
      <w:r>
        <w:rPr>
          <w:rFonts w:ascii="Calibri" w:eastAsia="Calibri" w:hAnsi="Calibri" w:cs="Calibri"/>
          <w:sz w:val="24"/>
          <w:szCs w:val="24"/>
        </w:rPr>
        <w:t xml:space="preserve"> y a</w:t>
      </w:r>
      <w:r>
        <w:rPr>
          <w:rFonts w:ascii="Calibri" w:eastAsia="Calibri" w:hAnsi="Calibri" w:cs="Calibri"/>
          <w:color w:val="000000"/>
          <w:sz w:val="24"/>
          <w:szCs w:val="24"/>
        </w:rPr>
        <w:t xml:space="preserve"> resolver en grupos.</w:t>
      </w:r>
    </w:p>
    <w:p w14:paraId="00000021" w14:textId="77777777" w:rsidR="006458EE" w:rsidRDefault="006458EE" w:rsidP="0034052E">
      <w:pPr>
        <w:pBdr>
          <w:top w:val="nil"/>
          <w:left w:val="nil"/>
          <w:bottom w:val="nil"/>
          <w:right w:val="nil"/>
          <w:between w:val="nil"/>
        </w:pBdr>
        <w:spacing w:before="120" w:after="120" w:line="360" w:lineRule="auto"/>
        <w:jc w:val="both"/>
        <w:rPr>
          <w:rFonts w:ascii="Calibri" w:eastAsia="Calibri" w:hAnsi="Calibri" w:cs="Calibri"/>
          <w:sz w:val="24"/>
          <w:szCs w:val="24"/>
        </w:rPr>
      </w:pPr>
    </w:p>
    <w:p w14:paraId="5E40339A" w14:textId="06D7B374" w:rsidR="0034052E" w:rsidRDefault="00AA20FA" w:rsidP="0034052E">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Clase 1 - Conceptos Principales de EPH</w:t>
      </w:r>
      <w:r w:rsidR="0034052E">
        <w:rPr>
          <w:rFonts w:ascii="Calibri" w:eastAsia="Calibri" w:hAnsi="Calibri" w:cs="Calibri"/>
          <w:b/>
          <w:sz w:val="24"/>
          <w:szCs w:val="24"/>
          <w:u w:val="single"/>
        </w:rPr>
        <w:t>:</w:t>
      </w:r>
    </w:p>
    <w:p w14:paraId="590C248D" w14:textId="664B7E31" w:rsidR="009E24F5" w:rsidRDefault="009E24F5" w:rsidP="009E24F5">
      <w:pPr>
        <w:pStyle w:val="Normal1"/>
        <w:numPr>
          <w:ilvl w:val="0"/>
          <w:numId w:val="10"/>
        </w:numPr>
        <w:spacing w:line="360" w:lineRule="auto"/>
        <w:ind w:left="714" w:hanging="357"/>
        <w:jc w:val="both"/>
        <w:rPr>
          <w:rFonts w:ascii="Calibri" w:eastAsia="Calibri" w:hAnsi="Calibri" w:cs="Calibri"/>
          <w:sz w:val="24"/>
          <w:szCs w:val="24"/>
        </w:rPr>
      </w:pPr>
      <w:r>
        <w:rPr>
          <w:rFonts w:ascii="Calibri" w:eastAsia="Calibri" w:hAnsi="Calibri" w:cs="Calibri"/>
          <w:sz w:val="24"/>
          <w:szCs w:val="24"/>
        </w:rPr>
        <w:t>Presentación del curso.</w:t>
      </w:r>
    </w:p>
    <w:p w14:paraId="6498E814" w14:textId="119A44BB" w:rsidR="009E24F5" w:rsidRPr="009E24F5" w:rsidRDefault="009E24F5" w:rsidP="009E24F5">
      <w:pPr>
        <w:pStyle w:val="Normal1"/>
        <w:numPr>
          <w:ilvl w:val="0"/>
          <w:numId w:val="10"/>
        </w:numPr>
        <w:spacing w:line="360" w:lineRule="auto"/>
        <w:ind w:left="714" w:hanging="357"/>
        <w:jc w:val="both"/>
        <w:rPr>
          <w:rFonts w:ascii="Calibri" w:eastAsia="Calibri" w:hAnsi="Calibri" w:cs="Calibri"/>
          <w:sz w:val="24"/>
          <w:szCs w:val="24"/>
        </w:rPr>
      </w:pPr>
      <w:r>
        <w:rPr>
          <w:rFonts w:ascii="Calibri" w:eastAsia="Calibri" w:hAnsi="Calibri" w:cs="Calibri"/>
          <w:sz w:val="24"/>
          <w:szCs w:val="24"/>
        </w:rPr>
        <w:t xml:space="preserve">Presentación de la </w:t>
      </w:r>
      <w:r w:rsidRPr="00E94DD6">
        <w:rPr>
          <w:rFonts w:ascii="Calibri" w:eastAsia="Calibri" w:hAnsi="Calibri" w:cs="Calibri"/>
          <w:sz w:val="24"/>
          <w:szCs w:val="24"/>
        </w:rPr>
        <w:t>Encuesta Permanente de Hogar</w:t>
      </w:r>
      <w:r>
        <w:rPr>
          <w:rFonts w:ascii="Calibri" w:eastAsia="Calibri" w:hAnsi="Calibri" w:cs="Calibri"/>
          <w:sz w:val="24"/>
          <w:szCs w:val="24"/>
        </w:rPr>
        <w:t xml:space="preserve">es: Lineamientos conceptuales y </w:t>
      </w:r>
      <w:r w:rsidRPr="00E94DD6">
        <w:rPr>
          <w:rFonts w:ascii="Calibri" w:eastAsia="Calibri" w:hAnsi="Calibri" w:cs="Calibri"/>
          <w:sz w:val="24"/>
          <w:szCs w:val="24"/>
        </w:rPr>
        <w:t>metodología</w:t>
      </w:r>
    </w:p>
    <w:p w14:paraId="211C7909" w14:textId="399F3F58" w:rsidR="009E24F5" w:rsidRDefault="009E24F5" w:rsidP="009E24F5">
      <w:pPr>
        <w:pStyle w:val="Normal1"/>
        <w:numPr>
          <w:ilvl w:val="0"/>
          <w:numId w:val="10"/>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Abordaje del marco teórico</w:t>
      </w:r>
      <w:r w:rsidR="00AA20FA">
        <w:rPr>
          <w:rFonts w:ascii="Calibri" w:eastAsia="Calibri" w:hAnsi="Calibri" w:cs="Calibri"/>
          <w:sz w:val="24"/>
          <w:szCs w:val="24"/>
        </w:rPr>
        <w:t xml:space="preserve"> y analítico</w:t>
      </w:r>
      <w:r w:rsidRPr="00E94DD6">
        <w:rPr>
          <w:rFonts w:ascii="Calibri" w:eastAsia="Calibri" w:hAnsi="Calibri" w:cs="Calibri"/>
          <w:sz w:val="24"/>
          <w:szCs w:val="24"/>
        </w:rPr>
        <w:t xml:space="preserve"> de la EPH y sus aplicaciones prácticas.</w:t>
      </w:r>
    </w:p>
    <w:p w14:paraId="0D564EB7" w14:textId="77777777" w:rsidR="0034052E" w:rsidRPr="00E94DD6" w:rsidRDefault="0034052E" w:rsidP="009E24F5">
      <w:pPr>
        <w:pStyle w:val="Normal1"/>
        <w:numPr>
          <w:ilvl w:val="0"/>
          <w:numId w:val="10"/>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Síntesis del operativo de campo, cobertura y periodicidad de la Encuesta</w:t>
      </w:r>
    </w:p>
    <w:p w14:paraId="4316774E" w14:textId="06023104" w:rsidR="0034052E" w:rsidRPr="00E94DD6" w:rsidRDefault="0034052E" w:rsidP="009E24F5">
      <w:pPr>
        <w:pStyle w:val="Normal1"/>
        <w:numPr>
          <w:ilvl w:val="0"/>
          <w:numId w:val="10"/>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 xml:space="preserve">Definiciones de las principales variables de interés a abordar en el curso: </w:t>
      </w:r>
      <w:r w:rsidR="009E24F5">
        <w:rPr>
          <w:rFonts w:ascii="Calibri" w:eastAsia="Calibri" w:hAnsi="Calibri" w:cs="Calibri"/>
          <w:sz w:val="24"/>
          <w:szCs w:val="24"/>
        </w:rPr>
        <w:t>Condición de actividad</w:t>
      </w:r>
      <w:r w:rsidRPr="00E94DD6">
        <w:rPr>
          <w:rFonts w:ascii="Calibri" w:eastAsia="Calibri" w:hAnsi="Calibri" w:cs="Calibri"/>
          <w:sz w:val="24"/>
          <w:szCs w:val="24"/>
        </w:rPr>
        <w:t xml:space="preserve">, </w:t>
      </w:r>
      <w:r w:rsidR="009E24F5">
        <w:rPr>
          <w:rFonts w:ascii="Calibri" w:eastAsia="Calibri" w:hAnsi="Calibri" w:cs="Calibri"/>
          <w:sz w:val="24"/>
          <w:szCs w:val="24"/>
        </w:rPr>
        <w:t>categoría ocupacional</w:t>
      </w:r>
      <w:r w:rsidRPr="00E94DD6">
        <w:rPr>
          <w:rFonts w:ascii="Calibri" w:eastAsia="Calibri" w:hAnsi="Calibri" w:cs="Calibri"/>
          <w:sz w:val="24"/>
          <w:szCs w:val="24"/>
        </w:rPr>
        <w:t xml:space="preserve">, </w:t>
      </w:r>
      <w:r w:rsidR="009E24F5">
        <w:rPr>
          <w:rFonts w:ascii="Calibri" w:eastAsia="Calibri" w:hAnsi="Calibri" w:cs="Calibri"/>
          <w:sz w:val="24"/>
          <w:szCs w:val="24"/>
        </w:rPr>
        <w:t>precariedad y pobreza</w:t>
      </w:r>
    </w:p>
    <w:p w14:paraId="4FEBC759" w14:textId="4FB3F840" w:rsidR="0034052E" w:rsidRDefault="0034052E" w:rsidP="009E24F5">
      <w:pPr>
        <w:pStyle w:val="Normal1"/>
        <w:numPr>
          <w:ilvl w:val="0"/>
          <w:numId w:val="10"/>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Metodología usuaria de las Bases de microdatos. Utilización del Diseño de Registro.</w:t>
      </w:r>
    </w:p>
    <w:p w14:paraId="02D12185" w14:textId="77777777" w:rsidR="00AA20FA" w:rsidRDefault="00AA20FA" w:rsidP="009E24F5">
      <w:pPr>
        <w:pStyle w:val="Normal1"/>
        <w:spacing w:before="120" w:after="120" w:line="360" w:lineRule="auto"/>
        <w:jc w:val="both"/>
        <w:rPr>
          <w:rFonts w:ascii="Calibri" w:eastAsia="Calibri" w:hAnsi="Calibri" w:cs="Calibri"/>
          <w:b/>
          <w:sz w:val="24"/>
          <w:szCs w:val="24"/>
          <w:u w:val="single"/>
        </w:rPr>
      </w:pPr>
    </w:p>
    <w:p w14:paraId="40F8ADD0" w14:textId="3ED169B5" w:rsidR="009E24F5" w:rsidRDefault="009E24F5" w:rsidP="009E24F5">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 xml:space="preserve">Clase 2 </w:t>
      </w:r>
      <w:r w:rsidR="00AA20FA">
        <w:rPr>
          <w:rFonts w:ascii="Calibri" w:eastAsia="Calibri" w:hAnsi="Calibri" w:cs="Calibri"/>
          <w:b/>
          <w:sz w:val="24"/>
          <w:szCs w:val="24"/>
          <w:u w:val="single"/>
        </w:rPr>
        <w:t>–</w:t>
      </w:r>
      <w:r>
        <w:rPr>
          <w:rFonts w:ascii="Calibri" w:eastAsia="Calibri" w:hAnsi="Calibri" w:cs="Calibri"/>
          <w:b/>
          <w:sz w:val="24"/>
          <w:szCs w:val="24"/>
          <w:u w:val="single"/>
        </w:rPr>
        <w:t xml:space="preserve"> </w:t>
      </w:r>
      <w:r w:rsidR="00AA20FA">
        <w:rPr>
          <w:rFonts w:ascii="Calibri" w:eastAsia="Calibri" w:hAnsi="Calibri" w:cs="Calibri"/>
          <w:b/>
          <w:sz w:val="24"/>
          <w:szCs w:val="24"/>
          <w:u w:val="single"/>
        </w:rPr>
        <w:t>Introduciendo a R</w:t>
      </w:r>
      <w:r>
        <w:rPr>
          <w:rFonts w:ascii="Calibri" w:eastAsia="Calibri" w:hAnsi="Calibri" w:cs="Calibri"/>
          <w:b/>
          <w:sz w:val="24"/>
          <w:szCs w:val="24"/>
          <w:u w:val="single"/>
        </w:rPr>
        <w:t>:</w:t>
      </w:r>
    </w:p>
    <w:p w14:paraId="2211950A" w14:textId="1C11E37B" w:rsidR="0034052E" w:rsidRPr="009E24F5" w:rsidRDefault="0034052E" w:rsidP="009E24F5">
      <w:pPr>
        <w:pStyle w:val="Normal1"/>
        <w:numPr>
          <w:ilvl w:val="0"/>
          <w:numId w:val="12"/>
        </w:numPr>
        <w:spacing w:line="360" w:lineRule="auto"/>
        <w:ind w:left="714" w:hanging="357"/>
        <w:jc w:val="both"/>
        <w:rPr>
          <w:rFonts w:ascii="Calibri" w:eastAsia="Calibri" w:hAnsi="Calibri" w:cs="Calibri"/>
          <w:sz w:val="24"/>
          <w:szCs w:val="24"/>
        </w:rPr>
      </w:pPr>
      <w:r w:rsidRPr="009E24F5">
        <w:rPr>
          <w:rFonts w:ascii="Calibri" w:eastAsia="Calibri" w:hAnsi="Calibri" w:cs="Calibri"/>
          <w:sz w:val="24"/>
          <w:szCs w:val="24"/>
        </w:rPr>
        <w:t>Descripción del programa “R”. Lógica sintáctica de</w:t>
      </w:r>
      <w:r w:rsidR="00AA20FA">
        <w:rPr>
          <w:rFonts w:ascii="Calibri" w:eastAsia="Calibri" w:hAnsi="Calibri" w:cs="Calibri"/>
          <w:sz w:val="24"/>
          <w:szCs w:val="24"/>
        </w:rPr>
        <w:t>l lenguaje y comandos básicos</w:t>
      </w:r>
    </w:p>
    <w:p w14:paraId="259FB686" w14:textId="634B1ADA" w:rsidR="00AA20FA" w:rsidRPr="00E94DD6" w:rsidRDefault="00AA20FA" w:rsidP="009E24F5">
      <w:pPr>
        <w:pStyle w:val="Normal1"/>
        <w:numPr>
          <w:ilvl w:val="0"/>
          <w:numId w:val="12"/>
        </w:numPr>
        <w:spacing w:line="360" w:lineRule="auto"/>
        <w:ind w:left="714" w:hanging="357"/>
        <w:contextualSpacing/>
        <w:jc w:val="both"/>
        <w:rPr>
          <w:rFonts w:ascii="Calibri" w:eastAsia="Calibri" w:hAnsi="Calibri" w:cs="Calibri"/>
          <w:sz w:val="24"/>
          <w:szCs w:val="24"/>
        </w:rPr>
      </w:pPr>
      <w:r>
        <w:rPr>
          <w:rFonts w:ascii="Calibri" w:eastAsia="Calibri" w:hAnsi="Calibri" w:cs="Calibri"/>
          <w:sz w:val="24"/>
          <w:szCs w:val="24"/>
        </w:rPr>
        <w:t>Presentación de la plataforma RStudio para trabajar en “R”</w:t>
      </w:r>
    </w:p>
    <w:p w14:paraId="707DC922" w14:textId="77777777" w:rsidR="0034052E" w:rsidRPr="00E94DD6" w:rsidRDefault="0034052E" w:rsidP="009E24F5">
      <w:pPr>
        <w:pStyle w:val="Normal1"/>
        <w:numPr>
          <w:ilvl w:val="0"/>
          <w:numId w:val="12"/>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Caracteres especiales en “R”</w:t>
      </w:r>
    </w:p>
    <w:p w14:paraId="249A1FF4" w14:textId="77777777" w:rsidR="0034052E" w:rsidRPr="00E94DD6" w:rsidRDefault="0034052E" w:rsidP="009E24F5">
      <w:pPr>
        <w:pStyle w:val="Normal1"/>
        <w:numPr>
          <w:ilvl w:val="0"/>
          <w:numId w:val="12"/>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Operadores lógicos y aritméticos</w:t>
      </w:r>
    </w:p>
    <w:p w14:paraId="47C89E32" w14:textId="0DE8BEA1" w:rsidR="0034052E" w:rsidRDefault="0034052E" w:rsidP="009E24F5">
      <w:pPr>
        <w:pStyle w:val="Normal1"/>
        <w:numPr>
          <w:ilvl w:val="0"/>
          <w:numId w:val="12"/>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 xml:space="preserve">Definición de Objetos: Valores, Vectores y </w:t>
      </w:r>
      <w:proofErr w:type="spellStart"/>
      <w:r w:rsidRPr="00E94DD6">
        <w:rPr>
          <w:rFonts w:ascii="Calibri" w:eastAsia="Calibri" w:hAnsi="Calibri" w:cs="Calibri"/>
          <w:sz w:val="24"/>
          <w:szCs w:val="24"/>
        </w:rPr>
        <w:t>DataFrames</w:t>
      </w:r>
      <w:proofErr w:type="spellEnd"/>
    </w:p>
    <w:p w14:paraId="34E5E6B4" w14:textId="487728C4" w:rsidR="00AA20FA" w:rsidRPr="00AA20FA" w:rsidRDefault="00AA20FA" w:rsidP="00AA20FA">
      <w:pPr>
        <w:numPr>
          <w:ilvl w:val="0"/>
          <w:numId w:val="1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Tipos de variable (numérica, de caracteres, lógicas)</w:t>
      </w:r>
    </w:p>
    <w:p w14:paraId="7669B3BC" w14:textId="77777777" w:rsidR="0034052E" w:rsidRPr="00E94DD6" w:rsidRDefault="0034052E" w:rsidP="009E24F5">
      <w:pPr>
        <w:pStyle w:val="Normal1"/>
        <w:numPr>
          <w:ilvl w:val="0"/>
          <w:numId w:val="12"/>
        </w:numPr>
        <w:spacing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 xml:space="preserve">Lectura y Escritura de Archivos  </w:t>
      </w:r>
    </w:p>
    <w:p w14:paraId="1DD69D2A" w14:textId="77777777" w:rsidR="00AA20FA" w:rsidRDefault="00AA20FA" w:rsidP="0034052E">
      <w:pPr>
        <w:pStyle w:val="Normal1"/>
        <w:spacing w:before="120" w:after="120" w:line="360" w:lineRule="auto"/>
        <w:jc w:val="both"/>
        <w:rPr>
          <w:rFonts w:ascii="Calibri" w:eastAsia="Calibri" w:hAnsi="Calibri" w:cs="Calibri"/>
          <w:b/>
          <w:sz w:val="24"/>
          <w:szCs w:val="24"/>
          <w:u w:val="single"/>
        </w:rPr>
      </w:pPr>
    </w:p>
    <w:p w14:paraId="45D72157" w14:textId="77777777" w:rsidR="00AA20FA" w:rsidRDefault="00AA20FA" w:rsidP="0034052E">
      <w:pPr>
        <w:pStyle w:val="Normal1"/>
        <w:spacing w:before="120" w:after="120" w:line="360" w:lineRule="auto"/>
        <w:jc w:val="both"/>
        <w:rPr>
          <w:rFonts w:ascii="Calibri" w:eastAsia="Calibri" w:hAnsi="Calibri" w:cs="Calibri"/>
          <w:b/>
          <w:sz w:val="24"/>
          <w:szCs w:val="24"/>
          <w:u w:val="single"/>
        </w:rPr>
      </w:pPr>
    </w:p>
    <w:p w14:paraId="12EDFCDB" w14:textId="0904E6C1" w:rsidR="0034052E" w:rsidRDefault="0034052E" w:rsidP="0034052E">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lastRenderedPageBreak/>
        <w:t xml:space="preserve">Clase </w:t>
      </w:r>
      <w:r w:rsidR="00AA20FA">
        <w:rPr>
          <w:rFonts w:ascii="Calibri" w:eastAsia="Calibri" w:hAnsi="Calibri" w:cs="Calibri"/>
          <w:b/>
          <w:sz w:val="24"/>
          <w:szCs w:val="24"/>
          <w:u w:val="single"/>
        </w:rPr>
        <w:t>3</w:t>
      </w:r>
      <w:r>
        <w:rPr>
          <w:rFonts w:ascii="Calibri" w:eastAsia="Calibri" w:hAnsi="Calibri" w:cs="Calibri"/>
          <w:b/>
          <w:sz w:val="24"/>
          <w:szCs w:val="24"/>
          <w:u w:val="single"/>
        </w:rPr>
        <w:t xml:space="preserve"> </w:t>
      </w:r>
      <w:r w:rsidR="00AA20FA">
        <w:rPr>
          <w:rFonts w:ascii="Calibri" w:eastAsia="Calibri" w:hAnsi="Calibri" w:cs="Calibri"/>
          <w:b/>
          <w:sz w:val="24"/>
          <w:szCs w:val="24"/>
          <w:u w:val="single"/>
        </w:rPr>
        <w:t>–</w:t>
      </w:r>
      <w:r>
        <w:rPr>
          <w:rFonts w:ascii="Calibri" w:eastAsia="Calibri" w:hAnsi="Calibri" w:cs="Calibri"/>
          <w:b/>
          <w:sz w:val="24"/>
          <w:szCs w:val="24"/>
          <w:u w:val="single"/>
        </w:rPr>
        <w:t xml:space="preserve"> </w:t>
      </w:r>
      <w:r w:rsidR="00AA20FA">
        <w:rPr>
          <w:rFonts w:ascii="Calibri" w:eastAsia="Calibri" w:hAnsi="Calibri" w:cs="Calibri"/>
          <w:b/>
          <w:sz w:val="24"/>
          <w:szCs w:val="24"/>
          <w:u w:val="single"/>
        </w:rPr>
        <w:t>Trabajando con b</w:t>
      </w:r>
      <w:r>
        <w:rPr>
          <w:rFonts w:ascii="Calibri" w:eastAsia="Calibri" w:hAnsi="Calibri" w:cs="Calibri"/>
          <w:b/>
          <w:sz w:val="24"/>
          <w:szCs w:val="24"/>
          <w:u w:val="single"/>
        </w:rPr>
        <w:t xml:space="preserve">ases de </w:t>
      </w:r>
      <w:r w:rsidR="00AA20FA">
        <w:rPr>
          <w:rFonts w:ascii="Calibri" w:eastAsia="Calibri" w:hAnsi="Calibri" w:cs="Calibri"/>
          <w:b/>
          <w:sz w:val="24"/>
          <w:szCs w:val="24"/>
          <w:u w:val="single"/>
        </w:rPr>
        <w:t>datos y Mercado de Trabajo</w:t>
      </w:r>
      <w:r>
        <w:rPr>
          <w:rFonts w:ascii="Calibri" w:eastAsia="Calibri" w:hAnsi="Calibri" w:cs="Calibri"/>
          <w:b/>
          <w:sz w:val="24"/>
          <w:szCs w:val="24"/>
          <w:u w:val="single"/>
        </w:rPr>
        <w:t>:</w:t>
      </w:r>
    </w:p>
    <w:p w14:paraId="32EA08B9" w14:textId="77777777" w:rsidR="003477DC" w:rsidRDefault="003477DC" w:rsidP="003477DC">
      <w:pPr>
        <w:numPr>
          <w:ilvl w:val="0"/>
          <w:numId w:val="2"/>
        </w:numPr>
        <w:spacing w:line="360" w:lineRule="auto"/>
        <w:jc w:val="both"/>
        <w:rPr>
          <w:rFonts w:ascii="Calibri" w:eastAsia="Calibri" w:hAnsi="Calibri" w:cs="Calibri"/>
          <w:sz w:val="24"/>
          <w:szCs w:val="24"/>
        </w:rPr>
      </w:pPr>
      <w:r>
        <w:rPr>
          <w:rFonts w:ascii="Calibri" w:eastAsia="Calibri" w:hAnsi="Calibri" w:cs="Calibri"/>
          <w:sz w:val="24"/>
          <w:szCs w:val="24"/>
        </w:rPr>
        <w:t xml:space="preserve">Limpieza de Base de datos: Renombrar y recodificar variables, tratamiento de valores faltantes </w:t>
      </w:r>
      <w:r>
        <w:rPr>
          <w:rFonts w:ascii="Calibri" w:eastAsia="Calibri" w:hAnsi="Calibri" w:cs="Calibri"/>
          <w:i/>
          <w:sz w:val="24"/>
          <w:szCs w:val="24"/>
        </w:rPr>
        <w:t>(</w:t>
      </w:r>
      <w:proofErr w:type="spellStart"/>
      <w:r>
        <w:rPr>
          <w:rFonts w:ascii="Calibri" w:eastAsia="Calibri" w:hAnsi="Calibri" w:cs="Calibri"/>
          <w:i/>
          <w:sz w:val="24"/>
          <w:szCs w:val="24"/>
        </w:rPr>
        <w:t>missing</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values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NA´s</w:t>
      </w:r>
      <w:proofErr w:type="spellEnd"/>
      <w:r>
        <w:rPr>
          <w:rFonts w:ascii="Calibri" w:eastAsia="Calibri" w:hAnsi="Calibri" w:cs="Calibri"/>
          <w:i/>
          <w:sz w:val="24"/>
          <w:szCs w:val="24"/>
        </w:rPr>
        <w:t>)</w:t>
      </w:r>
    </w:p>
    <w:p w14:paraId="575D7187" w14:textId="77777777" w:rsidR="003477DC" w:rsidRDefault="003477DC" w:rsidP="003477DC">
      <w:pPr>
        <w:numPr>
          <w:ilvl w:val="0"/>
          <w:numId w:val="2"/>
        </w:numPr>
        <w:spacing w:line="360" w:lineRule="auto"/>
        <w:jc w:val="both"/>
        <w:rPr>
          <w:rFonts w:ascii="Calibri" w:eastAsia="Calibri" w:hAnsi="Calibri" w:cs="Calibri"/>
          <w:sz w:val="24"/>
          <w:szCs w:val="24"/>
        </w:rPr>
      </w:pPr>
      <w:r>
        <w:rPr>
          <w:rFonts w:ascii="Calibri" w:eastAsia="Calibri" w:hAnsi="Calibri" w:cs="Calibri"/>
          <w:sz w:val="24"/>
          <w:szCs w:val="24"/>
        </w:rPr>
        <w:t>Seleccionar variables, ordenar y agrupar la base de datos para realizar cálculos</w:t>
      </w:r>
    </w:p>
    <w:p w14:paraId="36D93D75"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Creación de nuevas variables</w:t>
      </w:r>
    </w:p>
    <w:p w14:paraId="47177D2E"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Aplicar filtros sobre la base de datos</w:t>
      </w:r>
    </w:p>
    <w:p w14:paraId="6B2A3915"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Construir medidas de resumen de la información</w:t>
      </w:r>
    </w:p>
    <w:p w14:paraId="4DDCBFA2"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Tratamiento de variables numéricas (edad, ingresos, horas de trabajo, cantidad de hijos / componentes del hogar, entre otras).</w:t>
      </w:r>
    </w:p>
    <w:p w14:paraId="49FE64EA"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 xml:space="preserve">Ejercicios prácticos para aplicar lo expuesto: Replicar Informe Técnico de Mercado de Trabajo (EPH-INDEC) </w:t>
      </w:r>
    </w:p>
    <w:p w14:paraId="3E7805CF" w14:textId="77777777" w:rsidR="003477DC"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sidRPr="003477DC">
        <w:rPr>
          <w:rFonts w:ascii="Calibri" w:eastAsia="Calibri" w:hAnsi="Calibri" w:cs="Calibri"/>
          <w:sz w:val="24"/>
          <w:szCs w:val="24"/>
        </w:rPr>
        <w:t xml:space="preserve">Cálculo de tasas básicas del mercado de trabajo (tasa de actividad, empleo, desempleo, entre otras) </w:t>
      </w:r>
    </w:p>
    <w:p w14:paraId="3CC6D707" w14:textId="1D83BBA8" w:rsidR="00AA20FA" w:rsidRDefault="003477DC" w:rsidP="003477DC">
      <w:pPr>
        <w:numPr>
          <w:ilvl w:val="0"/>
          <w:numId w:val="2"/>
        </w:numPr>
        <w:pBdr>
          <w:top w:val="nil"/>
          <w:left w:val="nil"/>
          <w:bottom w:val="nil"/>
          <w:right w:val="nil"/>
          <w:between w:val="nil"/>
        </w:pBdr>
        <w:spacing w:line="360" w:lineRule="auto"/>
        <w:jc w:val="both"/>
        <w:rPr>
          <w:rFonts w:ascii="Calibri" w:eastAsia="Calibri" w:hAnsi="Calibri" w:cs="Calibri"/>
          <w:sz w:val="24"/>
          <w:szCs w:val="24"/>
        </w:rPr>
      </w:pPr>
      <w:r w:rsidRPr="003477DC">
        <w:rPr>
          <w:rFonts w:ascii="Calibri" w:eastAsia="Calibri" w:hAnsi="Calibri" w:cs="Calibri"/>
          <w:sz w:val="24"/>
          <w:szCs w:val="24"/>
        </w:rPr>
        <w:t>Cálculo de tasas para distintos subconjuntos poblacionales (por aglomerado, sexo, grupos de edad)</w:t>
      </w:r>
    </w:p>
    <w:p w14:paraId="61C2CD42" w14:textId="77777777" w:rsidR="003477DC" w:rsidRPr="003477DC" w:rsidRDefault="003477DC" w:rsidP="003B171B">
      <w:pPr>
        <w:pBdr>
          <w:top w:val="nil"/>
          <w:left w:val="nil"/>
          <w:bottom w:val="nil"/>
          <w:right w:val="nil"/>
          <w:between w:val="nil"/>
        </w:pBdr>
        <w:spacing w:line="360" w:lineRule="auto"/>
        <w:ind w:left="720"/>
        <w:jc w:val="both"/>
        <w:rPr>
          <w:rFonts w:ascii="Calibri" w:eastAsia="Calibri" w:hAnsi="Calibri" w:cs="Calibri"/>
          <w:sz w:val="24"/>
          <w:szCs w:val="24"/>
        </w:rPr>
      </w:pPr>
    </w:p>
    <w:p w14:paraId="44A07C79" w14:textId="77777777" w:rsidR="00AA20FA" w:rsidRDefault="00AA20FA" w:rsidP="0034052E">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Clase 4 - Variables de ingresos y gráficos</w:t>
      </w:r>
      <w:r w:rsidR="0034052E">
        <w:rPr>
          <w:rFonts w:ascii="Calibri" w:eastAsia="Calibri" w:hAnsi="Calibri" w:cs="Calibri"/>
          <w:b/>
          <w:sz w:val="24"/>
          <w:szCs w:val="24"/>
          <w:u w:val="single"/>
        </w:rPr>
        <w:t>:</w:t>
      </w:r>
    </w:p>
    <w:p w14:paraId="01CAAD45" w14:textId="77777777" w:rsidR="00AA20FA" w:rsidRDefault="0034052E" w:rsidP="0034052E">
      <w:pPr>
        <w:pStyle w:val="Normal1"/>
        <w:numPr>
          <w:ilvl w:val="0"/>
          <w:numId w:val="14"/>
        </w:numPr>
        <w:spacing w:before="120" w:after="120" w:line="360" w:lineRule="auto"/>
        <w:jc w:val="both"/>
        <w:rPr>
          <w:rFonts w:ascii="Calibri" w:eastAsia="Calibri" w:hAnsi="Calibri" w:cs="Calibri"/>
          <w:b/>
          <w:sz w:val="24"/>
          <w:szCs w:val="24"/>
          <w:u w:val="single"/>
        </w:rPr>
      </w:pPr>
      <w:r w:rsidRPr="00E94DD6">
        <w:rPr>
          <w:rFonts w:ascii="Calibri" w:eastAsia="Calibri" w:hAnsi="Calibri" w:cs="Calibri"/>
          <w:sz w:val="24"/>
          <w:szCs w:val="24"/>
        </w:rPr>
        <w:t>Procesamiento de indicadores agregados sobre las variables de ingre</w:t>
      </w:r>
      <w:r w:rsidR="00AA20FA">
        <w:rPr>
          <w:rFonts w:ascii="Calibri" w:eastAsia="Calibri" w:hAnsi="Calibri" w:cs="Calibri"/>
          <w:sz w:val="24"/>
          <w:szCs w:val="24"/>
        </w:rPr>
        <w:t>sos (Ingresos l</w:t>
      </w:r>
      <w:r w:rsidRPr="00E94DD6">
        <w:rPr>
          <w:rFonts w:ascii="Calibri" w:eastAsia="Calibri" w:hAnsi="Calibri" w:cs="Calibri"/>
          <w:sz w:val="24"/>
          <w:szCs w:val="24"/>
        </w:rPr>
        <w:t xml:space="preserve">aborales, </w:t>
      </w:r>
      <w:r w:rsidR="00AA20FA">
        <w:rPr>
          <w:rFonts w:ascii="Calibri" w:eastAsia="Calibri" w:hAnsi="Calibri" w:cs="Calibri"/>
          <w:sz w:val="24"/>
          <w:szCs w:val="24"/>
        </w:rPr>
        <w:t>n</w:t>
      </w:r>
      <w:r w:rsidRPr="00E94DD6">
        <w:rPr>
          <w:rFonts w:ascii="Calibri" w:eastAsia="Calibri" w:hAnsi="Calibri" w:cs="Calibri"/>
          <w:sz w:val="24"/>
          <w:szCs w:val="24"/>
        </w:rPr>
        <w:t xml:space="preserve">o laborales, de </w:t>
      </w:r>
      <w:r w:rsidR="00AA20FA">
        <w:rPr>
          <w:rFonts w:ascii="Calibri" w:eastAsia="Calibri" w:hAnsi="Calibri" w:cs="Calibri"/>
          <w:sz w:val="24"/>
          <w:szCs w:val="24"/>
        </w:rPr>
        <w:t>o</w:t>
      </w:r>
      <w:r w:rsidRPr="00E94DD6">
        <w:rPr>
          <w:rFonts w:ascii="Calibri" w:eastAsia="Calibri" w:hAnsi="Calibri" w:cs="Calibri"/>
          <w:sz w:val="24"/>
          <w:szCs w:val="24"/>
        </w:rPr>
        <w:t xml:space="preserve">cupación </w:t>
      </w:r>
      <w:r w:rsidR="00AA20FA">
        <w:rPr>
          <w:rFonts w:ascii="Calibri" w:eastAsia="Calibri" w:hAnsi="Calibri" w:cs="Calibri"/>
          <w:sz w:val="24"/>
          <w:szCs w:val="24"/>
        </w:rPr>
        <w:t>p</w:t>
      </w:r>
      <w:r w:rsidRPr="00E94DD6">
        <w:rPr>
          <w:rFonts w:ascii="Calibri" w:eastAsia="Calibri" w:hAnsi="Calibri" w:cs="Calibri"/>
          <w:sz w:val="24"/>
          <w:szCs w:val="24"/>
        </w:rPr>
        <w:t xml:space="preserve">rincipal, </w:t>
      </w:r>
      <w:r w:rsidR="00AA20FA">
        <w:rPr>
          <w:rFonts w:ascii="Calibri" w:eastAsia="Calibri" w:hAnsi="Calibri" w:cs="Calibri"/>
          <w:sz w:val="24"/>
          <w:szCs w:val="24"/>
        </w:rPr>
        <w:t>total f</w:t>
      </w:r>
      <w:r w:rsidRPr="00E94DD6">
        <w:rPr>
          <w:rFonts w:ascii="Calibri" w:eastAsia="Calibri" w:hAnsi="Calibri" w:cs="Calibri"/>
          <w:sz w:val="24"/>
          <w:szCs w:val="24"/>
        </w:rPr>
        <w:t>amiliar)</w:t>
      </w:r>
      <w:r w:rsidR="00AA20FA">
        <w:rPr>
          <w:rFonts w:ascii="Calibri" w:eastAsia="Calibri" w:hAnsi="Calibri" w:cs="Calibri"/>
          <w:b/>
          <w:sz w:val="24"/>
          <w:szCs w:val="24"/>
          <w:u w:val="single"/>
        </w:rPr>
        <w:t xml:space="preserve"> </w:t>
      </w:r>
    </w:p>
    <w:p w14:paraId="6EA10581" w14:textId="77777777" w:rsidR="003477DC" w:rsidRPr="003477DC" w:rsidRDefault="0034052E" w:rsidP="0034052E">
      <w:pPr>
        <w:pStyle w:val="Normal1"/>
        <w:numPr>
          <w:ilvl w:val="0"/>
          <w:numId w:val="14"/>
        </w:numPr>
        <w:spacing w:before="120" w:after="120" w:line="360" w:lineRule="auto"/>
        <w:jc w:val="both"/>
        <w:rPr>
          <w:rFonts w:ascii="Calibri" w:eastAsia="Calibri" w:hAnsi="Calibri" w:cs="Calibri"/>
          <w:b/>
          <w:sz w:val="24"/>
          <w:szCs w:val="24"/>
          <w:u w:val="single"/>
        </w:rPr>
      </w:pPr>
      <w:r w:rsidRPr="00AA20FA">
        <w:rPr>
          <w:rFonts w:ascii="Calibri" w:eastAsia="Calibri" w:hAnsi="Calibri" w:cs="Calibri"/>
          <w:sz w:val="24"/>
          <w:szCs w:val="24"/>
        </w:rPr>
        <w:t>Gráficos básicos de R (función “plot”): Comandos para la visualización ágil de la información</w:t>
      </w:r>
    </w:p>
    <w:p w14:paraId="2736B945" w14:textId="77777777" w:rsidR="003477DC" w:rsidRDefault="0034052E" w:rsidP="00874252">
      <w:pPr>
        <w:pStyle w:val="Normal1"/>
        <w:numPr>
          <w:ilvl w:val="0"/>
          <w:numId w:val="14"/>
        </w:numPr>
        <w:spacing w:before="120" w:after="120" w:line="360" w:lineRule="auto"/>
        <w:ind w:left="540" w:hanging="285"/>
        <w:jc w:val="both"/>
        <w:rPr>
          <w:rFonts w:ascii="Calibri" w:eastAsia="Calibri" w:hAnsi="Calibri" w:cs="Calibri"/>
          <w:sz w:val="24"/>
          <w:szCs w:val="24"/>
        </w:rPr>
      </w:pPr>
      <w:r w:rsidRPr="003477DC">
        <w:rPr>
          <w:rFonts w:ascii="Calibri" w:eastAsia="Calibri" w:hAnsi="Calibri" w:cs="Calibri"/>
          <w:sz w:val="24"/>
          <w:szCs w:val="24"/>
        </w:rPr>
        <w:t xml:space="preserve">Gráficos elaborados </w:t>
      </w:r>
      <w:r w:rsidR="003477DC" w:rsidRPr="003477DC">
        <w:rPr>
          <w:rFonts w:ascii="Calibri" w:eastAsia="Calibri" w:hAnsi="Calibri" w:cs="Calibri"/>
          <w:sz w:val="24"/>
          <w:szCs w:val="24"/>
        </w:rPr>
        <w:t>en</w:t>
      </w:r>
      <w:r w:rsidRPr="003477DC">
        <w:rPr>
          <w:rFonts w:ascii="Calibri" w:eastAsia="Calibri" w:hAnsi="Calibri" w:cs="Calibri"/>
          <w:sz w:val="24"/>
          <w:szCs w:val="24"/>
        </w:rPr>
        <w:t xml:space="preserve"> R (función “ggplot”):</w:t>
      </w:r>
      <w:r w:rsidR="003477DC" w:rsidRPr="003477DC">
        <w:rPr>
          <w:rFonts w:ascii="Calibri" w:eastAsia="Calibri" w:hAnsi="Calibri" w:cs="Calibri"/>
          <w:sz w:val="24"/>
          <w:szCs w:val="24"/>
        </w:rPr>
        <w:t xml:space="preserve"> </w:t>
      </w:r>
    </w:p>
    <w:p w14:paraId="6EA9A573" w14:textId="77777777" w:rsidR="003477DC" w:rsidRDefault="0034052E" w:rsidP="003477DC">
      <w:pPr>
        <w:pStyle w:val="Normal1"/>
        <w:numPr>
          <w:ilvl w:val="1"/>
          <w:numId w:val="14"/>
        </w:numPr>
        <w:spacing w:before="120" w:after="120" w:line="360" w:lineRule="auto"/>
        <w:jc w:val="both"/>
        <w:rPr>
          <w:rFonts w:ascii="Calibri" w:eastAsia="Calibri" w:hAnsi="Calibri" w:cs="Calibri"/>
          <w:sz w:val="24"/>
          <w:szCs w:val="24"/>
        </w:rPr>
      </w:pPr>
      <w:r w:rsidRPr="003477DC">
        <w:rPr>
          <w:rFonts w:ascii="Calibri" w:eastAsia="Calibri" w:hAnsi="Calibri" w:cs="Calibri"/>
          <w:sz w:val="24"/>
          <w:szCs w:val="24"/>
        </w:rPr>
        <w:t>Gráficos de línea, barras, Boxplo</w:t>
      </w:r>
      <w:r w:rsidR="003477DC">
        <w:rPr>
          <w:rFonts w:ascii="Calibri" w:eastAsia="Calibri" w:hAnsi="Calibri" w:cs="Calibri"/>
          <w:sz w:val="24"/>
          <w:szCs w:val="24"/>
        </w:rPr>
        <w:t>ts y distribuciones de densidad</w:t>
      </w:r>
    </w:p>
    <w:p w14:paraId="6F1927F1" w14:textId="77777777" w:rsidR="003477DC" w:rsidRDefault="003477DC" w:rsidP="003477DC">
      <w:pPr>
        <w:pStyle w:val="Normal1"/>
        <w:numPr>
          <w:ilvl w:val="1"/>
          <w:numId w:val="14"/>
        </w:numPr>
        <w:spacing w:before="120" w:after="120" w:line="360" w:lineRule="auto"/>
        <w:jc w:val="both"/>
        <w:rPr>
          <w:rFonts w:ascii="Calibri" w:eastAsia="Calibri" w:hAnsi="Calibri" w:cs="Calibri"/>
          <w:sz w:val="24"/>
          <w:szCs w:val="24"/>
        </w:rPr>
      </w:pPr>
      <w:r>
        <w:rPr>
          <w:rFonts w:ascii="Calibri" w:eastAsia="Calibri" w:hAnsi="Calibri" w:cs="Calibri"/>
          <w:sz w:val="24"/>
          <w:szCs w:val="24"/>
        </w:rPr>
        <w:t>P</w:t>
      </w:r>
      <w:r w:rsidR="0034052E" w:rsidRPr="003477DC">
        <w:rPr>
          <w:rFonts w:ascii="Calibri" w:eastAsia="Calibri" w:hAnsi="Calibri" w:cs="Calibri"/>
          <w:sz w:val="24"/>
          <w:szCs w:val="24"/>
        </w:rPr>
        <w:t>arámetros de los gráficos: Leyendas</w:t>
      </w:r>
      <w:r>
        <w:rPr>
          <w:rFonts w:ascii="Calibri" w:eastAsia="Calibri" w:hAnsi="Calibri" w:cs="Calibri"/>
          <w:sz w:val="24"/>
          <w:szCs w:val="24"/>
        </w:rPr>
        <w:t>, ejes, títulos, notas, colores</w:t>
      </w:r>
    </w:p>
    <w:p w14:paraId="17889BB2" w14:textId="1DC375E2" w:rsidR="003477DC" w:rsidRPr="003477DC" w:rsidRDefault="0034052E" w:rsidP="003477DC">
      <w:pPr>
        <w:pStyle w:val="Normal1"/>
        <w:numPr>
          <w:ilvl w:val="1"/>
          <w:numId w:val="14"/>
        </w:numPr>
        <w:spacing w:before="120" w:after="120" w:line="360" w:lineRule="auto"/>
        <w:jc w:val="both"/>
        <w:rPr>
          <w:rFonts w:ascii="Calibri" w:eastAsia="Calibri" w:hAnsi="Calibri" w:cs="Calibri"/>
          <w:sz w:val="24"/>
          <w:szCs w:val="24"/>
        </w:rPr>
      </w:pPr>
      <w:r w:rsidRPr="003477DC">
        <w:rPr>
          <w:rFonts w:ascii="Calibri" w:eastAsia="Calibri" w:hAnsi="Calibri" w:cs="Calibri"/>
          <w:sz w:val="24"/>
          <w:szCs w:val="24"/>
        </w:rPr>
        <w:t>Gráficos con múltiples cruces de variables.</w:t>
      </w:r>
    </w:p>
    <w:p w14:paraId="49AF51D8" w14:textId="77777777" w:rsidR="0034052E" w:rsidRDefault="0034052E" w:rsidP="0034052E">
      <w:pPr>
        <w:pStyle w:val="Normal1"/>
        <w:spacing w:before="120" w:after="120" w:line="360" w:lineRule="auto"/>
        <w:jc w:val="both"/>
        <w:rPr>
          <w:rFonts w:ascii="Calibri" w:eastAsia="Calibri" w:hAnsi="Calibri" w:cs="Calibri"/>
          <w:b/>
          <w:sz w:val="24"/>
          <w:szCs w:val="24"/>
          <w:u w:val="single"/>
        </w:rPr>
      </w:pPr>
    </w:p>
    <w:p w14:paraId="65E3B6B0" w14:textId="77777777" w:rsidR="0034052E" w:rsidRDefault="0034052E" w:rsidP="0034052E">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Clase 5: Cálculo de tasas de Pobreza e Indigencia.</w:t>
      </w:r>
    </w:p>
    <w:p w14:paraId="6BE47B5D" w14:textId="77777777" w:rsidR="0034052E" w:rsidRPr="00E94DD6" w:rsidRDefault="0034052E" w:rsidP="0034052E">
      <w:pPr>
        <w:pStyle w:val="Normal1"/>
        <w:numPr>
          <w:ilvl w:val="0"/>
          <w:numId w:val="11"/>
        </w:numPr>
        <w:spacing w:before="120" w:after="120"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Definición de la Canasta Básica Alimentaria y Canasta Básica Total</w:t>
      </w:r>
    </w:p>
    <w:p w14:paraId="375DA189" w14:textId="77777777" w:rsidR="0034052E" w:rsidRPr="00E94DD6" w:rsidRDefault="0034052E" w:rsidP="0034052E">
      <w:pPr>
        <w:pStyle w:val="Normal1"/>
        <w:numPr>
          <w:ilvl w:val="0"/>
          <w:numId w:val="11"/>
        </w:numPr>
        <w:spacing w:before="120" w:after="120"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Metodología del cálculo de pobreza por línea (para personas y hogares)</w:t>
      </w:r>
    </w:p>
    <w:p w14:paraId="1E0ADD43" w14:textId="3FB7F7E7" w:rsidR="0034052E" w:rsidRPr="00E94DD6" w:rsidRDefault="0034052E" w:rsidP="0034052E">
      <w:pPr>
        <w:pStyle w:val="Normal1"/>
        <w:numPr>
          <w:ilvl w:val="0"/>
          <w:numId w:val="11"/>
        </w:numPr>
        <w:spacing w:before="120" w:after="120"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lastRenderedPageBreak/>
        <w:t>Ejercicio de estimación de tasas de Pobreza e Indigencia</w:t>
      </w:r>
    </w:p>
    <w:p w14:paraId="21D71AAC" w14:textId="65BA861D" w:rsidR="0034052E" w:rsidRPr="00E94DD6" w:rsidRDefault="0034052E" w:rsidP="0034052E">
      <w:pPr>
        <w:pStyle w:val="Normal1"/>
        <w:numPr>
          <w:ilvl w:val="0"/>
          <w:numId w:val="11"/>
        </w:numPr>
        <w:spacing w:before="120" w:after="120" w:line="360" w:lineRule="auto"/>
        <w:ind w:left="714" w:hanging="357"/>
        <w:contextualSpacing/>
        <w:jc w:val="both"/>
        <w:rPr>
          <w:rFonts w:ascii="Calibri" w:eastAsia="Calibri" w:hAnsi="Calibri" w:cs="Calibri"/>
          <w:sz w:val="24"/>
          <w:szCs w:val="24"/>
        </w:rPr>
      </w:pPr>
      <w:r w:rsidRPr="00E94DD6">
        <w:rPr>
          <w:rFonts w:ascii="Calibri" w:eastAsia="Calibri" w:hAnsi="Calibri" w:cs="Calibri"/>
          <w:sz w:val="24"/>
          <w:szCs w:val="24"/>
        </w:rPr>
        <w:t>Ejercicio de estimación de tasas de Pobreza e Indigencia para subgrupos poblacionales (Género, Edad, Regiones)</w:t>
      </w:r>
    </w:p>
    <w:p w14:paraId="50F5AB6A" w14:textId="77777777" w:rsidR="0034052E" w:rsidRDefault="0034052E" w:rsidP="0034052E">
      <w:pPr>
        <w:pStyle w:val="Normal1"/>
        <w:spacing w:before="120" w:after="120" w:line="360" w:lineRule="auto"/>
        <w:jc w:val="both"/>
        <w:rPr>
          <w:rFonts w:ascii="Calibri" w:eastAsia="Calibri" w:hAnsi="Calibri" w:cs="Calibri"/>
          <w:b/>
          <w:sz w:val="24"/>
          <w:szCs w:val="24"/>
        </w:rPr>
      </w:pPr>
    </w:p>
    <w:p w14:paraId="7BBDE72F" w14:textId="77777777" w:rsidR="0034052E" w:rsidRDefault="0034052E" w:rsidP="0034052E">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Clase 6: Pool de Datos en Panel. Gráficos y Matrices de Transición.</w:t>
      </w:r>
    </w:p>
    <w:p w14:paraId="3F5AE292" w14:textId="77777777" w:rsidR="0034052E" w:rsidRPr="004A422C" w:rsidRDefault="0034052E" w:rsidP="0034052E">
      <w:pPr>
        <w:pStyle w:val="Normal1"/>
        <w:numPr>
          <w:ilvl w:val="0"/>
          <w:numId w:val="9"/>
        </w:numPr>
        <w:spacing w:before="120" w:after="120" w:line="360" w:lineRule="auto"/>
        <w:contextualSpacing/>
        <w:jc w:val="both"/>
        <w:rPr>
          <w:rFonts w:ascii="Calibri" w:eastAsia="Calibri" w:hAnsi="Calibri" w:cs="Calibri"/>
          <w:sz w:val="24"/>
          <w:szCs w:val="24"/>
        </w:rPr>
      </w:pPr>
      <w:r w:rsidRPr="004A422C">
        <w:rPr>
          <w:rFonts w:ascii="Calibri" w:eastAsia="Calibri" w:hAnsi="Calibri" w:cs="Calibri"/>
          <w:sz w:val="24"/>
          <w:szCs w:val="24"/>
        </w:rPr>
        <w:t>Metodología de trabajos en panel con EPH: (Esquema de rotación de la EPH, Variables para la identificación de los individuos en distintos períodos, Consistencias)</w:t>
      </w:r>
    </w:p>
    <w:p w14:paraId="1CB2D57B" w14:textId="77777777" w:rsidR="0034052E" w:rsidRPr="004A422C" w:rsidRDefault="0034052E" w:rsidP="0034052E">
      <w:pPr>
        <w:pStyle w:val="Normal1"/>
        <w:numPr>
          <w:ilvl w:val="0"/>
          <w:numId w:val="9"/>
        </w:numPr>
        <w:spacing w:before="120" w:after="120" w:line="360" w:lineRule="auto"/>
        <w:contextualSpacing/>
        <w:jc w:val="both"/>
        <w:rPr>
          <w:rFonts w:ascii="Calibri" w:eastAsia="Calibri" w:hAnsi="Calibri" w:cs="Calibri"/>
          <w:sz w:val="24"/>
          <w:szCs w:val="24"/>
        </w:rPr>
      </w:pPr>
      <w:r w:rsidRPr="004A422C">
        <w:rPr>
          <w:rFonts w:ascii="Calibri" w:eastAsia="Calibri" w:hAnsi="Calibri" w:cs="Calibri"/>
          <w:sz w:val="24"/>
          <w:szCs w:val="24"/>
        </w:rPr>
        <w:t>Proceso para la construcción de paneles en R.</w:t>
      </w:r>
    </w:p>
    <w:p w14:paraId="13B48C61" w14:textId="77777777" w:rsidR="0034052E" w:rsidRPr="004A422C" w:rsidRDefault="0034052E" w:rsidP="0034052E">
      <w:pPr>
        <w:pStyle w:val="Normal1"/>
        <w:numPr>
          <w:ilvl w:val="0"/>
          <w:numId w:val="9"/>
        </w:numPr>
        <w:spacing w:before="120" w:after="120" w:line="360" w:lineRule="auto"/>
        <w:contextualSpacing/>
        <w:jc w:val="both"/>
        <w:rPr>
          <w:rFonts w:ascii="Calibri" w:eastAsia="Calibri" w:hAnsi="Calibri" w:cs="Calibri"/>
          <w:sz w:val="24"/>
          <w:szCs w:val="24"/>
        </w:rPr>
      </w:pPr>
      <w:r w:rsidRPr="004A422C">
        <w:rPr>
          <w:rFonts w:ascii="Calibri" w:eastAsia="Calibri" w:hAnsi="Calibri" w:cs="Calibri"/>
          <w:sz w:val="24"/>
          <w:szCs w:val="24"/>
        </w:rPr>
        <w:t>Cálculo de Frecuencias de transiciones de estados (Categorías Ocupacionales, Situaciones de Pobreza/Indigencia)</w:t>
      </w:r>
    </w:p>
    <w:p w14:paraId="107A1DAA" w14:textId="77777777" w:rsidR="0034052E" w:rsidRPr="004A422C" w:rsidRDefault="0034052E" w:rsidP="0034052E">
      <w:pPr>
        <w:pStyle w:val="Normal1"/>
        <w:numPr>
          <w:ilvl w:val="0"/>
          <w:numId w:val="9"/>
        </w:numPr>
        <w:spacing w:before="120" w:after="120" w:line="360" w:lineRule="auto"/>
        <w:contextualSpacing/>
        <w:jc w:val="both"/>
        <w:rPr>
          <w:rFonts w:ascii="Calibri" w:eastAsia="Calibri" w:hAnsi="Calibri" w:cs="Calibri"/>
          <w:sz w:val="24"/>
          <w:szCs w:val="24"/>
        </w:rPr>
      </w:pPr>
      <w:r w:rsidRPr="004A422C">
        <w:rPr>
          <w:rFonts w:ascii="Calibri" w:eastAsia="Calibri" w:hAnsi="Calibri" w:cs="Calibri"/>
          <w:sz w:val="24"/>
          <w:szCs w:val="24"/>
        </w:rPr>
        <w:t>Gráficos de Transición de estados</w:t>
      </w:r>
    </w:p>
    <w:p w14:paraId="37D0AD9E" w14:textId="6E8E1905" w:rsidR="0034052E" w:rsidRDefault="0034052E" w:rsidP="0034052E">
      <w:pPr>
        <w:pStyle w:val="Normal1"/>
        <w:spacing w:before="120" w:after="120" w:line="360" w:lineRule="auto"/>
        <w:jc w:val="both"/>
        <w:rPr>
          <w:rFonts w:ascii="Calibri" w:eastAsia="Calibri" w:hAnsi="Calibri" w:cs="Calibri"/>
          <w:b/>
          <w:sz w:val="24"/>
          <w:szCs w:val="24"/>
          <w:u w:val="single"/>
        </w:rPr>
      </w:pPr>
    </w:p>
    <w:p w14:paraId="532BF9AC" w14:textId="3FD8B0E8" w:rsidR="003477DC" w:rsidRDefault="003477DC" w:rsidP="003477DC">
      <w:pPr>
        <w:pStyle w:val="Normal1"/>
        <w:spacing w:before="120" w:after="120" w:line="360" w:lineRule="auto"/>
        <w:jc w:val="both"/>
        <w:rPr>
          <w:rFonts w:ascii="Calibri" w:eastAsia="Calibri" w:hAnsi="Calibri" w:cs="Calibri"/>
          <w:b/>
          <w:sz w:val="24"/>
          <w:szCs w:val="24"/>
          <w:u w:val="single"/>
        </w:rPr>
      </w:pPr>
      <w:r>
        <w:rPr>
          <w:rFonts w:ascii="Calibri" w:eastAsia="Calibri" w:hAnsi="Calibri" w:cs="Calibri"/>
          <w:b/>
          <w:sz w:val="24"/>
          <w:szCs w:val="24"/>
          <w:u w:val="single"/>
        </w:rPr>
        <w:t>Clase 7: Documentación en R. Generación de reportes/informes.</w:t>
      </w:r>
    </w:p>
    <w:p w14:paraId="591629ED" w14:textId="77777777" w:rsidR="003477DC" w:rsidRDefault="003477DC" w:rsidP="003477DC">
      <w:pPr>
        <w:pStyle w:val="Prrafodelista"/>
        <w:numPr>
          <w:ilvl w:val="0"/>
          <w:numId w:val="16"/>
        </w:numPr>
        <w:spacing w:before="120" w:after="120" w:line="360" w:lineRule="auto"/>
        <w:rPr>
          <w:rFonts w:ascii="Calibri" w:eastAsia="Calibri" w:hAnsi="Calibri" w:cs="Calibri"/>
          <w:sz w:val="24"/>
          <w:szCs w:val="24"/>
        </w:rPr>
      </w:pPr>
      <w:r w:rsidRPr="003477DC">
        <w:rPr>
          <w:rFonts w:ascii="Calibri" w:eastAsia="Calibri" w:hAnsi="Calibri" w:cs="Calibri"/>
          <w:sz w:val="24"/>
          <w:szCs w:val="24"/>
        </w:rPr>
        <w:t>Manejo de las extensiones del software “Rmarkdown” y “RNotebook” para elaborar documentos de trabajo, presentaciones interactivas e informes:</w:t>
      </w:r>
    </w:p>
    <w:p w14:paraId="42535F42" w14:textId="77777777" w:rsidR="003477DC" w:rsidRDefault="003477DC" w:rsidP="003477DC">
      <w:pPr>
        <w:pStyle w:val="Prrafodelista"/>
        <w:numPr>
          <w:ilvl w:val="1"/>
          <w:numId w:val="16"/>
        </w:numPr>
        <w:spacing w:before="120" w:after="120" w:line="360" w:lineRule="auto"/>
        <w:rPr>
          <w:rFonts w:ascii="Calibri" w:eastAsia="Calibri" w:hAnsi="Calibri" w:cs="Calibri"/>
          <w:sz w:val="24"/>
          <w:szCs w:val="24"/>
        </w:rPr>
      </w:pPr>
      <w:r w:rsidRPr="003477DC">
        <w:rPr>
          <w:rFonts w:ascii="Calibri" w:eastAsia="Calibri" w:hAnsi="Calibri" w:cs="Calibri"/>
          <w:sz w:val="24"/>
          <w:szCs w:val="24"/>
        </w:rPr>
        <w:t>Opciones para mostrar u</w:t>
      </w:r>
      <w:r>
        <w:rPr>
          <w:rFonts w:ascii="Calibri" w:eastAsia="Calibri" w:hAnsi="Calibri" w:cs="Calibri"/>
          <w:sz w:val="24"/>
          <w:szCs w:val="24"/>
        </w:rPr>
        <w:t xml:space="preserve"> ocultar código en los reportes</w:t>
      </w:r>
    </w:p>
    <w:p w14:paraId="137A51FA" w14:textId="77777777" w:rsidR="003477DC" w:rsidRDefault="003477DC" w:rsidP="003477DC">
      <w:pPr>
        <w:pStyle w:val="Prrafodelista"/>
        <w:numPr>
          <w:ilvl w:val="1"/>
          <w:numId w:val="16"/>
        </w:numPr>
        <w:spacing w:before="120" w:after="120" w:line="360" w:lineRule="auto"/>
        <w:rPr>
          <w:rFonts w:ascii="Calibri" w:eastAsia="Calibri" w:hAnsi="Calibri" w:cs="Calibri"/>
          <w:sz w:val="24"/>
          <w:szCs w:val="24"/>
        </w:rPr>
      </w:pPr>
      <w:r w:rsidRPr="003477DC">
        <w:rPr>
          <w:rFonts w:ascii="Calibri" w:eastAsia="Calibri" w:hAnsi="Calibri" w:cs="Calibri"/>
          <w:sz w:val="24"/>
          <w:szCs w:val="24"/>
        </w:rPr>
        <w:t xml:space="preserve">Definición de tamaño, títulos y formato con el cual se despliegan los </w:t>
      </w:r>
      <w:r>
        <w:rPr>
          <w:rFonts w:ascii="Calibri" w:eastAsia="Calibri" w:hAnsi="Calibri" w:cs="Calibri"/>
          <w:sz w:val="24"/>
          <w:szCs w:val="24"/>
        </w:rPr>
        <w:t>gráficos y tablas en el informe</w:t>
      </w:r>
    </w:p>
    <w:p w14:paraId="56A7A5FB" w14:textId="77777777" w:rsidR="003477DC" w:rsidRDefault="003477DC" w:rsidP="003477DC">
      <w:pPr>
        <w:pStyle w:val="Prrafodelista"/>
        <w:numPr>
          <w:ilvl w:val="1"/>
          <w:numId w:val="16"/>
        </w:numPr>
        <w:spacing w:before="120" w:after="120" w:line="360" w:lineRule="auto"/>
        <w:rPr>
          <w:rFonts w:ascii="Calibri" w:eastAsia="Calibri" w:hAnsi="Calibri" w:cs="Calibri"/>
          <w:sz w:val="24"/>
          <w:szCs w:val="24"/>
        </w:rPr>
      </w:pPr>
      <w:r w:rsidRPr="003477DC">
        <w:rPr>
          <w:rFonts w:ascii="Calibri" w:eastAsia="Calibri" w:hAnsi="Calibri" w:cs="Calibri"/>
          <w:sz w:val="24"/>
          <w:szCs w:val="24"/>
        </w:rPr>
        <w:t>Caracteres especiales para incluir múltiples recursos en el texto del informe: Links a páginas web, notas al pie, enumeraciones, cambios en el formato de letra (tamaño, negrita, cursiva)</w:t>
      </w:r>
    </w:p>
    <w:p w14:paraId="789776EE" w14:textId="62D3BE8E" w:rsidR="003477DC" w:rsidRDefault="003477DC" w:rsidP="003477DC">
      <w:pPr>
        <w:pStyle w:val="Prrafodelista"/>
        <w:numPr>
          <w:ilvl w:val="1"/>
          <w:numId w:val="16"/>
        </w:numPr>
        <w:spacing w:before="120" w:after="120" w:line="360" w:lineRule="auto"/>
        <w:rPr>
          <w:rFonts w:ascii="Calibri" w:eastAsia="Calibri" w:hAnsi="Calibri" w:cs="Calibri"/>
          <w:sz w:val="24"/>
          <w:szCs w:val="24"/>
        </w:rPr>
      </w:pPr>
      <w:r w:rsidRPr="003477DC">
        <w:rPr>
          <w:rFonts w:ascii="Calibri" w:eastAsia="Calibri" w:hAnsi="Calibri" w:cs="Calibri"/>
          <w:sz w:val="24"/>
          <w:szCs w:val="24"/>
        </w:rPr>
        <w:t>Código embebido en el texto para automatización de reportes</w:t>
      </w:r>
    </w:p>
    <w:p w14:paraId="498F9CE6" w14:textId="77777777" w:rsidR="008516AC" w:rsidRDefault="008516AC" w:rsidP="003477DC">
      <w:pPr>
        <w:spacing w:before="120" w:after="120" w:line="360" w:lineRule="auto"/>
        <w:rPr>
          <w:rFonts w:ascii="Calibri" w:eastAsia="Calibri" w:hAnsi="Calibri" w:cs="Calibri"/>
          <w:b/>
          <w:sz w:val="24"/>
          <w:szCs w:val="24"/>
        </w:rPr>
      </w:pPr>
    </w:p>
    <w:p w14:paraId="7042386E" w14:textId="249D81F7" w:rsidR="003477DC" w:rsidRPr="008516AC" w:rsidRDefault="003477DC" w:rsidP="003477DC">
      <w:pPr>
        <w:spacing w:before="120" w:after="120" w:line="360" w:lineRule="auto"/>
        <w:rPr>
          <w:rFonts w:ascii="Calibri" w:eastAsia="Calibri" w:hAnsi="Calibri" w:cs="Calibri"/>
          <w:b/>
          <w:sz w:val="24"/>
          <w:szCs w:val="24"/>
          <w:u w:val="single"/>
        </w:rPr>
      </w:pPr>
      <w:r w:rsidRPr="008516AC">
        <w:rPr>
          <w:rFonts w:ascii="Calibri" w:eastAsia="Calibri" w:hAnsi="Calibri" w:cs="Calibri"/>
          <w:b/>
          <w:sz w:val="24"/>
          <w:szCs w:val="24"/>
          <w:u w:val="single"/>
        </w:rPr>
        <w:t xml:space="preserve">Clase 8: </w:t>
      </w:r>
      <w:r w:rsidR="008516AC" w:rsidRPr="008516AC">
        <w:rPr>
          <w:rFonts w:ascii="Calibri" w:eastAsia="Calibri" w:hAnsi="Calibri" w:cs="Calibri"/>
          <w:b/>
          <w:sz w:val="24"/>
          <w:szCs w:val="24"/>
          <w:u w:val="single"/>
        </w:rPr>
        <w:t>Introducción a R Intermedio:</w:t>
      </w:r>
    </w:p>
    <w:p w14:paraId="22AF011F" w14:textId="2C6E06CE" w:rsidR="008516AC" w:rsidRDefault="008516AC" w:rsidP="008516AC">
      <w:pPr>
        <w:numPr>
          <w:ilvl w:val="0"/>
          <w:numId w:val="5"/>
        </w:numPr>
        <w:spacing w:line="360" w:lineRule="auto"/>
        <w:jc w:val="both"/>
        <w:rPr>
          <w:rFonts w:ascii="Calibri" w:eastAsia="Calibri" w:hAnsi="Calibri" w:cs="Calibri"/>
          <w:sz w:val="24"/>
          <w:szCs w:val="24"/>
        </w:rPr>
      </w:pPr>
      <w:r>
        <w:rPr>
          <w:rFonts w:ascii="Calibri" w:eastAsia="Calibri" w:hAnsi="Calibri" w:cs="Calibri"/>
          <w:sz w:val="24"/>
          <w:szCs w:val="24"/>
        </w:rPr>
        <w:t>Acercamiento a técnicas más sofisticadas en R, útiles para automatizar el procesamiento periódico de la información:</w:t>
      </w:r>
    </w:p>
    <w:p w14:paraId="2ECAC998" w14:textId="77777777" w:rsidR="008516AC" w:rsidRDefault="008516AC" w:rsidP="008516AC">
      <w:pPr>
        <w:numPr>
          <w:ilvl w:val="1"/>
          <w:numId w:val="5"/>
        </w:numPr>
        <w:spacing w:line="360" w:lineRule="auto"/>
        <w:jc w:val="both"/>
        <w:rPr>
          <w:rFonts w:ascii="Calibri" w:eastAsia="Calibri" w:hAnsi="Calibri" w:cs="Calibri"/>
          <w:sz w:val="24"/>
          <w:szCs w:val="24"/>
        </w:rPr>
      </w:pPr>
      <w:r>
        <w:rPr>
          <w:rFonts w:ascii="Calibri" w:eastAsia="Calibri" w:hAnsi="Calibri" w:cs="Calibri"/>
          <w:sz w:val="24"/>
          <w:szCs w:val="24"/>
        </w:rPr>
        <w:t>Estructuras de código condicionales</w:t>
      </w:r>
    </w:p>
    <w:p w14:paraId="34A4A310" w14:textId="77777777" w:rsidR="008516AC" w:rsidRDefault="008516AC" w:rsidP="008516AC">
      <w:pPr>
        <w:numPr>
          <w:ilvl w:val="0"/>
          <w:numId w:val="3"/>
        </w:numPr>
        <w:spacing w:line="360" w:lineRule="auto"/>
        <w:jc w:val="both"/>
        <w:rPr>
          <w:rFonts w:ascii="Calibri" w:eastAsia="Calibri" w:hAnsi="Calibri" w:cs="Calibri"/>
          <w:sz w:val="24"/>
          <w:szCs w:val="24"/>
        </w:rPr>
      </w:pPr>
      <w:r>
        <w:rPr>
          <w:rFonts w:ascii="Calibri" w:eastAsia="Calibri" w:hAnsi="Calibri" w:cs="Calibri"/>
          <w:sz w:val="24"/>
          <w:szCs w:val="24"/>
        </w:rPr>
        <w:t>Loops</w:t>
      </w:r>
    </w:p>
    <w:p w14:paraId="2B10644C" w14:textId="77777777" w:rsidR="008516AC" w:rsidRDefault="008516AC" w:rsidP="008516AC">
      <w:pPr>
        <w:numPr>
          <w:ilvl w:val="0"/>
          <w:numId w:val="3"/>
        </w:numPr>
        <w:spacing w:line="360" w:lineRule="auto"/>
        <w:jc w:val="both"/>
        <w:rPr>
          <w:rFonts w:ascii="Calibri" w:eastAsia="Calibri" w:hAnsi="Calibri" w:cs="Calibri"/>
          <w:sz w:val="24"/>
          <w:szCs w:val="24"/>
        </w:rPr>
      </w:pPr>
      <w:r>
        <w:rPr>
          <w:rFonts w:ascii="Calibri" w:eastAsia="Calibri" w:hAnsi="Calibri" w:cs="Calibri"/>
          <w:sz w:val="24"/>
          <w:szCs w:val="24"/>
        </w:rPr>
        <w:t>Creación de funciones a medida del usuario</w:t>
      </w:r>
    </w:p>
    <w:p w14:paraId="2EE47607" w14:textId="77777777" w:rsidR="008516AC" w:rsidRDefault="008516AC" w:rsidP="008516AC">
      <w:pPr>
        <w:numPr>
          <w:ilvl w:val="0"/>
          <w:numId w:val="1"/>
        </w:numPr>
        <w:spacing w:after="120" w:line="360" w:lineRule="auto"/>
        <w:jc w:val="both"/>
        <w:rPr>
          <w:rFonts w:ascii="Calibri" w:eastAsia="Calibri" w:hAnsi="Calibri" w:cs="Calibri"/>
          <w:sz w:val="24"/>
          <w:szCs w:val="24"/>
        </w:rPr>
      </w:pPr>
      <w:r>
        <w:rPr>
          <w:rFonts w:ascii="Calibri" w:eastAsia="Calibri" w:hAnsi="Calibri" w:cs="Calibri"/>
          <w:sz w:val="24"/>
          <w:szCs w:val="24"/>
        </w:rPr>
        <w:lastRenderedPageBreak/>
        <w:t>Herramientas para continuar el aprendizaje en R: Foros reconocidos de usuarios de R. Comunidades donde se comparten conocimientos, experiencias, consultas. Comandos para acceder a los documentos de ayuda.</w:t>
      </w:r>
    </w:p>
    <w:p w14:paraId="33C4DF15" w14:textId="77777777" w:rsidR="008516AC" w:rsidRPr="003477DC" w:rsidRDefault="008516AC" w:rsidP="003477DC">
      <w:pPr>
        <w:spacing w:before="120" w:after="120" w:line="360" w:lineRule="auto"/>
        <w:rPr>
          <w:rFonts w:ascii="Calibri" w:eastAsia="Calibri" w:hAnsi="Calibri" w:cs="Calibri"/>
          <w:sz w:val="24"/>
          <w:szCs w:val="24"/>
        </w:rPr>
      </w:pPr>
    </w:p>
    <w:p w14:paraId="5C62BE50" w14:textId="77777777" w:rsidR="003477DC" w:rsidRDefault="003477DC" w:rsidP="0034052E">
      <w:pPr>
        <w:pStyle w:val="Normal1"/>
        <w:spacing w:before="120" w:after="120" w:line="360" w:lineRule="auto"/>
        <w:jc w:val="both"/>
        <w:rPr>
          <w:rFonts w:ascii="Calibri" w:eastAsia="Calibri" w:hAnsi="Calibri" w:cs="Calibri"/>
          <w:b/>
          <w:sz w:val="24"/>
          <w:szCs w:val="24"/>
          <w:u w:val="single"/>
        </w:rPr>
      </w:pPr>
    </w:p>
    <w:p w14:paraId="5BA15C57" w14:textId="04747712" w:rsidR="0034052E" w:rsidRDefault="003B171B" w:rsidP="0034052E">
      <w:pPr>
        <w:pStyle w:val="Normal1"/>
        <w:spacing w:before="120" w:after="120" w:line="360" w:lineRule="auto"/>
        <w:jc w:val="both"/>
        <w:rPr>
          <w:rFonts w:ascii="Calibri" w:eastAsia="Calibri" w:hAnsi="Calibri" w:cs="Calibri"/>
          <w:b/>
          <w:sz w:val="24"/>
          <w:szCs w:val="24"/>
        </w:rPr>
      </w:pPr>
      <w:r>
        <w:rPr>
          <w:rFonts w:ascii="Calibri" w:eastAsia="Calibri" w:hAnsi="Calibri" w:cs="Calibri"/>
          <w:b/>
          <w:sz w:val="24"/>
          <w:szCs w:val="24"/>
          <w:u w:val="single"/>
        </w:rPr>
        <w:t>Clase 9</w:t>
      </w:r>
      <w:r w:rsidR="008516AC">
        <w:rPr>
          <w:rFonts w:ascii="Calibri" w:eastAsia="Calibri" w:hAnsi="Calibri" w:cs="Calibri"/>
          <w:b/>
          <w:sz w:val="24"/>
          <w:szCs w:val="24"/>
          <w:u w:val="single"/>
        </w:rPr>
        <w:t>: Trabajos prácticos: R en concreto / examen</w:t>
      </w:r>
    </w:p>
    <w:p w14:paraId="00DECC5E" w14:textId="0DAB3D91" w:rsidR="008516AC" w:rsidRPr="003B171B" w:rsidRDefault="008516AC" w:rsidP="003B171B">
      <w:pPr>
        <w:pStyle w:val="Normal1"/>
        <w:numPr>
          <w:ilvl w:val="0"/>
          <w:numId w:val="1"/>
        </w:numPr>
        <w:spacing w:before="120" w:after="120" w:line="360" w:lineRule="auto"/>
        <w:jc w:val="both"/>
        <w:rPr>
          <w:rFonts w:ascii="Calibri" w:eastAsia="Calibri" w:hAnsi="Calibri" w:cs="Calibri"/>
          <w:sz w:val="24"/>
          <w:szCs w:val="24"/>
        </w:rPr>
      </w:pPr>
      <w:r>
        <w:rPr>
          <w:rFonts w:ascii="Calibri" w:eastAsia="Calibri" w:hAnsi="Calibri" w:cs="Calibri"/>
          <w:sz w:val="24"/>
          <w:szCs w:val="24"/>
        </w:rPr>
        <w:t xml:space="preserve">Se presentará a los/as alumnos/as </w:t>
      </w:r>
      <w:r w:rsidRPr="008516AC">
        <w:rPr>
          <w:rFonts w:ascii="Calibri" w:eastAsia="Calibri" w:hAnsi="Calibri" w:cs="Calibri"/>
          <w:sz w:val="24"/>
          <w:szCs w:val="24"/>
        </w:rPr>
        <w:t xml:space="preserve">problemas </w:t>
      </w:r>
      <w:r>
        <w:rPr>
          <w:rFonts w:ascii="Calibri" w:eastAsia="Calibri" w:hAnsi="Calibri" w:cs="Calibri"/>
          <w:sz w:val="24"/>
          <w:szCs w:val="24"/>
        </w:rPr>
        <w:t xml:space="preserve">concretos </w:t>
      </w:r>
      <w:r w:rsidRPr="008516AC">
        <w:rPr>
          <w:rFonts w:ascii="Calibri" w:eastAsia="Calibri" w:hAnsi="Calibri" w:cs="Calibri"/>
          <w:sz w:val="24"/>
          <w:szCs w:val="24"/>
        </w:rPr>
        <w:t xml:space="preserve">vinculados </w:t>
      </w:r>
      <w:r>
        <w:rPr>
          <w:rFonts w:ascii="Calibri" w:eastAsia="Calibri" w:hAnsi="Calibri" w:cs="Calibri"/>
          <w:sz w:val="24"/>
          <w:szCs w:val="24"/>
        </w:rPr>
        <w:t xml:space="preserve">a la EPH y en relación a las experiencias que se fueron volcando a lo largo de la cursada. Se deberán abordar mediante el uso de R, aplicando </w:t>
      </w:r>
      <w:r w:rsidRPr="008516AC">
        <w:rPr>
          <w:rFonts w:ascii="Calibri" w:eastAsia="Calibri" w:hAnsi="Calibri" w:cs="Calibri"/>
          <w:sz w:val="24"/>
          <w:szCs w:val="24"/>
        </w:rPr>
        <w:t>lo</w:t>
      </w:r>
      <w:r>
        <w:rPr>
          <w:rFonts w:ascii="Calibri" w:eastAsia="Calibri" w:hAnsi="Calibri" w:cs="Calibri"/>
          <w:sz w:val="24"/>
          <w:szCs w:val="24"/>
        </w:rPr>
        <w:t xml:space="preserve"> </w:t>
      </w:r>
      <w:r w:rsidRPr="008516AC">
        <w:rPr>
          <w:rFonts w:ascii="Calibri" w:eastAsia="Calibri" w:hAnsi="Calibri" w:cs="Calibri"/>
          <w:sz w:val="24"/>
          <w:szCs w:val="24"/>
        </w:rPr>
        <w:t>aprendido en los módulos anteriores. En conjunto se expondrán los desafíos que</w:t>
      </w:r>
      <w:r>
        <w:rPr>
          <w:rFonts w:ascii="Calibri" w:eastAsia="Calibri" w:hAnsi="Calibri" w:cs="Calibri"/>
          <w:sz w:val="24"/>
          <w:szCs w:val="24"/>
        </w:rPr>
        <w:t xml:space="preserve"> </w:t>
      </w:r>
      <w:r w:rsidRPr="008516AC">
        <w:rPr>
          <w:rFonts w:ascii="Calibri" w:eastAsia="Calibri" w:hAnsi="Calibri" w:cs="Calibri"/>
          <w:sz w:val="24"/>
          <w:szCs w:val="24"/>
        </w:rPr>
        <w:t>emergen en el momento y la evaluación de las herramientas adecuadas para su</w:t>
      </w:r>
      <w:r>
        <w:rPr>
          <w:rFonts w:ascii="Calibri" w:eastAsia="Calibri" w:hAnsi="Calibri" w:cs="Calibri"/>
          <w:sz w:val="24"/>
          <w:szCs w:val="24"/>
        </w:rPr>
        <w:t xml:space="preserve"> </w:t>
      </w:r>
      <w:r w:rsidRPr="008516AC">
        <w:rPr>
          <w:rFonts w:ascii="Calibri" w:eastAsia="Calibri" w:hAnsi="Calibri" w:cs="Calibri"/>
          <w:sz w:val="24"/>
          <w:szCs w:val="24"/>
        </w:rPr>
        <w:t>abordaje y resolución.</w:t>
      </w:r>
      <w:r>
        <w:rPr>
          <w:rFonts w:ascii="Calibri" w:eastAsia="Calibri" w:hAnsi="Calibri" w:cs="Calibri"/>
          <w:sz w:val="24"/>
          <w:szCs w:val="24"/>
        </w:rPr>
        <w:t xml:space="preserve"> Entre los temas giran aquellos vinculados a la d</w:t>
      </w:r>
      <w:r w:rsidR="0034052E" w:rsidRPr="004A422C">
        <w:rPr>
          <w:rFonts w:ascii="Calibri" w:eastAsia="Calibri" w:hAnsi="Calibri" w:cs="Calibri"/>
          <w:sz w:val="24"/>
          <w:szCs w:val="24"/>
        </w:rPr>
        <w:t xml:space="preserve">istribución personal del ingreso/Construcción de </w:t>
      </w:r>
      <w:r w:rsidR="0034052E">
        <w:rPr>
          <w:rFonts w:ascii="Calibri" w:eastAsia="Calibri" w:hAnsi="Calibri" w:cs="Calibri"/>
          <w:sz w:val="24"/>
          <w:szCs w:val="24"/>
        </w:rPr>
        <w:t>percentiles</w:t>
      </w:r>
      <w:r w:rsidR="0034052E" w:rsidRPr="004A422C">
        <w:rPr>
          <w:rFonts w:ascii="Calibri" w:eastAsia="Calibri" w:hAnsi="Calibri" w:cs="Calibri"/>
          <w:sz w:val="24"/>
          <w:szCs w:val="24"/>
        </w:rPr>
        <w:t xml:space="preserve"> de ingreso</w:t>
      </w:r>
      <w:r>
        <w:rPr>
          <w:rFonts w:ascii="Calibri" w:eastAsia="Calibri" w:hAnsi="Calibri" w:cs="Calibri"/>
          <w:sz w:val="24"/>
          <w:szCs w:val="24"/>
        </w:rPr>
        <w:t>; el mercado laboral a través de la herramienta Panel de datos; la d</w:t>
      </w:r>
      <w:r w:rsidR="0034052E" w:rsidRPr="004A422C">
        <w:rPr>
          <w:rFonts w:ascii="Calibri" w:eastAsia="Calibri" w:hAnsi="Calibri" w:cs="Calibri"/>
          <w:sz w:val="24"/>
          <w:szCs w:val="24"/>
        </w:rPr>
        <w:t>ocumentación en R (Estilo de Notas de Clase)</w:t>
      </w:r>
      <w:r>
        <w:rPr>
          <w:rFonts w:ascii="Calibri" w:eastAsia="Calibri" w:hAnsi="Calibri" w:cs="Calibri"/>
          <w:sz w:val="24"/>
          <w:szCs w:val="24"/>
        </w:rPr>
        <w:t>.</w:t>
      </w:r>
      <w:bookmarkStart w:id="1" w:name="_GoBack"/>
      <w:bookmarkEnd w:id="1"/>
    </w:p>
    <w:p w14:paraId="00000022" w14:textId="40A4C78E" w:rsidR="006458EE" w:rsidRPr="008516AC" w:rsidRDefault="008516AC" w:rsidP="008516AC">
      <w:pPr>
        <w:pStyle w:val="Prrafodelista"/>
        <w:numPr>
          <w:ilvl w:val="0"/>
          <w:numId w:val="1"/>
        </w:numPr>
        <w:pBdr>
          <w:top w:val="nil"/>
          <w:left w:val="nil"/>
          <w:bottom w:val="nil"/>
          <w:right w:val="nil"/>
          <w:between w:val="nil"/>
        </w:pBdr>
        <w:spacing w:before="120" w:after="120" w:line="360" w:lineRule="auto"/>
        <w:jc w:val="both"/>
        <w:rPr>
          <w:rFonts w:ascii="Calibri" w:eastAsia="Calibri" w:hAnsi="Calibri" w:cs="Calibri"/>
          <w:sz w:val="24"/>
          <w:szCs w:val="24"/>
        </w:rPr>
      </w:pPr>
      <w:r>
        <w:rPr>
          <w:rFonts w:ascii="Calibri" w:eastAsia="Calibri" w:hAnsi="Calibri" w:cs="Calibri"/>
          <w:sz w:val="24"/>
          <w:szCs w:val="24"/>
        </w:rPr>
        <w:t>Espacio para consultas puntuales sobre los temas vistos durante el curso y presentación del trabajo final a entregar.</w:t>
      </w:r>
    </w:p>
    <w:p w14:paraId="00000050" w14:textId="77777777" w:rsidR="006458EE" w:rsidRDefault="006458EE" w:rsidP="0034052E">
      <w:pPr>
        <w:pBdr>
          <w:top w:val="nil"/>
          <w:left w:val="nil"/>
          <w:bottom w:val="nil"/>
          <w:right w:val="nil"/>
          <w:between w:val="nil"/>
        </w:pBdr>
        <w:spacing w:before="120" w:after="120" w:line="360" w:lineRule="auto"/>
        <w:jc w:val="both"/>
        <w:rPr>
          <w:rFonts w:ascii="Calibri" w:eastAsia="Calibri" w:hAnsi="Calibri" w:cs="Calibri"/>
          <w:b/>
          <w:sz w:val="36"/>
          <w:szCs w:val="36"/>
        </w:rPr>
      </w:pPr>
    </w:p>
    <w:p w14:paraId="00000051" w14:textId="77777777" w:rsidR="006458EE" w:rsidRDefault="00480665" w:rsidP="0034052E">
      <w:pPr>
        <w:pBdr>
          <w:top w:val="nil"/>
          <w:left w:val="nil"/>
          <w:bottom w:val="nil"/>
          <w:right w:val="nil"/>
          <w:between w:val="nil"/>
        </w:pBdr>
        <w:spacing w:before="120" w:after="120" w:line="360" w:lineRule="auto"/>
        <w:jc w:val="both"/>
        <w:rPr>
          <w:rFonts w:ascii="Calibri" w:eastAsia="Calibri" w:hAnsi="Calibri" w:cs="Calibri"/>
          <w:b/>
          <w:sz w:val="36"/>
          <w:szCs w:val="36"/>
        </w:rPr>
      </w:pPr>
      <w:r>
        <w:rPr>
          <w:rFonts w:ascii="Calibri" w:eastAsia="Calibri" w:hAnsi="Calibri" w:cs="Calibri"/>
          <w:b/>
          <w:sz w:val="36"/>
          <w:szCs w:val="36"/>
        </w:rPr>
        <w:t>Evaluación.</w:t>
      </w:r>
    </w:p>
    <w:p w14:paraId="00000052" w14:textId="639E0765" w:rsidR="006458EE" w:rsidRDefault="006A12B5" w:rsidP="0034052E">
      <w:pPr>
        <w:pBdr>
          <w:top w:val="nil"/>
          <w:left w:val="nil"/>
          <w:bottom w:val="nil"/>
          <w:right w:val="nil"/>
          <w:between w:val="nil"/>
        </w:pBdr>
        <w:spacing w:before="120" w:after="120" w:line="360" w:lineRule="auto"/>
        <w:jc w:val="both"/>
        <w:rPr>
          <w:color w:val="000000"/>
        </w:rPr>
      </w:pPr>
      <w:r>
        <w:rPr>
          <w:rFonts w:ascii="Calibri" w:eastAsia="Calibri" w:hAnsi="Calibri" w:cs="Calibri"/>
          <w:color w:val="000000"/>
          <w:sz w:val="24"/>
          <w:szCs w:val="24"/>
        </w:rPr>
        <w:t>Se debe cumplir un 75% de asistencia mínima y la aprobación de un trabajo práctico domiciliario. E</w:t>
      </w:r>
      <w:r w:rsidR="00480665">
        <w:rPr>
          <w:rFonts w:ascii="Calibri" w:eastAsia="Calibri" w:hAnsi="Calibri" w:cs="Calibri"/>
          <w:color w:val="000000"/>
          <w:sz w:val="24"/>
          <w:szCs w:val="24"/>
        </w:rPr>
        <w:t xml:space="preserve">l mismo </w:t>
      </w:r>
      <w:r w:rsidR="00480665">
        <w:rPr>
          <w:rFonts w:ascii="Calibri" w:eastAsia="Calibri" w:hAnsi="Calibri" w:cs="Calibri"/>
          <w:sz w:val="24"/>
          <w:szCs w:val="24"/>
        </w:rPr>
        <w:t>consta</w:t>
      </w:r>
      <w:r w:rsidR="00480665">
        <w:rPr>
          <w:rFonts w:ascii="Calibri" w:eastAsia="Calibri" w:hAnsi="Calibri" w:cs="Calibri"/>
          <w:color w:val="000000"/>
          <w:sz w:val="24"/>
          <w:szCs w:val="24"/>
        </w:rPr>
        <w:t xml:space="preserve"> en realizar un breve informe </w:t>
      </w:r>
      <w:r>
        <w:rPr>
          <w:rFonts w:ascii="Calibri" w:eastAsia="Calibri" w:hAnsi="Calibri" w:cs="Calibri"/>
          <w:color w:val="000000"/>
          <w:sz w:val="24"/>
          <w:szCs w:val="24"/>
        </w:rPr>
        <w:t>sobre un problema concreto</w:t>
      </w:r>
      <w:r w:rsidR="00480665">
        <w:rPr>
          <w:rFonts w:ascii="Calibri" w:eastAsia="Calibri" w:hAnsi="Calibri" w:cs="Calibri"/>
          <w:color w:val="000000"/>
          <w:sz w:val="24"/>
          <w:szCs w:val="24"/>
        </w:rPr>
        <w:t>, debiendo los alumnos entregar un Script que incluya el código para el procesamiento de los datos y gráficos que integren el mismo.</w:t>
      </w:r>
      <w:r>
        <w:rPr>
          <w:rFonts w:ascii="Calibri" w:eastAsia="Calibri" w:hAnsi="Calibri" w:cs="Calibri"/>
          <w:color w:val="000000"/>
          <w:sz w:val="24"/>
          <w:szCs w:val="24"/>
        </w:rPr>
        <w:t xml:space="preserve"> A aquellos/as que cumplan el requisito de la asistencia pero no la entrega/aprobación del trabajo práctico, les será entregado un certificado de asistencia al curso.</w:t>
      </w:r>
    </w:p>
    <w:sectPr w:rsidR="006458E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E6C"/>
    <w:multiLevelType w:val="hybridMultilevel"/>
    <w:tmpl w:val="FF482414"/>
    <w:lvl w:ilvl="0" w:tplc="FFFFFFFF">
      <w:start w:val="1"/>
      <w:numFmt w:val="bullet"/>
      <w:lvlText w:val="-"/>
      <w:lvlJc w:val="left"/>
      <w:pPr>
        <w:ind w:left="720" w:hanging="360"/>
      </w:p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E37486"/>
    <w:multiLevelType w:val="multilevel"/>
    <w:tmpl w:val="14D20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5F2935"/>
    <w:multiLevelType w:val="multilevel"/>
    <w:tmpl w:val="1A3E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91A15"/>
    <w:multiLevelType w:val="multilevel"/>
    <w:tmpl w:val="A11C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D15FE0"/>
    <w:multiLevelType w:val="multilevel"/>
    <w:tmpl w:val="D7CAE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B16FF8"/>
    <w:multiLevelType w:val="multilevel"/>
    <w:tmpl w:val="92AE9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1D454E"/>
    <w:multiLevelType w:val="multilevel"/>
    <w:tmpl w:val="03FE8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A57A23"/>
    <w:multiLevelType w:val="multilevel"/>
    <w:tmpl w:val="C0D65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440F2B"/>
    <w:multiLevelType w:val="multilevel"/>
    <w:tmpl w:val="1764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CC24D4"/>
    <w:multiLevelType w:val="multilevel"/>
    <w:tmpl w:val="00E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669A6"/>
    <w:multiLevelType w:val="multilevel"/>
    <w:tmpl w:val="998E4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573CCA"/>
    <w:multiLevelType w:val="multilevel"/>
    <w:tmpl w:val="A6244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B23E4"/>
    <w:multiLevelType w:val="hybridMultilevel"/>
    <w:tmpl w:val="3B5242B0"/>
    <w:lvl w:ilvl="0" w:tplc="FFFFFFFF">
      <w:start w:val="1"/>
      <w:numFmt w:val="bullet"/>
      <w:lvlText w:val="-"/>
      <w:lvlJc w:val="left"/>
      <w:pPr>
        <w:ind w:left="975" w:hanging="360"/>
      </w:pPr>
    </w:lvl>
    <w:lvl w:ilvl="1" w:tplc="2C0A0003">
      <w:start w:val="1"/>
      <w:numFmt w:val="bullet"/>
      <w:lvlText w:val="o"/>
      <w:lvlJc w:val="left"/>
      <w:pPr>
        <w:ind w:left="1695" w:hanging="360"/>
      </w:pPr>
      <w:rPr>
        <w:rFonts w:ascii="Courier New" w:hAnsi="Courier New" w:cs="Courier New" w:hint="default"/>
      </w:rPr>
    </w:lvl>
    <w:lvl w:ilvl="2" w:tplc="2C0A0005" w:tentative="1">
      <w:start w:val="1"/>
      <w:numFmt w:val="bullet"/>
      <w:lvlText w:val=""/>
      <w:lvlJc w:val="left"/>
      <w:pPr>
        <w:ind w:left="2415" w:hanging="360"/>
      </w:pPr>
      <w:rPr>
        <w:rFonts w:ascii="Wingdings" w:hAnsi="Wingdings" w:hint="default"/>
      </w:rPr>
    </w:lvl>
    <w:lvl w:ilvl="3" w:tplc="2C0A0001" w:tentative="1">
      <w:start w:val="1"/>
      <w:numFmt w:val="bullet"/>
      <w:lvlText w:val=""/>
      <w:lvlJc w:val="left"/>
      <w:pPr>
        <w:ind w:left="3135" w:hanging="360"/>
      </w:pPr>
      <w:rPr>
        <w:rFonts w:ascii="Symbol" w:hAnsi="Symbol" w:hint="default"/>
      </w:rPr>
    </w:lvl>
    <w:lvl w:ilvl="4" w:tplc="2C0A0003" w:tentative="1">
      <w:start w:val="1"/>
      <w:numFmt w:val="bullet"/>
      <w:lvlText w:val="o"/>
      <w:lvlJc w:val="left"/>
      <w:pPr>
        <w:ind w:left="3855" w:hanging="360"/>
      </w:pPr>
      <w:rPr>
        <w:rFonts w:ascii="Courier New" w:hAnsi="Courier New" w:cs="Courier New" w:hint="default"/>
      </w:rPr>
    </w:lvl>
    <w:lvl w:ilvl="5" w:tplc="2C0A0005" w:tentative="1">
      <w:start w:val="1"/>
      <w:numFmt w:val="bullet"/>
      <w:lvlText w:val=""/>
      <w:lvlJc w:val="left"/>
      <w:pPr>
        <w:ind w:left="4575" w:hanging="360"/>
      </w:pPr>
      <w:rPr>
        <w:rFonts w:ascii="Wingdings" w:hAnsi="Wingdings" w:hint="default"/>
      </w:rPr>
    </w:lvl>
    <w:lvl w:ilvl="6" w:tplc="2C0A0001" w:tentative="1">
      <w:start w:val="1"/>
      <w:numFmt w:val="bullet"/>
      <w:lvlText w:val=""/>
      <w:lvlJc w:val="left"/>
      <w:pPr>
        <w:ind w:left="5295" w:hanging="360"/>
      </w:pPr>
      <w:rPr>
        <w:rFonts w:ascii="Symbol" w:hAnsi="Symbol" w:hint="default"/>
      </w:rPr>
    </w:lvl>
    <w:lvl w:ilvl="7" w:tplc="2C0A0003" w:tentative="1">
      <w:start w:val="1"/>
      <w:numFmt w:val="bullet"/>
      <w:lvlText w:val="o"/>
      <w:lvlJc w:val="left"/>
      <w:pPr>
        <w:ind w:left="6015" w:hanging="360"/>
      </w:pPr>
      <w:rPr>
        <w:rFonts w:ascii="Courier New" w:hAnsi="Courier New" w:cs="Courier New" w:hint="default"/>
      </w:rPr>
    </w:lvl>
    <w:lvl w:ilvl="8" w:tplc="2C0A0005" w:tentative="1">
      <w:start w:val="1"/>
      <w:numFmt w:val="bullet"/>
      <w:lvlText w:val=""/>
      <w:lvlJc w:val="left"/>
      <w:pPr>
        <w:ind w:left="6735" w:hanging="360"/>
      </w:pPr>
      <w:rPr>
        <w:rFonts w:ascii="Wingdings" w:hAnsi="Wingdings" w:hint="default"/>
      </w:rPr>
    </w:lvl>
  </w:abstractNum>
  <w:abstractNum w:abstractNumId="13" w15:restartNumberingAfterBreak="0">
    <w:nsid w:val="6CC211C9"/>
    <w:multiLevelType w:val="multilevel"/>
    <w:tmpl w:val="FC782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576C52"/>
    <w:multiLevelType w:val="hybridMultilevel"/>
    <w:tmpl w:val="56C42EB8"/>
    <w:lvl w:ilvl="0" w:tplc="FFFFFFFF">
      <w:start w:val="1"/>
      <w:numFmt w:val="bullet"/>
      <w:lvlText w:val="-"/>
      <w:lvlJc w:val="left"/>
      <w:pPr>
        <w:ind w:left="975" w:hanging="360"/>
      </w:pPr>
    </w:lvl>
    <w:lvl w:ilvl="1" w:tplc="2C0A0003" w:tentative="1">
      <w:start w:val="1"/>
      <w:numFmt w:val="bullet"/>
      <w:lvlText w:val="o"/>
      <w:lvlJc w:val="left"/>
      <w:pPr>
        <w:ind w:left="1695" w:hanging="360"/>
      </w:pPr>
      <w:rPr>
        <w:rFonts w:ascii="Courier New" w:hAnsi="Courier New" w:cs="Courier New" w:hint="default"/>
      </w:rPr>
    </w:lvl>
    <w:lvl w:ilvl="2" w:tplc="2C0A0005" w:tentative="1">
      <w:start w:val="1"/>
      <w:numFmt w:val="bullet"/>
      <w:lvlText w:val=""/>
      <w:lvlJc w:val="left"/>
      <w:pPr>
        <w:ind w:left="2415" w:hanging="360"/>
      </w:pPr>
      <w:rPr>
        <w:rFonts w:ascii="Wingdings" w:hAnsi="Wingdings" w:hint="default"/>
      </w:rPr>
    </w:lvl>
    <w:lvl w:ilvl="3" w:tplc="2C0A0001" w:tentative="1">
      <w:start w:val="1"/>
      <w:numFmt w:val="bullet"/>
      <w:lvlText w:val=""/>
      <w:lvlJc w:val="left"/>
      <w:pPr>
        <w:ind w:left="3135" w:hanging="360"/>
      </w:pPr>
      <w:rPr>
        <w:rFonts w:ascii="Symbol" w:hAnsi="Symbol" w:hint="default"/>
      </w:rPr>
    </w:lvl>
    <w:lvl w:ilvl="4" w:tplc="2C0A0003" w:tentative="1">
      <w:start w:val="1"/>
      <w:numFmt w:val="bullet"/>
      <w:lvlText w:val="o"/>
      <w:lvlJc w:val="left"/>
      <w:pPr>
        <w:ind w:left="3855" w:hanging="360"/>
      </w:pPr>
      <w:rPr>
        <w:rFonts w:ascii="Courier New" w:hAnsi="Courier New" w:cs="Courier New" w:hint="default"/>
      </w:rPr>
    </w:lvl>
    <w:lvl w:ilvl="5" w:tplc="2C0A0005" w:tentative="1">
      <w:start w:val="1"/>
      <w:numFmt w:val="bullet"/>
      <w:lvlText w:val=""/>
      <w:lvlJc w:val="left"/>
      <w:pPr>
        <w:ind w:left="4575" w:hanging="360"/>
      </w:pPr>
      <w:rPr>
        <w:rFonts w:ascii="Wingdings" w:hAnsi="Wingdings" w:hint="default"/>
      </w:rPr>
    </w:lvl>
    <w:lvl w:ilvl="6" w:tplc="2C0A0001" w:tentative="1">
      <w:start w:val="1"/>
      <w:numFmt w:val="bullet"/>
      <w:lvlText w:val=""/>
      <w:lvlJc w:val="left"/>
      <w:pPr>
        <w:ind w:left="5295" w:hanging="360"/>
      </w:pPr>
      <w:rPr>
        <w:rFonts w:ascii="Symbol" w:hAnsi="Symbol" w:hint="default"/>
      </w:rPr>
    </w:lvl>
    <w:lvl w:ilvl="7" w:tplc="2C0A0003" w:tentative="1">
      <w:start w:val="1"/>
      <w:numFmt w:val="bullet"/>
      <w:lvlText w:val="o"/>
      <w:lvlJc w:val="left"/>
      <w:pPr>
        <w:ind w:left="6015" w:hanging="360"/>
      </w:pPr>
      <w:rPr>
        <w:rFonts w:ascii="Courier New" w:hAnsi="Courier New" w:cs="Courier New" w:hint="default"/>
      </w:rPr>
    </w:lvl>
    <w:lvl w:ilvl="8" w:tplc="2C0A0005" w:tentative="1">
      <w:start w:val="1"/>
      <w:numFmt w:val="bullet"/>
      <w:lvlText w:val=""/>
      <w:lvlJc w:val="left"/>
      <w:pPr>
        <w:ind w:left="6735" w:hanging="360"/>
      </w:pPr>
      <w:rPr>
        <w:rFonts w:ascii="Wingdings" w:hAnsi="Wingdings" w:hint="default"/>
      </w:rPr>
    </w:lvl>
  </w:abstractNum>
  <w:abstractNum w:abstractNumId="15" w15:restartNumberingAfterBreak="0">
    <w:nsid w:val="7A3526A9"/>
    <w:multiLevelType w:val="multilevel"/>
    <w:tmpl w:val="B0B23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1"/>
  </w:num>
  <w:num w:numId="4">
    <w:abstractNumId w:val="7"/>
  </w:num>
  <w:num w:numId="5">
    <w:abstractNumId w:val="11"/>
  </w:num>
  <w:num w:numId="6">
    <w:abstractNumId w:val="10"/>
  </w:num>
  <w:num w:numId="7">
    <w:abstractNumId w:val="13"/>
  </w:num>
  <w:num w:numId="8">
    <w:abstractNumId w:val="15"/>
  </w:num>
  <w:num w:numId="9">
    <w:abstractNumId w:val="3"/>
  </w:num>
  <w:num w:numId="10">
    <w:abstractNumId w:val="4"/>
  </w:num>
  <w:num w:numId="11">
    <w:abstractNumId w:val="5"/>
  </w:num>
  <w:num w:numId="12">
    <w:abstractNumId w:val="2"/>
  </w:num>
  <w:num w:numId="13">
    <w:abstractNumId w:val="8"/>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EE"/>
    <w:rsid w:val="0034052E"/>
    <w:rsid w:val="003477DC"/>
    <w:rsid w:val="003B171B"/>
    <w:rsid w:val="00480665"/>
    <w:rsid w:val="006458EE"/>
    <w:rsid w:val="00690FFB"/>
    <w:rsid w:val="006A12B5"/>
    <w:rsid w:val="00702149"/>
    <w:rsid w:val="007A58EA"/>
    <w:rsid w:val="007E6F87"/>
    <w:rsid w:val="008516AC"/>
    <w:rsid w:val="009E24F5"/>
    <w:rsid w:val="00AA20FA"/>
    <w:rsid w:val="00C11B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D9D7"/>
  <w15:docId w15:val="{A303E819-3E5D-48AD-8FEE-4FB4FBCE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Ttulo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Ttulo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Ttulo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tulo">
    <w:name w:val="Subtitle"/>
    <w:basedOn w:val="Normal"/>
    <w:next w:val="Normal"/>
    <w:pPr>
      <w:keepNext/>
      <w:keepLines/>
      <w:pBdr>
        <w:top w:val="nil"/>
        <w:left w:val="nil"/>
        <w:bottom w:val="nil"/>
        <w:right w:val="nil"/>
        <w:between w:val="nil"/>
      </w:pBdr>
      <w:spacing w:after="320"/>
    </w:pPr>
    <w:rPr>
      <w:color w:val="666666"/>
      <w:sz w:val="30"/>
      <w:szCs w:val="30"/>
    </w:rPr>
  </w:style>
  <w:style w:type="paragraph" w:customStyle="1" w:styleId="Normal1">
    <w:name w:val="Normal1"/>
    <w:rsid w:val="0034052E"/>
    <w:pPr>
      <w:pBdr>
        <w:top w:val="nil"/>
        <w:left w:val="nil"/>
        <w:bottom w:val="nil"/>
        <w:right w:val="nil"/>
        <w:between w:val="nil"/>
      </w:pBdr>
    </w:pPr>
    <w:rPr>
      <w:color w:val="000000"/>
    </w:rPr>
  </w:style>
  <w:style w:type="paragraph" w:styleId="Prrafodelista">
    <w:name w:val="List Paragraph"/>
    <w:basedOn w:val="Normal"/>
    <w:uiPriority w:val="34"/>
    <w:qFormat/>
    <w:rsid w:val="0034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Untref-Viamonte</dc:creator>
  <cp:lastModifiedBy>Pablo Te</cp:lastModifiedBy>
  <cp:revision>4</cp:revision>
  <dcterms:created xsi:type="dcterms:W3CDTF">2019-06-07T18:30:00Z</dcterms:created>
  <dcterms:modified xsi:type="dcterms:W3CDTF">2019-06-09T23:22:00Z</dcterms:modified>
</cp:coreProperties>
</file>