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Questionário — Caldeiraria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Regras de funcionamento das etapas internas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PCP — 23/07/2026</w:t>
      </w:r>
    </w:p>
    <w:p>
      <w:pPr>
        <w:pBdr>
          <w:bottom w:val="single" w:color="999999" w:sz="6"/>
        </w:pBdr>
        <w:spacing w:after="240" w:before="120"/>
      </w:pPr>
    </w:p>
    <w:p>
      <w:pPr>
        <w:spacing w:after="160"/>
      </w:pPr>
      <w:r>
        <w:rPr>
          <w:sz w:val="22"/>
          <w:szCs w:val="22"/>
        </w:rPr>
        <w:t xml:space="preserve">A lista de etapas da Caldeiraria já está fechada no sistema (Desenho, Compras, Recebimento, Chanfradeira, Calandra, Montagem, Solda, Acabamento, Pintura, Qualidade/Inspeção, Liberado). Faltam confirmar as REGRAS de como cada etapa se comporta. Por favor, responda com um X ou ✓ nos quadrinhos e complete os espaços em branco. Pode escrever à mão.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A sequência de etapas está certa?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Desenho → Compras → Recebimento → Chanfradeira → Calandra → Montagem → Solda → Acabamento → Pintura → Qualidade/Inspeção → Liberado</w:t>
      </w:r>
    </w:p>
    <w:p>
      <w:pPr>
        <w:spacing w:after="100"/>
      </w:pPr>
      <w:r>
        <w:rPr>
          <w:sz w:val="22"/>
          <w:szCs w:val="22"/>
        </w:rPr>
        <w:t xml:space="preserve">☐  Sim, está certa, nada falta e nada sobra</w:t>
      </w:r>
    </w:p>
    <w:p>
      <w:pPr>
        <w:spacing w:after="100"/>
      </w:pPr>
      <w:r>
        <w:rPr>
          <w:sz w:val="22"/>
          <w:szCs w:val="22"/>
        </w:rPr>
        <w:t xml:space="preserve">☐  Não — falta ou sobra alguma etapa. Qual?</w:t>
      </w: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Em quais etapas um item pode COMEÇAR do zero (sem vir de outro setor antes)?</w:t>
      </w:r>
    </w:p>
    <w:p>
      <w:pPr>
        <w:spacing w:after="160"/>
      </w:pPr>
      <w:r>
        <w:rPr>
          <w:sz w:val="22"/>
          <w:szCs w:val="22"/>
        </w:rPr>
        <w:t xml:space="preserve">Ex.: uma peça nova pode chegar direto na Calandra sem passar pela Chanfradeira? Marque Sim ou Não para cada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00"/>
        <w:gridCol w:w="1400"/>
      </w:tblGrid>
      <w:tr>
        <w:trPr>
          <w:tblHeader/>
        </w:trPr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Desenho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Recebimento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Chanfradeira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Calandra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Montagem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Solda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Acabamento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Pintura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Qualidade / Inspeção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4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Em quais etapas um item pode TERMINAR (não precisa seguir adiante)?</w:t>
      </w:r>
    </w:p>
    <w:p>
      <w:pPr>
        <w:spacing w:after="160"/>
      </w:pPr>
      <w:r>
        <w:rPr>
          <w:sz w:val="22"/>
          <w:szCs w:val="22"/>
        </w:rPr>
        <w:t xml:space="preserve">Para cada etapa marcada como "Termina aqui", marque também para onde o item vai quando termina.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200"/>
        <w:gridCol w:w="1200"/>
        <w:gridCol w:w="3000"/>
      </w:tblGrid>
      <w:tr>
        <w:trPr>
          <w:tblHeader/>
        </w:trPr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Termina aqui?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Volta pro Flange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pra Logística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direta ao cliente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Desenho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Recebimento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Chanfradeira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Calandra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Montagem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Solda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Acabamento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Pintura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Qualidade / Inspeção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4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A ordem entre as etapas pode variar por peça/projeto?</w:t>
      </w:r>
    </w:p>
    <w:p>
      <w:pPr>
        <w:spacing w:after="100"/>
      </w:pPr>
      <w:r>
        <w:rPr>
          <w:sz w:val="22"/>
          <w:szCs w:val="22"/>
        </w:rPr>
        <w:t xml:space="preserve">☐  Sim, confirmo — a ordem muda de peça pra peça, sem sequência fixa</w:t>
      </w:r>
    </w:p>
    <w:p>
      <w:pPr>
        <w:spacing w:after="100"/>
      </w:pPr>
      <w:r>
        <w:rPr>
          <w:sz w:val="22"/>
          <w:szCs w:val="22"/>
        </w:rPr>
        <w:t xml:space="preserve">☐  Existe alguma ordem que NUNCA pode acontecer (ex.: Pintura antes da Solda). Qual?</w:t>
      </w: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Etapa feita por fora (terceirizada)</w:t>
      </w:r>
    </w:p>
    <w:p>
      <w:pPr>
        <w:spacing w:after="160"/>
      </w:pPr>
      <w:r>
        <w:rPr>
          <w:sz w:val="22"/>
          <w:szCs w:val="22"/>
        </w:rPr>
        <w:t xml:space="preserve">Qual é essa etapa? Em que ponto do fluxo ela entra (depois de qual setor, antes de qual)? Como deve ficar registrado no sistema (ex.: "enviado pra fora" e depois "retornou")?</w:t>
      </w: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Kanban físico / planilha de controle atual</w:t>
      </w:r>
    </w:p>
    <w:p>
      <w:pPr>
        <w:spacing w:after="160"/>
      </w:pPr>
      <w:r>
        <w:rPr>
          <w:sz w:val="22"/>
          <w:szCs w:val="22"/>
        </w:rPr>
        <w:t xml:space="preserve">Pode me passar fotos ou print do quadro físico e de qualquer planilha usada hoje pra controlar a produção da Caldeiraria?</w:t>
      </w:r>
    </w:p>
    <w:p>
      <w:pPr>
        <w:spacing w:after="100"/>
      </w:pPr>
      <w:r>
        <w:rPr>
          <w:sz w:val="22"/>
          <w:szCs w:val="22"/>
        </w:rPr>
        <w:t xml:space="preserve">☐  Sim, vou enviar por [WhatsApp / e-mail / outro]:</w:t>
      </w:r>
    </w:p>
    <w:p>
      <w:pPr>
        <w:spacing w:after="100"/>
      </w:pPr>
      <w:r>
        <w:rPr>
          <w:sz w:val="22"/>
          <w:szCs w:val="22"/>
        </w:rPr>
        <w:t xml:space="preserve">☐  Não uso planilha/quadro, controlo de outro jeito:</w:t>
      </w: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Outras observações</w:t>
      </w:r>
    </w:p>
    <w:p>
      <w:pPr>
        <w:spacing w:after="160"/>
      </w:pPr>
      <w:r>
        <w:rPr>
          <w:sz w:val="22"/>
          <w:szCs w:val="22"/>
        </w:rPr>
        <w:t xml:space="preserve">Qualquer detalhe que ainda não perguntei e que você acha importante pro sistema:</w:t>
      </w: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pBdr>
          <w:bottom w:val="single" w:color="BFBFBF" w:sz="4"/>
        </w:pBdr>
        <w:spacing w:after="220"/>
      </w:pPr>
    </w:p>
    <w:p>
      <w:pPr>
        <w:spacing w:before="300"/>
      </w:pPr>
    </w:p>
    <w:p>
      <w:pPr>
        <w:spacing w:after="160"/>
      </w:pPr>
      <w:r>
        <w:rPr>
          <w:sz w:val="22"/>
          <w:szCs w:val="22"/>
        </w:rPr>
        <w:t xml:space="preserve">Respondido por: _______________________________     Data: ___ / ___ / 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2026-07-23T13:39:50.168Z</dcterms:created>
  <dcterms:modified xsi:type="dcterms:W3CDTF">2026-07-23T13:39:50.169Z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