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4.png" ContentType="image/png"/>
  <Override PartName="/word/media/image1.png" ContentType="image/png"/>
  <Override PartName="/word/media/image6.png" ContentType="image/png"/>
  <Override PartName="/word/media/image11.png" ContentType="image/png"/>
  <Override PartName="/word/media/image3.png" ContentType="image/png"/>
  <Override PartName="/word/media/image4.png" ContentType="image/png"/>
  <Override PartName="/word/media/image2.gif" ContentType="image/gif"/>
  <Override PartName="/word/media/image5.png" ContentType="image/png"/>
  <Override PartName="/word/media/image10.png" ContentType="image/png"/>
  <Override PartName="/word/media/image7.png" ContentType="image/png"/>
  <Override PartName="/word/media/image12.png" ContentType="image/png"/>
  <Override PartName="/word/media/image8.png" ContentType="image/png"/>
  <Override PartName="/word/media/image13.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numPr>
          <w:ilvl w:val="0"/>
          <w:numId w:val="2"/>
        </w:numPr>
        <w:rPr>
          <w:caps w:val="false"/>
          <w:smallCaps w:val="false"/>
        </w:rPr>
      </w:pPr>
      <w:r>
        <w:rPr>
          <w:caps w:val="false"/>
          <w:smallCaps w:val="false"/>
        </w:rPr>
        <w:t>HADOOP</w:t>
      </w:r>
    </w:p>
    <w:p>
      <w:pPr>
        <w:pStyle w:val="Normal"/>
        <w:rPr/>
      </w:pPr>
      <w:r>
        <w:rPr/>
      </w:r>
    </w:p>
    <w:p>
      <w:pPr>
        <w:pStyle w:val="Ttulo2"/>
        <w:numPr>
          <w:ilvl w:val="1"/>
          <w:numId w:val="2"/>
        </w:numPr>
        <w:rPr/>
      </w:pPr>
      <w:r>
        <w:rPr/>
        <w:t>ACERCA DE HADOOP</w:t>
      </w:r>
    </w:p>
    <w:p>
      <w:pPr>
        <w:pStyle w:val="NormalWeb"/>
        <w:shd w:val="clear" w:color="auto" w:fill="FFFFFF"/>
        <w:spacing w:beforeAutospacing="0" w:before="0" w:afterAutospacing="0" w:after="0"/>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El núcleo de Hadoop (</w:t>
      </w:r>
      <w:r>
        <w:rPr>
          <w:rFonts w:cs="Calibri" w:ascii="Calibri" w:hAnsi="Calibri" w:asciiTheme="majorHAnsi" w:cstheme="majorHAnsi" w:hAnsiTheme="majorHAnsi"/>
          <w:b/>
          <w:bCs/>
          <w:color w:val="000000" w:themeColor="text1"/>
        </w:rPr>
        <w:t>Hadoop core</w:t>
      </w:r>
      <w:r>
        <w:rPr>
          <w:rFonts w:cs="Calibri" w:ascii="Calibri" w:hAnsi="Calibri" w:asciiTheme="majorHAnsi" w:cstheme="majorHAnsi" w:hAnsiTheme="majorHAnsi"/>
          <w:color w:val="000000" w:themeColor="text1"/>
        </w:rPr>
        <w:t>) se compone de:</w:t>
      </w:r>
    </w:p>
    <w:p>
      <w:pPr>
        <w:pStyle w:val="Normal"/>
        <w:widowControl/>
        <w:numPr>
          <w:ilvl w:val="0"/>
          <w:numId w:val="7"/>
        </w:numPr>
        <w:shd w:val="clear" w:color="auto" w:fill="FFFFFF"/>
        <w:tabs>
          <w:tab w:val="clear" w:pos="720"/>
        </w:tabs>
        <w:ind w:left="567" w:hanging="360"/>
        <w:jc w:val="left"/>
        <w:rPr>
          <w:color w:val="000000" w:themeColor="text1"/>
        </w:rPr>
      </w:pPr>
      <w:r>
        <w:rPr>
          <w:color w:val="000000" w:themeColor="text1"/>
        </w:rPr>
        <w:t>un conjunto de utilidades comunes (</w:t>
      </w:r>
      <w:r>
        <w:rPr>
          <w:b/>
          <w:bCs/>
          <w:color w:val="000000" w:themeColor="text1"/>
        </w:rPr>
        <w:t>Hadoop</w:t>
      </w:r>
      <w:r>
        <w:rPr>
          <w:rStyle w:val="Destacado"/>
          <w:b/>
          <w:bCs/>
          <w:caps w:val="false"/>
          <w:smallCaps w:val="false"/>
          <w:color w:val="000000" w:themeColor="text1"/>
        </w:rPr>
        <w:t xml:space="preserve"> common</w:t>
      </w:r>
      <w:r>
        <w:rPr>
          <w:color w:val="000000" w:themeColor="text1"/>
        </w:rPr>
        <w:t>)</w:t>
      </w:r>
    </w:p>
    <w:p>
      <w:pPr>
        <w:pStyle w:val="Normal"/>
        <w:widowControl/>
        <w:numPr>
          <w:ilvl w:val="0"/>
          <w:numId w:val="7"/>
        </w:numPr>
        <w:shd w:val="clear" w:color="auto" w:fill="FFFFFF"/>
        <w:tabs>
          <w:tab w:val="clear" w:pos="720"/>
        </w:tabs>
        <w:ind w:left="567" w:hanging="360"/>
        <w:jc w:val="left"/>
        <w:rPr>
          <w:color w:val="000000" w:themeColor="text1"/>
        </w:rPr>
      </w:pPr>
      <w:r>
        <w:rPr>
          <w:color w:val="000000" w:themeColor="text1"/>
        </w:rPr>
        <w:t>un sistema de ficheros distribuidos (Hadoop</w:t>
      </w:r>
      <w:r>
        <w:rPr>
          <w:rStyle w:val="Destacado"/>
          <w:caps w:val="false"/>
          <w:smallCaps w:val="false"/>
          <w:color w:val="000000" w:themeColor="text1"/>
        </w:rPr>
        <w:t xml:space="preserve"> Distributed File System</w:t>
      </w:r>
      <w:r>
        <w:rPr>
          <w:color w:val="000000" w:themeColor="text1"/>
        </w:rPr>
        <w:t xml:space="preserve"> ↔ </w:t>
      </w:r>
      <w:r>
        <w:rPr>
          <w:rStyle w:val="Destacado"/>
          <w:b/>
          <w:bCs/>
          <w:caps w:val="false"/>
          <w:smallCaps w:val="false"/>
          <w:color w:val="000000" w:themeColor="text1"/>
        </w:rPr>
        <w:t>HDFS</w:t>
      </w:r>
      <w:r>
        <w:rPr>
          <w:color w:val="000000" w:themeColor="text1"/>
        </w:rPr>
        <w:t>).</w:t>
      </w:r>
    </w:p>
    <w:p>
      <w:pPr>
        <w:pStyle w:val="Normal"/>
        <w:widowControl/>
        <w:numPr>
          <w:ilvl w:val="0"/>
          <w:numId w:val="7"/>
        </w:numPr>
        <w:shd w:val="clear" w:color="auto" w:fill="FFFFFF"/>
        <w:tabs>
          <w:tab w:val="clear" w:pos="720"/>
        </w:tabs>
        <w:ind w:left="567" w:hanging="360"/>
        <w:jc w:val="left"/>
        <w:rPr>
          <w:color w:val="000000" w:themeColor="text1"/>
        </w:rPr>
      </w:pPr>
      <w:r>
        <w:rPr>
          <w:color w:val="000000" w:themeColor="text1"/>
        </w:rPr>
        <w:t>un gestor de recursos para el manejo del clúster y la planificación de procesos (</w:t>
      </w:r>
      <w:r>
        <w:rPr>
          <w:rStyle w:val="Destacado"/>
          <w:b/>
          <w:bCs/>
          <w:caps w:val="false"/>
          <w:smallCaps w:val="false"/>
          <w:color w:val="000000" w:themeColor="text1"/>
        </w:rPr>
        <w:t>YARN</w:t>
      </w:r>
      <w:r>
        <w:rPr>
          <w:color w:val="000000" w:themeColor="text1"/>
        </w:rPr>
        <w:t>)</w:t>
      </w:r>
    </w:p>
    <w:p>
      <w:pPr>
        <w:pStyle w:val="Normal"/>
        <w:widowControl/>
        <w:numPr>
          <w:ilvl w:val="0"/>
          <w:numId w:val="7"/>
        </w:numPr>
        <w:shd w:val="clear" w:color="auto" w:fill="FFFFFF"/>
        <w:tabs>
          <w:tab w:val="clear" w:pos="720"/>
        </w:tabs>
        <w:ind w:left="567" w:hanging="360"/>
        <w:jc w:val="left"/>
        <w:rPr>
          <w:color w:val="000000" w:themeColor="text1"/>
        </w:rPr>
      </w:pPr>
      <w:r>
        <w:rPr>
          <w:color w:val="000000" w:themeColor="text1"/>
        </w:rPr>
        <w:t>un sistema para procesamiento paralelo de grandes conjuntos de datos (</w:t>
      </w:r>
      <w:r>
        <w:rPr>
          <w:rStyle w:val="Destacado"/>
          <w:b/>
          <w:bCs/>
          <w:caps w:val="false"/>
          <w:smallCaps w:val="false"/>
          <w:color w:val="000000" w:themeColor="text1"/>
        </w:rPr>
        <w:t>MapReduce</w:t>
      </w:r>
      <w:r>
        <w:rPr>
          <w:color w:val="000000" w:themeColor="text1"/>
        </w:rPr>
        <w:t>)</w:t>
      </w:r>
    </w:p>
    <w:p>
      <w:pPr>
        <w:pStyle w:val="NormalWeb"/>
        <w:shd w:val="clear" w:color="auto" w:fill="FFFFFF"/>
        <w:spacing w:beforeAutospacing="0" w:before="0" w:afterAutospacing="0" w:after="0"/>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Ya hemos visto que es y cómo funciona HDFS así que antes de instalar Hadoop vamos a ver un poco cómo funciona YARN y MapReduce para poder montar un clúster Hadoop y hacer algunas pruebas.</w:t>
      </w:r>
    </w:p>
    <w:p>
      <w:pPr>
        <w:pStyle w:val="NormalWeb"/>
        <w:shd w:val="clear" w:color="auto" w:fill="FFFFFF"/>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hd w:val="clear" w:color="auto" w:fill="FFFFFF"/>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Ttulo3"/>
        <w:rPr/>
      </w:pPr>
      <w:r>
        <w:rPr/>
        <w:t>YARN</w:t>
      </w:r>
    </w:p>
    <w:p>
      <w:pPr>
        <w:pStyle w:val="NormalWeb"/>
        <w:shd w:val="clear" w:color="auto" w:fill="FFFFFF"/>
        <w:spacing w:beforeAutospacing="0" w:before="0" w:afterAutospacing="0" w:after="0"/>
        <w:jc w:val="both"/>
        <w:rPr>
          <w:rStyle w:val="Destacado"/>
          <w:rFonts w:ascii="Calibri" w:hAnsi="Calibri" w:cs="Calibri" w:asciiTheme="majorHAnsi" w:cstheme="majorHAnsi" w:hAnsiTheme="majorHAnsi"/>
          <w:caps w:val="false"/>
          <w:smallCaps w:val="false"/>
          <w:color w:val="000000" w:themeColor="text1"/>
        </w:rPr>
      </w:pPr>
      <w:r>
        <w:rPr>
          <w:rStyle w:val="Destacado"/>
          <w:rFonts w:cs="Calibri" w:ascii="Calibri" w:hAnsi="Calibri" w:asciiTheme="majorHAnsi" w:cstheme="majorHAnsi" w:hAnsiTheme="majorHAnsi"/>
          <w:caps w:val="false"/>
          <w:smallCaps w:val="false"/>
          <w:color w:val="000000" w:themeColor="text1"/>
        </w:rPr>
        <w:t xml:space="preserve">YARN (Yet Another Resource Negotiator) es un componente fundamental en el ecosistema Hadoop que se utiliza para administrar los recursos y programar trabajos en un clúster de Hadoop. Su función principal es asignar recursos de manera eficiente a las aplicaciones que se ejecutan en un clúster de Hadoop, lo que permite la ejecución simultánea de múltiples aplicaciones de manera coordinada. </w:t>
      </w:r>
    </w:p>
    <w:p>
      <w:pPr>
        <w:pStyle w:val="NormalWeb"/>
        <w:shd w:val="clear" w:color="auto" w:fill="FFFFFF"/>
        <w:spacing w:beforeAutospacing="0" w:before="0" w:afterAutospacing="0" w:after="0"/>
        <w:jc w:val="both"/>
        <w:rPr>
          <w:rStyle w:val="Destacado"/>
          <w:rFonts w:ascii="Calibri" w:hAnsi="Calibri" w:cs="Calibri" w:asciiTheme="majorHAnsi" w:cstheme="majorHAnsi" w:hAnsiTheme="majorHAnsi"/>
          <w:caps w:val="false"/>
          <w:smallCaps w:val="false"/>
          <w:color w:val="000000" w:themeColor="text1"/>
        </w:rPr>
      </w:pPr>
      <w:r>
        <w:rPr>
          <w:rFonts w:cs="Calibri" w:cstheme="majorHAnsi" w:ascii="Calibri" w:hAnsi="Calibri"/>
          <w:caps w:val="false"/>
          <w:smallCaps w:val="false"/>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rPr>
        <w:t>Forma parte de Hadoop desde la versión 2</w:t>
      </w:r>
      <w:r>
        <w:rPr>
          <w:rFonts w:cs="Calibri" w:ascii="Calibri" w:hAnsi="Calibri" w:asciiTheme="majorHAnsi" w:cstheme="majorHAnsi" w:hAnsiTheme="majorHAnsi"/>
          <w:color w:val="000000" w:themeColor="text1"/>
        </w:rPr>
        <w:t xml:space="preserve">. YARN soporta varios frameworks de procesamiento distribuido, como </w:t>
      </w:r>
      <w:r>
        <w:rPr>
          <w:rStyle w:val="Destacado"/>
          <w:rFonts w:cs="Calibri" w:ascii="Calibri" w:hAnsi="Calibri" w:asciiTheme="majorHAnsi" w:cstheme="majorHAnsi" w:hAnsiTheme="majorHAnsi"/>
          <w:color w:val="000000" w:themeColor="text1"/>
        </w:rPr>
        <w:t>M</w:t>
      </w:r>
      <w:r>
        <w:rPr>
          <w:rStyle w:val="Destacado"/>
          <w:rFonts w:cs="Calibri" w:ascii="Calibri" w:hAnsi="Calibri" w:asciiTheme="majorHAnsi" w:cstheme="majorHAnsi" w:hAnsiTheme="majorHAnsi"/>
          <w:caps w:val="false"/>
          <w:smallCaps w:val="false"/>
          <w:color w:val="000000" w:themeColor="text1"/>
        </w:rPr>
        <w:t>ap</w:t>
      </w:r>
      <w:r>
        <w:rPr>
          <w:rStyle w:val="Destacado"/>
          <w:rFonts w:cs="Calibri" w:ascii="Calibri" w:hAnsi="Calibri" w:asciiTheme="majorHAnsi" w:cstheme="majorHAnsi" w:hAnsiTheme="majorHAnsi"/>
          <w:color w:val="000000" w:themeColor="text1"/>
        </w:rPr>
        <w:t>R</w:t>
      </w:r>
      <w:r>
        <w:rPr>
          <w:rStyle w:val="Destacado"/>
          <w:rFonts w:cs="Calibri" w:ascii="Calibri" w:hAnsi="Calibri" w:asciiTheme="majorHAnsi" w:cstheme="majorHAnsi" w:hAnsiTheme="majorHAnsi"/>
          <w:caps w:val="false"/>
          <w:smallCaps w:val="false"/>
          <w:color w:val="000000" w:themeColor="text1"/>
        </w:rPr>
        <w:t>educe</w:t>
      </w:r>
      <w:r>
        <w:rPr>
          <w:rFonts w:cs="Calibri" w:ascii="Calibri" w:hAnsi="Calibri" w:asciiTheme="majorHAnsi" w:cstheme="majorHAnsi" w:hAnsiTheme="majorHAnsi"/>
          <w:color w:val="000000" w:themeColor="text1"/>
        </w:rPr>
        <w:t xml:space="preserve">, </w:t>
      </w:r>
      <w:r>
        <w:rPr>
          <w:rStyle w:val="Destacado"/>
          <w:rFonts w:cs="Calibri" w:ascii="Calibri" w:hAnsi="Calibri" w:asciiTheme="majorHAnsi" w:cstheme="majorHAnsi" w:hAnsiTheme="majorHAnsi"/>
          <w:color w:val="000000" w:themeColor="text1"/>
        </w:rPr>
        <w:t>T</w:t>
      </w:r>
      <w:r>
        <w:rPr>
          <w:rStyle w:val="Destacado"/>
          <w:rFonts w:cs="Calibri" w:ascii="Calibri" w:hAnsi="Calibri" w:asciiTheme="majorHAnsi" w:cstheme="majorHAnsi" w:hAnsiTheme="majorHAnsi"/>
          <w:caps w:val="false"/>
          <w:smallCaps w:val="false"/>
          <w:color w:val="000000" w:themeColor="text1"/>
        </w:rPr>
        <w:t>ez</w:t>
      </w:r>
      <w:r>
        <w:rPr>
          <w:rFonts w:cs="Calibri" w:ascii="Calibri" w:hAnsi="Calibri" w:asciiTheme="majorHAnsi" w:cstheme="majorHAnsi" w:hAnsiTheme="majorHAnsi"/>
          <w:color w:val="000000" w:themeColor="text1"/>
        </w:rPr>
        <w:t xml:space="preserve">, </w:t>
      </w:r>
      <w:r>
        <w:rPr>
          <w:rStyle w:val="Destacado"/>
          <w:rFonts w:cs="Calibri" w:ascii="Calibri" w:hAnsi="Calibri" w:asciiTheme="majorHAnsi" w:cstheme="majorHAnsi" w:hAnsiTheme="majorHAnsi"/>
          <w:color w:val="000000" w:themeColor="text1"/>
        </w:rPr>
        <w:t>I</w:t>
      </w:r>
      <w:r>
        <w:rPr>
          <w:rStyle w:val="Destacado"/>
          <w:rFonts w:cs="Calibri" w:ascii="Calibri" w:hAnsi="Calibri" w:asciiTheme="majorHAnsi" w:cstheme="majorHAnsi" w:hAnsiTheme="majorHAnsi"/>
          <w:caps w:val="false"/>
          <w:smallCaps w:val="false"/>
          <w:color w:val="000000" w:themeColor="text1"/>
        </w:rPr>
        <w:t>mpala</w:t>
      </w:r>
      <w:r>
        <w:rPr>
          <w:rFonts w:cs="Calibri" w:ascii="Calibri" w:hAnsi="Calibri" w:asciiTheme="majorHAnsi" w:cstheme="majorHAnsi" w:hAnsiTheme="majorHAnsi"/>
          <w:color w:val="000000" w:themeColor="text1"/>
        </w:rPr>
        <w:t xml:space="preserve">, </w:t>
      </w:r>
      <w:r>
        <w:rPr>
          <w:rStyle w:val="Destacado"/>
          <w:rFonts w:cs="Calibri" w:ascii="Calibri" w:hAnsi="Calibri" w:asciiTheme="majorHAnsi" w:cstheme="majorHAnsi" w:hAnsiTheme="majorHAnsi"/>
          <w:color w:val="000000" w:themeColor="text1"/>
        </w:rPr>
        <w:t>S</w:t>
      </w:r>
      <w:r>
        <w:rPr>
          <w:rStyle w:val="Destacado"/>
          <w:rFonts w:cs="Calibri" w:ascii="Calibri" w:hAnsi="Calibri" w:asciiTheme="majorHAnsi" w:cstheme="majorHAnsi" w:hAnsiTheme="majorHAnsi"/>
          <w:caps w:val="false"/>
          <w:smallCaps w:val="false"/>
          <w:color w:val="000000" w:themeColor="text1"/>
        </w:rPr>
        <w:t>park</w:t>
      </w:r>
      <w:r>
        <w:rPr>
          <w:rFonts w:cs="Calibri" w:ascii="Calibri" w:hAnsi="Calibri" w:asciiTheme="majorHAnsi" w:cstheme="majorHAnsi" w:hAnsiTheme="majorHAnsi"/>
          <w:color w:val="000000" w:themeColor="text1"/>
        </w:rPr>
        <w:t>, etc.</w:t>
      </w:r>
    </w:p>
    <w:p>
      <w:pPr>
        <w:pStyle w:val="NormalWeb"/>
        <w:shd w:val="clear" w:color="auto" w:fill="FFFFFF"/>
        <w:spacing w:beforeAutospacing="0" w:before="0" w:afterAutospacing="0" w:after="0"/>
        <w:jc w:val="both"/>
        <w:rPr>
          <w:rStyle w:val="Destacado"/>
          <w:rFonts w:ascii="Calibri" w:hAnsi="Calibri" w:cs="Calibri" w:asciiTheme="majorHAnsi" w:cstheme="majorHAnsi" w:hAnsiTheme="majorHAnsi"/>
          <w:caps w:val="false"/>
          <w:smallCaps w:val="false"/>
          <w:color w:val="000000" w:themeColor="text1"/>
        </w:rPr>
      </w:pPr>
      <w:r>
        <w:rPr>
          <w:rFonts w:cs="Calibri" w:cstheme="majorHAnsi" w:ascii="Calibri" w:hAnsi="Calibri"/>
          <w:caps w:val="false"/>
          <w:smallCaps w:val="false"/>
          <w:color w:val="000000" w:themeColor="text1"/>
        </w:rPr>
      </w:r>
    </w:p>
    <w:p>
      <w:pPr>
        <w:pStyle w:val="NormalWeb"/>
        <w:shd w:val="clear" w:color="auto" w:fill="FFFFFF"/>
        <w:spacing w:beforeAutospacing="0" w:before="0" w:afterAutospacing="0" w:after="0"/>
        <w:jc w:val="center"/>
        <w:rPr>
          <w:rStyle w:val="Destacado"/>
          <w:rFonts w:ascii="Calibri" w:hAnsi="Calibri" w:cs="Calibri" w:asciiTheme="majorHAnsi" w:cstheme="majorHAnsi" w:hAnsiTheme="majorHAnsi"/>
          <w:caps w:val="false"/>
          <w:smallCaps w:val="false"/>
          <w:color w:val="000000" w:themeColor="text1"/>
        </w:rPr>
      </w:pPr>
      <w:r>
        <w:rPr/>
        <w:drawing>
          <wp:inline distT="0" distB="0" distL="0" distR="0">
            <wp:extent cx="5497195" cy="2499360"/>
            <wp:effectExtent l="0" t="0" r="0" b="0"/>
            <wp:docPr id="1" name="Imagen 678509291" descr="Demystifying Hadoop YARN: Understanding Its Architecture, Components, and  How It Works | by Chenglong W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78509291" descr="Demystifying Hadoop YARN: Understanding Its Architecture, Components, and  How It Works | by Chenglong Wu | Medium"/>
                    <pic:cNvPicPr>
                      <a:picLocks noChangeAspect="1" noChangeArrowheads="1"/>
                    </pic:cNvPicPr>
                  </pic:nvPicPr>
                  <pic:blipFill>
                    <a:blip r:embed="rId2"/>
                    <a:srcRect l="7412" t="24644" r="5986" b="5355"/>
                    <a:stretch>
                      <a:fillRect/>
                    </a:stretch>
                  </pic:blipFill>
                  <pic:spPr bwMode="auto">
                    <a:xfrm>
                      <a:off x="0" y="0"/>
                      <a:ext cx="5497195" cy="2499360"/>
                    </a:xfrm>
                    <a:prstGeom prst="rect">
                      <a:avLst/>
                    </a:prstGeom>
                  </pic:spPr>
                </pic:pic>
              </a:graphicData>
            </a:graphic>
          </wp:inline>
        </w:drawing>
      </w:r>
    </w:p>
    <w:p>
      <w:pPr>
        <w:pStyle w:val="NormalWeb"/>
        <w:shd w:val="clear" w:color="auto" w:fill="FFFFFF"/>
        <w:spacing w:beforeAutospacing="0" w:before="0" w:afterAutospacing="0" w:after="0"/>
        <w:jc w:val="both"/>
        <w:rPr>
          <w:rStyle w:val="Destacado"/>
          <w:rFonts w:ascii="Calibri" w:hAnsi="Calibri" w:cs="Calibri" w:asciiTheme="majorHAnsi" w:cstheme="majorHAnsi" w:hAnsiTheme="majorHAnsi"/>
          <w:caps w:val="false"/>
          <w:smallCaps w:val="false"/>
          <w:color w:val="000000" w:themeColor="text1"/>
        </w:rPr>
      </w:pPr>
      <w:r>
        <w:rPr>
          <w:rFonts w:cs="Calibri" w:cstheme="majorHAnsi" w:ascii="Calibri" w:hAnsi="Calibri"/>
          <w:caps w:val="false"/>
          <w:smallCaps w:val="false"/>
          <w:color w:val="000000" w:themeColor="text1"/>
        </w:rPr>
      </w:r>
    </w:p>
    <w:p>
      <w:pPr>
        <w:pStyle w:val="NormalWeb"/>
        <w:shd w:val="clear" w:color="auto" w:fill="FFFFFF"/>
        <w:spacing w:beforeAutospacing="0" w:before="0" w:afterAutospacing="0" w:after="0"/>
        <w:jc w:val="both"/>
        <w:rPr>
          <w:rStyle w:val="Destacado"/>
          <w:rFonts w:ascii="Calibri" w:hAnsi="Calibri" w:cs="Calibri" w:asciiTheme="majorHAnsi" w:cstheme="majorHAnsi" w:hAnsiTheme="majorHAnsi"/>
          <w:caps w:val="false"/>
          <w:smallCaps w:val="false"/>
          <w:color w:val="000000" w:themeColor="text1"/>
        </w:rPr>
      </w:pPr>
      <w:r>
        <w:rPr>
          <w:rStyle w:val="Destacado"/>
          <w:rFonts w:cs="Calibri" w:ascii="Calibri" w:hAnsi="Calibri" w:asciiTheme="majorHAnsi" w:cstheme="majorHAnsi" w:hAnsiTheme="majorHAnsi"/>
          <w:caps w:val="false"/>
          <w:smallCaps w:val="false"/>
          <w:color w:val="000000" w:themeColor="text1"/>
        </w:rPr>
        <w:t>Componentes clave de YARN:</w:t>
      </w:r>
    </w:p>
    <w:p>
      <w:pPr>
        <w:pStyle w:val="NormalWeb"/>
        <w:numPr>
          <w:ilvl w:val="1"/>
          <w:numId w:val="9"/>
        </w:numPr>
        <w:shd w:val="clear" w:color="auto" w:fill="FFFFFF"/>
        <w:spacing w:beforeAutospacing="0" w:before="0" w:afterAutospacing="0" w:after="0"/>
        <w:ind w:left="567" w:hanging="360"/>
        <w:jc w:val="both"/>
        <w:rPr>
          <w:rStyle w:val="Destacado"/>
          <w:rFonts w:ascii="Calibri" w:hAnsi="Calibri" w:cs="Calibri" w:asciiTheme="majorHAnsi" w:cstheme="majorHAnsi" w:hAnsiTheme="majorHAnsi"/>
          <w:caps w:val="false"/>
          <w:smallCaps w:val="false"/>
          <w:color w:val="000000" w:themeColor="text1"/>
        </w:rPr>
      </w:pPr>
      <w:r>
        <w:rPr>
          <w:rStyle w:val="Destacado"/>
          <w:rFonts w:cs="Calibri" w:ascii="Calibri" w:hAnsi="Calibri" w:asciiTheme="majorHAnsi" w:cstheme="majorHAnsi" w:hAnsiTheme="majorHAnsi"/>
          <w:b/>
          <w:bCs/>
          <w:caps w:val="false"/>
          <w:smallCaps w:val="false"/>
          <w:color w:val="000000" w:themeColor="text1"/>
        </w:rPr>
        <w:t>ResourceManager (RM)</w:t>
      </w:r>
      <w:r>
        <w:rPr>
          <w:rStyle w:val="Destacado"/>
          <w:rFonts w:cs="Calibri" w:ascii="Calibri" w:hAnsi="Calibri" w:asciiTheme="majorHAnsi" w:cstheme="majorHAnsi" w:hAnsiTheme="majorHAnsi"/>
          <w:caps w:val="false"/>
          <w:smallCaps w:val="false"/>
          <w:color w:val="000000" w:themeColor="text1"/>
        </w:rPr>
        <w:t>: el ResourceManager es el maestro del clúster y se encarga de administrar los recursos globales del clúster, asignando los recursos disponibles a las aplicaciones que lo solicitan.</w:t>
      </w:r>
    </w:p>
    <w:p>
      <w:pPr>
        <w:pStyle w:val="NormalWeb"/>
        <w:numPr>
          <w:ilvl w:val="1"/>
          <w:numId w:val="9"/>
        </w:numPr>
        <w:shd w:val="clear" w:color="auto" w:fill="FFFFFF"/>
        <w:spacing w:beforeAutospacing="0" w:before="0" w:afterAutospacing="0" w:after="0"/>
        <w:ind w:left="567" w:hanging="360"/>
        <w:jc w:val="both"/>
        <w:rPr>
          <w:rStyle w:val="Destacado"/>
          <w:rFonts w:ascii="Calibri" w:hAnsi="Calibri" w:cs="Calibri" w:asciiTheme="majorHAnsi" w:cstheme="majorHAnsi" w:hAnsiTheme="majorHAnsi"/>
          <w:caps w:val="false"/>
          <w:smallCaps w:val="false"/>
          <w:color w:val="000000" w:themeColor="text1"/>
        </w:rPr>
      </w:pPr>
      <w:r>
        <w:rPr>
          <w:rStyle w:val="Destacado"/>
          <w:rFonts w:cs="Calibri" w:ascii="Calibri" w:hAnsi="Calibri" w:asciiTheme="majorHAnsi" w:cstheme="majorHAnsi" w:hAnsiTheme="majorHAnsi"/>
          <w:b/>
          <w:bCs/>
          <w:caps w:val="false"/>
          <w:smallCaps w:val="false"/>
          <w:color w:val="000000" w:themeColor="text1"/>
        </w:rPr>
        <w:t>NodeManager (NM)</w:t>
      </w:r>
      <w:r>
        <w:rPr>
          <w:rStyle w:val="Destacado"/>
          <w:rFonts w:cs="Calibri" w:ascii="Calibri" w:hAnsi="Calibri" w:asciiTheme="majorHAnsi" w:cstheme="majorHAnsi" w:hAnsiTheme="majorHAnsi"/>
          <w:caps w:val="false"/>
          <w:smallCaps w:val="false"/>
          <w:color w:val="000000" w:themeColor="text1"/>
        </w:rPr>
        <w:t>: cada nodo en el clúster Hadoop tiene un NodeManager que se encarga de administrar los recursos locales en ese nodo y proporciona información sobre la utilización de los recursos locales al ResourceManager.</w:t>
      </w:r>
    </w:p>
    <w:p>
      <w:pPr>
        <w:pStyle w:val="NormalWeb"/>
        <w:numPr>
          <w:ilvl w:val="1"/>
          <w:numId w:val="9"/>
        </w:numPr>
        <w:shd w:val="clear" w:color="auto" w:fill="FFFFFF"/>
        <w:spacing w:beforeAutospacing="0" w:before="0" w:afterAutospacing="0" w:after="0"/>
        <w:ind w:left="567" w:hanging="360"/>
        <w:jc w:val="both"/>
        <w:rPr>
          <w:rStyle w:val="Destacado"/>
          <w:rFonts w:ascii="Calibri" w:hAnsi="Calibri" w:cs="Calibri" w:asciiTheme="majorHAnsi" w:cstheme="majorHAnsi" w:hAnsiTheme="majorHAnsi"/>
          <w:caps w:val="false"/>
          <w:smallCaps w:val="false"/>
          <w:color w:val="000000" w:themeColor="text1"/>
        </w:rPr>
      </w:pPr>
      <w:r>
        <w:rPr>
          <w:rStyle w:val="Destacado"/>
          <w:rFonts w:cs="Calibri" w:ascii="Calibri" w:hAnsi="Calibri" w:asciiTheme="majorHAnsi" w:cstheme="majorHAnsi" w:hAnsiTheme="majorHAnsi"/>
          <w:b/>
          <w:bCs/>
          <w:caps w:val="false"/>
          <w:smallCaps w:val="false"/>
          <w:color w:val="000000" w:themeColor="text1"/>
        </w:rPr>
        <w:t>ApplicationMaster (AM)</w:t>
      </w:r>
      <w:r>
        <w:rPr>
          <w:rStyle w:val="Destacado"/>
          <w:rFonts w:cs="Calibri" w:ascii="Calibri" w:hAnsi="Calibri" w:asciiTheme="majorHAnsi" w:cstheme="majorHAnsi" w:hAnsiTheme="majorHAnsi"/>
          <w:caps w:val="false"/>
          <w:smallCaps w:val="false"/>
          <w:color w:val="000000" w:themeColor="text1"/>
        </w:rPr>
        <w:t>: cada aplicación que se ejecuta en el clúster tiene su propio ApplicationMaster. El AM se comunica con el ResourceManager para solicitar recursos y gestionar la ejecución de la aplicación.</w:t>
      </w:r>
    </w:p>
    <w:p>
      <w:pPr>
        <w:pStyle w:val="NormalWeb"/>
        <w:shd w:val="clear" w:color="auto" w:fill="FFFFFF"/>
        <w:spacing w:beforeAutospacing="0" w:before="0" w:afterAutospacing="0" w:after="0"/>
        <w:jc w:val="both"/>
        <w:rPr>
          <w:rStyle w:val="Destacado"/>
          <w:rFonts w:ascii="Calibri" w:hAnsi="Calibri" w:cs="Calibri" w:asciiTheme="majorHAnsi" w:cstheme="majorHAnsi" w:hAnsiTheme="majorHAnsi"/>
          <w:caps w:val="false"/>
          <w:smallCaps w:val="false"/>
          <w:color w:val="000000" w:themeColor="text1"/>
        </w:rPr>
      </w:pPr>
      <w:r>
        <w:rPr>
          <w:rFonts w:cs="Calibri" w:cstheme="majorHAnsi" w:ascii="Calibri" w:hAnsi="Calibri"/>
          <w:caps w:val="false"/>
          <w:smallCaps w:val="false"/>
          <w:color w:val="000000" w:themeColor="text1"/>
        </w:rPr>
      </w:r>
    </w:p>
    <w:p>
      <w:pPr>
        <w:pStyle w:val="NormalWeb"/>
        <w:shd w:val="clear" w:color="auto" w:fill="FFFFFF"/>
        <w:spacing w:beforeAutospacing="0" w:before="0" w:afterAutospacing="0" w:after="0"/>
        <w:jc w:val="both"/>
        <w:rPr>
          <w:rStyle w:val="Destacado"/>
          <w:rFonts w:ascii="Calibri" w:hAnsi="Calibri" w:cs="Calibri" w:asciiTheme="majorHAnsi" w:cstheme="majorHAnsi" w:hAnsiTheme="majorHAnsi"/>
          <w:caps w:val="false"/>
          <w:smallCaps w:val="false"/>
          <w:color w:val="000000" w:themeColor="text1"/>
        </w:rPr>
      </w:pPr>
      <w:r>
        <w:rPr>
          <w:rStyle w:val="Destacado"/>
          <w:rFonts w:cs="Calibri" w:ascii="Calibri" w:hAnsi="Calibri" w:asciiTheme="majorHAnsi" w:cstheme="majorHAnsi" w:hAnsiTheme="majorHAnsi"/>
          <w:caps w:val="false"/>
          <w:smallCaps w:val="false"/>
          <w:color w:val="000000" w:themeColor="text1"/>
        </w:rPr>
        <w:t>Flujo de trabajo de una aplicación YARN:</w:t>
      </w:r>
    </w:p>
    <w:p>
      <w:pPr>
        <w:pStyle w:val="NormalWeb"/>
        <w:numPr>
          <w:ilvl w:val="1"/>
          <w:numId w:val="9"/>
        </w:numPr>
        <w:shd w:val="clear" w:color="auto" w:fill="FFFFFF"/>
        <w:spacing w:beforeAutospacing="0" w:before="0" w:afterAutospacing="0" w:after="0"/>
        <w:ind w:left="567" w:hanging="360"/>
        <w:jc w:val="both"/>
        <w:rPr>
          <w:rStyle w:val="Destacado"/>
          <w:rFonts w:ascii="Calibri" w:hAnsi="Calibri" w:cs="Calibri" w:asciiTheme="majorHAnsi" w:cstheme="majorHAnsi" w:hAnsiTheme="majorHAnsi"/>
          <w:caps w:val="false"/>
          <w:smallCaps w:val="false"/>
          <w:color w:val="000000" w:themeColor="text1"/>
        </w:rPr>
      </w:pPr>
      <w:r>
        <w:rPr>
          <w:rStyle w:val="Destacado"/>
          <w:rFonts w:cs="Calibri" w:ascii="Calibri" w:hAnsi="Calibri" w:asciiTheme="majorHAnsi" w:cstheme="majorHAnsi" w:hAnsiTheme="majorHAnsi"/>
          <w:caps w:val="false"/>
          <w:smallCaps w:val="false"/>
          <w:color w:val="000000" w:themeColor="text1"/>
        </w:rPr>
        <w:t>Cuando un usuario inicia una aplicación en el clúster, se crea una solicitud de recursos que se envía al ResourceManager.</w:t>
      </w:r>
    </w:p>
    <w:p>
      <w:pPr>
        <w:pStyle w:val="NormalWeb"/>
        <w:numPr>
          <w:ilvl w:val="1"/>
          <w:numId w:val="9"/>
        </w:numPr>
        <w:shd w:val="clear" w:color="auto" w:fill="FFFFFF"/>
        <w:spacing w:beforeAutospacing="0" w:before="0" w:afterAutospacing="0" w:after="0"/>
        <w:ind w:left="567" w:hanging="360"/>
        <w:jc w:val="both"/>
        <w:rPr>
          <w:rStyle w:val="Destacado"/>
          <w:rFonts w:ascii="Calibri" w:hAnsi="Calibri" w:cs="Calibri" w:asciiTheme="majorHAnsi" w:cstheme="majorHAnsi" w:hAnsiTheme="majorHAnsi"/>
          <w:caps w:val="false"/>
          <w:smallCaps w:val="false"/>
          <w:color w:val="000000" w:themeColor="text1"/>
        </w:rPr>
      </w:pPr>
      <w:r>
        <w:rPr>
          <w:rStyle w:val="Destacado"/>
          <w:rFonts w:cs="Calibri" w:ascii="Calibri" w:hAnsi="Calibri" w:asciiTheme="majorHAnsi" w:cstheme="majorHAnsi" w:hAnsiTheme="majorHAnsi"/>
          <w:caps w:val="false"/>
          <w:smallCaps w:val="false"/>
          <w:color w:val="000000" w:themeColor="text1"/>
        </w:rPr>
        <w:t>El ResourceManager verifica la disponibilidad de recursos y asigna un contenedor en un nodo para el ApplicationMaster de la aplicación.</w:t>
      </w:r>
    </w:p>
    <w:p>
      <w:pPr>
        <w:pStyle w:val="NormalWeb"/>
        <w:numPr>
          <w:ilvl w:val="1"/>
          <w:numId w:val="9"/>
        </w:numPr>
        <w:shd w:val="clear" w:color="auto" w:fill="FFFFFF"/>
        <w:spacing w:beforeAutospacing="0" w:before="0" w:afterAutospacing="0" w:after="0"/>
        <w:ind w:left="567" w:hanging="360"/>
        <w:jc w:val="both"/>
        <w:rPr>
          <w:rStyle w:val="Destacado"/>
          <w:rFonts w:ascii="Calibri" w:hAnsi="Calibri" w:cs="Calibri" w:asciiTheme="majorHAnsi" w:cstheme="majorHAnsi" w:hAnsiTheme="majorHAnsi"/>
          <w:caps w:val="false"/>
          <w:smallCaps w:val="false"/>
          <w:color w:val="000000" w:themeColor="text1"/>
        </w:rPr>
      </w:pPr>
      <w:r>
        <w:rPr>
          <w:rStyle w:val="Destacado"/>
          <w:rFonts w:cs="Calibri" w:ascii="Calibri" w:hAnsi="Calibri" w:asciiTheme="majorHAnsi" w:cstheme="majorHAnsi" w:hAnsiTheme="majorHAnsi"/>
          <w:caps w:val="false"/>
          <w:smallCaps w:val="false"/>
          <w:color w:val="000000" w:themeColor="text1"/>
        </w:rPr>
        <w:t>El ApplicationMaster se inicia en el contenedor asignado y se comunica con el ResourceManager para solicitar recursos adicionales según las necesidades de la aplicación.</w:t>
      </w:r>
    </w:p>
    <w:p>
      <w:pPr>
        <w:pStyle w:val="NormalWeb"/>
        <w:numPr>
          <w:ilvl w:val="1"/>
          <w:numId w:val="9"/>
        </w:numPr>
        <w:shd w:val="clear" w:color="auto" w:fill="FFFFFF"/>
        <w:spacing w:beforeAutospacing="0" w:before="0" w:afterAutospacing="0" w:after="0"/>
        <w:ind w:left="567" w:hanging="360"/>
        <w:jc w:val="both"/>
        <w:rPr>
          <w:rStyle w:val="Destacado"/>
          <w:rFonts w:ascii="Calibri" w:hAnsi="Calibri" w:cs="Calibri" w:asciiTheme="majorHAnsi" w:cstheme="majorHAnsi" w:hAnsiTheme="majorHAnsi"/>
          <w:caps w:val="false"/>
          <w:smallCaps w:val="false"/>
          <w:color w:val="000000" w:themeColor="text1"/>
        </w:rPr>
      </w:pPr>
      <w:r>
        <w:rPr>
          <w:rStyle w:val="Destacado"/>
          <w:rFonts w:cs="Calibri" w:ascii="Calibri" w:hAnsi="Calibri" w:asciiTheme="majorHAnsi" w:cstheme="majorHAnsi" w:hAnsiTheme="majorHAnsi"/>
          <w:caps w:val="false"/>
          <w:smallCaps w:val="false"/>
          <w:color w:val="000000" w:themeColor="text1"/>
        </w:rPr>
        <w:t>El ResourceManager asigna contenedores adicionales en los nodos disponibles según las solicitudes del ApplicationMaster.</w:t>
      </w:r>
    </w:p>
    <w:p>
      <w:pPr>
        <w:pStyle w:val="NormalWeb"/>
        <w:numPr>
          <w:ilvl w:val="1"/>
          <w:numId w:val="9"/>
        </w:numPr>
        <w:shd w:val="clear" w:color="auto" w:fill="FFFFFF"/>
        <w:spacing w:beforeAutospacing="0" w:before="0" w:afterAutospacing="0" w:after="0"/>
        <w:ind w:left="567" w:hanging="360"/>
        <w:jc w:val="both"/>
        <w:rPr>
          <w:rStyle w:val="Destacado"/>
          <w:rFonts w:ascii="Calibri" w:hAnsi="Calibri" w:cs="Calibri" w:asciiTheme="majorHAnsi" w:cstheme="majorHAnsi" w:hAnsiTheme="majorHAnsi"/>
          <w:caps w:val="false"/>
          <w:smallCaps w:val="false"/>
          <w:color w:val="000000" w:themeColor="text1"/>
        </w:rPr>
      </w:pPr>
      <w:r>
        <w:rPr>
          <w:rStyle w:val="Destacado"/>
          <w:rFonts w:cs="Calibri" w:ascii="Calibri" w:hAnsi="Calibri" w:asciiTheme="majorHAnsi" w:cstheme="majorHAnsi" w:hAnsiTheme="majorHAnsi"/>
          <w:caps w:val="false"/>
          <w:smallCaps w:val="false"/>
          <w:color w:val="000000" w:themeColor="text1"/>
        </w:rPr>
        <w:t>La aplicación se ejecuta en los contenedores asignados hasta que se complete.</w:t>
      </w:r>
    </w:p>
    <w:p>
      <w:pPr>
        <w:pStyle w:val="NormalWeb"/>
        <w:numPr>
          <w:ilvl w:val="1"/>
          <w:numId w:val="9"/>
        </w:numPr>
        <w:shd w:val="clear" w:color="auto" w:fill="FFFFFF"/>
        <w:spacing w:beforeAutospacing="0" w:before="0" w:afterAutospacing="0" w:after="0"/>
        <w:ind w:left="567" w:hanging="360"/>
        <w:jc w:val="both"/>
        <w:rPr>
          <w:rStyle w:val="Destacado"/>
          <w:rFonts w:ascii="Calibri" w:hAnsi="Calibri" w:cs="Calibri" w:asciiTheme="majorHAnsi" w:cstheme="majorHAnsi" w:hAnsiTheme="majorHAnsi"/>
          <w:caps w:val="false"/>
          <w:smallCaps w:val="false"/>
          <w:color w:val="000000" w:themeColor="text1"/>
        </w:rPr>
      </w:pPr>
      <w:r>
        <w:rPr>
          <w:rStyle w:val="Destacado"/>
          <w:rFonts w:cs="Calibri" w:ascii="Calibri" w:hAnsi="Calibri" w:asciiTheme="majorHAnsi" w:cstheme="majorHAnsi" w:hAnsiTheme="majorHAnsi"/>
          <w:caps w:val="false"/>
          <w:smallCaps w:val="false"/>
          <w:color w:val="000000" w:themeColor="text1"/>
        </w:rPr>
        <w:t>El ResourceManager gestiona la asignación de recursos y la monitorización de la aplicación en ejecución.</w:t>
      </w:r>
    </w:p>
    <w:p>
      <w:pPr>
        <w:pStyle w:val="NormalWeb"/>
        <w:shd w:val="clear" w:color="auto" w:fill="FFFFFF"/>
        <w:spacing w:beforeAutospacing="0" w:before="0" w:afterAutospacing="0" w:after="0"/>
        <w:jc w:val="both"/>
        <w:rPr>
          <w:rStyle w:val="Destacado"/>
          <w:rFonts w:ascii="Calibri" w:hAnsi="Calibri" w:cs="Calibri" w:asciiTheme="majorHAnsi" w:cstheme="majorHAnsi" w:hAnsiTheme="majorHAnsi"/>
          <w:caps w:val="false"/>
          <w:smallCaps w:val="false"/>
          <w:color w:val="000000" w:themeColor="text1"/>
        </w:rPr>
      </w:pPr>
      <w:r>
        <w:rPr>
          <w:rFonts w:cs="Calibri" w:cstheme="majorHAnsi" w:ascii="Calibri" w:hAnsi="Calibri"/>
          <w:caps w:val="false"/>
          <w:smallCaps w:val="false"/>
          <w:color w:val="000000" w:themeColor="text1"/>
        </w:rPr>
      </w:r>
    </w:p>
    <w:p>
      <w:pPr>
        <w:pStyle w:val="NormalWeb"/>
        <w:shd w:val="clear" w:color="auto" w:fill="FFFFFF"/>
        <w:spacing w:beforeAutospacing="0" w:before="0" w:afterAutospacing="0" w:after="0"/>
        <w:jc w:val="both"/>
        <w:rPr>
          <w:rStyle w:val="Destacado"/>
          <w:rFonts w:ascii="Calibri" w:hAnsi="Calibri" w:cs="Calibri" w:asciiTheme="majorHAnsi" w:cstheme="majorHAnsi" w:hAnsiTheme="majorHAnsi"/>
          <w:caps w:val="false"/>
          <w:smallCaps w:val="false"/>
          <w:color w:val="000000" w:themeColor="text1"/>
        </w:rPr>
      </w:pPr>
      <w:r>
        <w:rPr>
          <w:rStyle w:val="Destacado"/>
          <w:rFonts w:cs="Calibri" w:ascii="Calibri" w:hAnsi="Calibri" w:asciiTheme="majorHAnsi" w:cstheme="majorHAnsi" w:hAnsiTheme="majorHAnsi"/>
          <w:caps w:val="false"/>
          <w:smallCaps w:val="false"/>
          <w:color w:val="000000" w:themeColor="text1"/>
        </w:rPr>
        <w:t>YARN gestiona recursos en términos de CPU y memoria en unidades llamadas "contenedores". Un contenedor representa una cantidad fija de recursos disponibles en un nodo del clúster.</w:t>
      </w:r>
    </w:p>
    <w:p>
      <w:pPr>
        <w:pStyle w:val="NormalWeb"/>
        <w:shd w:val="clear" w:color="auto" w:fill="FFFFFF"/>
        <w:spacing w:beforeAutospacing="0" w:before="0" w:afterAutospacing="0" w:after="0"/>
        <w:jc w:val="both"/>
        <w:rPr>
          <w:rStyle w:val="Destacado"/>
          <w:rFonts w:ascii="Calibri" w:hAnsi="Calibri" w:cs="Calibri" w:asciiTheme="majorHAnsi" w:cstheme="majorHAnsi" w:hAnsiTheme="majorHAnsi"/>
          <w:caps w:val="false"/>
          <w:smallCaps w:val="false"/>
          <w:color w:val="000000" w:themeColor="text1"/>
        </w:rPr>
      </w:pPr>
      <w:r>
        <w:rPr>
          <w:rFonts w:cs="Calibri" w:cstheme="majorHAnsi" w:ascii="Calibri" w:hAnsi="Calibri"/>
          <w:caps w:val="false"/>
          <w:smallCaps w:val="false"/>
          <w:color w:val="000000" w:themeColor="text1"/>
        </w:rPr>
      </w:r>
    </w:p>
    <w:p>
      <w:pPr>
        <w:pStyle w:val="NormalWeb"/>
        <w:shd w:val="clear" w:color="auto" w:fill="FFFFFF"/>
        <w:spacing w:beforeAutospacing="0" w:before="0" w:afterAutospacing="0" w:after="0"/>
        <w:jc w:val="center"/>
        <w:rPr>
          <w:rStyle w:val="Destacado"/>
          <w:rFonts w:ascii="Calibri" w:hAnsi="Calibri" w:cs="Calibri" w:asciiTheme="majorHAnsi" w:cstheme="majorHAnsi" w:hAnsiTheme="majorHAnsi"/>
          <w:caps w:val="false"/>
          <w:smallCaps w:val="false"/>
          <w:color w:val="000000" w:themeColor="text1"/>
        </w:rPr>
      </w:pPr>
      <w:r>
        <w:rPr/>
        <w:drawing>
          <wp:inline distT="0" distB="0" distL="0" distR="0">
            <wp:extent cx="4585970" cy="2838450"/>
            <wp:effectExtent l="0" t="0" r="0" b="0"/>
            <wp:docPr id="2" name="Imagen 10144106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014410652" descr="Diagrama&#10;&#10;Descripción generada automáticamente"/>
                    <pic:cNvPicPr>
                      <a:picLocks noChangeAspect="1" noChangeArrowheads="1"/>
                    </pic:cNvPicPr>
                  </pic:nvPicPr>
                  <pic:blipFill>
                    <a:blip r:embed="rId3"/>
                    <a:stretch>
                      <a:fillRect/>
                    </a:stretch>
                  </pic:blipFill>
                  <pic:spPr bwMode="auto">
                    <a:xfrm>
                      <a:off x="0" y="0"/>
                      <a:ext cx="4585970" cy="2838450"/>
                    </a:xfrm>
                    <a:prstGeom prst="rect">
                      <a:avLst/>
                    </a:prstGeom>
                  </pic:spPr>
                </pic:pic>
              </a:graphicData>
            </a:graphic>
          </wp:inline>
        </w:drawing>
      </w:r>
    </w:p>
    <w:p>
      <w:pPr>
        <w:pStyle w:val="Normal"/>
        <w:widowControl/>
        <w:jc w:val="left"/>
        <w:rPr>
          <w:caps/>
        </w:rPr>
      </w:pPr>
      <w:r>
        <w:rPr>
          <w:caps/>
        </w:rPr>
      </w:r>
    </w:p>
    <w:p>
      <w:pPr>
        <w:pStyle w:val="Normal"/>
        <w:widowControl/>
        <w:jc w:val="left"/>
        <w:rPr>
          <w:caps/>
        </w:rPr>
      </w:pPr>
      <w:r>
        <w:rPr>
          <w:caps/>
        </w:rPr>
      </w:r>
    </w:p>
    <w:p>
      <w:pPr>
        <w:pStyle w:val="Ttulo3"/>
        <w:rPr/>
      </w:pPr>
      <w:r>
        <w:rPr/>
        <w:t>MAPREDUCE</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MapReduce se trata de un paradigma de programación funcional en dos fases, la de mapeo y la de reducción, y define el algoritmo que utiliza </w:t>
      </w:r>
      <w:r>
        <w:rPr>
          <w:rStyle w:val="Destacado"/>
          <w:rFonts w:cs="Calibri" w:ascii="Calibri" w:hAnsi="Calibri" w:asciiTheme="majorHAnsi" w:cstheme="majorHAnsi" w:hAnsiTheme="majorHAnsi"/>
          <w:color w:val="000000" w:themeColor="text1"/>
        </w:rPr>
        <w:t>H</w:t>
      </w:r>
      <w:r>
        <w:rPr>
          <w:rStyle w:val="Destacado"/>
          <w:rFonts w:cs="Calibri" w:ascii="Calibri" w:hAnsi="Calibri" w:asciiTheme="majorHAnsi" w:cstheme="majorHAnsi" w:hAnsiTheme="majorHAnsi"/>
          <w:caps w:val="false"/>
          <w:smallCaps w:val="false"/>
          <w:color w:val="000000" w:themeColor="text1"/>
        </w:rPr>
        <w:t>adoop</w:t>
      </w:r>
      <w:r>
        <w:rPr>
          <w:rFonts w:cs="Calibri" w:ascii="Calibri" w:hAnsi="Calibri" w:asciiTheme="majorHAnsi" w:cstheme="majorHAnsi" w:hAnsiTheme="majorHAnsi"/>
          <w:color w:val="000000" w:themeColor="text1"/>
        </w:rPr>
        <w:t xml:space="preserve"> para paralelizar las tareas. Un algoritmo MapReduce divide los datos, los procesa en paralelo, los reordena, combina y agrega de vuelta los resultados mediante un formato clave/valor.</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drawing>
          <wp:inline distT="0" distB="0" distL="0" distR="0">
            <wp:extent cx="6645910" cy="2297430"/>
            <wp:effectExtent l="0" t="0" r="0" b="0"/>
            <wp:docPr id="3" name="Imagen 1843731326" descr="An Introduction to MapReduce with a Word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43731326" descr="An Introduction to MapReduce with a Word Count Example"/>
                    <pic:cNvPicPr>
                      <a:picLocks noChangeAspect="1" noChangeArrowheads="1"/>
                    </pic:cNvPicPr>
                  </pic:nvPicPr>
                  <pic:blipFill>
                    <a:blip r:embed="rId4"/>
                    <a:stretch>
                      <a:fillRect/>
                    </a:stretch>
                  </pic:blipFill>
                  <pic:spPr bwMode="auto">
                    <a:xfrm>
                      <a:off x="0" y="0"/>
                      <a:ext cx="6645910" cy="2297430"/>
                    </a:xfrm>
                    <a:prstGeom prst="rect">
                      <a:avLst/>
                    </a:prstGeom>
                  </pic:spPr>
                </pic:pic>
              </a:graphicData>
            </a:graphic>
          </wp:inline>
        </w:drawing>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El siguiente gráfico muestra un ejemplo de MapReduce que cuenta las apariciones de cada palabra en un fichero:</w:t>
      </w:r>
    </w:p>
    <w:p>
      <w:pPr>
        <w:pStyle w:val="NormalWeb"/>
        <w:shd w:val="clear" w:color="auto" w:fill="FFFFFF"/>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hd w:val="clear" w:color="auto" w:fill="FFFFFF"/>
        <w:spacing w:beforeAutospacing="0" w:before="0" w:afterAutospacing="0" w:after="0"/>
        <w:jc w:val="center"/>
        <w:rPr>
          <w:rFonts w:ascii="Calibri" w:hAnsi="Calibri" w:cs="Calibri" w:asciiTheme="majorHAnsi" w:cstheme="majorHAnsi" w:hAnsiTheme="majorHAnsi"/>
        </w:rPr>
      </w:pPr>
      <w:r>
        <w:rPr/>
        <w:drawing>
          <wp:inline distT="0" distB="0" distL="0" distR="0">
            <wp:extent cx="5762625" cy="2211070"/>
            <wp:effectExtent l="0" t="0" r="0" b="0"/>
            <wp:docPr id="4" name="Imagen 919896751" descr="MapReduce Tutorial | Mapreduce Example in Apache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919896751" descr="MapReduce Tutorial | Mapreduce Example in Apache Hadoop | Edureka"/>
                    <pic:cNvPicPr>
                      <a:picLocks noChangeAspect="1" noChangeArrowheads="1"/>
                    </pic:cNvPicPr>
                  </pic:nvPicPr>
                  <pic:blipFill>
                    <a:blip r:embed="rId5"/>
                    <a:srcRect l="0" t="13165" r="0" b="0"/>
                    <a:stretch>
                      <a:fillRect/>
                    </a:stretch>
                  </pic:blipFill>
                  <pic:spPr bwMode="auto">
                    <a:xfrm>
                      <a:off x="0" y="0"/>
                      <a:ext cx="5762625" cy="2211070"/>
                    </a:xfrm>
                    <a:prstGeom prst="rect">
                      <a:avLst/>
                    </a:prstGeom>
                  </pic:spPr>
                </pic:pic>
              </a:graphicData>
            </a:graphic>
          </wp:inline>
        </w:drawing>
      </w:r>
    </w:p>
    <w:p>
      <w:pPr>
        <w:pStyle w:val="NormalWeb"/>
        <w:shd w:val="clear" w:color="auto" w:fill="FFFFFF"/>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hd w:val="clear" w:color="auto" w:fill="FFFFFF"/>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Como sugiere el nombre, el proceso se divide principalmente en dos fases:</w:t>
      </w:r>
    </w:p>
    <w:p>
      <w:pPr>
        <w:pStyle w:val="Normal"/>
        <w:widowControl/>
        <w:numPr>
          <w:ilvl w:val="0"/>
          <w:numId w:val="8"/>
        </w:numPr>
        <w:shd w:val="clear" w:color="auto" w:fill="FFFFFF"/>
        <w:tabs>
          <w:tab w:val="clear" w:pos="720"/>
        </w:tabs>
        <w:ind w:left="709" w:hanging="360"/>
        <w:rPr>
          <w:color w:val="000000" w:themeColor="text1"/>
        </w:rPr>
      </w:pPr>
      <w:r>
        <w:rPr>
          <w:b/>
          <w:bCs/>
        </w:rPr>
        <w:t xml:space="preserve">Fase </w:t>
      </w:r>
      <w:r>
        <w:rPr>
          <w:b/>
          <w:bCs/>
          <w:color w:val="000000" w:themeColor="text1"/>
        </w:rPr>
        <w:t>de mapeo (</w:t>
      </w:r>
      <w:r>
        <w:rPr>
          <w:rStyle w:val="Destacado"/>
          <w:b/>
          <w:bCs/>
          <w:caps w:val="false"/>
          <w:smallCaps w:val="false"/>
          <w:color w:val="000000" w:themeColor="text1"/>
        </w:rPr>
        <w:t>map</w:t>
      </w:r>
      <w:r>
        <w:rPr>
          <w:b/>
          <w:bCs/>
          <w:color w:val="000000" w:themeColor="text1"/>
        </w:rPr>
        <w:t>):</w:t>
      </w:r>
      <w:r>
        <w:rPr>
          <w:color w:val="000000" w:themeColor="text1"/>
        </w:rPr>
        <w:t xml:space="preserve"> los documentos se parten en pares de clave/valor. Hasta que no se reduzca, podemos tener muchos duplicados.</w:t>
      </w:r>
    </w:p>
    <w:p>
      <w:pPr>
        <w:pStyle w:val="Normal"/>
        <w:widowControl/>
        <w:numPr>
          <w:ilvl w:val="0"/>
          <w:numId w:val="8"/>
        </w:numPr>
        <w:shd w:val="clear" w:color="auto" w:fill="FFFFFF"/>
        <w:tabs>
          <w:tab w:val="clear" w:pos="720"/>
        </w:tabs>
        <w:ind w:left="709" w:hanging="360"/>
        <w:rPr/>
      </w:pPr>
      <w:r>
        <w:rPr>
          <w:b/>
          <w:bCs/>
          <w:color w:val="000000" w:themeColor="text1"/>
        </w:rPr>
        <w:t>Fase de reducción (</w:t>
      </w:r>
      <w:r>
        <w:rPr>
          <w:rStyle w:val="Destacado"/>
          <w:b/>
          <w:bCs/>
          <w:caps w:val="false"/>
          <w:smallCaps w:val="false"/>
          <w:color w:val="000000" w:themeColor="text1"/>
        </w:rPr>
        <w:t>reduce</w:t>
      </w:r>
      <w:r>
        <w:rPr>
          <w:b/>
          <w:bCs/>
          <w:color w:val="000000" w:themeColor="text1"/>
        </w:rPr>
        <w:t>):</w:t>
      </w:r>
      <w:r>
        <w:rPr>
          <w:color w:val="000000" w:themeColor="text1"/>
        </w:rPr>
        <w:t xml:space="preserve"> es en cierta medida similar a un </w:t>
      </w:r>
      <w:r>
        <w:rPr>
          <w:rStyle w:val="Destacado"/>
          <w:color w:val="000000" w:themeColor="text1"/>
        </w:rPr>
        <w:t>"</w:t>
      </w:r>
      <w:r>
        <w:rPr>
          <w:rStyle w:val="Destacado"/>
          <w:caps w:val="false"/>
          <w:smallCaps w:val="false"/>
          <w:color w:val="000000" w:themeColor="text1"/>
        </w:rPr>
        <w:t>group by</w:t>
      </w:r>
      <w:r>
        <w:rPr>
          <w:rStyle w:val="Destacado"/>
          <w:color w:val="000000" w:themeColor="text1"/>
        </w:rPr>
        <w:t>"</w:t>
      </w:r>
      <w:r>
        <w:rPr>
          <w:color w:val="000000" w:themeColor="text1"/>
        </w:rPr>
        <w:t xml:space="preserve"> de SQL. Las ocurrencias similares se agrupan</w:t>
      </w:r>
      <w:r>
        <w:rPr/>
        <w:t>, y dependiendo de la función de reducción, se puede crear un resultado diferente.</w:t>
      </w:r>
    </w:p>
    <w:p>
      <w:pPr>
        <w:pStyle w:val="Admonitiontitle"/>
        <w:spacing w:beforeAutospacing="0" w:before="0" w:afterAutospacing="0" w:after="0"/>
        <w:rPr>
          <w:rFonts w:ascii="Calibri" w:hAnsi="Calibri" w:cs="Calibri" w:asciiTheme="majorHAnsi" w:cstheme="majorHAnsi" w:hAnsiTheme="majorHAnsi"/>
          <w:b/>
          <w:b/>
          <w:bCs/>
        </w:rPr>
      </w:pPr>
      <w:r>
        <w:rPr>
          <w:rFonts w:cs="Calibri" w:cstheme="majorHAnsi" w:ascii="Calibri" w:hAnsi="Calibri"/>
          <w:b/>
          <w:bCs/>
        </w:rPr>
      </w:r>
    </w:p>
    <w:p>
      <w:pPr>
        <w:pStyle w:val="Admonitiontitle"/>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MapReduce ya no se usa casi en favor de Spark a la hora de procesar los datos.</w:t>
      </w:r>
    </w:p>
    <w:p>
      <w:pPr>
        <w:pStyle w:val="Normal"/>
        <w:widowControl/>
        <w:jc w:val="left"/>
        <w:rPr>
          <w:caps/>
          <w:color w:val="FFFFFF" w:themeColor="background1"/>
          <w:spacing w:val="15"/>
        </w:rPr>
      </w:pPr>
      <w:r>
        <w:rPr>
          <w:caps/>
          <w:color w:val="FFFFFF" w:themeColor="background1"/>
          <w:spacing w:val="15"/>
        </w:rPr>
      </w:r>
      <w:r>
        <w:br w:type="page"/>
      </w:r>
    </w:p>
    <w:p>
      <w:pPr>
        <w:pStyle w:val="Ttulo1"/>
        <w:numPr>
          <w:ilvl w:val="0"/>
          <w:numId w:val="2"/>
        </w:numPr>
        <w:rPr/>
      </w:pPr>
      <w:r>
        <w:rPr>
          <w:caps w:val="false"/>
          <w:smallCaps w:val="false"/>
        </w:rPr>
        <w:t>INSTALACIÓN Y CONFIGURACIÓNDE UN CLÚSTER HADOOP MANUALMENTE</w:t>
      </w:r>
    </w:p>
    <w:p>
      <w:pPr>
        <w:pStyle w:val="Normal"/>
        <w:rPr/>
      </w:pPr>
      <w:r>
        <w:rPr/>
      </w:r>
    </w:p>
    <w:p>
      <w:pPr>
        <w:pStyle w:val="Ttulo2"/>
        <w:numPr>
          <w:ilvl w:val="1"/>
          <w:numId w:val="2"/>
        </w:numPr>
        <w:rPr/>
      </w:pPr>
      <w:r>
        <w:rPr>
          <w:caps w:val="false"/>
          <w:smallCaps w:val="false"/>
        </w:rPr>
        <w:t>INSTALACIÓN</w:t>
      </w:r>
    </w:p>
    <w:p>
      <w:pPr>
        <w:pStyle w:val="Normal"/>
        <w:rPr/>
      </w:pPr>
      <w:r>
        <w:rPr/>
      </w:r>
    </w:p>
    <w:p>
      <w:pPr>
        <w:pStyle w:val="Ttulo3"/>
        <w:rPr>
          <w:rFonts w:ascii="Calibri" w:hAnsi="Calibri" w:asciiTheme="majorHAnsi" w:hAnsiTheme="majorHAnsi"/>
        </w:rPr>
      </w:pPr>
      <w:r>
        <w:rPr>
          <w:rFonts w:asciiTheme="majorHAnsi" w:hAnsiTheme="majorHAnsi"/>
        </w:rPr>
        <w:t>CREAR MÁQUINA VIRTUAL</w:t>
      </w:r>
    </w:p>
    <w:p>
      <w:pPr>
        <w:pStyle w:val="Normal"/>
        <w:rPr/>
      </w:pPr>
      <w:r>
        <w:rPr/>
        <w:t>Vamos a crear una máquina virtual en virtual box con las configuraciones e instalaciones básicas y después la clonaremos:</w:t>
      </w:r>
    </w:p>
    <w:p>
      <w:pPr>
        <w:pStyle w:val="NormalWeb"/>
        <w:numPr>
          <w:ilvl w:val="0"/>
          <w:numId w:val="3"/>
        </w:numPr>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Nombre: master (las otras dos máquinas se llamarán nodo1, nodo2 y nodo3)</w:t>
      </w:r>
    </w:p>
    <w:p>
      <w:pPr>
        <w:pStyle w:val="NormalWeb"/>
        <w:numPr>
          <w:ilvl w:val="0"/>
          <w:numId w:val="3"/>
        </w:numPr>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RAM: 8GB (si es posible)</w:t>
      </w:r>
    </w:p>
    <w:p>
      <w:pPr>
        <w:pStyle w:val="NormalWeb"/>
        <w:numPr>
          <w:ilvl w:val="0"/>
          <w:numId w:val="3"/>
        </w:numPr>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Procesadores: 2</w:t>
      </w:r>
    </w:p>
    <w:p>
      <w:pPr>
        <w:pStyle w:val="NormalWeb"/>
        <w:numPr>
          <w:ilvl w:val="0"/>
          <w:numId w:val="3"/>
        </w:numPr>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Disco duro: 100GB</w:t>
      </w:r>
    </w:p>
    <w:p>
      <w:pPr>
        <w:pStyle w:val="NormalWeb"/>
        <w:numPr>
          <w:ilvl w:val="0"/>
          <w:numId w:val="3"/>
        </w:numPr>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Interfaz de red: Red NAT ("BigData"): 192.0.2.5 (la ip de las otras dos máquinas será 192.0.2.10, 192.0.2.20 y 192.0.2.30)</w:t>
      </w:r>
    </w:p>
    <w:p>
      <w:pPr>
        <w:pStyle w:val="NormalWeb"/>
        <w:numPr>
          <w:ilvl w:val="0"/>
          <w:numId w:val="3"/>
        </w:numPr>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Sistema operativo: Ubuntu 22</w:t>
      </w:r>
    </w:p>
    <w:p>
      <w:pPr>
        <w:pStyle w:val="NormalWeb"/>
        <w:numPr>
          <w:ilvl w:val="0"/>
          <w:numId w:val="3"/>
        </w:numPr>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Usuario / password: iabd / Password0</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Ttulo4"/>
        <w:rPr>
          <w:rFonts w:ascii="Calibri" w:hAnsi="Calibri" w:asciiTheme="majorHAnsi" w:hAnsiTheme="majorHAnsi"/>
        </w:rPr>
      </w:pPr>
      <w:r>
        <w:rPr>
          <w:rFonts w:asciiTheme="majorHAnsi" w:hAnsiTheme="majorHAnsi"/>
        </w:rPr>
        <w:t xml:space="preserve">FICHERO </w:t>
      </w:r>
      <w:r>
        <w:rPr>
          <w:rFonts w:asciiTheme="majorHAnsi" w:hAnsiTheme="majorHAnsi"/>
          <w:caps w:val="false"/>
          <w:smallCaps w:val="false"/>
        </w:rPr>
        <w:t>/etc/hosts</w:t>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Modificamos el fichero /etc/hosts para que cuando clonemos la máquina reconozca los tres sistemas por el nombre:</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rPr>
      </w:pPr>
      <w:r>
        <w:rPr>
          <w:b/>
          <w:bCs/>
          <w:i/>
          <w:iCs/>
          <w:color w:val="92278F" w:themeColor="accent1"/>
        </w:rPr>
        <w:t>sudo nano /etc/hosts</w:t>
      </w:r>
    </w:p>
    <w:p>
      <w:pPr>
        <w:pStyle w:val="Normal"/>
        <w:rPr/>
      </w:pPr>
      <w:r>
        <w:rPr/>
      </w:r>
    </w:p>
    <w:p>
      <w:pPr>
        <w:pStyle w:val="Normal"/>
        <w:pBdr>
          <w:top w:val="single" w:sz="4" w:space="1" w:color="000000"/>
          <w:left w:val="single" w:sz="4" w:space="1" w:color="000000"/>
          <w:right w:val="single" w:sz="4" w:space="1" w:color="000000"/>
        </w:pBdr>
        <w:jc w:val="center"/>
        <w:rPr>
          <w:b/>
          <w:b/>
          <w:bCs/>
          <w:i/>
          <w:i/>
          <w:iCs/>
        </w:rPr>
      </w:pPr>
      <w:r>
        <w:rPr>
          <w:b/>
          <w:bCs/>
          <w:i/>
          <w:iCs/>
        </w:rPr>
        <w:t>/etc/hosts</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192.0.2.5       master</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192.0.2.10      nodo1</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192.0.2.20      nodo2</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192.0.2.30      nodo3</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Ttulo4"/>
        <w:rPr>
          <w:rFonts w:ascii="Calibri" w:hAnsi="Calibri" w:asciiTheme="majorHAnsi" w:hAnsiTheme="majorHAnsi"/>
        </w:rPr>
      </w:pPr>
      <w:r>
        <w:rPr>
          <w:rFonts w:asciiTheme="majorHAnsi" w:hAnsiTheme="majorHAnsi"/>
        </w:rPr>
        <w:t>SSH</w:t>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Instalamos ssh para poder conectarnos al equipo vía ssh</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rFonts w:cs="Calibri" w:cstheme="majorHAnsi"/>
          <w:b/>
          <w:b/>
          <w:bCs/>
          <w:i/>
          <w:i/>
          <w:iCs/>
          <w:color w:val="92278F" w:themeColor="accent1"/>
          <w:lang w:val="en-US"/>
        </w:rPr>
      </w:pPr>
      <w:r>
        <w:rPr>
          <w:rFonts w:cs="Calibri" w:cstheme="majorHAnsi"/>
          <w:b/>
          <w:bCs/>
          <w:i/>
          <w:iCs/>
          <w:color w:val="92278F" w:themeColor="accent1"/>
          <w:lang w:val="en-US"/>
        </w:rPr>
        <w:t>sudo apt-get updat</w:t>
      </w:r>
      <w:r>
        <w:rPr>
          <w:b/>
          <w:bCs/>
          <w:i/>
          <w:iCs/>
          <w:color w:val="92278F" w:themeColor="accent1"/>
          <w:lang w:val="en-US"/>
        </w:rPr>
        <w:t>e</w:t>
      </w:r>
    </w:p>
    <w:p>
      <w:pPr>
        <w:pStyle w:val="Normal"/>
        <w:rPr>
          <w:b/>
          <w:b/>
          <w:bCs/>
          <w:i/>
          <w:i/>
          <w:iCs/>
          <w:color w:val="92278F" w:themeColor="accent1"/>
          <w:lang w:val="en-US"/>
        </w:rPr>
      </w:pPr>
      <w:r>
        <w:rPr>
          <w:b/>
          <w:bCs/>
          <w:i/>
          <w:iCs/>
          <w:color w:val="92278F" w:themeColor="accent1"/>
          <w:lang w:val="en-US"/>
        </w:rPr>
        <w:t>sudo apt-get install openssh-server</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Ttulo4"/>
        <w:rPr>
          <w:rFonts w:ascii="Calibri" w:hAnsi="Calibri" w:asciiTheme="majorHAnsi" w:hAnsiTheme="majorHAnsi"/>
        </w:rPr>
      </w:pPr>
      <w:r>
        <w:rPr>
          <w:rFonts w:asciiTheme="majorHAnsi" w:hAnsiTheme="majorHAnsi"/>
        </w:rPr>
        <w:t>JAVA</w:t>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Instalamos java con los siguientes comandos: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rFonts w:cs="Calibri" w:cstheme="majorHAnsi"/>
          <w:b/>
          <w:b/>
          <w:bCs/>
          <w:i/>
          <w:i/>
          <w:iCs/>
          <w:color w:val="92278F" w:themeColor="accent1"/>
          <w:lang w:val="en-US"/>
        </w:rPr>
      </w:pPr>
      <w:r>
        <w:rPr>
          <w:rFonts w:cs="Calibri" w:cstheme="majorHAnsi"/>
          <w:b/>
          <w:bCs/>
          <w:i/>
          <w:iCs/>
          <w:color w:val="92278F" w:themeColor="accent1"/>
          <w:lang w:val="en-US"/>
        </w:rPr>
        <w:t>sudo apt-get install default-jdk</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Con el siguiente comando comprobamos cual es la versión que tenemos: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jc w:val="both"/>
        <w:rPr>
          <w:rFonts w:ascii="Calibri" w:hAnsi="Calibri" w:cs="Calibri" w:asciiTheme="majorHAnsi" w:cstheme="majorHAnsi" w:hAnsiTheme="majorHAnsi"/>
          <w:b/>
          <w:b/>
          <w:bCs/>
          <w:i/>
          <w:i/>
          <w:iCs/>
          <w:color w:val="92278F" w:themeColor="accent1"/>
        </w:rPr>
      </w:pPr>
      <w:r>
        <w:rPr>
          <w:rFonts w:cs="Calibri" w:ascii="Calibri" w:hAnsi="Calibri" w:asciiTheme="majorHAnsi" w:cstheme="majorHAnsi" w:hAnsiTheme="majorHAnsi"/>
          <w:b/>
          <w:bCs/>
          <w:i/>
          <w:iCs/>
          <w:color w:val="92278F" w:themeColor="accent1"/>
        </w:rPr>
        <w:t>java -version</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Ahora necesitamos saber cuál es la ruta donde se ha instalado Java</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jc w:val="both"/>
        <w:rPr>
          <w:rFonts w:ascii="Calibri" w:hAnsi="Calibri" w:cs="Calibri" w:asciiTheme="majorHAnsi" w:cstheme="majorHAnsi" w:hAnsiTheme="majorHAnsi"/>
          <w:b/>
          <w:b/>
          <w:bCs/>
          <w:i/>
          <w:i/>
          <w:iCs/>
          <w:color w:val="92278F" w:themeColor="accent1"/>
          <w:lang w:val="en-US"/>
        </w:rPr>
      </w:pPr>
      <w:r>
        <w:rPr>
          <w:rFonts w:cs="Calibri" w:ascii="Calibri" w:hAnsi="Calibri" w:asciiTheme="majorHAnsi" w:cstheme="majorHAnsi" w:hAnsiTheme="majorHAnsi"/>
          <w:b/>
          <w:bCs/>
          <w:i/>
          <w:iCs/>
          <w:color w:val="92278F" w:themeColor="accent1"/>
          <w:lang w:val="en-US"/>
        </w:rPr>
        <w:t>dirname $(dirname $(readlink -f $(which java)))</w:t>
      </w:r>
    </w:p>
    <w:p>
      <w:pPr>
        <w:pStyle w:val="NormalWeb"/>
        <w:spacing w:beforeAutospacing="0" w:before="0" w:afterAutospacing="0" w:after="0"/>
        <w:rPr>
          <w:rFonts w:ascii="Calibri" w:hAnsi="Calibri" w:cs="Calibri" w:asciiTheme="majorHAnsi" w:cstheme="majorHAnsi" w:hAnsiTheme="majorHAnsi"/>
          <w:lang w:val="en-US"/>
        </w:rPr>
      </w:pPr>
      <w:r>
        <w:rPr>
          <w:rFonts w:cs="Calibri" w:ascii="Calibri" w:hAnsi="Calibri" w:cstheme="majorHAnsi"/>
          <w:i/>
          <w:iCs/>
          <w:lang w:val="en-US"/>
        </w:rPr>
        <w:t>usr</w:t>
      </w:r>
      <w:r>
        <w:rPr>
          <w:rFonts w:cs="Calibri" w:ascii="Calibri" w:hAnsi="Calibri" w:cstheme="majorHAnsi"/>
          <w:i w:val="false"/>
          <w:iCs w:val="false"/>
          <w:lang w:val="en-US"/>
        </w:rPr>
        <w:t>lib/jvm/java-21-openjdf-amd6</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Ttulo4"/>
        <w:rPr>
          <w:rFonts w:ascii="Calibri" w:hAnsi="Calibri" w:asciiTheme="majorHAnsi" w:hAnsiTheme="majorHAnsi"/>
        </w:rPr>
      </w:pPr>
      <w:r>
        <w:rPr>
          <w:rFonts w:asciiTheme="majorHAnsi" w:hAnsiTheme="majorHAnsi"/>
        </w:rPr>
        <w:t>HADOOP</w:t>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Instalamos Hadoop:</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pPr>
      <w:r>
        <w:rPr/>
        <w:t xml:space="preserve">Descargamos el fichero binario de Hadoop desde la página oficial: </w:t>
      </w:r>
      <w:hyperlink r:id="rId6">
        <w:r>
          <w:rPr>
            <w:rStyle w:val="EnlacedeInternet"/>
          </w:rPr>
          <w:t>https://hadoop.apache.org/releases.html</w:t>
        </w:r>
      </w:hyperlink>
      <w:r>
        <w:rPr>
          <w:rStyle w:val="EnlacedeInternet"/>
        </w:rPr>
        <w:t xml:space="preserve"> </w:t>
      </w:r>
      <w:r>
        <w:rPr/>
        <w:t>y comprobamos en la carpeta Downloads que se ha descargado y el nombre del archivo</w:t>
      </w:r>
    </w:p>
    <w:p>
      <w:pPr>
        <w:pStyle w:val="Normal"/>
        <w:rPr/>
      </w:pPr>
      <w:r>
        <w:rPr/>
      </w:r>
    </w:p>
    <w:p>
      <w:pPr>
        <w:pStyle w:val="Normal"/>
        <w:rPr>
          <w:b/>
          <w:b/>
          <w:bCs/>
          <w:i/>
          <w:i/>
          <w:iCs/>
          <w:color w:val="92278F" w:themeColor="accent1"/>
        </w:rPr>
      </w:pPr>
      <w:r>
        <w:rPr>
          <w:b/>
          <w:bCs/>
          <w:i/>
          <w:iCs/>
          <w:color w:val="92278F" w:themeColor="accent1"/>
        </w:rPr>
        <w:t>cd /home/iabd/Downloads</w:t>
      </w:r>
    </w:p>
    <w:p>
      <w:pPr>
        <w:pStyle w:val="Normal"/>
        <w:rPr>
          <w:b/>
          <w:b/>
          <w:bCs/>
          <w:i/>
          <w:i/>
          <w:iCs/>
          <w:color w:val="92278F" w:themeColor="accent1"/>
        </w:rPr>
      </w:pPr>
      <w:r>
        <w:rPr>
          <w:b/>
          <w:bCs/>
          <w:i/>
          <w:iCs/>
          <w:color w:val="92278F" w:themeColor="accent1"/>
        </w:rPr>
        <w:t>ls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xml:space="preserve">Vamos a hacer la instalación de Hadoop en el directorio /opt </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lang w:val="en-US"/>
        </w:rPr>
      </w:pPr>
      <w:r>
        <w:rPr>
          <w:b/>
          <w:bCs/>
          <w:i/>
          <w:iCs/>
          <w:color w:val="92278F" w:themeColor="accent1"/>
          <w:lang w:val="en-US"/>
        </w:rPr>
        <w:t>cd /opt</w:t>
      </w:r>
    </w:p>
    <w:p>
      <w:pPr>
        <w:pStyle w:val="Normal"/>
        <w:rPr>
          <w:b/>
          <w:b/>
          <w:bCs/>
          <w:i/>
          <w:i/>
          <w:iCs/>
          <w:color w:val="92278F" w:themeColor="accent1"/>
          <w:lang w:val="en-US"/>
        </w:rPr>
      </w:pPr>
      <w:r>
        <w:rPr>
          <w:b/>
          <w:bCs/>
          <w:i/>
          <w:iCs/>
          <w:color w:val="92278F" w:themeColor="accent1"/>
          <w:lang w:val="en-US"/>
        </w:rPr>
        <w:t>sudo tar -zxvf /home/iabd/Downloads/hadoop-X.Y.Z.tar.gz</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Esto debe haber creado un directorio denominado hadoop-X.Y.Z y para hacer más sencillo el trabajo lo cambiamos de nombre a hadoop</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rPr>
      </w:pPr>
      <w:r>
        <w:rPr>
          <w:b/>
          <w:bCs/>
          <w:i/>
          <w:iCs/>
          <w:color w:val="92278F" w:themeColor="accent1"/>
        </w:rPr>
        <w:t xml:space="preserve">sudo mv hadoop-X.Y.Z hadoop </w:t>
      </w:r>
    </w:p>
    <w:p>
      <w:pPr>
        <w:pStyle w:val="Normal"/>
        <w:rPr>
          <w:color w:val="92278F" w:themeColor="accent1"/>
        </w:rPr>
      </w:pPr>
      <w:r>
        <w:rPr>
          <w:color w:val="92278F" w:themeColor="accent1"/>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Comprobamos que existen los ficheros desempaquetados en el directorio</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lang w:val="en-US"/>
        </w:rPr>
      </w:pPr>
      <w:r>
        <w:rPr>
          <w:b/>
          <w:bCs/>
          <w:i/>
          <w:iCs/>
          <w:color w:val="92278F" w:themeColor="accent1"/>
          <w:lang w:val="en-US"/>
        </w:rPr>
        <w:t xml:space="preserve">ls -l /opt/hadoop </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jc w:val="center"/>
        <w:rPr>
          <w:rFonts w:ascii="Calibri" w:hAnsi="Calibri" w:cs="Calibri" w:asciiTheme="majorHAnsi" w:cstheme="majorHAnsi" w:hAnsiTheme="majorHAnsi"/>
          <w:lang w:val="en-US"/>
        </w:rPr>
      </w:pPr>
      <w:r>
        <w:rPr/>
        <w:drawing>
          <wp:inline distT="0" distB="0" distL="0" distR="0">
            <wp:extent cx="4987925" cy="2206625"/>
            <wp:effectExtent l="0" t="0" r="0" b="0"/>
            <wp:docPr id="5" name="Imagen 109528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09528882" descr=""/>
                    <pic:cNvPicPr>
                      <a:picLocks noChangeAspect="1" noChangeArrowheads="1"/>
                    </pic:cNvPicPr>
                  </pic:nvPicPr>
                  <pic:blipFill>
                    <a:blip r:embed="rId7"/>
                    <a:srcRect l="515" t="0" r="0" b="0"/>
                    <a:stretch>
                      <a:fillRect/>
                    </a:stretch>
                  </pic:blipFill>
                  <pic:spPr bwMode="auto">
                    <a:xfrm>
                      <a:off x="0" y="0"/>
                      <a:ext cx="4987925" cy="2206625"/>
                    </a:xfrm>
                    <a:prstGeom prst="rect">
                      <a:avLst/>
                    </a:prstGeom>
                  </pic:spPr>
                </pic:pic>
              </a:graphicData>
            </a:graphic>
          </wp:inline>
        </w:drawing>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En el directorio bin van a estar los ejecutables, en el directorio etc los ficheros de configuración y en el directorio sbin algunos scripts para realizar ciertas tareas.</w:t>
      </w:r>
    </w:p>
    <w:p>
      <w:pPr>
        <w:pStyle w:val="NormalWeb"/>
        <w:spacing w:beforeAutospacing="0" w:before="0" w:afterAutospacing="0" w:after="0"/>
        <w:jc w:val="both"/>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En caso de que el usuario iabd no sea el propietario deberíamos cambiarlo para que pertenezcan al usuario iabd, que es con el que vamos a trabajar (también se puede crear un usuario específico para Hadoop).</w:t>
      </w:r>
    </w:p>
    <w:p>
      <w:pPr>
        <w:pStyle w:val="NormalWeb"/>
        <w:spacing w:beforeAutospacing="0" w:before="0" w:afterAutospacing="0" w:after="0"/>
        <w:jc w:val="both"/>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lang w:val="en-US"/>
        </w:rPr>
      </w:pPr>
      <w:r>
        <w:rPr>
          <w:b/>
          <w:bCs/>
          <w:i/>
          <w:iCs/>
          <w:color w:val="92278F" w:themeColor="accent1"/>
          <w:lang w:val="en-US"/>
        </w:rPr>
        <w:t>sudo chown -R iabd:iabd hadoop</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Ttulo4"/>
        <w:rPr>
          <w:rFonts w:ascii="Calibri" w:hAnsi="Calibri" w:asciiTheme="majorHAnsi" w:hAnsiTheme="majorHAnsi"/>
        </w:rPr>
      </w:pPr>
      <w:r>
        <w:rPr>
          <w:rFonts w:asciiTheme="majorHAnsi" w:hAnsiTheme="majorHAnsi"/>
        </w:rPr>
        <w:t>VARIABLES DE ENTORNO</w:t>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Creamos algunas variables de entorno necesarias en el fichero /home/iabd/.bashrc. Al modificar el fichero .bashrc estamos añadiendo las variables de entorno solo para el usuario iabd, hay que añadir las siguientes líneas al final del fichero</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b/>
          <w:b/>
          <w:bCs/>
          <w:i/>
          <w:i/>
          <w:iCs/>
          <w:color w:val="92278F" w:themeColor="accent1"/>
          <w:lang w:val="en-US"/>
        </w:rPr>
      </w:pPr>
      <w:r>
        <w:rPr>
          <w:rFonts w:cs="Calibri" w:ascii="Calibri" w:hAnsi="Calibri" w:asciiTheme="majorHAnsi" w:cstheme="majorHAnsi" w:hAnsiTheme="majorHAnsi"/>
          <w:b/>
          <w:bCs/>
          <w:i/>
          <w:iCs/>
          <w:color w:val="92278F" w:themeColor="accent1"/>
          <w:lang w:val="en-US"/>
        </w:rPr>
        <w:t>cd /home/iabd</w:t>
      </w:r>
    </w:p>
    <w:p>
      <w:pPr>
        <w:pStyle w:val="NormalWeb"/>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b/>
          <w:bCs/>
          <w:i/>
          <w:iCs/>
          <w:color w:val="92278F" w:themeColor="accent1"/>
          <w:lang w:val="en-US"/>
        </w:rPr>
        <w:t>nano /home/iabd/.bashrc</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pBdr>
          <w:top w:val="single" w:sz="6" w:space="1" w:color="92278F"/>
          <w:left w:val="single" w:sz="6" w:space="1" w:color="92278F"/>
          <w:bottom w:val="single" w:sz="6" w:space="1" w:color="92278F"/>
          <w:right w:val="single" w:sz="6" w:space="1" w:color="92278F"/>
        </w:pBdr>
        <w:spacing w:beforeAutospacing="0" w:before="0" w:afterAutospacing="0" w:after="0"/>
        <w:jc w:val="center"/>
        <w:rPr>
          <w:rFonts w:ascii="Calibri" w:hAnsi="Calibri" w:cs="Calibri" w:asciiTheme="majorHAnsi" w:cstheme="majorHAnsi" w:hAnsiTheme="majorHAnsi"/>
          <w:b/>
          <w:b/>
          <w:bCs/>
          <w:i/>
          <w:i/>
          <w:iCs/>
          <w:lang w:val="en-US"/>
        </w:rPr>
      </w:pPr>
      <w:r>
        <w:rPr>
          <w:rFonts w:cs="Calibri" w:ascii="Calibri" w:hAnsi="Calibri" w:asciiTheme="majorHAnsi" w:cstheme="majorHAnsi" w:hAnsiTheme="majorHAnsi"/>
          <w:b/>
          <w:bCs/>
          <w:i/>
          <w:iCs/>
          <w:lang w:val="en-US"/>
        </w:rPr>
        <w:t>/home/iabd/.bashrc</w:t>
      </w:r>
    </w:p>
    <w:p>
      <w:pPr>
        <w:pStyle w:val="NormalWeb"/>
        <w:pBdr>
          <w:top w:val="single" w:sz="6" w:space="1" w:color="92278F"/>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export JAVA_HOME=/usr/lib/jvm/java-11-openjdk-amd64</w:t>
      </w:r>
    </w:p>
    <w:p>
      <w:pPr>
        <w:pStyle w:val="NormalWeb"/>
        <w:pBdr>
          <w:top w:val="single" w:sz="6" w:space="1" w:color="92278F"/>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export HADOOP_HOME=/opt/hadoop</w:t>
      </w:r>
    </w:p>
    <w:p>
      <w:pPr>
        <w:pStyle w:val="NormalWeb"/>
        <w:pBdr>
          <w:top w:val="single" w:sz="6" w:space="1" w:color="92278F"/>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export HADOOP_INSTALL=$HADOOP_HOME</w:t>
      </w:r>
    </w:p>
    <w:p>
      <w:pPr>
        <w:pStyle w:val="NormalWeb"/>
        <w:pBdr>
          <w:top w:val="single" w:sz="6" w:space="1" w:color="92278F"/>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export HADOOP_MAPRED_HOME=$HADOOP_HOME</w:t>
      </w:r>
    </w:p>
    <w:p>
      <w:pPr>
        <w:pStyle w:val="NormalWeb"/>
        <w:pBdr>
          <w:top w:val="single" w:sz="6" w:space="1" w:color="92278F"/>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export HADOOP_COMMON_HOME=$HADOOP_HOME</w:t>
      </w:r>
    </w:p>
    <w:p>
      <w:pPr>
        <w:pStyle w:val="NormalWeb"/>
        <w:pBdr>
          <w:top w:val="single" w:sz="6" w:space="1" w:color="92278F"/>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export HADOOP_HDFS_HOME=$HADOOP_HOME</w:t>
      </w:r>
    </w:p>
    <w:p>
      <w:pPr>
        <w:pStyle w:val="NormalWeb"/>
        <w:pBdr>
          <w:top w:val="single" w:sz="6" w:space="1" w:color="92278F"/>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export HADOOP_YARN_HOME=$HADOOP_HOME</w:t>
      </w:r>
    </w:p>
    <w:p>
      <w:pPr>
        <w:pStyle w:val="NormalWeb"/>
        <w:pBdr>
          <w:top w:val="single" w:sz="6" w:space="1" w:color="92278F"/>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export HADOOP_COMMON_LIB_NATIVE_DIR=$HADOOP_HOME/lib/native</w:t>
      </w:r>
    </w:p>
    <w:p>
      <w:pPr>
        <w:pStyle w:val="NormalWeb"/>
        <w:pBdr>
          <w:top w:val="single" w:sz="6" w:space="1" w:color="92278F"/>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export PATH=$PATH:$HADOOP_HOME/bin:$HADOOP_HOME/sbin</w:t>
      </w:r>
    </w:p>
    <w:p>
      <w:pPr>
        <w:pStyle w:val="NormalWeb"/>
        <w:pBdr>
          <w:top w:val="single" w:sz="6" w:space="1" w:color="92278F"/>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export HADOOP_OPTS="-Djava.library.path=$HADOOP_HOME/lib/native"</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Para probarlo, salimos de la sesión y volvemos a entrar, o bien ejecutamos el siguiente comando desde /home/iabd:</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rPr>
      </w:pPr>
      <w:r>
        <w:rPr>
          <w:b/>
          <w:bCs/>
          <w:i/>
          <w:iCs/>
          <w:color w:val="92278F" w:themeColor="accent1"/>
        </w:rPr>
        <w:t xml:space="preserve">source ./.bashrc </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Para comprobar la instalación de Hadoop ejecutamos el siguiente comando:</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rPr>
      </w:pPr>
      <w:r>
        <w:rPr>
          <w:b/>
          <w:bCs/>
          <w:i/>
          <w:iCs/>
          <w:color w:val="92278F" w:themeColor="accent1"/>
        </w:rPr>
        <w:t>hadoop version</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Ahora tenemos que asegurarnos que en el fichero /opt/hadoop/etc/hadoop-env.sh el valor que se asigna a JAVA_HOME es el correcto:</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b/>
          <w:bCs/>
          <w:i/>
          <w:iCs/>
          <w:color w:val="92278F" w:themeColor="accent1"/>
          <w:lang w:val="en-US"/>
        </w:rPr>
        <w:t>nano /opt/hadoop/etc/hadoop/hadoop-env.sh</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pBdr>
          <w:top w:val="single" w:sz="6" w:space="1" w:color="92278F"/>
          <w:left w:val="single" w:sz="6" w:space="1" w:color="92278F"/>
          <w:bottom w:val="single" w:sz="6" w:space="1" w:color="92278F"/>
          <w:right w:val="single" w:sz="6" w:space="1" w:color="92278F"/>
        </w:pBdr>
        <w:spacing w:beforeAutospacing="0" w:before="0" w:afterAutospacing="0" w:after="0"/>
        <w:jc w:val="center"/>
        <w:rPr>
          <w:rFonts w:ascii="Calibri" w:hAnsi="Calibri" w:cs="Calibri" w:asciiTheme="majorHAnsi" w:cstheme="majorHAnsi" w:hAnsiTheme="majorHAnsi"/>
          <w:b/>
          <w:b/>
          <w:bCs/>
          <w:i/>
          <w:i/>
          <w:iCs/>
          <w:lang w:val="en-US"/>
        </w:rPr>
      </w:pPr>
      <w:r>
        <w:rPr>
          <w:rFonts w:cs="Calibri" w:ascii="Calibri" w:hAnsi="Calibri" w:asciiTheme="majorHAnsi" w:cstheme="majorHAnsi" w:hAnsiTheme="majorHAnsi"/>
          <w:b/>
          <w:bCs/>
          <w:i/>
          <w:iCs/>
          <w:lang w:val="en-US"/>
        </w:rPr>
        <w:t>/opt/hadoop/etc/hadoop/hadoop-env.sh</w:t>
      </w:r>
    </w:p>
    <w:p>
      <w:pPr>
        <w:pStyle w:val="NormalWeb"/>
        <w:pBdr>
          <w:top w:val="single" w:sz="6" w:space="1" w:color="92278F"/>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export JAVA_HOME=/usr/lib/jvm/java-11-openjdk-amd64</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Ttulo4"/>
        <w:rPr>
          <w:rFonts w:ascii="Calibri" w:hAnsi="Calibri" w:asciiTheme="majorHAnsi" w:hAnsiTheme="majorHAnsi"/>
        </w:rPr>
      </w:pPr>
      <w:r>
        <w:rPr>
          <w:rFonts w:asciiTheme="majorHAnsi" w:hAnsiTheme="majorHAnsi"/>
        </w:rPr>
        <w:t>DIRECTORIO DATOS</w:t>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Creamos un directorio denominado /datos, donde crearemos nuestros directorios de datos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rPr>
      </w:pPr>
      <w:r>
        <w:rPr>
          <w:rFonts w:cs="Calibri" w:cstheme="majorHAnsi"/>
          <w:b/>
          <w:bCs/>
          <w:i/>
          <w:iCs/>
          <w:color w:val="92278F" w:themeColor="accent1"/>
        </w:rPr>
        <w:t>sudo mkdir -p /</w:t>
      </w:r>
      <w:r>
        <w:rPr>
          <w:b/>
          <w:bCs/>
          <w:i/>
          <w:iCs/>
          <w:color w:val="92278F" w:themeColor="accent1"/>
        </w:rPr>
        <w:t>datos</w:t>
      </w:r>
      <w:r>
        <w:rPr>
          <w:rFonts w:cs="Calibri" w:cstheme="majorHAnsi"/>
          <w:b/>
          <w:bCs/>
          <w:i/>
          <w:iCs/>
          <w:color w:val="92278F" w:themeColor="accent1"/>
        </w:rPr>
        <w:t>/{namenode,datanode}</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Damos permisos sobre el directorio al usuario iadb</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rPr>
      </w:pPr>
      <w:r>
        <w:rPr>
          <w:b/>
          <w:bCs/>
          <w:i/>
          <w:iCs/>
          <w:color w:val="92278F" w:themeColor="accent1"/>
        </w:rPr>
        <w:t>sudo chown -R iabd:iabd /datos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Ttulo3"/>
        <w:rPr>
          <w:rFonts w:ascii="Calibri" w:hAnsi="Calibri" w:asciiTheme="majorHAnsi" w:hAnsiTheme="majorHAnsi"/>
        </w:rPr>
      </w:pPr>
      <w:r>
        <w:rPr>
          <w:rFonts w:asciiTheme="majorHAnsi" w:hAnsiTheme="majorHAnsi"/>
        </w:rPr>
        <w:t>CLONAR MÁQUINA</w:t>
      </w:r>
    </w:p>
    <w:p>
      <w:pPr>
        <w:pStyle w:val="Normal"/>
        <w:rPr/>
      </w:pPr>
      <w:r>
        <w:rPr/>
        <w:t>Vamos a clonar la máquina creada tres veces (recordar cambiar la MAC) y después hay que hacer algunos cambios en las máquinas clonadas:</w:t>
      </w:r>
    </w:p>
    <w:p>
      <w:pPr>
        <w:pStyle w:val="ListParagraph"/>
        <w:numPr>
          <w:ilvl w:val="0"/>
          <w:numId w:val="4"/>
        </w:numPr>
        <w:rPr/>
      </w:pPr>
      <w:r>
        <w:rPr/>
        <w:t>Cambiar el hostname: nodo1, nodo2 y nodo3</w:t>
      </w:r>
    </w:p>
    <w:p>
      <w:pPr>
        <w:pStyle w:val="ListParagraph"/>
        <w:numPr>
          <w:ilvl w:val="0"/>
          <w:numId w:val="4"/>
        </w:numPr>
        <w:rPr/>
      </w:pPr>
      <w:r>
        <w:rPr/>
        <w:t>Cambiar la IP:</w:t>
      </w:r>
    </w:p>
    <w:p>
      <w:pPr>
        <w:pStyle w:val="ListParagraph"/>
        <w:numPr>
          <w:ilvl w:val="1"/>
          <w:numId w:val="4"/>
        </w:numPr>
        <w:rPr/>
      </w:pPr>
      <w:r>
        <w:rPr/>
        <w:t xml:space="preserve">nodo1 </w:t>
      </w:r>
      <w:r>
        <w:rPr>
          <w:rFonts w:eastAsia="Wingdings" w:cs="Wingdings" w:ascii="Wingdings" w:hAnsi="Wingdings"/>
        </w:rPr>
        <w:t></w:t>
      </w:r>
      <w:r>
        <w:rPr/>
        <w:t xml:space="preserve"> 192.0.2.10</w:t>
      </w:r>
    </w:p>
    <w:p>
      <w:pPr>
        <w:pStyle w:val="ListParagraph"/>
        <w:numPr>
          <w:ilvl w:val="1"/>
          <w:numId w:val="4"/>
        </w:numPr>
        <w:rPr/>
      </w:pPr>
      <w:r>
        <w:rPr/>
        <w:t xml:space="preserve">nodo2 </w:t>
      </w:r>
      <w:r>
        <w:rPr>
          <w:rFonts w:eastAsia="Wingdings" w:cs="Wingdings" w:ascii="Wingdings" w:hAnsi="Wingdings"/>
        </w:rPr>
        <w:t></w:t>
      </w:r>
      <w:r>
        <w:rPr/>
        <w:t xml:space="preserve"> 192.0.2.20</w:t>
      </w:r>
    </w:p>
    <w:p>
      <w:pPr>
        <w:pStyle w:val="ListParagraph"/>
        <w:numPr>
          <w:ilvl w:val="1"/>
          <w:numId w:val="4"/>
        </w:numPr>
        <w:rPr/>
      </w:pPr>
      <w:r>
        <w:rPr/>
        <w:t xml:space="preserve">nodo3 </w:t>
      </w:r>
      <w:r>
        <w:rPr>
          <w:rFonts w:eastAsia="Wingdings" w:cs="Wingdings" w:ascii="Wingdings" w:hAnsi="Wingdings"/>
        </w:rPr>
        <w:t></w:t>
      </w:r>
      <w:r>
        <w:rPr/>
        <w:t xml:space="preserve"> 192.0.2.30</w:t>
      </w:r>
    </w:p>
    <w:p>
      <w:pPr>
        <w:pStyle w:val="Normal"/>
        <w:rPr/>
      </w:pPr>
      <w:r>
        <w:rPr/>
      </w:r>
    </w:p>
    <w:p>
      <w:pPr>
        <w:pStyle w:val="Normal"/>
        <w:rPr/>
      </w:pPr>
      <w:r>
        <w:rPr/>
      </w:r>
    </w:p>
    <w:p>
      <w:pPr>
        <w:pStyle w:val="Ttulo3"/>
        <w:rPr>
          <w:rFonts w:ascii="Calibri" w:hAnsi="Calibri" w:asciiTheme="majorHAnsi" w:hAnsiTheme="majorHAnsi"/>
          <w:color w:val="auto"/>
        </w:rPr>
      </w:pPr>
      <w:r>
        <w:rPr>
          <w:rFonts w:asciiTheme="majorHAnsi" w:hAnsiTheme="majorHAnsi"/>
          <w:caps w:val="false"/>
          <w:smallCaps w:val="false"/>
        </w:rPr>
        <w:t>DISTRIBUIR PARES DE CLAVES DE AUTENTICACIÓN PARA EL USUARIO DE HADOOP</w:t>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El nodo master utilizará una conexión SSH para conectarse a los otros nodos con autenticación de par de claves.</w:t>
      </w:r>
    </w:p>
    <w:p>
      <w:pPr>
        <w:pStyle w:val="NormalWeb"/>
        <w:spacing w:beforeAutospacing="0" w:before="0" w:afterAutospacing="0" w:after="0"/>
        <w:jc w:val="both"/>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En el equipo master:</w:t>
      </w:r>
    </w:p>
    <w:p>
      <w:pPr>
        <w:pStyle w:val="NormalWeb"/>
        <w:numPr>
          <w:ilvl w:val="0"/>
          <w:numId w:val="5"/>
        </w:numPr>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Generamos la clave ssh (para el usuario iabd que es con el que hemos iniciado sesión) con el siguiente comando:</w:t>
      </w:r>
    </w:p>
    <w:p>
      <w:pPr>
        <w:pStyle w:val="Normal"/>
        <w:ind w:left="709" w:hanging="0"/>
        <w:rPr>
          <w:b/>
          <w:b/>
          <w:bCs/>
          <w:i/>
          <w:i/>
          <w:iCs/>
          <w:color w:val="92278F" w:themeColor="accent1"/>
          <w:lang w:val="en-US"/>
        </w:rPr>
      </w:pPr>
      <w:r>
        <w:rPr>
          <w:b/>
          <w:bCs/>
          <w:i/>
          <w:iCs/>
          <w:color w:val="92278F" w:themeColor="accent1"/>
          <w:lang w:val="en-US"/>
        </w:rPr>
        <w:t>cd /home/iabd</w:t>
      </w:r>
    </w:p>
    <w:p>
      <w:pPr>
        <w:pStyle w:val="Normal"/>
        <w:ind w:left="709" w:hanging="0"/>
        <w:rPr>
          <w:b/>
          <w:b/>
          <w:bCs/>
          <w:i/>
          <w:i/>
          <w:iCs/>
          <w:color w:val="92278F" w:themeColor="accent1"/>
          <w:lang w:val="en-US"/>
        </w:rPr>
      </w:pPr>
      <w:r>
        <w:rPr>
          <w:b/>
          <w:bCs/>
          <w:i/>
          <w:iCs/>
          <w:color w:val="92278F" w:themeColor="accent1"/>
          <w:lang w:val="en-US"/>
        </w:rPr>
        <w:t>ssh-keygen -t rsa</w:t>
      </w:r>
    </w:p>
    <w:p>
      <w:pPr>
        <w:pStyle w:val="NormalWeb"/>
        <w:spacing w:beforeAutospacing="0" w:before="0" w:afterAutospacing="0" w:after="0"/>
        <w:ind w:left="720" w:hanging="0"/>
        <w:jc w:val="both"/>
        <w:rPr>
          <w:rFonts w:ascii="Calibri" w:hAnsi="Calibri" w:cs="Calibri" w:asciiTheme="majorHAnsi" w:cstheme="majorHAnsi" w:hAnsiTheme="majorHAnsi"/>
        </w:rPr>
      </w:pPr>
      <w:r>
        <w:rPr>
          <w:rFonts w:cs="Calibri" w:ascii="Calibri" w:hAnsi="Calibri" w:asciiTheme="majorHAnsi" w:cstheme="majorHAnsi" w:hAnsiTheme="majorHAnsi"/>
        </w:rPr>
        <w:t>Al generar la clave dejamos el campo de la contraseña en blanco.</w:t>
      </w:r>
    </w:p>
    <w:p>
      <w:pPr>
        <w:pStyle w:val="NormalWeb"/>
        <w:numPr>
          <w:ilvl w:val="0"/>
          <w:numId w:val="5"/>
        </w:numPr>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 xml:space="preserve">Esto habrá creado un directorio denominado /home/iabd/.ssh (si no existía ya) y habrá creado dos ficheros con la clave pública y la privada </w:t>
      </w:r>
    </w:p>
    <w:p>
      <w:pPr>
        <w:pStyle w:val="Normal"/>
        <w:ind w:left="709" w:hanging="0"/>
        <w:rPr>
          <w:b/>
          <w:b/>
          <w:bCs/>
          <w:i/>
          <w:i/>
          <w:iCs/>
          <w:color w:val="92278F" w:themeColor="accent1"/>
          <w:lang w:val="en-US"/>
        </w:rPr>
      </w:pPr>
      <w:r>
        <w:rPr>
          <w:b/>
          <w:bCs/>
          <w:i/>
          <w:iCs/>
          <w:color w:val="92278F" w:themeColor="accent1"/>
          <w:lang w:val="en-US"/>
        </w:rPr>
        <w:t>ls /home/iabd/.ssh</w:t>
      </w:r>
    </w:p>
    <w:p>
      <w:pPr>
        <w:pStyle w:val="NormalWeb"/>
        <w:numPr>
          <w:ilvl w:val="0"/>
          <w:numId w:val="5"/>
        </w:numPr>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 xml:space="preserve">Creamos el fichero/home/iabd/.ssh/authorized_keys que necesitamos para luego pasar la clave pública al resto de nodos. </w:t>
      </w:r>
    </w:p>
    <w:p>
      <w:pPr>
        <w:pStyle w:val="Normal"/>
        <w:ind w:left="709" w:hanging="0"/>
        <w:jc w:val="left"/>
        <w:rPr/>
      </w:pPr>
      <w:r>
        <w:rPr>
          <w:b/>
          <w:bCs/>
          <w:i/>
          <w:iCs/>
          <w:color w:val="92278F" w:themeColor="accent1"/>
          <w:lang w:val="en-US"/>
        </w:rPr>
        <w:t>cat /home/iab ubuntu d/.ssh/id_rsa.pub &gt;&gt; /home/ubuntu/.ssh/authorized_keys</w:t>
      </w:r>
    </w:p>
    <w:p>
      <w:pPr>
        <w:pStyle w:val="NormalWeb"/>
        <w:numPr>
          <w:ilvl w:val="0"/>
          <w:numId w:val="5"/>
        </w:numPr>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Copiamos la clave del master a los dos nodos para tener conectividad ssh.</w:t>
      </w:r>
    </w:p>
    <w:p>
      <w:pPr>
        <w:pStyle w:val="Normal"/>
        <w:ind w:left="709" w:hanging="0"/>
        <w:jc w:val="left"/>
        <w:rPr/>
      </w:pPr>
      <w:r>
        <w:rPr>
          <w:b/>
          <w:bCs/>
          <w:i/>
          <w:iCs/>
          <w:color w:val="92278F" w:themeColor="accent1"/>
          <w:lang w:val="en-US"/>
        </w:rPr>
        <w:t>scp /home/ubuntu/.ssh/authorized_keys ubuntu@nodo1:/home/ubuntu/.ssh/authorized_keys</w:t>
      </w:r>
    </w:p>
    <w:p>
      <w:pPr>
        <w:pStyle w:val="Normal"/>
        <w:ind w:left="709" w:hanging="0"/>
        <w:jc w:val="left"/>
        <w:rPr/>
      </w:pPr>
      <w:r>
        <w:rPr>
          <w:b/>
          <w:bCs/>
          <w:i/>
          <w:iCs/>
          <w:color w:val="92278F" w:themeColor="accent1"/>
          <w:lang w:val="en-US"/>
        </w:rPr>
        <w:t>scp /home/ubuntu/.ssh/authorized_keys ubuntu@nodo2:/home/ubuntu/.ssh/authorized_keys</w:t>
      </w:r>
    </w:p>
    <w:p>
      <w:pPr>
        <w:pStyle w:val="Normal"/>
        <w:ind w:left="709" w:hanging="0"/>
        <w:jc w:val="left"/>
        <w:rPr/>
      </w:pPr>
      <w:r>
        <w:rPr>
          <w:b/>
          <w:bCs/>
          <w:i/>
          <w:iCs/>
          <w:color w:val="92278F" w:themeColor="accent1"/>
          <w:lang w:val="en-US"/>
        </w:rPr>
        <w:t xml:space="preserve">scp /home/ubuntu/.ssh/authorized_keys </w:t>
      </w:r>
    </w:p>
    <w:p>
      <w:pPr>
        <w:pStyle w:val="Normal"/>
        <w:ind w:left="709" w:hanging="0"/>
        <w:jc w:val="left"/>
        <w:rPr/>
      </w:pPr>
      <w:r>
        <w:rPr>
          <w:b/>
          <w:bCs/>
          <w:i/>
          <w:iCs/>
          <w:color w:val="92278F" w:themeColor="accent1"/>
          <w:lang w:val="en-US"/>
        </w:rPr>
        <w:t>ubuntu@node3:/home/ubuntu/.ssh/authorized_keys</w:t>
      </w:r>
    </w:p>
    <w:p>
      <w:pPr>
        <w:pStyle w:val="NormalWeb"/>
        <w:spacing w:beforeAutospacing="0" w:before="0" w:afterAutospacing="0" w:after="0"/>
        <w:jc w:val="both"/>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Si queremos poder trabajar desde todos los nodos debemos hacer los mismo en el resto de los equipos y pasar la clave al resto.</w:t>
      </w:r>
    </w:p>
    <w:p>
      <w:pPr>
        <w:pStyle w:val="NormalWeb"/>
        <w:spacing w:beforeAutospacing="0" w:before="0" w:afterAutospacing="0" w:after="0"/>
        <w:jc w:val="both"/>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jc w:val="both"/>
        <w:rPr>
          <w:rFonts w:ascii="Calibri" w:hAnsi="Calibri" w:cs="Calibri" w:asciiTheme="majorHAnsi" w:cstheme="majorHAnsi" w:hAnsiTheme="majorHAnsi"/>
          <w:u w:val="single"/>
          <w:lang w:val="en-US"/>
        </w:rPr>
      </w:pPr>
      <w:r>
        <w:rPr>
          <w:rFonts w:cs="Calibri" w:ascii="Calibri" w:hAnsi="Calibri" w:asciiTheme="majorHAnsi" w:cstheme="majorHAnsi" w:hAnsiTheme="majorHAnsi"/>
          <w:u w:val="single"/>
          <w:lang w:val="en-US"/>
        </w:rPr>
        <w:t>nodo1</w:t>
      </w:r>
    </w:p>
    <w:p>
      <w:pPr>
        <w:pStyle w:val="Normal"/>
        <w:jc w:val="left"/>
        <w:rPr/>
      </w:pPr>
      <w:r>
        <w:rPr>
          <w:b/>
          <w:bCs/>
          <w:i/>
          <w:iCs/>
          <w:color w:val="92278F" w:themeColor="accent1"/>
          <w:lang w:val="en-US"/>
        </w:rPr>
        <w:t>cd /home/iabd</w:t>
      </w:r>
    </w:p>
    <w:p>
      <w:pPr>
        <w:pStyle w:val="Normal"/>
        <w:jc w:val="left"/>
        <w:rPr/>
      </w:pPr>
      <w:r>
        <w:rPr>
          <w:b/>
          <w:bCs/>
          <w:i/>
          <w:iCs/>
          <w:color w:val="92278F" w:themeColor="accent1"/>
          <w:lang w:val="en-US"/>
        </w:rPr>
        <w:t>ssh-keygen -t rsa</w:t>
      </w:r>
    </w:p>
    <w:p>
      <w:pPr>
        <w:pStyle w:val="Normal"/>
        <w:jc w:val="left"/>
        <w:rPr/>
      </w:pPr>
      <w:r>
        <w:rPr>
          <w:b/>
          <w:bCs/>
          <w:i/>
          <w:iCs/>
          <w:color w:val="92278F" w:themeColor="accent1"/>
          <w:lang w:val="en-US"/>
        </w:rPr>
        <w:t>cat /home/iabd/.ssh/id_rsa.pub &gt;&gt; /home/ubuntu/.ssh/authorized_keys</w:t>
      </w:r>
    </w:p>
    <w:p>
      <w:pPr>
        <w:pStyle w:val="Normal"/>
        <w:jc w:val="left"/>
        <w:rPr/>
      </w:pPr>
      <w:r>
        <w:rPr>
          <w:b/>
          <w:bCs/>
          <w:i/>
          <w:iCs/>
          <w:color w:val="92278F" w:themeColor="accent1"/>
          <w:lang w:val="en-US"/>
        </w:rPr>
        <w:t>scp /home/ubuntu/.ssh/authorized_keys ubuntu@master:/home/ubuntu/.ssh/authorized_keys</w:t>
      </w:r>
    </w:p>
    <w:p>
      <w:pPr>
        <w:pStyle w:val="Normal"/>
        <w:jc w:val="left"/>
        <w:rPr/>
      </w:pPr>
      <w:r>
        <w:rPr>
          <w:b/>
          <w:bCs/>
          <w:i/>
          <w:iCs/>
          <w:color w:val="92278F" w:themeColor="accent1"/>
          <w:lang w:val="en-US"/>
        </w:rPr>
        <w:t>scp /home/ubuntu/.ssh/authorized_keys ubuntu@node2:/home/ubuntu/.ssh/authorized_keys</w:t>
      </w:r>
    </w:p>
    <w:p>
      <w:pPr>
        <w:pStyle w:val="Normal"/>
        <w:jc w:val="left"/>
        <w:rPr/>
      </w:pPr>
      <w:r>
        <w:rPr>
          <w:b/>
          <w:bCs/>
          <w:i/>
          <w:iCs/>
          <w:color w:val="92278F" w:themeColor="accent1"/>
          <w:lang w:val="en-US"/>
        </w:rPr>
        <w:t>scp /home/ubuntu/.ssh/authorized_keys ubuntu@node3:/home/ubuntu/.ssh/authorized_keys</w:t>
      </w:r>
    </w:p>
    <w:p>
      <w:pPr>
        <w:pStyle w:val="NormalWeb"/>
        <w:spacing w:beforeAutospacing="0" w:before="0" w:afterAutospacing="0" w:after="0"/>
        <w:jc w:val="left"/>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jc w:val="left"/>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jc w:val="left"/>
        <w:rPr/>
      </w:pPr>
      <w:r>
        <w:rPr>
          <w:rFonts w:cs="Calibri" w:ascii="Calibri" w:hAnsi="Calibri" w:asciiTheme="majorHAnsi" w:cstheme="majorHAnsi" w:hAnsiTheme="majorHAnsi"/>
          <w:u w:val="single"/>
          <w:lang w:val="en-US"/>
        </w:rPr>
        <w:t>nodo2</w:t>
      </w:r>
    </w:p>
    <w:p>
      <w:pPr>
        <w:pStyle w:val="Normal"/>
        <w:jc w:val="left"/>
        <w:rPr/>
      </w:pPr>
      <w:r>
        <w:rPr>
          <w:b/>
          <w:bCs/>
          <w:i/>
          <w:iCs/>
          <w:color w:val="92278F" w:themeColor="accent1"/>
          <w:lang w:val="en-US"/>
        </w:rPr>
        <w:t>cd /home/iabd</w:t>
      </w:r>
    </w:p>
    <w:p>
      <w:pPr>
        <w:pStyle w:val="Normal"/>
        <w:jc w:val="left"/>
        <w:rPr/>
      </w:pPr>
      <w:r>
        <w:rPr>
          <w:b/>
          <w:bCs/>
          <w:i/>
          <w:iCs/>
          <w:color w:val="92278F" w:themeColor="accent1"/>
          <w:lang w:val="en-US"/>
        </w:rPr>
        <w:t>ssh-keygen -t rsa</w:t>
      </w:r>
    </w:p>
    <w:p>
      <w:pPr>
        <w:pStyle w:val="Normal"/>
        <w:jc w:val="left"/>
        <w:rPr/>
      </w:pPr>
      <w:r>
        <w:rPr>
          <w:b/>
          <w:bCs/>
          <w:i/>
          <w:iCs/>
          <w:color w:val="92278F" w:themeColor="accent1"/>
          <w:lang w:val="en-US"/>
        </w:rPr>
        <w:t>cat /home/ubuntu/.ssh/id_rsa.pub &gt;&gt; /home/ubuntu/.ssh/authorized_keys</w:t>
      </w:r>
    </w:p>
    <w:p>
      <w:pPr>
        <w:pStyle w:val="Normal"/>
        <w:jc w:val="left"/>
        <w:rPr/>
      </w:pPr>
      <w:r>
        <w:rPr>
          <w:b/>
          <w:bCs/>
          <w:i/>
          <w:iCs/>
          <w:color w:val="92278F" w:themeColor="accent1"/>
          <w:lang w:val="en-US"/>
        </w:rPr>
        <w:t>scp /home/ubuntu/.ssh/authorized_keys ubuntu@master:/home/ubuntu/.ssh/authorized_keys</w:t>
      </w:r>
    </w:p>
    <w:p>
      <w:pPr>
        <w:pStyle w:val="Normal"/>
        <w:jc w:val="left"/>
        <w:rPr/>
      </w:pPr>
      <w:r>
        <w:rPr>
          <w:b/>
          <w:bCs/>
          <w:i/>
          <w:iCs/>
          <w:color w:val="92278F" w:themeColor="accent1"/>
          <w:lang w:val="en-US"/>
        </w:rPr>
        <w:t>scp /home/ubuntu/.ssh/authorized_keys ubuntu@node1:/home/ubuntu/.ssh/authorized_keys</w:t>
      </w:r>
    </w:p>
    <w:p>
      <w:pPr>
        <w:pStyle w:val="Normal"/>
        <w:jc w:val="left"/>
        <w:rPr/>
      </w:pPr>
      <w:r>
        <w:rPr>
          <w:b/>
          <w:bCs/>
          <w:i/>
          <w:iCs/>
          <w:color w:val="92278F" w:themeColor="accent1"/>
          <w:lang w:val="en-US"/>
        </w:rPr>
        <w:t>scp /home/ubuntu/.ssh/authorized_keys ubuntu@node3:/home/ubuntu/.ssh/authorized_keys</w:t>
      </w:r>
    </w:p>
    <w:p>
      <w:pPr>
        <w:pStyle w:val="NormalWeb"/>
        <w:spacing w:beforeAutospacing="0" w:before="0" w:afterAutospacing="0" w:after="0"/>
        <w:jc w:val="left"/>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jc w:val="left"/>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jc w:val="left"/>
        <w:rPr/>
      </w:pPr>
      <w:r>
        <w:rPr>
          <w:rFonts w:cs="Calibri" w:ascii="Calibri" w:hAnsi="Calibri" w:asciiTheme="majorHAnsi" w:cstheme="majorHAnsi" w:hAnsiTheme="majorHAnsi"/>
          <w:u w:val="single"/>
          <w:lang w:val="en-US"/>
        </w:rPr>
        <w:t>nodo3</w:t>
      </w:r>
    </w:p>
    <w:p>
      <w:pPr>
        <w:pStyle w:val="Normal"/>
        <w:jc w:val="left"/>
        <w:rPr/>
      </w:pPr>
      <w:r>
        <w:rPr>
          <w:b/>
          <w:bCs/>
          <w:i/>
          <w:iCs/>
          <w:color w:val="92278F" w:themeColor="accent1"/>
          <w:lang w:val="en-US"/>
        </w:rPr>
        <w:t>cd /home/iabd</w:t>
      </w:r>
    </w:p>
    <w:p>
      <w:pPr>
        <w:pStyle w:val="Normal"/>
        <w:jc w:val="left"/>
        <w:rPr/>
      </w:pPr>
      <w:r>
        <w:rPr>
          <w:b/>
          <w:bCs/>
          <w:i/>
          <w:iCs/>
          <w:color w:val="92278F" w:themeColor="accent1"/>
          <w:lang w:val="en-US"/>
        </w:rPr>
        <w:t>ssh-keygen -t rsa</w:t>
      </w:r>
    </w:p>
    <w:p>
      <w:pPr>
        <w:pStyle w:val="Normal"/>
        <w:jc w:val="left"/>
        <w:rPr/>
      </w:pPr>
      <w:r>
        <w:rPr>
          <w:b/>
          <w:bCs/>
          <w:i/>
          <w:iCs/>
          <w:color w:val="92278F" w:themeColor="accent1"/>
          <w:lang w:val="en-US"/>
        </w:rPr>
        <w:t>cat /home/ubuntu/.ssh/id_rsa.pub &gt;&gt; /home/ubuntu/.ssh/authorized_keys</w:t>
      </w:r>
    </w:p>
    <w:p>
      <w:pPr>
        <w:pStyle w:val="Normal"/>
        <w:jc w:val="left"/>
        <w:rPr/>
      </w:pPr>
      <w:r>
        <w:rPr>
          <w:b/>
          <w:bCs/>
          <w:i/>
          <w:iCs/>
          <w:color w:val="92278F" w:themeColor="accent1"/>
          <w:lang w:val="en-US"/>
        </w:rPr>
        <w:t>scp /home/ubuntu/.ssh/authorized_keys ubuntu@master:/home/ubuntu/.ssh/authorized_keys</w:t>
      </w:r>
    </w:p>
    <w:p>
      <w:pPr>
        <w:pStyle w:val="Normal"/>
        <w:jc w:val="left"/>
        <w:rPr/>
      </w:pPr>
      <w:r>
        <w:rPr>
          <w:b/>
          <w:bCs/>
          <w:i/>
          <w:iCs/>
          <w:color w:val="92278F" w:themeColor="accent1"/>
          <w:lang w:val="en-US"/>
        </w:rPr>
        <w:t>scp /home/ubuntu/.ssh/authorized_keys ubuntu@node1:/home/ubuntu/.ssh/authorized_keys</w:t>
      </w:r>
    </w:p>
    <w:p>
      <w:pPr>
        <w:pStyle w:val="Normal"/>
        <w:jc w:val="left"/>
        <w:rPr/>
      </w:pPr>
      <w:r>
        <w:rPr>
          <w:b/>
          <w:bCs/>
          <w:i/>
          <w:iCs/>
          <w:color w:val="92278F" w:themeColor="accent1"/>
          <w:lang w:val="en-US"/>
        </w:rPr>
        <w:t>scp /home/ubuntu/.ssh/authorized_keys ubuntu@node2:/home/ubuntu/.ssh/authorized_keys</w:t>
      </w:r>
    </w:p>
    <w:p>
      <w:pPr>
        <w:pStyle w:val="NormalWeb"/>
        <w:spacing w:beforeAutospacing="0" w:before="0" w:afterAutospacing="0" w:after="0"/>
        <w:jc w:val="left"/>
        <w:rPr>
          <w:rFonts w:ascii="Calibri" w:hAnsi="Calibri" w:cs="Calibri" w:asciiTheme="majorHAnsi" w:cstheme="majorHAnsi" w:hAnsiTheme="majorHAnsi"/>
          <w:lang w:val="en-US"/>
        </w:rPr>
      </w:pPr>
      <w:r>
        <w:rPr>
          <w:rFonts w:cs="Calibri" w:cstheme="majorHAnsi" w:ascii="Calibri" w:hAnsi="Calibri"/>
          <w:lang w:val="en-US"/>
        </w:rPr>
      </w:r>
      <w:r>
        <w:br w:type="page"/>
      </w:r>
    </w:p>
    <w:p>
      <w:pPr>
        <w:pStyle w:val="Ttulo2"/>
        <w:numPr>
          <w:ilvl w:val="1"/>
          <w:numId w:val="2"/>
        </w:numPr>
        <w:rPr>
          <w:color w:val="auto"/>
          <w:sz w:val="36"/>
          <w:szCs w:val="36"/>
        </w:rPr>
      </w:pPr>
      <w:r>
        <w:rPr>
          <w:caps w:val="false"/>
          <w:smallCaps w:val="false"/>
        </w:rPr>
        <w:t>CONFIGURACIÓN DEL MASTER</w:t>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La configuración se realizará en el master y se replicará en los otros nodos.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Ttulo3"/>
        <w:rPr>
          <w:rFonts w:ascii="Calibri" w:hAnsi="Calibri" w:asciiTheme="majorHAnsi" w:hAnsiTheme="majorHAnsi"/>
          <w:color w:val="auto"/>
        </w:rPr>
      </w:pPr>
      <w:r>
        <w:rPr>
          <w:rFonts w:asciiTheme="majorHAnsi" w:hAnsiTheme="majorHAnsi"/>
          <w:caps w:val="false"/>
          <w:smallCaps w:val="false"/>
        </w:rPr>
        <w:t>NAMENODE</w:t>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Actualizamos /opt/hadoop/etc/hadoop/core-site.xml para establecer la ubicación del Namenode en el master en el puerto 9000, hay que añadir o modificar las siguientes property en configuration:</w:t>
      </w:r>
    </w:p>
    <w:p>
      <w:pPr>
        <w:pStyle w:val="NormalWeb"/>
        <w:spacing w:beforeAutospacing="0" w:before="0" w:afterAutospacing="0" w:after="0"/>
        <w:jc w:val="both"/>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lang w:val="en-US"/>
        </w:rPr>
      </w:pPr>
      <w:r>
        <w:rPr>
          <w:b/>
          <w:bCs/>
          <w:i/>
          <w:iCs/>
          <w:color w:val="92278F" w:themeColor="accent1"/>
          <w:lang w:val="en-US"/>
        </w:rPr>
        <w:t>nano /opt/hadoop/etc/hadoop/core-site.xml</w:t>
      </w:r>
    </w:p>
    <w:p>
      <w:pPr>
        <w:pStyle w:val="NormalWeb"/>
        <w:spacing w:beforeAutospacing="0" w:before="0" w:afterAutospacing="0" w:after="0"/>
        <w:jc w:val="both"/>
        <w:rPr>
          <w:rFonts w:ascii="Calibri" w:hAnsi="Calibri" w:cs="Calibri" w:asciiTheme="majorHAnsi" w:cstheme="majorHAnsi" w:hAnsiTheme="majorHAnsi"/>
          <w:lang w:val="en-US"/>
        </w:rPr>
      </w:pPr>
      <w:r>
        <w:rPr>
          <w:rFonts w:cs="Calibri" w:cstheme="majorHAnsi" w:ascii="Calibri" w:hAnsi="Calibri"/>
          <w:lang w:val="en-US"/>
        </w:rPr>
      </w:r>
    </w:p>
    <w:p>
      <w:pPr>
        <w:pStyle w:val="Normal"/>
        <w:pBdr>
          <w:top w:val="single" w:sz="6" w:space="1" w:color="92278F"/>
          <w:left w:val="single" w:sz="6" w:space="1" w:color="92278F"/>
          <w:bottom w:val="single" w:sz="6" w:space="1" w:color="92278F"/>
          <w:right w:val="single" w:sz="6" w:space="1" w:color="92278F"/>
        </w:pBdr>
        <w:jc w:val="center"/>
        <w:rPr>
          <w:b/>
          <w:b/>
          <w:bCs/>
          <w:lang w:val="en-US"/>
        </w:rPr>
      </w:pPr>
      <w:r>
        <w:rPr>
          <w:b/>
          <w:bCs/>
          <w:lang w:val="en-US"/>
        </w:rPr>
        <w:t>/opt/hadoop/etc/hadoop/core-site.xml</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&lt;configuration&gt;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&lt;name&gt;fs.default.name&lt;/name&gt;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&lt;value&gt;hdfs://master:9000&lt;/value&gt;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rPr>
      </w:pPr>
      <w:r>
        <w:rPr>
          <w:i/>
          <w:iCs/>
          <w:color w:val="000000" w:themeColor="text1"/>
        </w:rPr>
        <w:t>&lt;/configuration&gt;</w:t>
      </w:r>
    </w:p>
    <w:p>
      <w:pPr>
        <w:pStyle w:val="Normal"/>
        <w:rPr/>
      </w:pPr>
      <w:r>
        <w:rPr/>
      </w:r>
    </w:p>
    <w:p>
      <w:pPr>
        <w:pStyle w:val="Normal"/>
        <w:rPr/>
      </w:pPr>
      <w:r>
        <w:rPr/>
      </w:r>
    </w:p>
    <w:p>
      <w:pPr>
        <w:pStyle w:val="Ttulo3"/>
        <w:rPr>
          <w:rFonts w:ascii="Calibri" w:hAnsi="Calibri" w:asciiTheme="majorHAnsi" w:hAnsiTheme="majorHAnsi"/>
          <w:color w:val="auto"/>
        </w:rPr>
      </w:pPr>
      <w:r>
        <w:rPr>
          <w:rFonts w:asciiTheme="majorHAnsi" w:hAnsiTheme="majorHAnsi"/>
          <w:caps w:val="false"/>
          <w:smallCaps w:val="false"/>
        </w:rPr>
        <w:t>HDFS</w:t>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Edita /opt/hadoop/etc/hadoop/hdfs-site.conf para indicar donde se van a guardar los datos en el Namenode y en los Datanode. También se configura el acceso web (para poder acceder desde otras aplicaciones). Hay que añadir o modificar las siguientes property en configuration:</w:t>
      </w:r>
    </w:p>
    <w:p>
      <w:pPr>
        <w:pStyle w:val="NormalWeb"/>
        <w:spacing w:beforeAutospacing="0" w:before="0" w:afterAutospacing="0" w:after="0"/>
        <w:jc w:val="both"/>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lang w:val="en-US"/>
        </w:rPr>
      </w:pPr>
      <w:r>
        <w:rPr>
          <w:b/>
          <w:bCs/>
          <w:i/>
          <w:iCs/>
          <w:color w:val="92278F" w:themeColor="accent1"/>
          <w:lang w:val="en-US"/>
        </w:rPr>
        <w:t>nano /opt/hadoop/etc/hadoop/hdfs-site.xml</w:t>
      </w:r>
    </w:p>
    <w:p>
      <w:pPr>
        <w:pStyle w:val="NormalWeb"/>
        <w:spacing w:beforeAutospacing="0" w:before="0" w:afterAutospacing="0" w:after="0"/>
        <w:jc w:val="both"/>
        <w:rPr>
          <w:rFonts w:ascii="Calibri" w:hAnsi="Calibri" w:cs="Calibri" w:asciiTheme="majorHAnsi" w:cstheme="majorHAnsi" w:hAnsiTheme="majorHAnsi"/>
          <w:lang w:val="en-US"/>
        </w:rPr>
      </w:pPr>
      <w:r>
        <w:rPr>
          <w:rFonts w:cs="Calibri" w:cstheme="majorHAnsi" w:ascii="Calibri" w:hAnsi="Calibri"/>
          <w:lang w:val="en-US"/>
        </w:rPr>
      </w:r>
    </w:p>
    <w:p>
      <w:pPr>
        <w:pStyle w:val="Normal"/>
        <w:pBdr>
          <w:top w:val="single" w:sz="6" w:space="1" w:color="92278F"/>
          <w:left w:val="single" w:sz="6" w:space="1" w:color="92278F"/>
          <w:bottom w:val="single" w:sz="6" w:space="1" w:color="92278F"/>
          <w:right w:val="single" w:sz="6" w:space="1" w:color="92278F"/>
        </w:pBdr>
        <w:jc w:val="center"/>
        <w:rPr>
          <w:b/>
          <w:b/>
          <w:bCs/>
          <w:lang w:val="en-US"/>
        </w:rPr>
      </w:pPr>
      <w:r>
        <w:rPr>
          <w:b/>
          <w:bCs/>
          <w:lang w:val="en-US"/>
        </w:rPr>
        <w:t>/opt/hadoop/etc/hadoop/hdfs-site.xml</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&lt;name&gt;dfs.namenode.name.dir&lt;/name&gt;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&lt;value&gt;/datos/namenode&lt;/value&gt;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&lt;name&gt;dfs.datanode.data.dir&lt;/name&gt;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&lt;value&gt;/datos/datanode&lt;/value&gt;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&lt;name&gt;dfs.replication&lt;/name&gt;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&lt;value&gt;2&lt;/value&gt;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&lt;name&gt;dfs.webhdfs.enabled&lt;/name&gt;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&lt;value&gt;true&lt;/value&gt;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&lt;name&gt;dfs.namenode.http-address&lt;/name&gt;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rPr>
      </w:pPr>
      <w:r>
        <w:rPr>
          <w:i/>
          <w:iCs/>
          <w:color w:val="000000" w:themeColor="text1"/>
          <w:lang w:val="en-US"/>
        </w:rPr>
        <w:t xml:space="preserve">        </w:t>
      </w:r>
      <w:r>
        <w:rPr>
          <w:i/>
          <w:iCs/>
          <w:color w:val="000000" w:themeColor="text1"/>
        </w:rPr>
        <w:t>&lt;value&gt;master:9870&lt;/value&gt;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rPr>
      </w:pPr>
      <w:r>
        <w:rPr>
          <w:i/>
          <w:iCs/>
          <w:color w:val="000000" w:themeColor="text1"/>
        </w:rPr>
        <w:t>&lt;/property&gt;</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La última propiedad, dfs.replication, indica cuántas veces se replican los datos en el clúster y el valor no puede ser un valor más alto que el número real de nodos trabajadores.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El sistema de archivos HDFS necesita ser formateado como cualquier otro sistema de archivo clásico. En el master ejecutamos el siguiente comando:</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rPr>
      </w:pPr>
      <w:r>
        <w:rPr>
          <w:b/>
          <w:bCs/>
          <w:i/>
          <w:iCs/>
          <w:color w:val="92278F" w:themeColor="accent1"/>
        </w:rPr>
        <w:t>hdfs namenode -format</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Nuestra instalación de Hadoop está ahora configurada y lista para funcionar.</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Ttulo3"/>
        <w:rPr>
          <w:rFonts w:ascii="Calibri" w:hAnsi="Calibri" w:asciiTheme="majorHAnsi" w:hAnsiTheme="majorHAnsi"/>
          <w:color w:val="auto"/>
        </w:rPr>
      </w:pPr>
      <w:r>
        <w:rPr>
          <w:rFonts w:asciiTheme="majorHAnsi" w:hAnsiTheme="majorHAnsi"/>
          <w:caps w:val="false"/>
          <w:smallCaps w:val="false"/>
        </w:rPr>
        <w:t>YARN</w:t>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Edita /opt/hadoop/etc/hadoop/mapred-site.xml para añadir o modificar las siguientes property en configuration:</w:t>
      </w:r>
    </w:p>
    <w:p>
      <w:pPr>
        <w:pStyle w:val="NormalWeb"/>
        <w:spacing w:beforeAutospacing="0" w:before="0" w:afterAutospacing="0" w:after="0"/>
        <w:jc w:val="both"/>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lang w:val="en-US"/>
        </w:rPr>
      </w:pPr>
      <w:r>
        <w:rPr>
          <w:b/>
          <w:bCs/>
          <w:i/>
          <w:iCs/>
          <w:color w:val="92278F" w:themeColor="accent1"/>
          <w:lang w:val="en-US"/>
        </w:rPr>
        <w:t>nano /opt/hadoop/etc/hadoop/mapred-site.xml</w:t>
      </w:r>
    </w:p>
    <w:p>
      <w:pPr>
        <w:pStyle w:val="NormalWeb"/>
        <w:spacing w:beforeAutospacing="0" w:before="0" w:afterAutospacing="0" w:after="0"/>
        <w:jc w:val="both"/>
        <w:rPr>
          <w:rFonts w:ascii="Calibri" w:hAnsi="Calibri" w:cs="Calibri" w:asciiTheme="majorHAnsi" w:cstheme="majorHAnsi" w:hAnsiTheme="majorHAnsi"/>
          <w:lang w:val="en-US"/>
        </w:rPr>
      </w:pPr>
      <w:r>
        <w:rPr>
          <w:rFonts w:cs="Calibri" w:cstheme="majorHAnsi" w:ascii="Calibri" w:hAnsi="Calibri"/>
          <w:lang w:val="en-US"/>
        </w:rPr>
      </w:r>
    </w:p>
    <w:p>
      <w:pPr>
        <w:pStyle w:val="Normal"/>
        <w:pBdr>
          <w:top w:val="single" w:sz="6" w:space="1" w:color="92278F"/>
          <w:left w:val="single" w:sz="6" w:space="1" w:color="92278F"/>
          <w:bottom w:val="single" w:sz="6" w:space="1" w:color="92278F"/>
          <w:right w:val="single" w:sz="6" w:space="1" w:color="92278F"/>
        </w:pBdr>
        <w:jc w:val="center"/>
        <w:rPr>
          <w:b/>
          <w:b/>
          <w:bCs/>
          <w:lang w:val="en-US"/>
        </w:rPr>
      </w:pPr>
      <w:r>
        <w:rPr>
          <w:b/>
          <w:bCs/>
          <w:lang w:val="en-US"/>
        </w:rPr>
        <w:t>/opt/hadoop/etc/hadoop/mapred-site.xml</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&lt;name&gt;mapreduce.framework.name&lt;/name&gt;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&lt;value&gt;yarn&lt;/value&gt;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&lt;name&gt;yarn.app.mapreduce.am.env&lt;/name&gt;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&lt;value&gt;HADOOP_MAPRED_HOME=$HADOOP_HOME&lt;/value&gt;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&lt;name&gt;mapreduce.map.env&lt;/name&gt;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&lt;value&gt;HADOOP_MAPRED_HOME=$HADOOP_HOME&lt;/value&gt;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&lt;name&gt;mapreduce.reduce.env&lt;/name&gt;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&lt;value&gt;HADOOP_MAPRED_HOME=$HADOOP_HOME&lt;/value&gt;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rPr>
      </w:pPr>
      <w:r>
        <w:rPr>
          <w:i/>
          <w:iCs/>
          <w:color w:val="000000" w:themeColor="text1"/>
        </w:rPr>
        <w:t>&lt;/property&gt;</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Edita /opt/hadoop/etc/hadoop/yarn-site.xml para añadir o modificar las siguientes property en configuratio. En el campo value para el campo yarn.resourcemanager.hostname, hay que poner el nombre del master:</w:t>
      </w:r>
    </w:p>
    <w:p>
      <w:pPr>
        <w:pStyle w:val="NormalWeb"/>
        <w:spacing w:beforeAutospacing="0" w:before="0" w:afterAutospacing="0" w:after="0"/>
        <w:jc w:val="both"/>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lang w:val="en-US"/>
        </w:rPr>
      </w:pPr>
      <w:r>
        <w:rPr>
          <w:b/>
          <w:bCs/>
          <w:i/>
          <w:iCs/>
          <w:color w:val="92278F" w:themeColor="accent1"/>
          <w:lang w:val="en-US"/>
        </w:rPr>
        <w:t>nano /opt/hadoop/etc/hadoop/yarn-site.xml</w:t>
      </w:r>
    </w:p>
    <w:p>
      <w:pPr>
        <w:pStyle w:val="NormalWeb"/>
        <w:spacing w:beforeAutospacing="0" w:before="0" w:afterAutospacing="0" w:after="0"/>
        <w:jc w:val="both"/>
        <w:rPr>
          <w:rFonts w:ascii="Calibri" w:hAnsi="Calibri" w:cs="Calibri" w:asciiTheme="majorHAnsi" w:cstheme="majorHAnsi" w:hAnsiTheme="majorHAnsi"/>
          <w:lang w:val="en-US"/>
        </w:rPr>
      </w:pPr>
      <w:r>
        <w:rPr>
          <w:rFonts w:cs="Calibri" w:cstheme="majorHAnsi" w:ascii="Calibri" w:hAnsi="Calibri"/>
          <w:lang w:val="en-US"/>
        </w:rPr>
      </w:r>
    </w:p>
    <w:p>
      <w:pPr>
        <w:pStyle w:val="Normal"/>
        <w:pBdr>
          <w:top w:val="single" w:sz="6" w:space="1" w:color="92278F"/>
          <w:left w:val="single" w:sz="6" w:space="1" w:color="92278F"/>
          <w:bottom w:val="single" w:sz="6" w:space="1" w:color="92278F"/>
          <w:right w:val="single" w:sz="6" w:space="1" w:color="92278F"/>
        </w:pBdr>
        <w:jc w:val="center"/>
        <w:rPr>
          <w:b/>
          <w:b/>
          <w:bCs/>
          <w:lang w:val="en-US"/>
        </w:rPr>
      </w:pPr>
      <w:r>
        <w:rPr>
          <w:b/>
          <w:bCs/>
          <w:lang w:val="en-US"/>
        </w:rPr>
        <w:t>/opt/hadoop/etc/hadoop/yarn-site.xml</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&lt;name&gt;yarn.resourcemanager.hostname&lt;/name&gt;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&lt;value&gt;master&lt;/value&gt;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&lt;name&gt;yarn.nodemanager.aux-services&lt;/name&gt;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 xml:space="preserve">        </w:t>
      </w:r>
      <w:r>
        <w:rPr>
          <w:i/>
          <w:iCs/>
          <w:color w:val="000000" w:themeColor="text1"/>
          <w:lang w:val="en-US"/>
        </w:rPr>
        <w:t>&lt;value&gt;mapreduce_shuffle&lt;/value&gt;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&lt;/property&gt;</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Ttulo3"/>
        <w:rPr>
          <w:color w:val="auto"/>
        </w:rPr>
      </w:pPr>
      <w:r>
        <w:rPr/>
        <w:t>WORKERS</w:t>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Edita /opt/hadoop/etc/hadoop/workers para incluir todos los nodos trabajadores:</w:t>
      </w:r>
    </w:p>
    <w:p>
      <w:pPr>
        <w:pStyle w:val="NormalWeb"/>
        <w:spacing w:beforeAutospacing="0" w:before="0" w:afterAutospacing="0" w:after="0"/>
        <w:jc w:val="both"/>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lang w:val="en-US"/>
        </w:rPr>
      </w:pPr>
      <w:r>
        <w:rPr>
          <w:b/>
          <w:bCs/>
          <w:i/>
          <w:iCs/>
          <w:color w:val="92278F" w:themeColor="accent1"/>
          <w:lang w:val="en-US"/>
        </w:rPr>
        <w:t>nano /opt/hadoop/etc/hadoop/workers</w:t>
      </w:r>
    </w:p>
    <w:p>
      <w:pPr>
        <w:pStyle w:val="NormalWeb"/>
        <w:spacing w:beforeAutospacing="0" w:before="0" w:afterAutospacing="0" w:after="0"/>
        <w:jc w:val="both"/>
        <w:rPr>
          <w:rFonts w:ascii="Calibri" w:hAnsi="Calibri" w:cs="Calibri" w:asciiTheme="majorHAnsi" w:cstheme="majorHAnsi" w:hAnsiTheme="majorHAnsi"/>
          <w:lang w:val="en-US"/>
        </w:rPr>
      </w:pPr>
      <w:r>
        <w:rPr>
          <w:rFonts w:cs="Calibri" w:cstheme="majorHAnsi" w:ascii="Calibri" w:hAnsi="Calibri"/>
          <w:lang w:val="en-US"/>
        </w:rPr>
      </w:r>
    </w:p>
    <w:p>
      <w:pPr>
        <w:pStyle w:val="Normal"/>
        <w:pBdr>
          <w:top w:val="single" w:sz="6" w:space="1" w:color="92278F"/>
          <w:left w:val="single" w:sz="6" w:space="1" w:color="92278F"/>
          <w:bottom w:val="single" w:sz="6" w:space="1" w:color="92278F"/>
          <w:right w:val="single" w:sz="6" w:space="1" w:color="92278F"/>
        </w:pBdr>
        <w:jc w:val="center"/>
        <w:rPr>
          <w:b/>
          <w:b/>
          <w:bCs/>
          <w:lang w:val="en-US"/>
        </w:rPr>
      </w:pPr>
      <w:r>
        <w:rPr>
          <w:b/>
          <w:bCs/>
          <w:lang w:val="en-US"/>
        </w:rPr>
        <w:t>/opt/hadoop/etc/hadoop/workers</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lang w:val="en-US"/>
        </w:rPr>
      </w:pPr>
      <w:r>
        <w:rPr>
          <w:i/>
          <w:iCs/>
          <w:color w:val="000000" w:themeColor="text1"/>
          <w:lang w:val="en-US"/>
        </w:rPr>
        <w:t>nodo1</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rPr>
      </w:pPr>
      <w:r>
        <w:rPr>
          <w:i/>
          <w:iCs/>
          <w:color w:val="000000" w:themeColor="text1"/>
        </w:rPr>
        <w:t>nodo2</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color w:val="000000" w:themeColor="text1"/>
        </w:rPr>
      </w:pPr>
      <w:r>
        <w:rPr>
          <w:i/>
          <w:iCs/>
          <w:color w:val="000000" w:themeColor="text1"/>
        </w:rPr>
        <w:t>nodo3</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Ttulo3"/>
        <w:rPr>
          <w:rFonts w:ascii="Calibri" w:hAnsi="Calibri" w:asciiTheme="majorHAnsi" w:hAnsiTheme="majorHAnsi"/>
        </w:rPr>
      </w:pPr>
      <w:r>
        <w:rPr>
          <w:rFonts w:asciiTheme="majorHAnsi" w:hAnsiTheme="majorHAnsi"/>
        </w:rPr>
        <w:t>REPLICAR</w:t>
      </w:r>
      <w:r>
        <w:rPr>
          <w:rFonts w:asciiTheme="majorHAnsi" w:hAnsiTheme="majorHAnsi"/>
          <w:caps w:val="false"/>
          <w:smallCaps w:val="false"/>
        </w:rPr>
        <w:t xml:space="preserve"> CONFIGURACIÓN EN LOS WORKERS</w:t>
      </w:r>
    </w:p>
    <w:p>
      <w:pPr>
        <w:pStyle w:val="Normal"/>
        <w:rPr/>
      </w:pPr>
      <w:r>
        <w:rPr/>
        <w:t>Hay que replicar algunos de los archivos modificados en los nodos trabajadores</w:t>
      </w:r>
    </w:p>
    <w:p>
      <w:pPr>
        <w:pStyle w:val="Normal"/>
        <w:rPr/>
      </w:pPr>
      <w:r>
        <w:rPr/>
      </w:r>
    </w:p>
    <w:p>
      <w:pPr>
        <w:pStyle w:val="Normal"/>
        <w:rPr>
          <w:b/>
          <w:b/>
          <w:bCs/>
          <w:i/>
          <w:i/>
          <w:iCs/>
          <w:color w:val="92278F" w:themeColor="accent1"/>
          <w:lang w:val="en-US"/>
        </w:rPr>
      </w:pPr>
      <w:r>
        <w:rPr>
          <w:b/>
          <w:bCs/>
          <w:i/>
          <w:iCs/>
          <w:color w:val="92278F" w:themeColor="accent1"/>
          <w:lang w:val="en-US"/>
        </w:rPr>
        <w:t>cd /opt/hadoop/etc/hadoop</w:t>
      </w:r>
    </w:p>
    <w:p>
      <w:pPr>
        <w:pStyle w:val="Normal"/>
        <w:rPr>
          <w:b/>
          <w:b/>
          <w:bCs/>
          <w:i/>
          <w:i/>
          <w:iCs/>
          <w:color w:val="92278F" w:themeColor="accent1"/>
          <w:lang w:val="en-US"/>
        </w:rPr>
      </w:pPr>
      <w:r>
        <w:rPr>
          <w:b/>
          <w:bCs/>
          <w:i/>
          <w:iCs/>
          <w:color w:val="92278F" w:themeColor="accent1"/>
          <w:lang w:val="en-US"/>
        </w:rPr>
        <w:t xml:space="preserve">sudo scp core-site.xml ubuntu@192.0.2.10:/opt/hadoop/etc/hadoop/ </w:t>
      </w:r>
    </w:p>
    <w:p>
      <w:pPr>
        <w:pStyle w:val="Normal"/>
        <w:rPr>
          <w:b/>
          <w:b/>
          <w:bCs/>
          <w:i/>
          <w:i/>
          <w:iCs/>
          <w:color w:val="92278F" w:themeColor="accent1"/>
          <w:lang w:val="en-US"/>
        </w:rPr>
      </w:pPr>
      <w:r>
        <w:rPr>
          <w:b/>
          <w:bCs/>
          <w:i/>
          <w:iCs/>
          <w:color w:val="92278F" w:themeColor="accent1"/>
          <w:lang w:val="en-US"/>
        </w:rPr>
        <w:t xml:space="preserve">sudo scp hdfs-site.xml ubuntu@192.0.2.10:/opt/hadoop/etc/hadoop/ </w:t>
      </w:r>
    </w:p>
    <w:p>
      <w:pPr>
        <w:pStyle w:val="Normal"/>
        <w:rPr>
          <w:b/>
          <w:b/>
          <w:bCs/>
          <w:i/>
          <w:i/>
          <w:iCs/>
          <w:color w:val="92278F" w:themeColor="accent1"/>
          <w:lang w:val="en-US"/>
        </w:rPr>
      </w:pPr>
      <w:r>
        <w:rPr>
          <w:b/>
          <w:bCs/>
          <w:i/>
          <w:iCs/>
          <w:color w:val="92278F" w:themeColor="accent1"/>
          <w:lang w:val="en-US"/>
        </w:rPr>
        <w:t xml:space="preserve">sudo scp mapred-site.xml ubuntu@192.0.2.10:/opt/hadoop/etc/hadoop/ </w:t>
      </w:r>
    </w:p>
    <w:p>
      <w:pPr>
        <w:pStyle w:val="Normal"/>
        <w:rPr>
          <w:b/>
          <w:b/>
          <w:bCs/>
          <w:i/>
          <w:i/>
          <w:iCs/>
          <w:color w:val="92278F" w:themeColor="accent1"/>
          <w:lang w:val="en-US"/>
        </w:rPr>
      </w:pPr>
      <w:r>
        <w:rPr>
          <w:b/>
          <w:bCs/>
          <w:i/>
          <w:iCs/>
          <w:color w:val="92278F" w:themeColor="accent1"/>
          <w:lang w:val="en-US"/>
        </w:rPr>
        <w:t xml:space="preserve">sudo scp yarn-site.xml ubuntu@192.0.2.10:/opt/hadoop/etc/hadoop/ </w:t>
      </w:r>
    </w:p>
    <w:p>
      <w:pPr>
        <w:pStyle w:val="Normal"/>
        <w:rPr>
          <w:b/>
          <w:b/>
          <w:bCs/>
          <w:i/>
          <w:i/>
          <w:iCs/>
          <w:color w:val="92278F" w:themeColor="accent1"/>
          <w:lang w:val="en-US"/>
        </w:rPr>
      </w:pPr>
      <w:r>
        <w:rPr>
          <w:b/>
          <w:bCs/>
          <w:i/>
          <w:iCs/>
          <w:color w:val="92278F" w:themeColor="accent1"/>
          <w:lang w:val="en-US"/>
        </w:rPr>
        <w:t xml:space="preserve">sudo scp workers ubuntu@192.0.2.10:/opt/hadoop/etc/hadoop/ </w:t>
      </w:r>
    </w:p>
    <w:p>
      <w:pPr>
        <w:pStyle w:val="Normal"/>
        <w:rPr>
          <w:b/>
          <w:b/>
          <w:bCs/>
          <w:i/>
          <w:i/>
          <w:iCs/>
          <w:color w:val="92278F" w:themeColor="accent1"/>
          <w:lang w:val="en-US"/>
        </w:rPr>
      </w:pPr>
      <w:r>
        <w:rPr>
          <w:b/>
          <w:bCs/>
          <w:i/>
          <w:iCs/>
          <w:color w:val="92278F" w:themeColor="accent1"/>
          <w:lang w:val="en-US"/>
        </w:rPr>
        <w:t xml:space="preserve">sudo scp core-site.xml ubuntu@192.0.2.20:/opt/hadoop/etc/hadoop/ </w:t>
      </w:r>
    </w:p>
    <w:p>
      <w:pPr>
        <w:pStyle w:val="Normal"/>
        <w:rPr>
          <w:b/>
          <w:b/>
          <w:bCs/>
          <w:i/>
          <w:i/>
          <w:iCs/>
          <w:color w:val="92278F" w:themeColor="accent1"/>
          <w:lang w:val="en-US"/>
        </w:rPr>
      </w:pPr>
      <w:r>
        <w:rPr>
          <w:b/>
          <w:bCs/>
          <w:i/>
          <w:iCs/>
          <w:color w:val="92278F" w:themeColor="accent1"/>
          <w:lang w:val="en-US"/>
        </w:rPr>
        <w:t xml:space="preserve">sudo scp hdfs-site.xml ubuntu@192.0.2.20:/opt/hadoop/etc/hadoop/ </w:t>
      </w:r>
    </w:p>
    <w:p>
      <w:pPr>
        <w:pStyle w:val="Normal"/>
        <w:rPr>
          <w:b/>
          <w:b/>
          <w:bCs/>
          <w:i/>
          <w:i/>
          <w:iCs/>
          <w:color w:val="92278F" w:themeColor="accent1"/>
          <w:lang w:val="en-US"/>
        </w:rPr>
      </w:pPr>
      <w:r>
        <w:rPr>
          <w:b/>
          <w:bCs/>
          <w:i/>
          <w:iCs/>
          <w:color w:val="92278F" w:themeColor="accent1"/>
          <w:lang w:val="en-US"/>
        </w:rPr>
        <w:t xml:space="preserve">sudo scp mapred-site.xml ubunt@192.0.2.20:/opt/hadoop/etc/hadoop/ </w:t>
      </w:r>
    </w:p>
    <w:p>
      <w:pPr>
        <w:pStyle w:val="Normal"/>
        <w:rPr>
          <w:b/>
          <w:b/>
          <w:bCs/>
          <w:i/>
          <w:i/>
          <w:iCs/>
          <w:color w:val="92278F" w:themeColor="accent1"/>
          <w:lang w:val="en-US"/>
        </w:rPr>
      </w:pPr>
      <w:r>
        <w:rPr>
          <w:b/>
          <w:bCs/>
          <w:i/>
          <w:iCs/>
          <w:color w:val="92278F" w:themeColor="accent1"/>
          <w:lang w:val="en-US"/>
        </w:rPr>
        <w:t xml:space="preserve">sudo scp yarn-site.xml ubuntu@192.0.2.20:/opt/hadoop/etc/hadoop/ </w:t>
      </w:r>
    </w:p>
    <w:p>
      <w:pPr>
        <w:pStyle w:val="Normal"/>
        <w:rPr>
          <w:b/>
          <w:b/>
          <w:bCs/>
          <w:i/>
          <w:i/>
          <w:iCs/>
          <w:color w:val="92278F" w:themeColor="accent1"/>
          <w:lang w:val="en-US"/>
        </w:rPr>
      </w:pPr>
      <w:r>
        <w:rPr>
          <w:b/>
          <w:bCs/>
          <w:i/>
          <w:iCs/>
          <w:color w:val="92278F" w:themeColor="accent1"/>
          <w:lang w:val="en-US"/>
        </w:rPr>
        <w:t xml:space="preserve">sudo scp workers ubuntu@192.0.2.20:/opt/hadoop/etc/hadoop/ </w:t>
      </w:r>
    </w:p>
    <w:p>
      <w:pPr>
        <w:pStyle w:val="Normal"/>
        <w:rPr>
          <w:b/>
          <w:b/>
          <w:bCs/>
          <w:i/>
          <w:i/>
          <w:iCs/>
          <w:color w:val="92278F" w:themeColor="accent1"/>
          <w:lang w:val="en-US"/>
        </w:rPr>
      </w:pPr>
      <w:r>
        <w:rPr>
          <w:b/>
          <w:bCs/>
          <w:i/>
          <w:iCs/>
          <w:color w:val="92278F" w:themeColor="accent1"/>
          <w:lang w:val="en-US"/>
        </w:rPr>
        <w:t xml:space="preserve">sudo scp core-site.xml ubuntu@192.0.2.30:/opt/hadoop/etc/hadoop/ </w:t>
      </w:r>
    </w:p>
    <w:p>
      <w:pPr>
        <w:pStyle w:val="Normal"/>
        <w:rPr>
          <w:b/>
          <w:b/>
          <w:bCs/>
          <w:i/>
          <w:i/>
          <w:iCs/>
          <w:color w:val="92278F" w:themeColor="accent1"/>
          <w:lang w:val="en-US"/>
        </w:rPr>
      </w:pPr>
      <w:r>
        <w:rPr>
          <w:b/>
          <w:bCs/>
          <w:i/>
          <w:iCs/>
          <w:color w:val="92278F" w:themeColor="accent1"/>
          <w:lang w:val="en-US"/>
        </w:rPr>
        <w:t xml:space="preserve">sudo scp hdfs-site.xml ubuntu@192.0.2.30:/opt/hadoop/etc/hadoop/ </w:t>
      </w:r>
    </w:p>
    <w:p>
      <w:pPr>
        <w:pStyle w:val="Normal"/>
        <w:rPr>
          <w:b/>
          <w:b/>
          <w:bCs/>
          <w:i/>
          <w:i/>
          <w:iCs/>
          <w:color w:val="92278F" w:themeColor="accent1"/>
          <w:lang w:val="en-US"/>
        </w:rPr>
      </w:pPr>
      <w:r>
        <w:rPr>
          <w:b/>
          <w:bCs/>
          <w:i/>
          <w:iCs/>
          <w:color w:val="92278F" w:themeColor="accent1"/>
          <w:lang w:val="en-US"/>
        </w:rPr>
        <w:t xml:space="preserve">sudo scp mapred-site.xml ubuntu@192.0.2.30:/opt/hadoop/etc/hadoop/ </w:t>
      </w:r>
    </w:p>
    <w:p>
      <w:pPr>
        <w:pStyle w:val="Normal"/>
        <w:rPr>
          <w:b/>
          <w:b/>
          <w:bCs/>
          <w:i/>
          <w:i/>
          <w:iCs/>
          <w:color w:val="92278F" w:themeColor="accent1"/>
          <w:lang w:val="en-US"/>
        </w:rPr>
      </w:pPr>
      <w:r>
        <w:rPr>
          <w:b/>
          <w:bCs/>
          <w:i/>
          <w:iCs/>
          <w:color w:val="92278F" w:themeColor="accent1"/>
          <w:lang w:val="en-US"/>
        </w:rPr>
        <w:t xml:space="preserve">sudo scp yarn-site.xml ubuntu@192.0.2.30:/opt/hadoop/etc/hadoop/ </w:t>
      </w:r>
    </w:p>
    <w:p>
      <w:pPr>
        <w:pStyle w:val="Normal"/>
        <w:rPr>
          <w:b/>
          <w:b/>
          <w:bCs/>
          <w:i/>
          <w:i/>
          <w:iCs/>
          <w:color w:val="92278F" w:themeColor="accent1"/>
          <w:lang w:val="en-US"/>
        </w:rPr>
      </w:pPr>
      <w:r>
        <w:rPr>
          <w:b/>
          <w:bCs/>
          <w:i/>
          <w:iCs/>
          <w:color w:val="92278F" w:themeColor="accent1"/>
          <w:lang w:val="en-US"/>
        </w:rPr>
        <w:t xml:space="preserve">sudo scp workers ubuntu@192.0.2.30:/opt/hadoop/etc/hadoop/ </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r>
        <w:br w:type="page"/>
      </w:r>
    </w:p>
    <w:p>
      <w:pPr>
        <w:pStyle w:val="Ttulo2"/>
        <w:numPr>
          <w:ilvl w:val="1"/>
          <w:numId w:val="2"/>
        </w:numPr>
        <w:rPr>
          <w:caps w:val="false"/>
          <w:smallCaps w:val="false"/>
        </w:rPr>
      </w:pPr>
      <w:r>
        <w:rPr>
          <w:caps w:val="false"/>
          <w:smallCaps w:val="false"/>
        </w:rPr>
        <w:t>ARRANCAR, MONITORIZAR Y DETENER LOS SERVICIOS</w:t>
      </w:r>
    </w:p>
    <w:p>
      <w:pPr>
        <w:pStyle w:val="Normal"/>
        <w:rPr/>
      </w:pPr>
      <w:r>
        <w:rPr/>
      </w:r>
    </w:p>
    <w:p>
      <w:pPr>
        <w:pStyle w:val="Ttulo4"/>
        <w:rPr/>
      </w:pPr>
      <w:r>
        <w:rPr/>
        <w:t>ARRANCAR Y DETENER</w:t>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Iniciamos los servicios ejecutando el siguiente script desde el master:</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rPr>
      </w:pPr>
      <w:r>
        <w:rPr>
          <w:b/>
          <w:bCs/>
          <w:i/>
          <w:iCs/>
          <w:color w:val="92278F" w:themeColor="accent1"/>
        </w:rPr>
        <w:t>start-all.sh</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xml:space="preserve">Podemos comprobar con el comando jps los procesos activos en cada equipo. </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rPr>
      </w:pPr>
      <w:r>
        <w:rPr>
          <w:b/>
          <w:bCs/>
          <w:i/>
          <w:iCs/>
          <w:color w:val="92278F" w:themeColor="accent1"/>
        </w:rPr>
        <w:t>jps</w:t>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cstheme="majorHAnsi"/>
        </w:rPr>
        <w:t>had</w:t>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En el master deberíamos ver los siguientes procesos:</w:t>
      </w:r>
    </w:p>
    <w:p>
      <w:pPr>
        <w:pStyle w:val="NormalWeb"/>
        <w:numPr>
          <w:ilvl w:val="0"/>
          <w:numId w:val="5"/>
        </w:numPr>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Jps</w:t>
      </w:r>
    </w:p>
    <w:p>
      <w:pPr>
        <w:pStyle w:val="NormalWeb"/>
        <w:numPr>
          <w:ilvl w:val="0"/>
          <w:numId w:val="5"/>
        </w:numPr>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NameNode</w:t>
      </w:r>
    </w:p>
    <w:p>
      <w:pPr>
        <w:pStyle w:val="NormalWeb"/>
        <w:numPr>
          <w:ilvl w:val="0"/>
          <w:numId w:val="5"/>
        </w:numPr>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SecondaryNameNode</w:t>
      </w:r>
    </w:p>
    <w:p>
      <w:pPr>
        <w:pStyle w:val="NormalWeb"/>
        <w:numPr>
          <w:ilvl w:val="0"/>
          <w:numId w:val="5"/>
        </w:numPr>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ResourceManager</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En nodo1, nodo2 y nodo3 deberíamos ver los siguientes procesos:</w:t>
      </w:r>
    </w:p>
    <w:p>
      <w:pPr>
        <w:pStyle w:val="NormalWeb"/>
        <w:numPr>
          <w:ilvl w:val="0"/>
          <w:numId w:val="6"/>
        </w:numPr>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DataNode</w:t>
      </w:r>
    </w:p>
    <w:p>
      <w:pPr>
        <w:pStyle w:val="NormalWeb"/>
        <w:numPr>
          <w:ilvl w:val="0"/>
          <w:numId w:val="6"/>
        </w:numPr>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NodeManager</w:t>
      </w:r>
    </w:p>
    <w:p>
      <w:pPr>
        <w:pStyle w:val="NormalWeb"/>
        <w:numPr>
          <w:ilvl w:val="0"/>
          <w:numId w:val="6"/>
        </w:numPr>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Jps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Para detener los servicios tenemos los siguientes comandos: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rPr>
      </w:pPr>
      <w:r>
        <w:rPr>
          <w:b/>
          <w:bCs/>
          <w:i/>
          <w:iCs/>
          <w:color w:val="92278F" w:themeColor="accent1"/>
        </w:rPr>
        <w:t>stop-all.sh</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pPr>
      <w:r>
        <w:rPr/>
      </w:r>
    </w:p>
    <w:p>
      <w:pPr>
        <w:pStyle w:val="Ttulo4"/>
        <w:rPr/>
      </w:pPr>
      <w:r>
        <w:rPr/>
        <w:t>MONITORIZAR</w:t>
      </w:r>
    </w:p>
    <w:p>
      <w:pPr>
        <w:pStyle w:val="Normal"/>
        <w:rPr/>
      </w:pPr>
      <w:r>
        <w:rPr/>
      </w:r>
    </w:p>
    <w:p>
      <w:pPr>
        <w:pStyle w:val="Normal"/>
        <w:rPr>
          <w:b/>
          <w:b/>
          <w:bCs/>
        </w:rPr>
      </w:pPr>
      <w:r>
        <w:rPr>
          <w:b/>
          <w:bCs/>
        </w:rPr>
        <w:t>MODO COMANDO</w:t>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Podemos obtener información útil sobre el clúster HDFS con el siguiente comando:</w:t>
      </w:r>
    </w:p>
    <w:p>
      <w:pPr>
        <w:pStyle w:val="Normal"/>
        <w:rPr>
          <w:b/>
          <w:b/>
          <w:bCs/>
          <w:i/>
          <w:i/>
          <w:iCs/>
          <w:color w:val="92278F" w:themeColor="accent1"/>
        </w:rPr>
      </w:pPr>
      <w:r>
        <w:rPr>
          <w:b/>
          <w:bCs/>
          <w:i/>
          <w:iCs/>
          <w:color w:val="92278F" w:themeColor="accent1"/>
        </w:rPr>
      </w:r>
    </w:p>
    <w:p>
      <w:pPr>
        <w:pStyle w:val="Normal"/>
        <w:rPr>
          <w:b/>
          <w:b/>
          <w:bCs/>
          <w:i/>
          <w:i/>
          <w:iCs/>
          <w:color w:val="92278F" w:themeColor="accent1"/>
        </w:rPr>
      </w:pPr>
      <w:r>
        <w:rPr>
          <w:b/>
          <w:bCs/>
          <w:i/>
          <w:iCs/>
          <w:color w:val="92278F" w:themeColor="accent1"/>
        </w:rPr>
        <w:t>hdfs dfsadmin -report</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widowControl/>
        <w:shd w:val="clear" w:color="auto" w:fill="FFFFFF"/>
        <w:rPr>
          <w:color w:val="000000" w:themeColor="text1"/>
        </w:rPr>
      </w:pPr>
      <w:r>
        <w:rPr>
          <w:color w:val="000000" w:themeColor="text1"/>
        </w:rPr>
        <w:t>El siguiente comando muestra la topología, identificando los nodos que tenemos y al rack al que pertenece cada nodo.</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widowControl/>
        <w:shd w:val="clear" w:color="auto" w:fill="FFFFFF"/>
        <w:rPr>
          <w:color w:val="000000" w:themeColor="text1"/>
        </w:rPr>
      </w:pPr>
      <w:r>
        <w:rPr>
          <w:b/>
          <w:bCs/>
          <w:i/>
          <w:iCs/>
          <w:color w:val="92278F" w:themeColor="accent1"/>
        </w:rPr>
        <w:t>hdfs dfsadmin -printTopology</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Esto imprimirá información (por ejemplo, capacidad y uso) para todos los Datanodes en ejecución. Para obtener la descripción de todos los comandos disponibles: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rPr>
      </w:pPr>
      <w:r>
        <w:rPr>
          <w:b/>
          <w:bCs/>
          <w:i/>
          <w:iCs/>
          <w:color w:val="92278F" w:themeColor="accent1"/>
        </w:rPr>
        <w:t>hdfs dfsadmin -help</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Con el siguiente comando podemos imprimir un informe de los nodos en ejecución:</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rPr>
      </w:pPr>
      <w:r>
        <w:rPr>
          <w:b/>
          <w:bCs/>
          <w:i/>
          <w:iCs/>
          <w:color w:val="92278F" w:themeColor="accent1"/>
        </w:rPr>
        <w:t>yarn node -list</w:t>
      </w:r>
    </w:p>
    <w:p>
      <w:pPr>
        <w:pStyle w:val="Normal"/>
        <w:rPr>
          <w:color w:val="92278F" w:themeColor="accent1"/>
        </w:rPr>
      </w:pPr>
      <w:r>
        <w:rPr>
          <w:color w:val="92278F" w:themeColor="accent1"/>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Con el siguiente comando podemos obtener una lista de aplicaciones en ejecución:</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rFonts w:cs="Calibri" w:cstheme="majorHAnsi"/>
          <w:b/>
          <w:b/>
          <w:bCs/>
          <w:i/>
          <w:i/>
          <w:iCs/>
          <w:color w:val="92278F" w:themeColor="accent1"/>
        </w:rPr>
      </w:pPr>
      <w:r>
        <w:rPr>
          <w:b/>
          <w:bCs/>
          <w:i/>
          <w:iCs/>
          <w:color w:val="92278F" w:themeColor="accent1"/>
        </w:rPr>
        <w:t>yarn application -list</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b/>
          <w:b/>
          <w:bCs/>
        </w:rPr>
      </w:pPr>
      <w:r>
        <w:rPr>
          <w:rFonts w:cs="Calibri" w:ascii="Calibri" w:hAnsi="Calibri" w:asciiTheme="majorHAnsi" w:cstheme="majorHAnsi" w:hAnsiTheme="majorHAnsi"/>
          <w:b/>
          <w:bCs/>
        </w:rPr>
        <w:t>INTERFAZ WEB</w:t>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Tenemos una interfaz web para monitorizar el clúster HDFS: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lang w:val="en-US"/>
        </w:rPr>
      </w:pPr>
      <w:hyperlink r:id="rId8">
        <w:r>
          <w:rPr>
            <w:rStyle w:val="EnlacedeInternet"/>
            <w:b/>
            <w:bCs/>
            <w:i/>
            <w:iCs/>
            <w:lang w:val="en-US"/>
          </w:rPr>
          <w:t>http://master:9870</w:t>
        </w:r>
      </w:hyperlink>
    </w:p>
    <w:p>
      <w:pPr>
        <w:pStyle w:val="Normal"/>
        <w:rPr>
          <w:b/>
          <w:b/>
          <w:bCs/>
          <w:i/>
          <w:i/>
          <w:iCs/>
          <w:color w:val="92278F" w:themeColor="accent1"/>
          <w:lang w:val="en-US"/>
        </w:rPr>
      </w:pPr>
      <w:r>
        <w:rPr>
          <w:b/>
          <w:bCs/>
          <w:i/>
          <w:iCs/>
          <w:color w:val="92278F" w:themeColor="accent1"/>
          <w:lang w:val="en-US"/>
        </w:rPr>
      </w:r>
    </w:p>
    <w:p>
      <w:pPr>
        <w:pStyle w:val="Normal"/>
        <w:rPr/>
      </w:pPr>
      <w:r>
        <w:rPr/>
        <w:drawing>
          <wp:inline distT="0" distB="0" distL="0" distR="0">
            <wp:extent cx="6645910" cy="4002405"/>
            <wp:effectExtent l="0" t="0" r="0" b="0"/>
            <wp:docPr id="6" name="Imagen 181008060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810080604" descr="Interfaz de usuario gráfica, Aplicación&#10;&#10;Descripción generada automáticamente"/>
                    <pic:cNvPicPr>
                      <a:picLocks noChangeAspect="1" noChangeArrowheads="1"/>
                    </pic:cNvPicPr>
                  </pic:nvPicPr>
                  <pic:blipFill>
                    <a:blip r:embed="rId9"/>
                    <a:srcRect l="0" t="5484" r="0" b="0"/>
                    <a:stretch>
                      <a:fillRect/>
                    </a:stretch>
                  </pic:blipFill>
                  <pic:spPr bwMode="auto">
                    <a:xfrm>
                      <a:off x="0" y="0"/>
                      <a:ext cx="6645910" cy="4002405"/>
                    </a:xfrm>
                    <a:prstGeom prst="rect">
                      <a:avLst/>
                    </a:prstGeom>
                  </pic:spPr>
                </pic:pic>
              </a:graphicData>
            </a:graphic>
          </wp:inline>
        </w:drawing>
      </w:r>
    </w:p>
    <w:p>
      <w:pPr>
        <w:pStyle w:val="NormalWeb"/>
        <w:spacing w:beforeAutospacing="0" w:before="0" w:afterAutospacing="0" w:after="0"/>
        <w:rPr>
          <w:rFonts w:ascii="Calibri" w:hAnsi="Calibri" w:cs="Calibri"/>
        </w:rPr>
      </w:pPr>
      <w:r>
        <w:rPr>
          <w:rFonts w:cs="Calibr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También tenemos una interfaz web para monitorizar el clúster HDFS: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rFonts w:cs="Calibri" w:cstheme="majorHAnsi"/>
          <w:b/>
          <w:b/>
          <w:bCs/>
          <w:i/>
          <w:i/>
          <w:iCs/>
          <w:color w:val="92278F" w:themeColor="accent1"/>
          <w:lang w:val="en-US"/>
        </w:rPr>
      </w:pPr>
      <w:r>
        <w:rPr>
          <w:rFonts w:cs="Calibri" w:cstheme="majorHAnsi"/>
          <w:b/>
          <w:bCs/>
          <w:i/>
          <w:iCs/>
          <w:color w:val="92278F" w:themeColor="accent1"/>
          <w:lang w:val="en-US"/>
        </w:rPr>
        <w:t>http://master:8088</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jc w:val="center"/>
        <w:rPr/>
      </w:pPr>
      <w:r>
        <w:rPr/>
        <w:drawing>
          <wp:inline distT="0" distB="0" distL="0" distR="0">
            <wp:extent cx="6645910" cy="3051175"/>
            <wp:effectExtent l="0" t="0" r="0" b="0"/>
            <wp:docPr id="7" name="Imagen 4642701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64270122" descr="Interfaz de usuario gráfica, Aplicación&#10;&#10;Descripción generada automáticamente"/>
                    <pic:cNvPicPr>
                      <a:picLocks noChangeAspect="1" noChangeArrowheads="1"/>
                    </pic:cNvPicPr>
                  </pic:nvPicPr>
                  <pic:blipFill>
                    <a:blip r:embed="rId10"/>
                    <a:srcRect l="0" t="7478" r="0" b="0"/>
                    <a:stretch>
                      <a:fillRect/>
                    </a:stretch>
                  </pic:blipFill>
                  <pic:spPr bwMode="auto">
                    <a:xfrm>
                      <a:off x="0" y="0"/>
                      <a:ext cx="6645910" cy="3051175"/>
                    </a:xfrm>
                    <a:prstGeom prst="rect">
                      <a:avLst/>
                    </a:prstGeom>
                  </pic:spPr>
                </pic:pic>
              </a:graphicData>
            </a:graphic>
          </wp:inline>
        </w:drawing>
      </w:r>
    </w:p>
    <w:p>
      <w:pPr>
        <w:pStyle w:val="Normal"/>
        <w:rPr/>
      </w:pPr>
      <w:r>
        <w:rPr/>
      </w:r>
      <w:bookmarkStart w:id="0" w:name="_30j0zll"/>
      <w:bookmarkStart w:id="1" w:name="_30j0zll"/>
      <w:bookmarkEnd w:id="1"/>
      <w:r>
        <w:br w:type="page"/>
      </w:r>
    </w:p>
    <w:p>
      <w:pPr>
        <w:pStyle w:val="Ttulo1"/>
        <w:numPr>
          <w:ilvl w:val="0"/>
          <w:numId w:val="2"/>
        </w:numPr>
        <w:rPr/>
      </w:pPr>
      <w:bookmarkStart w:id="2" w:name="_3znysh7"/>
      <w:bookmarkEnd w:id="2"/>
      <w:r>
        <w:rPr/>
        <w:t>TRABAJANDO CON HADOOP</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Para interactuar con el almacenamiento desde un terminal, se utiliza el comando </w:t>
      </w:r>
      <w:r>
        <w:rPr>
          <w:rStyle w:val="HTMLCode"/>
          <w:rFonts w:cs="Calibri" w:ascii="Calibri" w:hAnsi="Calibri" w:asciiTheme="majorHAnsi" w:cstheme="majorHAnsi" w:hAnsiTheme="majorHAnsi"/>
          <w:color w:val="000000" w:themeColor="text1"/>
          <w:sz w:val="24"/>
          <w:szCs w:val="24"/>
        </w:rPr>
        <w:t>hdfs</w:t>
      </w:r>
      <w:r>
        <w:rPr>
          <w:rFonts w:cs="Calibri" w:ascii="Calibri" w:hAnsi="Calibri" w:asciiTheme="majorHAnsi" w:cstheme="majorHAnsi" w:hAnsiTheme="majorHAnsi"/>
          <w:color w:val="000000" w:themeColor="text1"/>
        </w:rPr>
        <w:t>.</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jc w:val="center"/>
        <w:rPr>
          <w:color w:val="000000" w:themeColor="text1"/>
        </w:rPr>
      </w:pPr>
      <w:r>
        <w:rPr/>
        <w:drawing>
          <wp:inline distT="0" distB="0" distL="0" distR="0">
            <wp:extent cx="2941320" cy="1636395"/>
            <wp:effectExtent l="0" t="0" r="0" b="0"/>
            <wp:docPr id="8" name="Imagen 99584707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95847079" descr="Diagrama&#10;&#10;Descripción generada automáticamente"/>
                    <pic:cNvPicPr>
                      <a:picLocks noChangeAspect="1" noChangeArrowheads="1"/>
                    </pic:cNvPicPr>
                  </pic:nvPicPr>
                  <pic:blipFill>
                    <a:blip r:embed="rId11"/>
                    <a:stretch>
                      <a:fillRect/>
                    </a:stretch>
                  </pic:blipFill>
                  <pic:spPr bwMode="auto">
                    <a:xfrm>
                      <a:off x="0" y="0"/>
                      <a:ext cx="2941320" cy="1636395"/>
                    </a:xfrm>
                    <a:prstGeom prst="rect">
                      <a:avLst/>
                    </a:prstGeom>
                  </pic:spPr>
                </pic:pic>
              </a:graphicData>
            </a:graphic>
          </wp:inline>
        </w:drawing>
      </w:r>
    </w:p>
    <w:p>
      <w:pPr>
        <w:pStyle w:val="Normal"/>
        <w:rPr>
          <w:color w:val="000000" w:themeColor="text1"/>
        </w:rPr>
      </w:pPr>
      <w:r>
        <w:rPr>
          <w:color w:val="000000" w:themeColor="text1"/>
        </w:rPr>
      </w:r>
    </w:p>
    <w:p>
      <w:pPr>
        <w:pStyle w:val="NormalWeb"/>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b/>
          <w:bCs/>
          <w:color w:val="000000" w:themeColor="text1"/>
        </w:rPr>
        <w:t>hadoop fs</w:t>
      </w:r>
      <w:r>
        <w:rPr>
          <w:rFonts w:cs="Calibri" w:ascii="Calibri" w:hAnsi="Calibri" w:asciiTheme="majorHAnsi" w:cstheme="majorHAnsi" w:hAnsiTheme="majorHAnsi"/>
          <w:color w:val="000000" w:themeColor="text1"/>
        </w:rPr>
        <w:t xml:space="preserve"> se</w:t>
      </w:r>
      <w:r>
        <w:rPr/>
        <w:t xml:space="preserve"> relaciona</w:t>
      </w:r>
      <w:r>
        <w:rPr>
          <w:rFonts w:cs="Calibri" w:ascii="Calibri" w:hAnsi="Calibri" w:asciiTheme="majorHAnsi" w:cstheme="majorHAnsi" w:hAnsiTheme="majorHAnsi"/>
          <w:color w:val="000000" w:themeColor="text1"/>
        </w:rPr>
        <w:t xml:space="preserve"> con un sistema de archivos genérico que puede apuntar a cualquier sistema de archivos como local, HDFS, FTP, S3, etc. </w:t>
      </w:r>
    </w:p>
    <w:p>
      <w:pPr>
        <w:pStyle w:val="NormalWeb"/>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pacing w:beforeAutospacing="0" w:before="0" w:afterAutospacing="0" w:after="0"/>
        <w:jc w:val="both"/>
        <w:rPr>
          <w:rFonts w:ascii="Calibri" w:hAnsi="Calibri" w:cs="Calibri" w:asciiTheme="majorHAnsi" w:cstheme="majorHAnsi" w:hAnsiTheme="majorHAnsi"/>
          <w:b/>
          <w:b/>
          <w:bCs/>
          <w:color w:val="000000" w:themeColor="text1"/>
        </w:rPr>
      </w:pPr>
      <w:r>
        <w:rPr>
          <w:rFonts w:cs="Calibri" w:cstheme="majorHAnsi" w:ascii="Calibri" w:hAnsi="Calibri"/>
          <w:b/>
          <w:bCs/>
          <w:color w:val="000000" w:themeColor="text1"/>
        </w:rPr>
        <w:t>$HADOOP_HOME/sbin/start-dfs.sh</w:t>
      </w:r>
    </w:p>
    <w:p>
      <w:pPr>
        <w:pStyle w:val="NormalWeb"/>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b/>
          <w:bCs/>
          <w:color w:val="000000" w:themeColor="text1"/>
        </w:rPr>
        <w:t>hdfs dfs</w:t>
      </w:r>
      <w:r>
        <w:rPr>
          <w:rFonts w:eastAsia="ＭＳ 明朝" w:cs="Calibri" w:ascii="Calibri" w:hAnsi="Calibri" w:eastAsiaTheme="minorEastAsia"/>
          <w:b/>
          <w:bCs/>
          <w:i/>
          <w:iCs/>
          <w:color w:val="92278F" w:themeColor="accent1"/>
        </w:rPr>
        <w:t xml:space="preserve"> </w:t>
      </w:r>
      <w:r>
        <w:rPr>
          <w:rFonts w:cs="Calibri" w:ascii="Calibri" w:hAnsi="Calibri" w:asciiTheme="majorHAnsi" w:cstheme="majorHAnsi" w:hAnsiTheme="majorHAnsi"/>
          <w:color w:val="000000" w:themeColor="text1"/>
        </w:rPr>
        <w:t xml:space="preserve">se utiliza para acceder a HDFS, el cual requiere de otro argumento (empezando con un guion) el cual será uno de los comandos Linux. Podéis consultar la lista de comandos en la </w:t>
      </w:r>
      <w:hyperlink r:id="rId12">
        <w:r>
          <w:rPr>
            <w:rStyle w:val="EnlacedeInternet"/>
            <w:rFonts w:cs="Calibri" w:ascii="Calibri" w:hAnsi="Calibri" w:asciiTheme="majorHAnsi" w:cstheme="majorHAnsi" w:hAnsiTheme="majorHAnsi"/>
            <w:color w:val="000000" w:themeColor="text1"/>
          </w:rPr>
          <w:t>documentación oficial</w:t>
        </w:r>
      </w:hyperlink>
      <w:r>
        <w:rPr>
          <w:rFonts w:cs="Calibri" w:ascii="Calibri" w:hAnsi="Calibri" w:asciiTheme="majorHAnsi" w:cstheme="majorHAnsi" w:hAnsiTheme="majorHAnsi"/>
          <w:color w:val="000000" w:themeColor="text1"/>
        </w:rPr>
        <w:t xml:space="preserve">, </w:t>
      </w:r>
    </w:p>
    <w:p>
      <w:pPr>
        <w:pStyle w:val="HTMLPreformatted"/>
        <w:shd w:val="clear" w:color="auto" w:fill="FFFFFF"/>
        <w:jc w:val="both"/>
        <w:rPr>
          <w:rStyle w:val="HTMLCode"/>
          <w:rFonts w:ascii="Calibri" w:hAnsi="Calibri" w:cs="Calibri" w:asciiTheme="majorHAnsi" w:cstheme="majorHAnsi" w:hAnsiTheme="majorHAnsi"/>
          <w:color w:val="000000" w:themeColor="text1"/>
          <w:sz w:val="24"/>
          <w:szCs w:val="24"/>
        </w:rPr>
      </w:pPr>
      <w:r>
        <w:rPr>
          <w:rFonts w:cs="Calibri" w:cstheme="majorHAnsi" w:ascii="Calibri" w:hAnsi="Calibri"/>
          <w:color w:val="000000" w:themeColor="text1"/>
          <w:sz w:val="24"/>
          <w:szCs w:val="24"/>
        </w:rPr>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-comandos</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Por ejemplo, para mostrar todos los archivos que tenemos en el directorio raíz de HDFS haríamos:</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-ls /</w:t>
      </w:r>
    </w:p>
    <w:p>
      <w:pPr>
        <w:pStyle w:val="HTMLPreformatted"/>
        <w:shd w:val="clear" w:color="auto" w:fill="FFFFFF"/>
        <w:jc w:val="both"/>
        <w:rPr>
          <w:rStyle w:val="HTMLCode"/>
          <w:rFonts w:ascii="Calibri" w:hAnsi="Calibri" w:cs="Calibri" w:asciiTheme="majorHAnsi" w:cstheme="majorHAnsi" w:hAnsiTheme="majorHAnsi"/>
          <w:color w:val="000000" w:themeColor="text1"/>
          <w:sz w:val="24"/>
          <w:szCs w:val="24"/>
        </w:rPr>
      </w:pPr>
      <w:r>
        <w:rPr>
          <w:rFonts w:cs="Calibri" w:cstheme="majorHAnsi" w:ascii="Calibri" w:hAnsi="Calibri"/>
          <w:color w:val="000000" w:themeColor="text1"/>
          <w:sz w:val="24"/>
          <w:szCs w:val="24"/>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Los comandos más utilizados son:</w:t>
      </w:r>
    </w:p>
    <w:p>
      <w:pPr>
        <w:pStyle w:val="Normal"/>
        <w:widowControl/>
        <w:numPr>
          <w:ilvl w:val="0"/>
          <w:numId w:val="10"/>
        </w:numPr>
        <w:shd w:val="clear" w:color="auto" w:fill="FFFFFF"/>
        <w:ind w:left="709" w:hanging="360"/>
        <w:rPr>
          <w:color w:val="000000" w:themeColor="text1"/>
        </w:rPr>
      </w:pPr>
      <w:r>
        <w:rPr>
          <w:b/>
          <w:bCs/>
          <w:i/>
          <w:iCs/>
          <w:color w:val="92278F" w:themeColor="accent1"/>
        </w:rPr>
        <w:t>put</w:t>
      </w:r>
      <w:r>
        <w:rPr>
          <w:color w:val="000000" w:themeColor="text1"/>
        </w:rPr>
        <w:t>: coloca un archivo dentro de HDFS</w:t>
      </w:r>
    </w:p>
    <w:p>
      <w:pPr>
        <w:pStyle w:val="Normal"/>
        <w:widowControl/>
        <w:numPr>
          <w:ilvl w:val="0"/>
          <w:numId w:val="10"/>
        </w:numPr>
        <w:shd w:val="clear" w:color="auto" w:fill="FFFFFF"/>
        <w:ind w:left="709" w:hanging="360"/>
        <w:rPr>
          <w:color w:val="000000" w:themeColor="text1"/>
        </w:rPr>
      </w:pPr>
      <w:r>
        <w:rPr>
          <w:b/>
          <w:bCs/>
          <w:i/>
          <w:iCs/>
          <w:color w:val="92278F" w:themeColor="accent1"/>
        </w:rPr>
        <w:t>get</w:t>
      </w:r>
      <w:r>
        <w:rPr>
          <w:color w:val="000000" w:themeColor="text1"/>
        </w:rPr>
        <w:t>: recupera un archivo de HDFS y lo lleva a nuestro sistema local.</w:t>
      </w:r>
    </w:p>
    <w:p>
      <w:pPr>
        <w:pStyle w:val="Normal"/>
        <w:widowControl/>
        <w:numPr>
          <w:ilvl w:val="0"/>
          <w:numId w:val="10"/>
        </w:numPr>
        <w:shd w:val="clear" w:color="auto" w:fill="FFFFFF"/>
        <w:ind w:left="709" w:hanging="360"/>
        <w:rPr>
          <w:color w:val="000000" w:themeColor="text1"/>
        </w:rPr>
      </w:pPr>
      <w:r>
        <w:rPr>
          <w:b/>
          <w:bCs/>
          <w:i/>
          <w:iCs/>
          <w:color w:val="92278F" w:themeColor="accent1"/>
        </w:rPr>
        <w:t>cat / head / tail</w:t>
      </w:r>
      <w:r>
        <w:rPr>
          <w:color w:val="000000" w:themeColor="text1"/>
        </w:rPr>
        <w:t>: visualiza el contenido de un archivo.</w:t>
      </w:r>
    </w:p>
    <w:p>
      <w:pPr>
        <w:pStyle w:val="Normal"/>
        <w:widowControl/>
        <w:numPr>
          <w:ilvl w:val="0"/>
          <w:numId w:val="10"/>
        </w:numPr>
        <w:shd w:val="clear" w:color="auto" w:fill="FFFFFF"/>
        <w:ind w:left="709" w:hanging="360"/>
        <w:rPr>
          <w:color w:val="000000" w:themeColor="text1"/>
        </w:rPr>
      </w:pPr>
      <w:r>
        <w:rPr>
          <w:b/>
          <w:bCs/>
          <w:i/>
          <w:iCs/>
          <w:color w:val="92278F" w:themeColor="accent1"/>
        </w:rPr>
        <w:t>mkdir / rmdir</w:t>
      </w:r>
      <w:r>
        <w:rPr>
          <w:color w:val="000000" w:themeColor="text1"/>
        </w:rPr>
        <w:t>: crea / borra una carpeta.</w:t>
      </w:r>
    </w:p>
    <w:p>
      <w:pPr>
        <w:pStyle w:val="Normal"/>
        <w:widowControl/>
        <w:numPr>
          <w:ilvl w:val="0"/>
          <w:numId w:val="10"/>
        </w:numPr>
        <w:shd w:val="clear" w:color="auto" w:fill="FFFFFF"/>
        <w:ind w:left="709" w:hanging="360"/>
        <w:rPr>
          <w:color w:val="000000" w:themeColor="text1"/>
        </w:rPr>
      </w:pPr>
      <w:r>
        <w:rPr>
          <w:b/>
          <w:bCs/>
          <w:i/>
          <w:iCs/>
          <w:color w:val="92278F" w:themeColor="accent1"/>
        </w:rPr>
        <w:t>count</w:t>
      </w:r>
      <w:r>
        <w:rPr>
          <w:color w:val="000000" w:themeColor="text1"/>
        </w:rPr>
        <w:t>: cuenta el número de elementos (número de carpetas, ficheros, tamaño y ruta).</w:t>
      </w:r>
    </w:p>
    <w:p>
      <w:pPr>
        <w:pStyle w:val="Normal"/>
        <w:widowControl/>
        <w:numPr>
          <w:ilvl w:val="0"/>
          <w:numId w:val="10"/>
        </w:numPr>
        <w:shd w:val="clear" w:color="auto" w:fill="FFFFFF"/>
        <w:ind w:left="709" w:hanging="360"/>
        <w:rPr>
          <w:color w:val="000000" w:themeColor="text1"/>
        </w:rPr>
      </w:pPr>
      <w:r>
        <w:rPr>
          <w:b/>
          <w:bCs/>
          <w:i/>
          <w:iCs/>
          <w:color w:val="92278F" w:themeColor="accent1"/>
        </w:rPr>
        <w:t>cp / mv / rm</w:t>
      </w:r>
      <w:r>
        <w:rPr>
          <w:color w:val="000000" w:themeColor="text1"/>
        </w:rPr>
        <w:t>: copia / mueve-renombra / elimina un archivo.</w:t>
      </w:r>
    </w:p>
    <w:p>
      <w:pPr>
        <w:pStyle w:val="HTMLPreformatted"/>
        <w:shd w:val="clear" w:color="auto" w:fill="FFFFFF"/>
        <w:jc w:val="both"/>
        <w:rPr>
          <w:rStyle w:val="HTMLCode"/>
          <w:rFonts w:ascii="Calibri" w:hAnsi="Calibri" w:cs="Calibri" w:asciiTheme="majorHAnsi" w:cstheme="majorHAnsi" w:hAnsiTheme="majorHAnsi"/>
          <w:color w:val="000000" w:themeColor="text1"/>
          <w:sz w:val="24"/>
          <w:szCs w:val="24"/>
        </w:rPr>
      </w:pPr>
      <w:r>
        <w:rPr>
          <w:rFonts w:cs="Calibri" w:cstheme="majorHAnsi" w:ascii="Calibri" w:hAnsi="Calibri"/>
          <w:color w:val="000000" w:themeColor="text1"/>
          <w:sz w:val="24"/>
          <w:szCs w:val="24"/>
        </w:rPr>
      </w:r>
    </w:p>
    <w:p>
      <w:pPr>
        <w:pStyle w:val="NormalWeb"/>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¿Sabes qué realiza cada uno de los siguientes comandos?</w:t>
      </w:r>
    </w:p>
    <w:p>
      <w:pPr>
        <w:pStyle w:val="NormalWeb"/>
        <w:numPr>
          <w:ilvl w:val="0"/>
          <w:numId w:val="11"/>
        </w:numPr>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-mkdir -p /user/iabd/datos</w:t>
      </w:r>
    </w:p>
    <w:p>
      <w:pPr>
        <w:pStyle w:val="NormalWeb"/>
        <w:numPr>
          <w:ilvl w:val="0"/>
          <w:numId w:val="11"/>
        </w:numPr>
        <w:spacing w:beforeAutospacing="0" w:before="0" w:afterAutospacing="0" w:after="0"/>
        <w:jc w:val="both"/>
        <w:rPr>
          <w:rFonts w:ascii="Calibri" w:hAnsi="Calibri" w:eastAsia="ＭＳ 明朝" w:cs="Calibri" w:eastAsiaTheme="minorEastAsia"/>
          <w:b/>
          <w:b/>
          <w:bCs/>
          <w:i/>
          <w:i/>
          <w:iCs/>
          <w:color w:val="92278F" w:themeColor="accent1"/>
          <w:lang w:val="en-US"/>
        </w:rPr>
      </w:pPr>
      <w:r>
        <w:rPr>
          <w:rFonts w:eastAsia="ＭＳ 明朝" w:cs="Calibri" w:ascii="Calibri" w:hAnsi="Calibri" w:eastAsiaTheme="minorEastAsia"/>
          <w:b/>
          <w:bCs/>
          <w:i/>
          <w:iCs/>
          <w:color w:val="92278F" w:themeColor="accent1"/>
          <w:lang w:val="en-US"/>
        </w:rPr>
        <w:t>hdfs dfs -put ejemplo.txt /user/iabd/datos/</w:t>
      </w:r>
    </w:p>
    <w:p>
      <w:pPr>
        <w:pStyle w:val="NormalWeb"/>
        <w:numPr>
          <w:ilvl w:val="0"/>
          <w:numId w:val="11"/>
        </w:numPr>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-put ejemplo.txt /user/iabd/datos/ejemploRenombrado.txt</w:t>
      </w:r>
    </w:p>
    <w:p>
      <w:pPr>
        <w:pStyle w:val="NormalWeb"/>
        <w:numPr>
          <w:ilvl w:val="0"/>
          <w:numId w:val="11"/>
        </w:numPr>
        <w:spacing w:beforeAutospacing="0" w:before="0" w:afterAutospacing="0" w:after="0"/>
        <w:jc w:val="both"/>
        <w:rPr>
          <w:rFonts w:ascii="Calibri" w:hAnsi="Calibri" w:eastAsia="ＭＳ 明朝" w:cs="Calibri" w:eastAsiaTheme="minorEastAsia"/>
          <w:b/>
          <w:b/>
          <w:bCs/>
          <w:i/>
          <w:i/>
          <w:iCs/>
          <w:color w:val="92278F" w:themeColor="accent1"/>
          <w:lang w:val="en-US"/>
        </w:rPr>
      </w:pPr>
      <w:r>
        <w:rPr>
          <w:rFonts w:eastAsia="ＭＳ 明朝" w:cs="Calibri" w:ascii="Calibri" w:hAnsi="Calibri" w:eastAsiaTheme="minorEastAsia"/>
          <w:b/>
          <w:bCs/>
          <w:i/>
          <w:iCs/>
          <w:color w:val="92278F" w:themeColor="accent1"/>
          <w:lang w:val="en-US"/>
        </w:rPr>
        <w:t>hdfs dfs -ls /user/iabd/datos</w:t>
      </w:r>
    </w:p>
    <w:p>
      <w:pPr>
        <w:pStyle w:val="NormalWeb"/>
        <w:numPr>
          <w:ilvl w:val="0"/>
          <w:numId w:val="11"/>
        </w:numPr>
        <w:spacing w:beforeAutospacing="0" w:before="0" w:afterAutospacing="0" w:after="0"/>
        <w:jc w:val="both"/>
        <w:rPr>
          <w:rFonts w:ascii="Calibri" w:hAnsi="Calibri" w:eastAsia="ＭＳ 明朝" w:cs="Calibri" w:eastAsiaTheme="minorEastAsia"/>
          <w:b/>
          <w:b/>
          <w:bCs/>
          <w:i/>
          <w:i/>
          <w:iCs/>
          <w:color w:val="92278F" w:themeColor="accent1"/>
          <w:lang w:val="en-US"/>
        </w:rPr>
      </w:pPr>
      <w:r>
        <w:rPr>
          <w:rFonts w:eastAsia="ＭＳ 明朝" w:cs="Calibri" w:ascii="Calibri" w:hAnsi="Calibri" w:eastAsiaTheme="minorEastAsia"/>
          <w:b/>
          <w:bCs/>
          <w:i/>
          <w:iCs/>
          <w:color w:val="92278F" w:themeColor="accent1"/>
          <w:lang w:val="en-US"/>
        </w:rPr>
        <w:t>hdfs dfs -count /user/iabd/datos</w:t>
      </w:r>
    </w:p>
    <w:p>
      <w:pPr>
        <w:pStyle w:val="NormalWeb"/>
        <w:numPr>
          <w:ilvl w:val="0"/>
          <w:numId w:val="11"/>
        </w:numPr>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-mv datos/ejemploRenombrado.txt /user/iabd/datos/otroNombre.json</w:t>
      </w:r>
    </w:p>
    <w:p>
      <w:pPr>
        <w:pStyle w:val="NormalWeb"/>
        <w:numPr>
          <w:ilvl w:val="0"/>
          <w:numId w:val="11"/>
        </w:numPr>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-get /user/iabd/datos/otroNombre.json /tmp</w:t>
      </w:r>
    </w:p>
    <w:p>
      <w:pPr>
        <w:pStyle w:val="NormalWeb"/>
        <w:numPr>
          <w:ilvl w:val="0"/>
          <w:numId w:val="11"/>
        </w:numPr>
        <w:spacing w:beforeAutospacing="0" w:before="0" w:afterAutospacing="0" w:after="0"/>
        <w:jc w:val="both"/>
        <w:rPr>
          <w:rFonts w:ascii="Calibri" w:hAnsi="Calibri" w:eastAsia="ＭＳ 明朝" w:cs="Calibri" w:eastAsiaTheme="minorEastAsia"/>
          <w:b/>
          <w:b/>
          <w:bCs/>
          <w:i/>
          <w:i/>
          <w:iCs/>
          <w:color w:val="92278F" w:themeColor="accent1"/>
          <w:lang w:val="en-US"/>
        </w:rPr>
      </w:pPr>
      <w:r>
        <w:rPr>
          <w:rFonts w:eastAsia="ＭＳ 明朝" w:cs="Calibri" w:ascii="Calibri" w:hAnsi="Calibri" w:eastAsiaTheme="minorEastAsia"/>
          <w:b/>
          <w:bCs/>
          <w:i/>
          <w:iCs/>
          <w:color w:val="92278F" w:themeColor="accent1"/>
          <w:lang w:val="en-US"/>
        </w:rPr>
        <w:t>hdfs dfs -rm -r /user</w:t>
      </w:r>
    </w:p>
    <w:p>
      <w:pPr>
        <w:pStyle w:val="Admonitiontitle"/>
        <w:spacing w:beforeAutospacing="0" w:before="0" w:afterAutospacing="0" w:after="0"/>
        <w:jc w:val="both"/>
        <w:rPr>
          <w:rFonts w:ascii="Calibri" w:hAnsi="Calibri" w:cs="Calibri" w:asciiTheme="majorHAnsi" w:cstheme="majorHAnsi" w:hAnsiTheme="majorHAnsi"/>
          <w:b/>
          <w:b/>
          <w:bCs/>
          <w:color w:val="000000" w:themeColor="text1"/>
          <w:lang w:val="en-US"/>
        </w:rPr>
      </w:pPr>
      <w:r>
        <w:rPr>
          <w:rFonts w:cs="Calibri" w:cstheme="majorHAnsi" w:ascii="Calibri" w:hAnsi="Calibri"/>
          <w:b/>
          <w:bCs/>
          <w:color w:val="000000" w:themeColor="text1"/>
          <w:lang w:val="en-US"/>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A continuación vamos a ver cómo trabaja internamente HDFS con los bloques. Para ello, vamos a trabajar con un archivo que ocupe más de un bloque, como pueden ser </w:t>
      </w:r>
      <w:r>
        <w:rPr>
          <w:rFonts w:cs="Calibri" w:ascii="Calibri" w:hAnsi="Calibri" w:asciiTheme="majorHAnsi" w:cstheme="majorHAnsi" w:hAnsiTheme="majorHAnsi"/>
        </w:rPr>
        <w:t>los datos de 25 millones de películas</w:t>
      </w:r>
      <w:r>
        <w:rPr>
          <w:rFonts w:cs="Calibri" w:ascii="Calibri" w:hAnsi="Calibri" w:asciiTheme="majorHAnsi" w:cstheme="majorHAnsi" w:hAnsiTheme="majorHAnsi"/>
          <w:color w:val="000000" w:themeColor="text1"/>
        </w:rPr>
        <w:t>:</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pacing w:beforeAutospacing="0" w:before="0" w:afterAutospacing="0" w:after="0"/>
        <w:jc w:val="both"/>
        <w:rPr>
          <w:rFonts w:ascii="Calibri" w:hAnsi="Calibri" w:eastAsia="ＭＳ 明朝" w:cs="Calibri" w:eastAsiaTheme="minorEastAsia"/>
          <w:b/>
          <w:b/>
          <w:bCs/>
          <w:i/>
          <w:i/>
          <w:iCs/>
          <w:color w:val="92278F" w:themeColor="accent1"/>
          <w:lang w:val="en-US"/>
        </w:rPr>
      </w:pPr>
      <w:r>
        <w:rPr>
          <w:rFonts w:eastAsia="ＭＳ 明朝" w:cs="Calibri" w:ascii="Calibri" w:hAnsi="Calibri" w:eastAsiaTheme="minorEastAsia"/>
          <w:b/>
          <w:bCs/>
          <w:i/>
          <w:iCs/>
          <w:color w:val="92278F" w:themeColor="accent1"/>
          <w:lang w:val="en-US"/>
        </w:rPr>
        <w:t>wget https://files.grouplens.org/datasets/movielens/ml-25m.zip</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lang w:val="en-US"/>
        </w:rPr>
      </w:pPr>
      <w:r>
        <w:rPr>
          <w:rFonts w:cs="Calibri" w:cstheme="majorHAnsi" w:ascii="Calibri" w:hAnsi="Calibri"/>
          <w:color w:val="000000" w:themeColor="text1"/>
          <w:lang w:val="en-US"/>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Descomprimimos el fichero y colocamos el archivo </w:t>
      </w:r>
      <w:r>
        <w:rPr>
          <w:rStyle w:val="HTMLCode"/>
          <w:rFonts w:cs="Calibri" w:ascii="Calibri" w:hAnsi="Calibri" w:asciiTheme="majorHAnsi" w:cstheme="majorHAnsi" w:hAnsiTheme="majorHAnsi"/>
          <w:color w:val="000000" w:themeColor="text1"/>
          <w:sz w:val="24"/>
          <w:szCs w:val="24"/>
        </w:rPr>
        <w:t>ratings.csv</w:t>
      </w:r>
      <w:r>
        <w:rPr>
          <w:rFonts w:cs="Calibri" w:ascii="Calibri" w:hAnsi="Calibri" w:asciiTheme="majorHAnsi" w:cstheme="majorHAnsi" w:hAnsiTheme="majorHAnsi"/>
          <w:color w:val="000000" w:themeColor="text1"/>
        </w:rPr>
        <w:t xml:space="preserve"> dentro de HDFS.</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unzip ml-25m.zip</w:t>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-mkdir /prueba</w:t>
      </w:r>
    </w:p>
    <w:p>
      <w:pPr>
        <w:pStyle w:val="NormalWeb"/>
        <w:spacing w:beforeAutospacing="0" w:before="0" w:afterAutospacing="0" w:after="0"/>
        <w:jc w:val="both"/>
        <w:rPr>
          <w:rFonts w:ascii="Calibri" w:hAnsi="Calibri" w:eastAsia="ＭＳ 明朝" w:cs="Calibri" w:eastAsiaTheme="minorEastAsia"/>
          <w:b/>
          <w:b/>
          <w:bCs/>
          <w:i/>
          <w:i/>
          <w:iCs/>
          <w:color w:val="92278F" w:themeColor="accent1"/>
          <w:lang w:val="en-US"/>
        </w:rPr>
      </w:pPr>
      <w:r>
        <w:rPr>
          <w:rFonts w:eastAsia="ＭＳ 明朝" w:cs="Calibri" w:ascii="Calibri" w:hAnsi="Calibri" w:eastAsiaTheme="minorEastAsia"/>
          <w:b/>
          <w:bCs/>
          <w:i/>
          <w:iCs/>
          <w:color w:val="92278F" w:themeColor="accent1"/>
          <w:lang w:val="en-US"/>
        </w:rPr>
        <w:t>hdfs dfs -put ml-25m/ratings.csv /prueba</w:t>
      </w:r>
    </w:p>
    <w:p>
      <w:pPr>
        <w:pStyle w:val="HTMLPreformatted"/>
        <w:shd w:val="clear" w:color="auto" w:fill="FFFFFF"/>
        <w:jc w:val="both"/>
        <w:rPr>
          <w:rStyle w:val="HTMLCode"/>
          <w:rFonts w:ascii="Calibri" w:hAnsi="Calibri" w:cs="Calibri" w:asciiTheme="majorHAnsi" w:cstheme="majorHAnsi" w:hAnsiTheme="majorHAnsi"/>
          <w:color w:val="000000" w:themeColor="text1"/>
          <w:sz w:val="24"/>
          <w:szCs w:val="24"/>
          <w:lang w:val="en-US"/>
        </w:rPr>
      </w:pPr>
      <w:r>
        <w:rPr>
          <w:rFonts w:cs="Calibri" w:cstheme="majorHAnsi" w:ascii="Calibri" w:hAnsi="Calibri"/>
          <w:color w:val="000000" w:themeColor="text1"/>
          <w:sz w:val="24"/>
          <w:szCs w:val="24"/>
          <w:lang w:val="en-US"/>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Si queremos saber cuántos bloques ha creado y cuanto ocupa cada uno de ellos, podemos utilizar la utilidad </w:t>
      </w:r>
      <w:r>
        <w:rPr>
          <w:rStyle w:val="HTMLCode"/>
          <w:rFonts w:cs="Calibri" w:ascii="Calibri" w:hAnsi="Calibri" w:asciiTheme="majorHAnsi" w:cstheme="majorHAnsi" w:hAnsiTheme="majorHAnsi"/>
          <w:color w:val="000000" w:themeColor="text1"/>
          <w:sz w:val="24"/>
          <w:szCs w:val="24"/>
        </w:rPr>
        <w:t>fsck</w:t>
      </w:r>
      <w:r>
        <w:rPr>
          <w:rFonts w:cs="Calibri" w:ascii="Calibri" w:hAnsi="Calibri" w:asciiTheme="majorHAnsi" w:cstheme="majorHAnsi" w:hAnsiTheme="majorHAnsi"/>
          <w:color w:val="000000" w:themeColor="text1"/>
        </w:rPr>
        <w:t xml:space="preserve"> que permite comprobar la salud del sistema de archivos. Si le pasamos las opciones </w:t>
      </w:r>
      <w:r>
        <w:rPr>
          <w:rStyle w:val="HTMLCode"/>
          <w:rFonts w:cs="Calibri" w:ascii="Calibri" w:hAnsi="Calibri" w:asciiTheme="majorHAnsi" w:cstheme="majorHAnsi" w:hAnsiTheme="majorHAnsi"/>
          <w:color w:val="000000" w:themeColor="text1"/>
          <w:sz w:val="24"/>
          <w:szCs w:val="24"/>
        </w:rPr>
        <w:t>-files</w:t>
      </w:r>
      <w:r>
        <w:rPr>
          <w:rFonts w:cs="Calibri" w:ascii="Calibri" w:hAnsi="Calibri" w:asciiTheme="majorHAnsi" w:cstheme="majorHAnsi" w:hAnsiTheme="majorHAnsi"/>
          <w:color w:val="000000" w:themeColor="text1"/>
        </w:rPr>
        <w:t xml:space="preserve"> y </w:t>
      </w:r>
      <w:r>
        <w:rPr>
          <w:rStyle w:val="HTMLCode"/>
          <w:rFonts w:cs="Calibri" w:ascii="Calibri" w:hAnsi="Calibri" w:asciiTheme="majorHAnsi" w:cstheme="majorHAnsi" w:hAnsiTheme="majorHAnsi"/>
          <w:color w:val="000000" w:themeColor="text1"/>
          <w:sz w:val="24"/>
          <w:szCs w:val="24"/>
        </w:rPr>
        <w:t>-blocks</w:t>
      </w:r>
      <w:r>
        <w:rPr>
          <w:rFonts w:cs="Calibri" w:ascii="Calibri" w:hAnsi="Calibri" w:asciiTheme="majorHAnsi" w:cstheme="majorHAnsi" w:hAnsiTheme="majorHAnsi"/>
          <w:color w:val="000000" w:themeColor="text1"/>
        </w:rPr>
        <w:t xml:space="preserve"> nos mostrará información tanto de los archivos como de los bloques contenidos:</w:t>
      </w:r>
    </w:p>
    <w:p>
      <w:pPr>
        <w:pStyle w:val="HTMLPreformatted"/>
        <w:shd w:val="clear" w:color="auto" w:fill="FFFFFF"/>
        <w:jc w:val="both"/>
        <w:rPr>
          <w:rStyle w:val="HTMLCode"/>
          <w:rFonts w:ascii="Calibri" w:hAnsi="Calibri" w:cs="Calibri" w:asciiTheme="majorHAnsi" w:cstheme="majorHAnsi" w:hAnsiTheme="majorHAnsi"/>
          <w:color w:val="000000" w:themeColor="text1"/>
          <w:sz w:val="24"/>
          <w:szCs w:val="24"/>
        </w:rPr>
      </w:pPr>
      <w:r>
        <w:rPr>
          <w:rFonts w:cs="Calibri" w:cstheme="majorHAnsi" w:ascii="Calibri" w:hAnsi="Calibri"/>
          <w:color w:val="000000" w:themeColor="text1"/>
          <w:sz w:val="24"/>
          <w:szCs w:val="24"/>
        </w:rPr>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fsck /prueba -files -blocks</w:t>
      </w:r>
    </w:p>
    <w:p>
      <w:pPr>
        <w:pStyle w:val="HTMLPreformatted"/>
        <w:shd w:val="clear" w:color="auto" w:fill="FFFFFF"/>
        <w:jc w:val="both"/>
        <w:rPr>
          <w:rStyle w:val="HTMLCode"/>
          <w:rFonts w:ascii="Calibri" w:hAnsi="Calibri" w:cs="Calibri" w:asciiTheme="majorHAnsi" w:cstheme="majorHAnsi" w:hAnsiTheme="majorHAnsi"/>
          <w:color w:val="000000" w:themeColor="text1"/>
          <w:sz w:val="24"/>
          <w:szCs w:val="24"/>
        </w:rPr>
      </w:pPr>
      <w:r>
        <w:rPr>
          <w:rFonts w:cs="Calibri" w:cstheme="majorHAnsi" w:ascii="Calibri" w:hAnsi="Calibri"/>
          <w:color w:val="000000" w:themeColor="text1"/>
          <w:sz w:val="24"/>
          <w:szCs w:val="24"/>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Desde la interfaz gráfica también podemos navegar por las carpetas de nuestro sistema de ficheros. Abrimos la interfaz gráfica (</w:t>
      </w:r>
      <w:hyperlink r:id="rId13">
        <w:r>
          <w:rPr>
            <w:rStyle w:val="EnlacedeInternet"/>
            <w:rFonts w:cs="Calibri" w:ascii="Calibri" w:hAnsi="Calibri" w:asciiTheme="majorHAnsi" w:cstheme="majorHAnsi" w:hAnsiTheme="majorHAnsi"/>
          </w:rPr>
          <w:t>http://master:9870</w:t>
        </w:r>
      </w:hyperlink>
      <w:r>
        <w:rPr>
          <w:rFonts w:cs="Calibri" w:ascii="Calibri" w:hAnsi="Calibri" w:asciiTheme="majorHAnsi" w:cstheme="majorHAnsi" w:hAnsiTheme="majorHAnsi"/>
          <w:color w:val="000000" w:themeColor="text1"/>
        </w:rPr>
        <w:t xml:space="preserve">) y en el menú tenemos que elegir </w:t>
      </w:r>
      <w:r>
        <w:rPr>
          <w:rFonts w:eastAsia="ＭＳ 明朝" w:cs="Calibri" w:ascii="Calibri" w:hAnsi="Calibri" w:eastAsiaTheme="minorEastAsia"/>
          <w:b/>
          <w:bCs/>
          <w:i/>
          <w:iCs/>
          <w:color w:val="92278F" w:themeColor="accent1"/>
        </w:rPr>
        <w:t xml:space="preserve">Utilities </w:t>
      </w:r>
      <w:r>
        <w:rPr>
          <w:rFonts w:eastAsia="Wingdings" w:cs="Wingdings" w:ascii="Wingdings" w:hAnsi="Wingdings"/>
          <w:b/>
          <w:bCs/>
          <w:i/>
          <w:iCs/>
          <w:color w:val="92278F" w:themeColor="accent1"/>
          <w:lang w:val="en-US"/>
        </w:rPr>
        <w:t></w:t>
      </w:r>
      <w:r>
        <w:rPr>
          <w:rFonts w:eastAsia="ＭＳ 明朝" w:cs="Calibri" w:ascii="Calibri" w:hAnsi="Calibri" w:eastAsiaTheme="minorEastAsia"/>
          <w:b/>
          <w:bCs/>
          <w:i/>
          <w:iCs/>
          <w:color w:val="92278F" w:themeColor="accent1"/>
        </w:rPr>
        <w:t xml:space="preserve"> Browse the file system</w:t>
      </w:r>
      <w:r>
        <w:rPr>
          <w:rFonts w:cs="Calibri" w:ascii="Calibri" w:hAnsi="Calibri" w:asciiTheme="majorHAnsi" w:cstheme="majorHAnsi" w:hAnsiTheme="majorHAnsi"/>
          <w:color w:val="000000" w:themeColor="text1"/>
        </w:rPr>
        <w:t>.</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drawing>
          <wp:inline distT="0" distB="0" distL="0" distR="0">
            <wp:extent cx="6645910" cy="3193415"/>
            <wp:effectExtent l="0" t="0" r="0" b="0"/>
            <wp:docPr id="9" name="Imagen 116220619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162206192" descr="Interfaz de usuario gráfica, Texto, Aplicación, Correo electrónico&#10;&#10;Descripción generada automáticamente"/>
                    <pic:cNvPicPr>
                      <a:picLocks noChangeAspect="1" noChangeArrowheads="1"/>
                    </pic:cNvPicPr>
                  </pic:nvPicPr>
                  <pic:blipFill>
                    <a:blip r:embed="rId14"/>
                    <a:stretch>
                      <a:fillRect/>
                    </a:stretch>
                  </pic:blipFill>
                  <pic:spPr bwMode="auto">
                    <a:xfrm>
                      <a:off x="0" y="0"/>
                      <a:ext cx="6645910" cy="3193415"/>
                    </a:xfrm>
                    <a:prstGeom prst="rect">
                      <a:avLst/>
                    </a:prstGeom>
                  </pic:spPr>
                </pic:pic>
              </a:graphicData>
            </a:graphic>
          </wp:inline>
        </w:drawing>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Si intentamos crear una carpeta o eliminar algún archivo recibimos un mensaje del tipo un mensaje de error de permiso denegado. Por defecto, los recursos vía web los crea el usuario </w:t>
      </w:r>
      <w:r>
        <w:rPr>
          <w:rStyle w:val="Destacado"/>
          <w:rFonts w:cs="Calibri" w:ascii="Calibri" w:hAnsi="Calibri" w:asciiTheme="majorHAnsi" w:cstheme="majorHAnsi" w:hAnsiTheme="majorHAnsi"/>
          <w:caps w:val="false"/>
          <w:smallCaps w:val="false"/>
          <w:color w:val="000000" w:themeColor="text1"/>
        </w:rPr>
        <w:t>dr.who</w:t>
      </w:r>
      <w:r>
        <w:rPr>
          <w:rFonts w:cs="Calibri" w:ascii="Calibri" w:hAnsi="Calibri" w:asciiTheme="majorHAnsi" w:cstheme="majorHAnsi" w:hAnsiTheme="majorHAnsi"/>
          <w:color w:val="000000" w:themeColor="text1"/>
        </w:rPr>
        <w:t>.</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jc w:val="center"/>
        <w:rPr>
          <w:color w:val="000000" w:themeColor="text1"/>
        </w:rPr>
      </w:pPr>
      <w:r>
        <w:rPr/>
        <w:drawing>
          <wp:inline distT="0" distB="0" distL="0" distR="0">
            <wp:extent cx="6645910" cy="3367405"/>
            <wp:effectExtent l="0" t="0" r="0" b="0"/>
            <wp:docPr id="10" name="Imagen 5701411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70141139" descr="Interfaz de usuario gráfica, Texto, Aplicación, Correo electrónico&#10;&#10;Descripción generada automáticamente"/>
                    <pic:cNvPicPr>
                      <a:picLocks noChangeAspect="1" noChangeArrowheads="1"/>
                    </pic:cNvPicPr>
                  </pic:nvPicPr>
                  <pic:blipFill>
                    <a:blip r:embed="rId15"/>
                    <a:stretch>
                      <a:fillRect/>
                    </a:stretch>
                  </pic:blipFill>
                  <pic:spPr bwMode="auto">
                    <a:xfrm>
                      <a:off x="0" y="0"/>
                      <a:ext cx="6645910" cy="3367405"/>
                    </a:xfrm>
                    <a:prstGeom prst="rect">
                      <a:avLst/>
                    </a:prstGeom>
                  </pic:spPr>
                </pic:pic>
              </a:graphicData>
            </a:graphic>
          </wp:inline>
        </w:drawing>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Si queremos habilitar los permisos para que desde este la interfaz gráfica podamos crear/modificar/eliminar recursos, podemos cambiar permisos a la carpeta:</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-mkdir /pruebas</w:t>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 xml:space="preserve">hdfs dfs -chmod 777 /pruebas </w:t>
      </w:r>
    </w:p>
    <w:p>
      <w:pPr>
        <w:pStyle w:val="HTMLPreformatted"/>
        <w:shd w:val="clear" w:color="auto" w:fill="FFFFFF"/>
        <w:jc w:val="both"/>
        <w:rPr>
          <w:rStyle w:val="HTMLCode"/>
          <w:rFonts w:ascii="Calibri" w:hAnsi="Calibri" w:cs="Calibri" w:asciiTheme="majorHAnsi" w:cstheme="majorHAnsi" w:hAnsiTheme="majorHAnsi"/>
          <w:color w:val="000000" w:themeColor="text1"/>
          <w:sz w:val="24"/>
          <w:szCs w:val="24"/>
        </w:rPr>
      </w:pPr>
      <w:r>
        <w:rPr>
          <w:rFonts w:cs="Calibri" w:cstheme="majorHAnsi" w:ascii="Calibri" w:hAnsi="Calibri"/>
          <w:color w:val="000000" w:themeColor="text1"/>
          <w:sz w:val="24"/>
          <w:szCs w:val="24"/>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Otra posibilidad es modificar el archivo de configuración </w:t>
      </w:r>
      <w:r>
        <w:rPr>
          <w:rStyle w:val="HTMLCode"/>
          <w:rFonts w:cs="Calibri" w:ascii="Calibri" w:hAnsi="Calibri" w:asciiTheme="majorHAnsi" w:cstheme="majorHAnsi" w:hAnsiTheme="majorHAnsi"/>
          <w:color w:val="000000" w:themeColor="text1"/>
          <w:sz w:val="24"/>
          <w:szCs w:val="24"/>
        </w:rPr>
        <w:t>core-site.xml</w:t>
      </w:r>
      <w:r>
        <w:rPr>
          <w:rFonts w:cs="Calibri" w:ascii="Calibri" w:hAnsi="Calibri" w:asciiTheme="majorHAnsi" w:cstheme="majorHAnsi" w:hAnsiTheme="majorHAnsi"/>
          <w:color w:val="000000" w:themeColor="text1"/>
        </w:rPr>
        <w:t xml:space="preserve"> y añadir una propiedad para modificar el usuario estático:</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rPr>
          <w:b/>
          <w:b/>
          <w:bCs/>
          <w:i/>
          <w:i/>
          <w:iCs/>
          <w:color w:val="92278F" w:themeColor="accent1"/>
          <w:lang w:val="en-US"/>
        </w:rPr>
      </w:pPr>
      <w:r>
        <w:rPr>
          <w:b/>
          <w:bCs/>
          <w:i/>
          <w:iCs/>
          <w:color w:val="92278F" w:themeColor="accent1"/>
          <w:lang w:val="en-US"/>
        </w:rPr>
        <w:t>nano /opt/hadoop/etc/hadoop/core-site.xml</w:t>
      </w:r>
    </w:p>
    <w:p>
      <w:pPr>
        <w:pStyle w:val="NormalWeb"/>
        <w:spacing w:beforeAutospacing="0" w:before="0" w:afterAutospacing="0" w:after="0"/>
        <w:jc w:val="both"/>
        <w:rPr>
          <w:rFonts w:ascii="Calibri" w:hAnsi="Calibri" w:cs="Calibri" w:asciiTheme="majorHAnsi" w:cstheme="majorHAnsi" w:hAnsiTheme="majorHAnsi"/>
          <w:lang w:val="en-US"/>
        </w:rPr>
      </w:pPr>
      <w:r>
        <w:rPr>
          <w:rFonts w:cs="Calibri" w:cstheme="majorHAnsi" w:ascii="Calibri" w:hAnsi="Calibri"/>
          <w:lang w:val="en-US"/>
        </w:rPr>
      </w:r>
    </w:p>
    <w:p>
      <w:pPr>
        <w:pStyle w:val="Normal"/>
        <w:pBdr>
          <w:top w:val="single" w:sz="6" w:space="1" w:color="92278F"/>
          <w:left w:val="single" w:sz="6" w:space="1" w:color="92278F"/>
          <w:bottom w:val="single" w:sz="6" w:space="1" w:color="92278F"/>
          <w:right w:val="single" w:sz="6" w:space="1" w:color="92278F"/>
        </w:pBdr>
        <w:jc w:val="center"/>
        <w:rPr>
          <w:b/>
          <w:b/>
          <w:bCs/>
          <w:lang w:val="en-US"/>
        </w:rPr>
      </w:pPr>
      <w:r>
        <w:rPr>
          <w:b/>
          <w:bCs/>
          <w:lang w:val="en-US"/>
        </w:rPr>
        <w:t>/opt/hadoop/etc/hadoop/core-site.xml</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lang w:val="en-US"/>
        </w:rPr>
      </w:pPr>
      <w:r>
        <w:rPr>
          <w:i/>
          <w:iCs/>
          <w:lang w:val="en-US"/>
        </w:rPr>
        <w:t>&lt;property&gt;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lang w:val="en-US"/>
        </w:rPr>
      </w:pPr>
      <w:r>
        <w:rPr>
          <w:i/>
          <w:iCs/>
          <w:lang w:val="en-US"/>
        </w:rPr>
        <w:t xml:space="preserve">    </w:t>
      </w:r>
      <w:r>
        <w:rPr>
          <w:i/>
          <w:iCs/>
          <w:lang w:val="en-US"/>
        </w:rPr>
        <w:t>&lt;name&gt;hadoop.http.staticuser.user&lt;/name&gt;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rPr>
      </w:pPr>
      <w:r>
        <w:rPr>
          <w:i/>
          <w:iCs/>
          <w:lang w:val="en-US"/>
        </w:rPr>
        <w:t xml:space="preserve">    </w:t>
      </w:r>
      <w:r>
        <w:rPr>
          <w:i/>
          <w:iCs/>
        </w:rPr>
        <w:t>&lt;value&gt;iabd&lt;/value&gt;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rPr>
      </w:pPr>
      <w:r>
        <w:rPr>
          <w:i/>
          <w:iCs/>
        </w:rPr>
        <w:t>&lt;/property&gt;</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Tras reiniciar </w:t>
      </w:r>
      <w:r>
        <w:rPr>
          <w:rStyle w:val="Destacado"/>
          <w:rFonts w:cs="Calibri" w:ascii="Calibri" w:hAnsi="Calibri" w:asciiTheme="majorHAnsi" w:cstheme="majorHAnsi" w:hAnsiTheme="majorHAnsi"/>
          <w:caps w:val="false"/>
          <w:smallCaps w:val="false"/>
          <w:color w:val="000000" w:themeColor="text1"/>
        </w:rPr>
        <w:t>Hadoop</w:t>
      </w:r>
      <w:r>
        <w:rPr>
          <w:rFonts w:cs="Calibri" w:ascii="Calibri" w:hAnsi="Calibri" w:asciiTheme="majorHAnsi" w:cstheme="majorHAnsi" w:hAnsiTheme="majorHAnsi"/>
          <w:color w:val="000000" w:themeColor="text1"/>
        </w:rPr>
        <w:t xml:space="preserve">, ya podremos crear los recursos como el usuario </w:t>
      </w:r>
      <w:r>
        <w:rPr>
          <w:rStyle w:val="HTMLCode"/>
          <w:rFonts w:cs="Calibri" w:ascii="Calibri" w:hAnsi="Calibri" w:asciiTheme="majorHAnsi" w:cstheme="majorHAnsi" w:hAnsiTheme="majorHAnsi"/>
          <w:color w:val="000000" w:themeColor="text1"/>
          <w:sz w:val="24"/>
          <w:szCs w:val="24"/>
        </w:rPr>
        <w:t>iabd</w:t>
      </w:r>
      <w:r>
        <w:rPr>
          <w:rFonts w:cs="Calibri" w:ascii="Calibri" w:hAnsi="Calibri" w:asciiTheme="majorHAnsi" w:cstheme="majorHAnsi" w:hAnsiTheme="majorHAnsi"/>
          <w:color w:val="000000" w:themeColor="text1"/>
        </w:rPr>
        <w:t>.</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rPr>
          <w:rFonts w:cs="Calibri" w:cstheme="majorHAnsi"/>
          <w:b/>
          <w:b/>
          <w:bCs/>
          <w:i/>
          <w:i/>
          <w:iCs/>
          <w:color w:val="92278F" w:themeColor="accent1"/>
          <w:lang w:val="en-US"/>
        </w:rPr>
      </w:pPr>
      <w:r>
        <w:rPr>
          <w:rFonts w:cs="Calibri" w:cstheme="majorHAnsi"/>
          <w:b/>
          <w:bCs/>
          <w:i/>
          <w:iCs/>
          <w:color w:val="92278F" w:themeColor="accent1"/>
          <w:lang w:val="en-US"/>
        </w:rPr>
        <w:t>stop-all.sh</w:t>
      </w:r>
    </w:p>
    <w:p>
      <w:pPr>
        <w:pStyle w:val="Normal"/>
        <w:rPr>
          <w:rFonts w:cs="Calibri" w:cstheme="majorHAnsi"/>
          <w:b/>
          <w:b/>
          <w:bCs/>
          <w:i/>
          <w:i/>
          <w:iCs/>
          <w:color w:val="92278F" w:themeColor="accent1"/>
          <w:lang w:val="en-US"/>
        </w:rPr>
      </w:pPr>
      <w:r>
        <w:rPr>
          <w:rFonts w:cs="Calibri" w:cstheme="majorHAnsi"/>
          <w:b/>
          <w:bCs/>
          <w:i/>
          <w:iCs/>
          <w:color w:val="92278F" w:themeColor="accent1"/>
          <w:lang w:val="en-US"/>
        </w:rPr>
        <w:t>start-all.sh</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lang w:val="en-US"/>
        </w:rPr>
      </w:pPr>
      <w:r>
        <w:rPr>
          <w:rFonts w:cs="Calibri" w:cstheme="majorHAnsi" w:ascii="Calibri" w:hAnsi="Calibri"/>
          <w:color w:val="000000" w:themeColor="text1"/>
          <w:lang w:val="en-US"/>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Desde la interfaz gráfica también podemos obtener la información sobre los bloques del archivo haciendo click sobre el archivo:</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jc w:val="center"/>
        <w:rPr>
          <w:color w:val="000000" w:themeColor="text1"/>
        </w:rPr>
      </w:pPr>
      <w:r>
        <w:rPr/>
        <w:drawing>
          <wp:inline distT="0" distB="0" distL="0" distR="0">
            <wp:extent cx="6645910" cy="3427730"/>
            <wp:effectExtent l="0" t="0" r="0" b="0"/>
            <wp:docPr id="11" name="Imagen 1377022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3770227" descr="Interfaz de usuario gráfica, Texto, Aplicación, Chat o mensaje de texto&#10;&#10;Descripción generada automáticamente"/>
                    <pic:cNvPicPr>
                      <a:picLocks noChangeAspect="1" noChangeArrowheads="1"/>
                    </pic:cNvPicPr>
                  </pic:nvPicPr>
                  <pic:blipFill>
                    <a:blip r:embed="rId16"/>
                    <a:stretch>
                      <a:fillRect/>
                    </a:stretch>
                  </pic:blipFill>
                  <pic:spPr bwMode="auto">
                    <a:xfrm>
                      <a:off x="0" y="0"/>
                      <a:ext cx="6645910" cy="3427730"/>
                    </a:xfrm>
                    <a:prstGeom prst="rect">
                      <a:avLst/>
                    </a:prstGeom>
                  </pic:spPr>
                </pic:pic>
              </a:graphicData>
            </a:graphic>
          </wp:inline>
        </w:drawing>
      </w:r>
    </w:p>
    <w:p>
      <w:pPr>
        <w:pStyle w:val="Normal"/>
        <w:rPr>
          <w:color w:val="000000" w:themeColor="text1"/>
        </w:rPr>
      </w:pPr>
      <w:r>
        <w:rPr>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Si desplegamos el combo </w:t>
      </w:r>
      <w:r>
        <w:rPr>
          <w:rStyle w:val="Destacado"/>
          <w:rFonts w:cs="Calibri" w:ascii="Calibri" w:hAnsi="Calibri" w:asciiTheme="majorHAnsi" w:cstheme="majorHAnsi" w:hAnsiTheme="majorHAnsi"/>
          <w:caps w:val="false"/>
          <w:smallCaps w:val="false"/>
          <w:color w:val="000000" w:themeColor="text1"/>
        </w:rPr>
        <w:t>Block information</w:t>
      </w:r>
      <w:r>
        <w:rPr>
          <w:rFonts w:cs="Calibri" w:ascii="Calibri" w:hAnsi="Calibri" w:asciiTheme="majorHAnsi" w:cstheme="majorHAnsi" w:hAnsiTheme="majorHAnsi"/>
          <w:color w:val="000000" w:themeColor="text1"/>
        </w:rPr>
        <w:t>, podremos ver cómo se ha partido el archivo CSV en 6 bloques (650 MB aproximadamente que ocupa el fichero CSV / 128 MB del tamaño del bloque).</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jc w:val="center"/>
        <w:rPr>
          <w:color w:val="000000" w:themeColor="text1"/>
        </w:rPr>
      </w:pPr>
      <w:r>
        <w:rPr/>
        <w:drawing>
          <wp:inline distT="0" distB="0" distL="0" distR="0">
            <wp:extent cx="6645910" cy="3419475"/>
            <wp:effectExtent l="0" t="0" r="0" b="0"/>
            <wp:docPr id="12" name="Imagen 183568114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835681141" descr="Interfaz de usuario gráfica, Texto, Aplicación, Chat o mensaje de texto&#10;&#10;Descripción generada automáticamente"/>
                    <pic:cNvPicPr>
                      <a:picLocks noChangeAspect="1" noChangeArrowheads="1"/>
                    </pic:cNvPicPr>
                  </pic:nvPicPr>
                  <pic:blipFill>
                    <a:blip r:embed="rId17"/>
                    <a:stretch>
                      <a:fillRect/>
                    </a:stretch>
                  </pic:blipFill>
                  <pic:spPr bwMode="auto">
                    <a:xfrm>
                      <a:off x="0" y="0"/>
                      <a:ext cx="6645910" cy="3419475"/>
                    </a:xfrm>
                    <a:prstGeom prst="rect">
                      <a:avLst/>
                    </a:prstGeom>
                  </pic:spPr>
                </pic:pic>
              </a:graphicData>
            </a:graphic>
          </wp:inline>
        </w:drawing>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Ttulo3"/>
        <w:rPr/>
      </w:pPr>
      <w:r>
        <w:rPr>
          <w:rStyle w:val="Destacado"/>
          <w:color w:val="FFFFFF" w:themeColor="background1"/>
          <w:spacing w:val="15"/>
        </w:rPr>
        <w:t>SNAPSHOTS</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Mediante las </w:t>
      </w:r>
      <w:r>
        <w:rPr>
          <w:rStyle w:val="Destacado"/>
          <w:rFonts w:cs="Calibri" w:ascii="Calibri" w:hAnsi="Calibri" w:asciiTheme="majorHAnsi" w:cstheme="majorHAnsi" w:hAnsiTheme="majorHAnsi"/>
          <w:caps w:val="false"/>
          <w:smallCaps w:val="false"/>
          <w:color w:val="000000" w:themeColor="text1"/>
        </w:rPr>
        <w:t>snapshots</w:t>
      </w:r>
      <w:r>
        <w:rPr>
          <w:rFonts w:cs="Calibri" w:ascii="Calibri" w:hAnsi="Calibri" w:asciiTheme="majorHAnsi" w:cstheme="majorHAnsi" w:hAnsiTheme="majorHAnsi"/>
          <w:color w:val="000000" w:themeColor="text1"/>
        </w:rPr>
        <w:t xml:space="preserve"> podemos crear una instantánea que almacena cómo está en un determinado momento nuestro sistema de ficheros, a modo de copia de seguridad de los datos, para en un futuro poder realizar una recuperación.</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El primer paso es activar el uso de </w:t>
      </w:r>
      <w:r>
        <w:rPr>
          <w:rStyle w:val="Destacado"/>
          <w:rFonts w:cs="Calibri" w:ascii="Calibri" w:hAnsi="Calibri" w:asciiTheme="majorHAnsi" w:cstheme="majorHAnsi" w:hAnsiTheme="majorHAnsi"/>
          <w:caps w:val="false"/>
          <w:smallCaps w:val="false"/>
          <w:color w:val="000000" w:themeColor="text1"/>
        </w:rPr>
        <w:t>snapshots</w:t>
      </w:r>
      <w:r>
        <w:rPr>
          <w:rFonts w:cs="Calibri" w:ascii="Calibri" w:hAnsi="Calibri" w:asciiTheme="majorHAnsi" w:cstheme="majorHAnsi" w:hAnsiTheme="majorHAnsi"/>
          <w:color w:val="000000" w:themeColor="text1"/>
        </w:rPr>
        <w:t>, mediante el comando de administración indicando sobre qué carpeta vamos a habilitar su uso:</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dfsadmin -allowSnapshot /prueba</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El siguiente paso es crear un </w:t>
      </w:r>
      <w:r>
        <w:rPr>
          <w:rStyle w:val="Destacado"/>
          <w:rFonts w:cs="Calibri" w:ascii="Calibri" w:hAnsi="Calibri" w:asciiTheme="majorHAnsi" w:cstheme="majorHAnsi" w:hAnsiTheme="majorHAnsi"/>
          <w:caps w:val="false"/>
          <w:smallCaps w:val="false"/>
          <w:color w:val="000000" w:themeColor="text1"/>
        </w:rPr>
        <w:t>snapshot</w:t>
      </w:r>
      <w:r>
        <w:rPr>
          <w:rFonts w:cs="Calibri" w:ascii="Calibri" w:hAnsi="Calibri" w:asciiTheme="majorHAnsi" w:cstheme="majorHAnsi" w:hAnsiTheme="majorHAnsi"/>
          <w:color w:val="000000" w:themeColor="text1"/>
        </w:rPr>
        <w:t>, para ello se indica tanto la carpeta como un nombre para la captura:</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-createSnapshot /prueba snapshot1</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Esta captura se creará dentro de una carpeta oculta dentro de la ruta indicada (en nuestro caso creará la carpeta </w:t>
      </w:r>
      <w:r>
        <w:rPr>
          <w:rStyle w:val="HTMLCode"/>
          <w:rFonts w:cs="Calibri" w:ascii="Calibri" w:hAnsi="Calibri" w:asciiTheme="majorHAnsi" w:cstheme="majorHAnsi" w:hAnsiTheme="majorHAnsi"/>
          <w:color w:val="000000" w:themeColor="text1"/>
          <w:sz w:val="24"/>
          <w:szCs w:val="24"/>
        </w:rPr>
        <w:t>/prueba/.snapshot/snapshot1/</w:t>
      </w:r>
      <w:r>
        <w:rPr>
          <w:rFonts w:cs="Calibri" w:ascii="Calibri" w:hAnsi="Calibri" w:asciiTheme="majorHAnsi" w:cstheme="majorHAnsi" w:hAnsiTheme="majorHAnsi"/>
          <w:color w:val="000000" w:themeColor="text1"/>
        </w:rPr>
        <w:t xml:space="preserve"> la cual contendrá la información de la instantánea).</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A continuación, vamos a borrar uno de los archivos creados anteriormente en la carpeta prueba y comprobar que ya no existe:</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-rm /prueba/ratings.csv</w:t>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-ls /prueba</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Para comprobar el funcionamiento de los </w:t>
      </w:r>
      <w:r>
        <w:rPr>
          <w:rStyle w:val="Destacado"/>
          <w:rFonts w:cs="Calibri" w:ascii="Calibri" w:hAnsi="Calibri" w:asciiTheme="majorHAnsi" w:cstheme="majorHAnsi" w:hAnsiTheme="majorHAnsi"/>
          <w:caps w:val="false"/>
          <w:smallCaps w:val="false"/>
          <w:color w:val="000000" w:themeColor="text1"/>
        </w:rPr>
        <w:t>snapshots</w:t>
      </w:r>
      <w:r>
        <w:rPr>
          <w:rFonts w:cs="Calibri" w:ascii="Calibri" w:hAnsi="Calibri" w:asciiTheme="majorHAnsi" w:cstheme="majorHAnsi" w:hAnsiTheme="majorHAnsi"/>
          <w:color w:val="000000" w:themeColor="text1"/>
        </w:rPr>
        <w:t>, vamos a recuperar el archivo desde la captura creada anteriormente y comprobamos que volvemos a tener el fichero.</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-cp /prueba/.snapshot/snapshot1/ratings.csv /prueba</w:t>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-ls /prueba</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Si queremos saber que carpetas soportan las instantáneas podemos usar el comando:</w:t>
      </w:r>
    </w:p>
    <w:p>
      <w:pPr>
        <w:pStyle w:val="HTMLPreformatted"/>
        <w:shd w:val="clear" w:color="auto" w:fill="FFFFFF"/>
        <w:jc w:val="both"/>
        <w:rPr>
          <w:rStyle w:val="HTMLCode"/>
          <w:rFonts w:ascii="Calibri" w:hAnsi="Calibri" w:cs="Calibri" w:asciiTheme="majorHAnsi" w:cstheme="majorHAnsi" w:hAnsiTheme="majorHAnsi"/>
          <w:color w:val="000000" w:themeColor="text1"/>
          <w:sz w:val="24"/>
          <w:szCs w:val="24"/>
        </w:rPr>
      </w:pPr>
      <w:r>
        <w:rPr>
          <w:rFonts w:cs="Calibri" w:cstheme="majorHAnsi" w:ascii="Calibri" w:hAnsi="Calibri"/>
          <w:color w:val="000000" w:themeColor="text1"/>
          <w:sz w:val="24"/>
          <w:szCs w:val="24"/>
        </w:rPr>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lsSnapshottableDir</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Finalmente, si queremos deshabilitar las </w:t>
      </w:r>
      <w:r>
        <w:rPr>
          <w:rStyle w:val="Destacado"/>
          <w:rFonts w:cs="Calibri" w:ascii="Calibri" w:hAnsi="Calibri" w:asciiTheme="majorHAnsi" w:cstheme="majorHAnsi" w:hAnsiTheme="majorHAnsi"/>
          <w:caps w:val="false"/>
          <w:smallCaps w:val="false"/>
          <w:color w:val="000000" w:themeColor="text1"/>
        </w:rPr>
        <w:t>snapshots</w:t>
      </w:r>
      <w:r>
        <w:rPr>
          <w:rFonts w:cs="Calibri" w:ascii="Calibri" w:hAnsi="Calibri" w:asciiTheme="majorHAnsi" w:cstheme="majorHAnsi" w:hAnsiTheme="majorHAnsi"/>
          <w:color w:val="000000" w:themeColor="text1"/>
        </w:rPr>
        <w:t xml:space="preserve"> de una determinada carpeta, primero hemos de eliminarlas y luego deshabilitarlas:</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 -deleteSnapshot /prueba snapshot1</w:t>
      </w:r>
    </w:p>
    <w:p>
      <w:pPr>
        <w:pStyle w:val="NormalWeb"/>
        <w:spacing w:beforeAutospacing="0" w:before="0" w:afterAutospacing="0" w:after="0"/>
        <w:jc w:val="both"/>
        <w:rPr>
          <w:rFonts w:ascii="Calibri" w:hAnsi="Calibri" w:eastAsia="ＭＳ 明朝" w:cs="Calibri" w:eastAsiaTheme="minorEastAsia"/>
          <w:b/>
          <w:b/>
          <w:bCs/>
          <w:i/>
          <w:i/>
          <w:iCs/>
          <w:color w:val="92278F" w:themeColor="accent1"/>
        </w:rPr>
      </w:pPr>
      <w:r>
        <w:rPr>
          <w:rFonts w:eastAsia="ＭＳ 明朝" w:cs="Calibri" w:ascii="Calibri" w:hAnsi="Calibri" w:eastAsiaTheme="minorEastAsia"/>
          <w:b/>
          <w:bCs/>
          <w:i/>
          <w:iCs/>
          <w:color w:val="92278F" w:themeColor="accent1"/>
        </w:rPr>
        <w:t>hdfs dfsadmin -disallowSnapshot /prueba</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Ttulo3"/>
        <w:rPr/>
      </w:pPr>
      <w:r>
        <w:rPr>
          <w:caps w:val="false"/>
          <w:smallCaps w:val="false"/>
        </w:rPr>
        <w:t>HDFS Y PYTHON</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Para acceder desde Python a HDFS podemos utilizar la librería </w:t>
      </w:r>
      <w:hyperlink r:id="rId18">
        <w:r>
          <w:rPr>
            <w:rStyle w:val="EnlacedeInternet"/>
            <w:rFonts w:cs="Calibri" w:ascii="Calibri" w:hAnsi="Calibri" w:asciiTheme="majorHAnsi" w:cstheme="majorHAnsi" w:hAnsiTheme="majorHAnsi"/>
            <w:color w:val="000000" w:themeColor="text1"/>
          </w:rPr>
          <w:t>HdfsCLI</w:t>
        </w:r>
      </w:hyperlink>
      <w:r>
        <w:rPr>
          <w:rFonts w:cs="Calibri" w:ascii="Calibri" w:hAnsi="Calibri" w:asciiTheme="majorHAnsi" w:cstheme="majorHAnsi" w:hAnsiTheme="majorHAnsi"/>
          <w:color w:val="000000" w:themeColor="text1"/>
        </w:rPr>
        <w:t>.</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Primero hemos de instalarla mediante </w:t>
      </w:r>
      <w:r>
        <w:rPr>
          <w:rStyle w:val="HTMLCode"/>
          <w:rFonts w:cs="Calibri" w:ascii="Calibri" w:hAnsi="Calibri" w:asciiTheme="majorHAnsi" w:cstheme="majorHAnsi" w:hAnsiTheme="majorHAnsi"/>
          <w:color w:val="000000" w:themeColor="text1"/>
          <w:sz w:val="24"/>
          <w:szCs w:val="24"/>
        </w:rPr>
        <w:t>pip</w:t>
      </w:r>
      <w:r>
        <w:rPr>
          <w:rFonts w:cs="Calibri" w:ascii="Calibri" w:hAnsi="Calibri" w:asciiTheme="majorHAnsi" w:cstheme="majorHAnsi" w:hAnsiTheme="majorHAnsi"/>
          <w:color w:val="000000" w:themeColor="text1"/>
        </w:rPr>
        <w:t>:</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rPr>
          <w:b/>
          <w:b/>
          <w:bCs/>
          <w:i/>
          <w:i/>
          <w:iCs/>
          <w:color w:val="92278F" w:themeColor="accent1"/>
        </w:rPr>
      </w:pPr>
      <w:r>
        <w:rPr>
          <w:b/>
          <w:bCs/>
          <w:i/>
          <w:iCs/>
          <w:color w:val="92278F" w:themeColor="accent1"/>
        </w:rPr>
        <w:t>pip install hdfs</w:t>
      </w:r>
    </w:p>
    <w:p>
      <w:pPr>
        <w:pStyle w:val="HTMLPreformatted"/>
        <w:shd w:val="clear" w:color="auto" w:fill="FFFFFF"/>
        <w:jc w:val="both"/>
        <w:rPr>
          <w:rStyle w:val="HTMLCode"/>
          <w:rFonts w:ascii="Calibri" w:hAnsi="Calibri" w:cs="Calibri" w:asciiTheme="majorHAnsi" w:cstheme="majorHAnsi" w:hAnsiTheme="majorHAnsi"/>
          <w:color w:val="000000" w:themeColor="text1"/>
          <w:sz w:val="24"/>
          <w:szCs w:val="24"/>
        </w:rPr>
      </w:pPr>
      <w:r>
        <w:rPr>
          <w:rFonts w:cs="Calibri" w:cstheme="majorHAnsi" w:ascii="Calibri" w:hAnsi="Calibri"/>
          <w:color w:val="000000" w:themeColor="text1"/>
          <w:sz w:val="24"/>
          <w:szCs w:val="24"/>
        </w:rPr>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Vamos a ver un sencillo ejemplo de lectura y escritura en HDFS:</w:t>
      </w:r>
    </w:p>
    <w:p>
      <w:pPr>
        <w:pStyle w:val="NormalWeb"/>
        <w:shd w:val="clear" w:color="auto" w:fill="FFFFFF"/>
        <w:spacing w:beforeAutospacing="0" w:before="0" w:afterAutospacing="0" w:after="0"/>
        <w:jc w:val="both"/>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rPr>
          <w:b/>
          <w:b/>
          <w:bCs/>
          <w:i/>
          <w:i/>
          <w:iCs/>
          <w:color w:val="92278F" w:themeColor="accent1"/>
        </w:rPr>
      </w:pPr>
      <w:r>
        <w:rPr>
          <w:b/>
          <w:bCs/>
          <w:i/>
          <w:iCs/>
          <w:color w:val="92278F" w:themeColor="accent1"/>
        </w:rPr>
        <w:t>nano ejemplo.py</w:t>
      </w:r>
    </w:p>
    <w:p>
      <w:pPr>
        <w:pStyle w:val="NormalWeb"/>
        <w:spacing w:beforeAutospacing="0" w:before="0" w:afterAutospacing="0" w:after="0"/>
        <w:jc w:val="both"/>
        <w:rPr>
          <w:rFonts w:ascii="Calibri" w:hAnsi="Calibri" w:cs="Calibri" w:asciiTheme="majorHAnsi" w:cstheme="majorHAnsi" w:hAnsiTheme="majorHAnsi"/>
        </w:rPr>
      </w:pPr>
      <w:r>
        <w:rPr>
          <w:rFonts w:cs="Calibri" w:cstheme="majorHAnsi" w:ascii="Calibri" w:hAnsi="Calibri"/>
        </w:rPr>
      </w:r>
    </w:p>
    <w:p>
      <w:pPr>
        <w:pStyle w:val="Normal"/>
        <w:pBdr>
          <w:top w:val="single" w:sz="6" w:space="1" w:color="92278F"/>
          <w:left w:val="single" w:sz="6" w:space="1" w:color="92278F"/>
          <w:bottom w:val="single" w:sz="6" w:space="1" w:color="92278F"/>
          <w:right w:val="single" w:sz="6" w:space="1" w:color="92278F"/>
        </w:pBdr>
        <w:jc w:val="center"/>
        <w:rPr>
          <w:b/>
          <w:b/>
          <w:bCs/>
        </w:rPr>
      </w:pPr>
      <w:r>
        <w:rPr>
          <w:b/>
          <w:bCs/>
        </w:rPr>
        <w:t>ejemplo.py</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rPr>
      </w:pPr>
      <w:r>
        <w:rPr>
          <w:i/>
          <w:iCs/>
        </w:rPr>
        <w:t>#!/usr/bin/python3</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lang w:val="en-US"/>
        </w:rPr>
      </w:pPr>
      <w:r>
        <w:rPr>
          <w:i/>
          <w:iCs/>
          <w:lang w:val="en-US"/>
        </w:rPr>
        <w:t>from hdfs import InsecureClient</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lang w:val="en-US"/>
        </w:rPr>
      </w:pPr>
      <w:r>
        <w:rPr>
          <w:i/>
          <w:iCs/>
          <w:lang w:val="en-US"/>
        </w:rPr>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lang w:val="en-US"/>
        </w:rPr>
      </w:pPr>
      <w:r>
        <w:rPr>
          <w:i/>
          <w:iCs/>
          <w:lang w:val="en-US"/>
        </w:rPr>
        <w:t>#LEER FICHERO</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lang w:val="en-US"/>
        </w:rPr>
      </w:pPr>
      <w:r>
        <w:rPr>
          <w:i/>
          <w:iCs/>
          <w:lang w:val="en-US"/>
        </w:rPr>
        <w:t>url="http://nombre_servidor:50070"</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lang w:val="en-US"/>
        </w:rPr>
      </w:pPr>
      <w:r>
        <w:rPr>
          <w:i/>
          <w:iCs/>
          <w:lang w:val="en-US"/>
        </w:rPr>
        <w:t>usuario="nombre_usuario"</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rPr>
      </w:pPr>
      <w:r>
        <w:rPr>
          <w:i/>
          <w:iCs/>
        </w:rPr>
        <w:t>client = InsecureClient(url, usuario)</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rPr>
      </w:pPr>
      <w:r>
        <w:rPr>
          <w:i/>
          <w:iCs/>
        </w:rPr>
        <w:t>fichero = "ruta_y_nombre_fichero"</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lang w:val="en-US"/>
        </w:rPr>
      </w:pPr>
      <w:r>
        <w:rPr>
          <w:i/>
          <w:iCs/>
          <w:lang w:val="en-US"/>
        </w:rPr>
        <w:t>with client.read(fichero) as hdfs_file:</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rPr>
      </w:pPr>
      <w:r>
        <w:rPr>
          <w:i/>
          <w:iCs/>
          <w:lang w:val="en-US"/>
        </w:rPr>
        <w:t xml:space="preserve">    </w:t>
      </w:r>
      <w:r>
        <w:rPr>
          <w:i/>
          <w:iCs/>
        </w:rPr>
        <w:t>texto = hdfs_file.read()</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rPr>
      </w:pPr>
      <w:r>
        <w:rPr>
          <w:i/>
          <w:iCs/>
        </w:rPr>
        <w:t>print(texto)</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rPr>
      </w:pPr>
      <w:r>
        <w:rPr>
          <w:i/>
          <w:iCs/>
        </w:rPr>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rPr>
      </w:pPr>
      <w:r>
        <w:rPr>
          <w:i/>
          <w:iCs/>
        </w:rPr>
        <w:t>#ESCRIBIR FICHERO</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rPr>
      </w:pPr>
      <w:r>
        <w:rPr>
          <w:i/>
          <w:iCs/>
        </w:rPr>
        <w:t>datos="xxxxxxxxxxxxxxx"</w:t>
      </w:r>
    </w:p>
    <w:p>
      <w:pPr>
        <w:pStyle w:val="Normal"/>
        <w:pBdr>
          <w:top w:val="single" w:sz="6" w:space="1" w:color="92278F"/>
          <w:left w:val="single" w:sz="6" w:space="1" w:color="92278F"/>
          <w:bottom w:val="single" w:sz="6" w:space="1" w:color="92278F"/>
          <w:right w:val="single" w:sz="6" w:space="1" w:color="92278F"/>
        </w:pBdr>
        <w:shd w:val="clear" w:color="auto" w:fill="EADDF6" w:themeFill="accent2" w:themeFillTint="33"/>
        <w:rPr>
          <w:i/>
          <w:i/>
          <w:iCs/>
        </w:rPr>
      </w:pPr>
      <w:r>
        <w:rPr>
          <w:i/>
          <w:iCs/>
        </w:rPr>
        <w:t>client.write("ruta_y_nombre_fichero", datos)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r>
        <w:br w:type="page"/>
      </w:r>
    </w:p>
    <w:p>
      <w:pPr>
        <w:pStyle w:val="Ttulo1"/>
        <w:numPr>
          <w:ilvl w:val="0"/>
          <w:numId w:val="2"/>
        </w:numPr>
        <w:rPr/>
      </w:pPr>
      <w:r>
        <w:rPr/>
        <w:t>EJEMPLOS</w:t>
      </w:r>
    </w:p>
    <w:p>
      <w:pPr>
        <w:pStyle w:val="Normal"/>
        <w:rPr/>
      </w:pPr>
      <w:r>
        <w:rPr/>
      </w:r>
    </w:p>
    <w:p>
      <w:pPr>
        <w:pStyle w:val="Ttulo3"/>
        <w:rPr>
          <w:rFonts w:ascii="Calibri" w:hAnsi="Calibri" w:asciiTheme="majorHAnsi" w:hAnsiTheme="majorHAnsi"/>
          <w:color w:val="auto"/>
        </w:rPr>
      </w:pPr>
      <w:r>
        <w:rPr>
          <w:rFonts w:asciiTheme="majorHAnsi" w:hAnsiTheme="majorHAnsi"/>
          <w:caps w:val="false"/>
          <w:smallCaps w:val="false"/>
        </w:rPr>
        <w:t>EJEMPLO 1</w:t>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Creamos un directorio en el directorio raíz de Hadoop</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rPr>
      </w:pPr>
      <w:r>
        <w:rPr>
          <w:b/>
          <w:bCs/>
          <w:i/>
          <w:iCs/>
          <w:color w:val="92278F" w:themeColor="accent1"/>
        </w:rPr>
        <w:t>hdfs dfs -mkdir -p /books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xml:space="preserve">Utilicemos como ejemplo algunos libros de texto del </w:t>
      </w:r>
      <w:hyperlink r:id="rId19" w:tgtFrame="_blank">
        <w:r>
          <w:rPr>
            <w:rStyle w:val="EnlacedeInternet"/>
            <w:rFonts w:cs="Calibri" w:ascii="Calibri" w:hAnsi="Calibri" w:asciiTheme="majorHAnsi" w:cstheme="majorHAnsi" w:hAnsiTheme="majorHAnsi"/>
          </w:rPr>
          <w:t>proyecto Gutenberg</w:t>
        </w:r>
      </w:hyperlink>
      <w:r>
        <w:rPr>
          <w:rFonts w:cs="Calibri" w:ascii="Calibri" w:hAnsi="Calibri" w:asciiTheme="majorHAnsi" w:cstheme="majorHAnsi" w:hAnsiTheme="majorHAnsi"/>
        </w:rPr>
        <w:t>.</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lang w:val="en-US"/>
        </w:rPr>
      </w:pPr>
      <w:r>
        <w:rPr>
          <w:b/>
          <w:bCs/>
          <w:i/>
          <w:iCs/>
          <w:color w:val="92278F" w:themeColor="accent1"/>
          <w:lang w:val="en-US"/>
        </w:rPr>
        <w:t>cd /home/iabd/Downloads</w:t>
      </w:r>
    </w:p>
    <w:p>
      <w:pPr>
        <w:pStyle w:val="Normal"/>
        <w:rPr>
          <w:b/>
          <w:b/>
          <w:bCs/>
          <w:i/>
          <w:i/>
          <w:iCs/>
          <w:color w:val="92278F" w:themeColor="accent1"/>
          <w:lang w:val="en-US"/>
        </w:rPr>
      </w:pPr>
      <w:r>
        <w:rPr>
          <w:b/>
          <w:bCs/>
          <w:i/>
          <w:iCs/>
          <w:color w:val="92278F" w:themeColor="accent1"/>
          <w:lang w:val="en-US"/>
        </w:rPr>
        <w:t>wget -O alice.txt https://www.gutenberg.org/files/11/11-0.txt</w:t>
      </w:r>
    </w:p>
    <w:p>
      <w:pPr>
        <w:pStyle w:val="Normal"/>
        <w:rPr>
          <w:b/>
          <w:b/>
          <w:bCs/>
          <w:i/>
          <w:i/>
          <w:iCs/>
          <w:color w:val="92278F" w:themeColor="accent1"/>
        </w:rPr>
      </w:pPr>
      <w:r>
        <w:rPr>
          <w:b/>
          <w:bCs/>
          <w:i/>
          <w:iCs/>
          <w:color w:val="92278F" w:themeColor="accent1"/>
        </w:rPr>
        <w:t>wget -O holmes.txt https://www.gutenberg.org/files/1661/1661-0.txt</w:t>
      </w:r>
    </w:p>
    <w:p>
      <w:pPr>
        <w:pStyle w:val="Normal"/>
        <w:rPr>
          <w:b/>
          <w:b/>
          <w:bCs/>
          <w:i/>
          <w:i/>
          <w:iCs/>
          <w:color w:val="92278F" w:themeColor="accent1"/>
        </w:rPr>
      </w:pPr>
      <w:r>
        <w:rPr>
          <w:b/>
          <w:bCs/>
          <w:i/>
          <w:iCs/>
          <w:color w:val="92278F" w:themeColor="accent1"/>
        </w:rPr>
        <w:t>wget -O frankenstein.txt https://www.gutenberg.org/files/84/84-0.txt</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Subimos los tres libros al directorio /books de Hadoop:</w:t>
      </w:r>
    </w:p>
    <w:p>
      <w:pPr>
        <w:pStyle w:val="NormalWeb"/>
        <w:spacing w:beforeAutospacing="0" w:before="0" w:afterAutospacing="0" w:after="0"/>
        <w:rPr>
          <w:rFonts w:ascii="Calibri" w:hAnsi="Calibri" w:cs="Calibri"/>
        </w:rPr>
      </w:pPr>
      <w:r>
        <w:rPr>
          <w:rFonts w:cs="Calibri" w:ascii="Calibri" w:hAnsi="Calibri"/>
        </w:rPr>
      </w:r>
    </w:p>
    <w:p>
      <w:pPr>
        <w:pStyle w:val="Normal"/>
        <w:rPr>
          <w:b/>
          <w:b/>
          <w:bCs/>
          <w:i/>
          <w:i/>
          <w:iCs/>
          <w:color w:val="92278F" w:themeColor="accent1"/>
          <w:lang w:val="en-US"/>
        </w:rPr>
      </w:pPr>
      <w:r>
        <w:rPr>
          <w:b/>
          <w:bCs/>
          <w:i/>
          <w:iCs/>
          <w:color w:val="92278F" w:themeColor="accent1"/>
          <w:lang w:val="en-US"/>
        </w:rPr>
        <w:t>hdfs dfs -put alice.txt holmes.txt frankenstein.txt /books</w:t>
      </w:r>
    </w:p>
    <w:p>
      <w:pPr>
        <w:pStyle w:val="NormalWeb"/>
        <w:spacing w:beforeAutospacing="0" w:before="0" w:afterAutospacing="0" w:after="0"/>
        <w:rPr>
          <w:rFonts w:ascii="Calibri" w:hAnsi="Calibri" w:cs="Calibri"/>
          <w:lang w:val="en-US"/>
        </w:rPr>
      </w:pPr>
      <w:r>
        <w:rPr>
          <w:rFonts w:cs="Calibri" w:ascii="Calibri" w:hAnsi="Calibri"/>
          <w:lang w:val="en-US"/>
        </w:rPr>
      </w:r>
    </w:p>
    <w:p>
      <w:pPr>
        <w:pStyle w:val="NormalWeb"/>
        <w:spacing w:beforeAutospacing="0" w:before="0" w:afterAutospacing="0" w:after="0"/>
        <w:rPr>
          <w:rFonts w:ascii="Calibri" w:hAnsi="Calibri" w:cs="Calibri"/>
        </w:rPr>
      </w:pPr>
      <w:r>
        <w:rPr>
          <w:rFonts w:cs="Calibri" w:ascii="Calibri" w:hAnsi="Calibri"/>
        </w:rPr>
        <w:t>Veamos el contenido del fichero /books de Hadoop:</w:t>
      </w:r>
    </w:p>
    <w:p>
      <w:pPr>
        <w:pStyle w:val="NormalWeb"/>
        <w:spacing w:beforeAutospacing="0" w:before="0" w:afterAutospacing="0" w:after="0"/>
        <w:rPr>
          <w:rFonts w:ascii="Calibri" w:hAnsi="Calibri" w:cs="Calibri"/>
        </w:rPr>
      </w:pPr>
      <w:r>
        <w:rPr>
          <w:rFonts w:cs="Calibri" w:ascii="Calibri" w:hAnsi="Calibri"/>
        </w:rPr>
      </w:r>
    </w:p>
    <w:p>
      <w:pPr>
        <w:pStyle w:val="Normal"/>
        <w:rPr>
          <w:b/>
          <w:b/>
          <w:bCs/>
          <w:i/>
          <w:i/>
          <w:iCs/>
          <w:color w:val="92278F" w:themeColor="accent1"/>
        </w:rPr>
      </w:pPr>
      <w:r>
        <w:rPr>
          <w:b/>
          <w:bCs/>
          <w:i/>
          <w:iCs/>
          <w:color w:val="92278F" w:themeColor="accent1"/>
        </w:rPr>
        <w:t>hdfs dfs -ls /books</w:t>
      </w:r>
    </w:p>
    <w:p>
      <w:pPr>
        <w:pStyle w:val="NormalWeb"/>
        <w:spacing w:beforeAutospacing="0" w:before="0" w:afterAutospacing="0" w:after="0"/>
        <w:rPr>
          <w:rFonts w:ascii="Calibri" w:hAnsi="Calibri" w:cs="Calibri"/>
        </w:rPr>
      </w:pPr>
      <w:r>
        <w:rPr>
          <w:rFonts w:cs="Calibri" w:ascii="Calibri" w:hAnsi="Calibri"/>
        </w:rPr>
      </w:r>
    </w:p>
    <w:p>
      <w:pPr>
        <w:pStyle w:val="NormalWeb"/>
        <w:spacing w:beforeAutospacing="0" w:before="0" w:afterAutospacing="0" w:after="0"/>
        <w:rPr>
          <w:rFonts w:ascii="Calibri" w:hAnsi="Calibri" w:cs="Calibri"/>
        </w:rPr>
      </w:pPr>
      <w:r>
        <w:rPr>
          <w:rFonts w:cs="Calibri" w:ascii="Calibri" w:hAnsi="Calibri"/>
        </w:rPr>
        <w:t>Veamos como descargar uno de los libros de Hadoop al sistema de archivos local y comprobamos que se haya descargado correctamente:</w:t>
      </w:r>
    </w:p>
    <w:p>
      <w:pPr>
        <w:pStyle w:val="NormalWeb"/>
        <w:spacing w:beforeAutospacing="0" w:before="0" w:afterAutospacing="0" w:after="0"/>
        <w:rPr>
          <w:rFonts w:ascii="Calibri" w:hAnsi="Calibri" w:cs="Calibri"/>
        </w:rPr>
      </w:pPr>
      <w:r>
        <w:rPr>
          <w:rFonts w:cs="Calibri" w:ascii="Calibri" w:hAnsi="Calibri"/>
        </w:rPr>
      </w:r>
    </w:p>
    <w:p>
      <w:pPr>
        <w:pStyle w:val="Normal"/>
        <w:rPr>
          <w:b/>
          <w:b/>
          <w:bCs/>
          <w:i/>
          <w:i/>
          <w:iCs/>
          <w:color w:val="92278F" w:themeColor="accent1"/>
          <w:lang w:val="en-US"/>
        </w:rPr>
      </w:pPr>
      <w:r>
        <w:rPr>
          <w:b/>
          <w:bCs/>
          <w:i/>
          <w:iCs/>
          <w:color w:val="92278F" w:themeColor="accent1"/>
          <w:lang w:val="en-US"/>
        </w:rPr>
        <w:t>hdfs dfs -get /books/alice.txt /home/iabd</w:t>
      </w:r>
    </w:p>
    <w:p>
      <w:pPr>
        <w:pStyle w:val="Normal"/>
        <w:rPr>
          <w:b/>
          <w:b/>
          <w:bCs/>
          <w:i/>
          <w:i/>
          <w:iCs/>
          <w:color w:val="92278F" w:themeColor="accent1"/>
        </w:rPr>
      </w:pPr>
      <w:r>
        <w:rPr>
          <w:b/>
          <w:bCs/>
          <w:i/>
          <w:iCs/>
          <w:color w:val="92278F" w:themeColor="accent1"/>
        </w:rPr>
        <w:t>ls /home/iabd</w:t>
      </w:r>
    </w:p>
    <w:p>
      <w:pPr>
        <w:pStyle w:val="NormalWeb"/>
        <w:spacing w:beforeAutospacing="0" w:before="0" w:afterAutospacing="0" w:after="0"/>
        <w:rPr>
          <w:rFonts w:ascii="Calibri" w:hAnsi="Calibri" w:cs="Calibri"/>
        </w:rPr>
      </w:pPr>
      <w:r>
        <w:rPr>
          <w:rFonts w:cs="Calibri" w:ascii="Calibri" w:hAnsi="Calibri"/>
        </w:rPr>
      </w:r>
    </w:p>
    <w:p>
      <w:pPr>
        <w:pStyle w:val="NormalWeb"/>
        <w:spacing w:beforeAutospacing="0" w:before="0" w:afterAutospacing="0" w:after="0"/>
        <w:rPr>
          <w:rFonts w:ascii="Calibri" w:hAnsi="Calibri" w:cs="Calibri"/>
        </w:rPr>
      </w:pPr>
      <w:r>
        <w:rPr>
          <w:rFonts w:cs="Calibri" w:ascii="Calibri" w:hAnsi="Calibri"/>
        </w:rPr>
        <w:t>También se puede visualizar el contenido del libro directamente desde el HDFS:</w:t>
      </w:r>
    </w:p>
    <w:p>
      <w:pPr>
        <w:pStyle w:val="NormalWeb"/>
        <w:spacing w:beforeAutospacing="0" w:before="0" w:afterAutospacing="0" w:after="0"/>
        <w:rPr>
          <w:rFonts w:ascii="Calibri" w:hAnsi="Calibri" w:cs="Calibri"/>
        </w:rPr>
      </w:pPr>
      <w:r>
        <w:rPr>
          <w:rFonts w:cs="Calibri" w:ascii="Calibri" w:hAnsi="Calibri"/>
        </w:rPr>
      </w:r>
    </w:p>
    <w:p>
      <w:pPr>
        <w:pStyle w:val="Normal"/>
        <w:rPr>
          <w:b/>
          <w:b/>
          <w:bCs/>
          <w:i/>
          <w:i/>
          <w:iCs/>
          <w:color w:val="92278F" w:themeColor="accent1"/>
          <w:lang w:val="en-US"/>
        </w:rPr>
      </w:pPr>
      <w:r>
        <w:rPr>
          <w:b/>
          <w:bCs/>
          <w:i/>
          <w:iCs/>
          <w:color w:val="92278F" w:themeColor="accent1"/>
          <w:lang w:val="en-US"/>
        </w:rPr>
        <w:t>hdfs dfs -cat /books/alice.txt</w:t>
      </w:r>
    </w:p>
    <w:p>
      <w:pPr>
        <w:pStyle w:val="NormalWeb"/>
        <w:spacing w:beforeAutospacing="0" w:before="0" w:afterAutospacing="0" w:after="0"/>
        <w:rPr>
          <w:rFonts w:ascii="Calibri" w:hAnsi="Calibri" w:cs="Calibri"/>
          <w:lang w:val="en-US"/>
        </w:rPr>
      </w:pPr>
      <w:r>
        <w:rPr>
          <w:rFonts w:cs="Calibri" w:ascii="Calibri" w:hAnsi="Calibri"/>
          <w:lang w:val="en-US"/>
        </w:rPr>
      </w:r>
    </w:p>
    <w:p>
      <w:pPr>
        <w:pStyle w:val="Normal"/>
        <w:rPr>
          <w:lang w:val="en-US"/>
        </w:rPr>
      </w:pPr>
      <w:r>
        <w:rPr>
          <w:lang w:val="en-US"/>
        </w:rPr>
      </w:r>
    </w:p>
    <w:p>
      <w:pPr>
        <w:pStyle w:val="Ttulo3"/>
        <w:rPr>
          <w:rFonts w:ascii="Calibri" w:hAnsi="Calibri" w:asciiTheme="majorHAnsi" w:hAnsiTheme="majorHAnsi"/>
          <w:color w:val="auto"/>
        </w:rPr>
      </w:pPr>
      <w:r>
        <w:rPr>
          <w:rFonts w:asciiTheme="majorHAnsi" w:hAnsiTheme="majorHAnsi"/>
        </w:rPr>
        <w:t>EJEMPLO 2</w:t>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Vamos ahora a ver cómo realizar un trabajo distribuido gracias a YARN y MapReduce</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xml:space="preserve">Los trabajos empaquetados en jar se envían a YARN para su ejecución con el comando </w:t>
      </w:r>
      <w:r>
        <w:rPr>
          <w:rFonts w:eastAsia="ＭＳ 明朝" w:cs="Calibri" w:ascii="Calibri" w:hAnsi="Calibri" w:asciiTheme="majorHAnsi" w:cstheme="majorHAnsi" w:eastAsiaTheme="minorEastAsia" w:hAnsiTheme="majorHAnsi"/>
          <w:b/>
          <w:bCs/>
          <w:i/>
          <w:iCs/>
          <w:color w:val="92278F" w:themeColor="accent1"/>
        </w:rPr>
        <w:t>yarn jar</w:t>
      </w:r>
      <w:r>
        <w:rPr>
          <w:rFonts w:cs="Calibri" w:ascii="Calibri" w:hAnsi="Calibri" w:asciiTheme="majorHAnsi" w:cstheme="majorHAnsi" w:hAnsiTheme="majorHAnsi"/>
        </w:rPr>
        <w:t>.</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El paquete de instalación Hadoop proporciona aplicaciones de muestra que pueden ejecutarse para probar el clúster. Vamos a usar la aplicación de muestra que cuenta las palabras para contar las palabras de los tres libros que previamente hemos subido a HDFS.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En el master tenemos que ejecutar:</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lang w:val="en-US"/>
        </w:rPr>
      </w:pPr>
      <w:r>
        <w:rPr>
          <w:b/>
          <w:bCs/>
          <w:i/>
          <w:iCs/>
          <w:color w:val="92278F" w:themeColor="accent1"/>
          <w:lang w:val="en-US"/>
        </w:rPr>
        <w:t>yarn jar /opt/hadoop/share/hadoop/mapreduce/hadoop-mapreduce-examples-3.3.6.jar wordcount "/books/*" output</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El último argumento es donde se guardará la salida del trabajo en HDFS como hemos dado una ruta relativa lo va a crear en /user/iabd (crea una carpeta para nuestro usuario).</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spacing w:beforeAutospacing="0" w:before="0" w:afterAutospacing="0" w:after="0"/>
        <w:jc w:val="both"/>
        <w:rPr>
          <w:rFonts w:ascii="Calibri" w:hAnsi="Calibri" w:cs="Calibri" w:asciiTheme="majorHAnsi" w:cstheme="majorHAnsi" w:hAnsiTheme="majorHAnsi"/>
        </w:rPr>
      </w:pPr>
      <w:r>
        <w:rPr>
          <w:rFonts w:cs="Calibri" w:ascii="Calibri" w:hAnsi="Calibri" w:asciiTheme="majorHAnsi" w:cstheme="majorHAnsi" w:hAnsiTheme="majorHAnsi"/>
        </w:rPr>
        <w:t>Una vez finalizado el trabajo, podemos obtener el resultado con los siguientes comandos:</w:t>
      </w:r>
    </w:p>
    <w:p>
      <w:pPr>
        <w:pStyle w:val="NormalWeb"/>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
        <w:rPr>
          <w:b/>
          <w:b/>
          <w:bCs/>
          <w:i/>
          <w:i/>
          <w:iCs/>
          <w:color w:val="92278F" w:themeColor="accent1"/>
          <w:lang w:val="en-US"/>
        </w:rPr>
      </w:pPr>
      <w:r>
        <w:rPr>
          <w:b/>
          <w:bCs/>
          <w:i/>
          <w:iCs/>
          <w:color w:val="92278F" w:themeColor="accent1"/>
          <w:lang w:val="en-US"/>
        </w:rPr>
        <w:t>hdfs dfs -ls output</w:t>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spacing w:beforeAutospacing="0" w:before="0" w:afterAutospacing="0" w:after="0"/>
        <w:rPr>
          <w:rFonts w:ascii="Calibri" w:hAnsi="Calibri" w:cs="Calibri" w:asciiTheme="majorHAnsi" w:cstheme="majorHAnsi" w:hAnsiTheme="majorHAnsi"/>
          <w:lang w:val="en-US"/>
        </w:rPr>
      </w:pPr>
      <w:r>
        <w:rPr/>
        <w:drawing>
          <wp:inline distT="0" distB="0" distL="0" distR="0">
            <wp:extent cx="6645910" cy="377190"/>
            <wp:effectExtent l="0" t="0" r="0" b="0"/>
            <wp:docPr id="13" name="Imagen 570705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70705467" descr=""/>
                    <pic:cNvPicPr>
                      <a:picLocks noChangeAspect="1" noChangeArrowheads="1"/>
                    </pic:cNvPicPr>
                  </pic:nvPicPr>
                  <pic:blipFill>
                    <a:blip r:embed="rId20"/>
                    <a:stretch>
                      <a:fillRect/>
                    </a:stretch>
                  </pic:blipFill>
                  <pic:spPr bwMode="auto">
                    <a:xfrm>
                      <a:off x="0" y="0"/>
                      <a:ext cx="6645910" cy="377190"/>
                    </a:xfrm>
                    <a:prstGeom prst="rect">
                      <a:avLst/>
                    </a:prstGeom>
                  </pic:spPr>
                </pic:pic>
              </a:graphicData>
            </a:graphic>
          </wp:inline>
        </w:drawing>
      </w:r>
    </w:p>
    <w:p>
      <w:pPr>
        <w:pStyle w:val="NormalWeb"/>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
        <w:rPr>
          <w:b/>
          <w:b/>
          <w:bCs/>
          <w:i/>
          <w:i/>
          <w:iCs/>
          <w:color w:val="92278F" w:themeColor="accent1"/>
          <w:lang w:val="en-US"/>
        </w:rPr>
      </w:pPr>
      <w:r>
        <w:rPr>
          <w:b/>
          <w:bCs/>
          <w:i/>
          <w:iCs/>
          <w:color w:val="92278F" w:themeColor="accent1"/>
          <w:lang w:val="en-US"/>
        </w:rPr>
        <w:t>hdfs dfs -cat output/part-r-00000 | less</w:t>
      </w:r>
    </w:p>
    <w:p>
      <w:pPr>
        <w:pStyle w:val="Normal"/>
        <w:rPr>
          <w:lang w:val="en-US"/>
        </w:rPr>
      </w:pPr>
      <w:r>
        <w:rPr>
          <w:lang w:val="en-US"/>
        </w:rPr>
      </w:r>
    </w:p>
    <w:p>
      <w:pPr>
        <w:pStyle w:val="Normal"/>
        <w:rPr/>
      </w:pPr>
      <w:r>
        <w:rPr/>
        <w:t>Podemos mostrar por pantalla las 10 palabras que más veces aparecen en el texto, junto con el número de apariciones, pero para hacerlo primero vamos a descargar el documento con la solución.</w:t>
      </w:r>
    </w:p>
    <w:p>
      <w:pPr>
        <w:pStyle w:val="Normal"/>
        <w:rPr/>
      </w:pPr>
      <w:r>
        <w:rPr/>
      </w:r>
    </w:p>
    <w:p>
      <w:pPr>
        <w:pStyle w:val="Normal"/>
        <w:rPr>
          <w:b/>
          <w:b/>
          <w:bCs/>
          <w:i/>
          <w:i/>
          <w:iCs/>
          <w:color w:val="92278F" w:themeColor="accent1"/>
          <w:lang w:val="en-US"/>
        </w:rPr>
      </w:pPr>
      <w:r>
        <w:rPr>
          <w:b/>
          <w:bCs/>
          <w:i/>
          <w:iCs/>
          <w:color w:val="92278F" w:themeColor="accent1"/>
          <w:lang w:val="en-US"/>
        </w:rPr>
        <w:t>hdfs dfs -get output/part-r-00000</w:t>
      </w:r>
    </w:p>
    <w:p>
      <w:pPr>
        <w:pStyle w:val="Normal"/>
        <w:rPr>
          <w:b/>
          <w:b/>
          <w:bCs/>
          <w:i/>
          <w:i/>
          <w:iCs/>
          <w:color w:val="92278F" w:themeColor="accent1"/>
          <w:lang w:val="en-US"/>
        </w:rPr>
      </w:pPr>
      <w:r>
        <w:rPr>
          <w:b/>
          <w:bCs/>
          <w:i/>
          <w:iCs/>
          <w:color w:val="92278F" w:themeColor="accent1"/>
          <w:lang w:val="en-US"/>
        </w:rPr>
        <w:t>sort part-r-00000 -k2 -n -r | head</w:t>
      </w:r>
    </w:p>
    <w:p>
      <w:pPr>
        <w:pStyle w:val="Normal"/>
        <w:rPr>
          <w:lang w:val="en-US"/>
        </w:rPr>
      </w:pPr>
      <w:r>
        <w:rPr>
          <w:lang w:val="en-US"/>
        </w:rPr>
      </w:r>
    </w:p>
    <w:p>
      <w:pPr>
        <w:pStyle w:val="Normal"/>
        <w:rPr/>
      </w:pPr>
      <w:r>
        <w:rPr/>
        <w:t xml:space="preserve">Podemos monitorizar la ejecución de los procesos a través de la interfaz web del ResourceManager. Por ejemplo, en el apartado Cluster -&gt; Applications -&gt; Finished podemos ver la información del trabajo lanzado. </w:t>
      </w:r>
    </w:p>
    <w:p>
      <w:pPr>
        <w:pStyle w:val="Normal"/>
        <w:rPr/>
      </w:pPr>
      <w:r>
        <w:rPr/>
      </w:r>
    </w:p>
    <w:p>
      <w:pPr>
        <w:pStyle w:val="Normal"/>
        <w:rPr/>
      </w:pPr>
      <w:r>
        <w:rPr/>
        <w:t>¿Cuánto tiempo tardó en realizarse?</w:t>
      </w:r>
    </w:p>
    <w:p>
      <w:pPr>
        <w:pStyle w:val="Normal"/>
        <w:rPr/>
      </w:pPr>
      <w:r>
        <w:rPr/>
      </w:r>
    </w:p>
    <w:p>
      <w:pPr>
        <w:pStyle w:val="Normal"/>
        <w:rPr/>
      </w:pPr>
      <w:r>
        <w:rPr/>
      </w:r>
    </w:p>
    <w:p>
      <w:pPr>
        <w:pStyle w:val="Normal"/>
        <w:rPr/>
      </w:pPr>
      <w:r>
        <w:rPr/>
      </w:r>
    </w:p>
    <w:p>
      <w:pPr>
        <w:pStyle w:val="Ttulo3"/>
        <w:rPr/>
      </w:pPr>
      <w:r>
        <w:rPr/>
        <w:t>EJEMPLO 3</w:t>
      </w:r>
    </w:p>
    <w:p>
      <w:pPr>
        <w:pStyle w:val="Normal"/>
        <w:rPr/>
      </w:pPr>
      <w:r>
        <w:rPr/>
        <w:t>Ejecuta los siguientes comandos y piensa que es lo que hacen:</w:t>
      </w:r>
    </w:p>
    <w:p>
      <w:pPr>
        <w:pStyle w:val="Normal"/>
        <w:rPr/>
      </w:pPr>
      <w:r>
        <w:rPr/>
      </w:r>
    </w:p>
    <w:p>
      <w:pPr>
        <w:pStyle w:val="Normal"/>
        <w:rPr>
          <w:b/>
          <w:b/>
          <w:bCs/>
          <w:i/>
          <w:i/>
          <w:iCs/>
          <w:color w:val="92278F" w:themeColor="accent1"/>
        </w:rPr>
      </w:pPr>
      <w:r>
        <w:rPr>
          <w:b/>
          <w:bCs/>
          <w:i/>
          <w:iCs/>
          <w:color w:val="92278F" w:themeColor="accent1"/>
        </w:rPr>
        <w:t>hdfs dfs -mkdir /input</w:t>
      </w:r>
    </w:p>
    <w:p>
      <w:pPr>
        <w:pStyle w:val="Normal"/>
        <w:rPr>
          <w:b/>
          <w:b/>
          <w:bCs/>
          <w:i/>
          <w:i/>
          <w:iCs/>
          <w:color w:val="92278F" w:themeColor="accent1"/>
        </w:rPr>
      </w:pPr>
      <w:r>
        <w:rPr>
          <w:b/>
          <w:bCs/>
          <w:i/>
          <w:iCs/>
          <w:color w:val="92278F" w:themeColor="accent1"/>
        </w:rPr>
        <w:t>hdfs dfs -copyFromLocal /opt/hadoop/etc/hadoop/*.xml /input</w:t>
      </w:r>
    </w:p>
    <w:p>
      <w:pPr>
        <w:pStyle w:val="Normal"/>
        <w:rPr>
          <w:b/>
          <w:b/>
          <w:bCs/>
          <w:i/>
          <w:i/>
          <w:iCs/>
          <w:color w:val="92278F" w:themeColor="accent1"/>
          <w:lang w:val="en-US"/>
        </w:rPr>
      </w:pPr>
      <w:r>
        <w:rPr>
          <w:b/>
          <w:bCs/>
          <w:i/>
          <w:iCs/>
          <w:color w:val="92278F" w:themeColor="accent1"/>
          <w:lang w:val="en-US"/>
        </w:rPr>
        <w:t>yarn jar /opt/hadoop/share/hadoop/mapreduce/hadoop-mapreduce-examples-3.3.6.jar grep /input output3 'dfs[a-z.]'</w:t>
      </w:r>
    </w:p>
    <w:p>
      <w:pPr>
        <w:pStyle w:val="Normal"/>
        <w:rPr>
          <w:b/>
          <w:b/>
          <w:bCs/>
          <w:i/>
          <w:i/>
          <w:iCs/>
          <w:color w:val="92278F" w:themeColor="accent1"/>
        </w:rPr>
      </w:pPr>
      <w:r>
        <w:rPr>
          <w:b/>
          <w:bCs/>
          <w:i/>
          <w:iCs/>
          <w:color w:val="92278F" w:themeColor="accent1"/>
        </w:rPr>
        <w:t>hdfs dfs -cat output3/*</w:t>
      </w:r>
    </w:p>
    <w:p>
      <w:pPr>
        <w:pStyle w:val="Normal"/>
        <w:rPr>
          <w:rFonts w:eastAsia="Liberation Mono"/>
        </w:rPr>
      </w:pPr>
      <w:r>
        <w:rPr>
          <w:rFonts w:eastAsia="Liberation Mono"/>
        </w:rPr>
      </w:r>
    </w:p>
    <w:p>
      <w:pPr>
        <w:pStyle w:val="Normal"/>
        <w:rPr/>
      </w:pPr>
      <w:r>
        <w:rPr/>
        <w:t>En este ejemplo puedes ver la estructura y funcionamiento básico de una ejecución de Hadoop:</w:t>
      </w:r>
    </w:p>
    <w:p>
      <w:pPr>
        <w:pStyle w:val="ListParagraph"/>
        <w:numPr>
          <w:ilvl w:val="0"/>
          <w:numId w:val="1"/>
        </w:numPr>
        <w:rPr/>
      </w:pPr>
      <w:r>
        <w:rPr/>
        <w:t xml:space="preserve">Copiamos los ficheros de configuración de Hadoop en HDFS en la carpeta /input </w:t>
      </w:r>
    </w:p>
    <w:p>
      <w:pPr>
        <w:pStyle w:val="ListParagraph"/>
        <w:numPr>
          <w:ilvl w:val="0"/>
          <w:numId w:val="1"/>
        </w:numPr>
        <w:rPr/>
      </w:pPr>
      <w:r>
        <w:rPr/>
        <w:t>Se lanza un trabajo, en concreto realizar un "grep" con una expresión regular ('dfs[a-z.] +') sobre los ficheros de entrada situados en /input.</w:t>
      </w:r>
    </w:p>
    <w:p>
      <w:pPr>
        <w:pStyle w:val="ListParagraph"/>
        <w:numPr>
          <w:ilvl w:val="0"/>
          <w:numId w:val="1"/>
        </w:numPr>
        <w:rPr/>
      </w:pPr>
      <w:r>
        <w:rPr/>
        <w:t>El resultado se escribe en un directorio de salida /user/iabd/output3</w:t>
      </w:r>
    </w:p>
    <w:p>
      <w:pPr>
        <w:pStyle w:val="ListParagraph"/>
        <w:numPr>
          <w:ilvl w:val="0"/>
          <w:numId w:val="1"/>
        </w:numPr>
        <w:rPr/>
      </w:pPr>
      <w:r>
        <w:rPr/>
        <w:t>Consulta los ficheros de salida</w:t>
      </w:r>
    </w:p>
    <w:p>
      <w:pPr>
        <w:pStyle w:val="Normal"/>
        <w:rPr/>
      </w:pPr>
      <w:r>
        <w:rPr/>
      </w:r>
    </w:p>
    <w:p>
      <w:pPr>
        <w:pStyle w:val="Normal"/>
        <w:rPr/>
      </w:pPr>
      <w:r>
        <w:rPr/>
        <w:t>Además de la función grep, Hadoop trae otros ejemplos de trabajos MapReduce preconfigurados. Puedes consultarlos ejecutando el siguiente código:</w:t>
      </w:r>
    </w:p>
    <w:p>
      <w:pPr>
        <w:pStyle w:val="Normal"/>
        <w:rPr>
          <w:rFonts w:eastAsia="Liberation Mono"/>
        </w:rPr>
      </w:pPr>
      <w:r>
        <w:rPr>
          <w:rFonts w:eastAsia="Liberation Mono"/>
        </w:rPr>
      </w:r>
    </w:p>
    <w:p>
      <w:pPr>
        <w:pStyle w:val="Normal"/>
        <w:rPr>
          <w:b/>
          <w:b/>
          <w:bCs/>
          <w:i/>
          <w:i/>
          <w:iCs/>
          <w:color w:val="92278F" w:themeColor="accent1"/>
        </w:rPr>
      </w:pPr>
      <w:r>
        <w:rPr>
          <w:b/>
          <w:bCs/>
          <w:i/>
          <w:iCs/>
          <w:color w:val="92278F" w:themeColor="accent1"/>
        </w:rPr>
        <w:t>yarn jar /opt/hadoop/share/hadoop/mapreduce/hadoop-mapreduce-examples-3.3.6.jar</w:t>
      </w:r>
    </w:p>
    <w:p>
      <w:pPr>
        <w:pStyle w:val="Normal"/>
        <w:rPr/>
      </w:pPr>
      <w:r>
        <w:rPr/>
      </w:r>
    </w:p>
    <w:p>
      <w:pPr>
        <w:pStyle w:val="Normal"/>
        <w:rPr/>
      </w:pPr>
      <w:r>
        <w:rPr/>
      </w:r>
    </w:p>
    <w:p>
      <w:pPr>
        <w:pStyle w:val="Ttulo3"/>
        <w:rPr>
          <w:rFonts w:ascii="Calibri" w:hAnsi="Calibri" w:asciiTheme="majorHAnsi" w:hAnsiTheme="majorHAnsi"/>
        </w:rPr>
      </w:pPr>
      <w:bookmarkStart w:id="3" w:name="_tyjcwt"/>
      <w:bookmarkEnd w:id="3"/>
      <w:r>
        <w:rPr/>
        <w:t>EJEMPLO 4</w:t>
      </w:r>
    </w:p>
    <w:p>
      <w:pPr>
        <w:pStyle w:val="Normal"/>
        <w:rPr/>
      </w:pPr>
      <w:r>
        <w:rPr/>
        <w:t>Veamos el ejemplo de MapReduce que permite calcular la media de la longitud de las palabras en una serie de ficheros de texto. Realizamos el cálculo sobre los ficheros de texto de los libros presentados en anteriores ejemplos.</w:t>
      </w:r>
    </w:p>
    <w:p>
      <w:pPr>
        <w:pStyle w:val="Normal"/>
        <w:rPr/>
      </w:pPr>
      <w:r>
        <w:rPr/>
      </w:r>
    </w:p>
    <w:p>
      <w:pPr>
        <w:pStyle w:val="Normal"/>
        <w:rPr>
          <w:b/>
          <w:b/>
          <w:bCs/>
          <w:i/>
          <w:i/>
          <w:iCs/>
          <w:color w:val="92278F" w:themeColor="accent1"/>
          <w:lang w:val="en-US"/>
        </w:rPr>
      </w:pPr>
      <w:r>
        <w:rPr>
          <w:b/>
          <w:bCs/>
          <w:i/>
          <w:iCs/>
          <w:color w:val="92278F" w:themeColor="accent1"/>
          <w:lang w:val="en-US"/>
        </w:rPr>
        <w:t>yarn jar /opt/hadoop/share/hadoop/mapreduce/hadoop-mapreduce-examples-3.3.6.jar wordmean /books/* media_libros</w:t>
      </w:r>
    </w:p>
    <w:p>
      <w:pPr>
        <w:pStyle w:val="Normal"/>
        <w:rPr>
          <w:lang w:val="en-US"/>
        </w:rPr>
      </w:pPr>
      <w:r>
        <w:rPr>
          <w:lang w:val="en-US"/>
        </w:rPr>
      </w:r>
    </w:p>
    <w:p>
      <w:pPr>
        <w:pStyle w:val="Normal"/>
        <w:rPr/>
      </w:pPr>
      <w:r>
        <w:rPr/>
        <w:t>Visualizamos el resultado:</w:t>
      </w:r>
    </w:p>
    <w:p>
      <w:pPr>
        <w:pStyle w:val="Normal"/>
        <w:rPr/>
      </w:pPr>
      <w:r>
        <w:rPr/>
      </w:r>
    </w:p>
    <w:p>
      <w:pPr>
        <w:pStyle w:val="Normal"/>
        <w:rPr>
          <w:b/>
          <w:b/>
          <w:bCs/>
          <w:i/>
          <w:i/>
          <w:iCs/>
          <w:color w:val="92278F" w:themeColor="accent1"/>
        </w:rPr>
      </w:pPr>
      <w:r>
        <w:rPr>
          <w:b/>
          <w:bCs/>
          <w:i/>
          <w:iCs/>
          <w:color w:val="92278F" w:themeColor="accent1"/>
        </w:rPr>
        <w:t>hdfs dfs -cat media_libros/part-r-00000</w:t>
      </w:r>
    </w:p>
    <w:p>
      <w:pPr>
        <w:pStyle w:val="Normal"/>
        <w:rPr/>
      </w:pPr>
      <w:r>
        <w:rPr/>
      </w:r>
    </w:p>
    <w:p>
      <w:pPr>
        <w:pStyle w:val="Normal"/>
        <w:rPr/>
      </w:pPr>
      <w:r>
        <w:rPr/>
        <w:drawing>
          <wp:inline distT="0" distB="0" distL="0" distR="0">
            <wp:extent cx="1574165" cy="433705"/>
            <wp:effectExtent l="0" t="0" r="0" b="0"/>
            <wp:docPr id="14" name="Imagen 102978187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29781878" descr="Imagen de la pantalla de un video juego&#10;&#10;Descripción generada automáticamente con confianza baja"/>
                    <pic:cNvPicPr>
                      <a:picLocks noChangeAspect="1" noChangeArrowheads="1"/>
                    </pic:cNvPicPr>
                  </pic:nvPicPr>
                  <pic:blipFill>
                    <a:blip r:embed="rId21"/>
                    <a:stretch>
                      <a:fillRect/>
                    </a:stretch>
                  </pic:blipFill>
                  <pic:spPr bwMode="auto">
                    <a:xfrm>
                      <a:off x="0" y="0"/>
                      <a:ext cx="1574165" cy="433705"/>
                    </a:xfrm>
                    <a:prstGeom prst="rect">
                      <a:avLst/>
                    </a:prstGeom>
                  </pic:spPr>
                </pic:pic>
              </a:graphicData>
            </a:graphic>
          </wp:inline>
        </w:drawing>
      </w:r>
    </w:p>
    <w:p>
      <w:pPr>
        <w:pStyle w:val="Normal"/>
        <w:rPr/>
      </w:pPr>
      <w:r>
        <w:rPr/>
      </w:r>
    </w:p>
    <w:p>
      <w:pPr>
        <w:pStyle w:val="Normal"/>
        <w:rPr/>
      </w:pPr>
      <w:r>
        <w:rPr/>
      </w:r>
    </w:p>
    <w:p>
      <w:pPr>
        <w:pStyle w:val="Ttulo3"/>
        <w:rPr>
          <w:rFonts w:ascii="Calibri" w:hAnsi="Calibri" w:asciiTheme="majorHAnsi" w:hAnsiTheme="majorHAnsi"/>
        </w:rPr>
      </w:pPr>
      <w:bookmarkStart w:id="4" w:name="_4d34og8"/>
      <w:bookmarkStart w:id="5" w:name="_1t3h5sf"/>
      <w:bookmarkEnd w:id="4"/>
      <w:bookmarkEnd w:id="5"/>
      <w:r>
        <w:rPr>
          <w:rFonts w:asciiTheme="majorHAnsi" w:hAnsiTheme="majorHAnsi"/>
        </w:rPr>
        <w:t>EJEMPLO 5</w:t>
      </w:r>
    </w:p>
    <w:p>
      <w:pPr>
        <w:pStyle w:val="Normal"/>
        <w:rPr>
          <w:b/>
          <w:b/>
          <w:bCs/>
          <w:i/>
          <w:i/>
          <w:iCs/>
          <w:color w:val="92278F" w:themeColor="accent1"/>
        </w:rPr>
      </w:pPr>
      <w:r>
        <w:rPr/>
        <w:t>Podemos monitorizar la ejecución de los procesos a través de la interfaz web del ResourceManager (</w:t>
      </w:r>
      <w:r>
        <w:rPr>
          <w:rFonts w:cs="Calibri" w:cstheme="majorHAnsi"/>
          <w:b/>
          <w:bCs/>
          <w:i/>
          <w:iCs/>
          <w:color w:val="92278F" w:themeColor="accent1"/>
        </w:rPr>
        <w:t>http://master:8088</w:t>
      </w:r>
      <w:r>
        <w:rPr/>
        <w:t xml:space="preserve">). Por ejemplo, en el apartado </w:t>
      </w:r>
      <w:r>
        <w:rPr>
          <w:b/>
          <w:bCs/>
          <w:i/>
          <w:iCs/>
          <w:color w:val="92278F" w:themeColor="accent1"/>
        </w:rPr>
        <w:t xml:space="preserve">Cluster </w:t>
      </w:r>
      <w:r>
        <w:rPr>
          <w:rFonts w:eastAsia="Wingdings" w:cs="Wingdings" w:ascii="Wingdings" w:hAnsi="Wingdings"/>
          <w:b/>
          <w:bCs/>
          <w:i/>
          <w:iCs/>
          <w:color w:val="92278F" w:themeColor="accent1"/>
        </w:rPr>
        <w:t></w:t>
      </w:r>
      <w:r>
        <w:rPr>
          <w:b/>
          <w:bCs/>
          <w:i/>
          <w:iCs/>
          <w:color w:val="92278F" w:themeColor="accent1"/>
        </w:rPr>
        <w:t xml:space="preserve"> Applications </w:t>
      </w:r>
      <w:r>
        <w:rPr>
          <w:rFonts w:eastAsia="Wingdings" w:cs="Wingdings" w:ascii="Wingdings" w:hAnsi="Wingdings"/>
          <w:b/>
          <w:bCs/>
          <w:i/>
          <w:iCs/>
          <w:color w:val="92278F" w:themeColor="accent1"/>
        </w:rPr>
        <w:t></w:t>
      </w:r>
      <w:r>
        <w:rPr>
          <w:b/>
          <w:bCs/>
          <w:i/>
          <w:iCs/>
          <w:color w:val="92278F" w:themeColor="accent1"/>
        </w:rPr>
        <w:t xml:space="preserve"> Finished</w:t>
      </w:r>
      <w:r>
        <w:rPr/>
        <w:t xml:space="preserve"> podemos ver la información del trabajo lanzado. </w:t>
      </w:r>
    </w:p>
    <w:p>
      <w:pPr>
        <w:pStyle w:val="Normal"/>
        <w:rPr/>
      </w:pPr>
      <w:r>
        <w:rPr/>
      </w:r>
    </w:p>
    <w:p>
      <w:pPr>
        <w:pStyle w:val="Normal"/>
        <w:rPr/>
      </w:pPr>
      <w:r>
        <w:rPr/>
        <w:t>¿Cuánto tiempo tardó en realizarse?</w:t>
      </w:r>
    </w:p>
    <w:sectPr>
      <w:headerReference w:type="even" r:id="rId22"/>
      <w:headerReference w:type="default" r:id="rId23"/>
      <w:headerReference w:type="first" r:id="rId24"/>
      <w:footerReference w:type="even" r:id="rId25"/>
      <w:footerReference w:type="default" r:id="rId26"/>
      <w:footerReference w:type="first" r:id="rId27"/>
      <w:type w:val="nextPage"/>
      <w:pgSz w:w="11906" w:h="16838"/>
      <w:pgMar w:left="720" w:right="720" w:gutter="0" w:header="289" w:top="720" w:footer="289" w:bottom="720"/>
      <w:pgNumType w:start="1"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b/>
        <w:b/>
        <w:bCs/>
        <w:color w:val="92278F" w:themeColor="accent1"/>
      </w:rPr>
    </w:pPr>
    <w:r>
      <w:rPr>
        <w:b/>
        <w:bCs/>
        <w:color w:val="92278F" w:themeColor="accent1"/>
      </w:rPr>
      <w:t>UD 2_2</w:t>
      <w:tab/>
      <w:tab/>
    </w:r>
    <w:r>
      <w:rPr>
        <w:b/>
        <w:bCs/>
        <w:color w:val="92278F"/>
      </w:rPr>
      <w:fldChar w:fldCharType="begin"/>
    </w:r>
    <w:r>
      <w:rPr>
        <w:b/>
        <w:bCs/>
        <w:color w:val="92278F"/>
      </w:rPr>
      <w:instrText xml:space="preserve"> PAGE </w:instrText>
    </w:r>
    <w:r>
      <w:rPr>
        <w:b/>
        <w:bCs/>
        <w:color w:val="92278F"/>
      </w:rPr>
      <w:fldChar w:fldCharType="separate"/>
    </w:r>
    <w:r>
      <w:rPr>
        <w:b/>
        <w:bCs/>
        <w:color w:val="92278F"/>
      </w:rPr>
      <w:t>22</w:t>
    </w:r>
    <w:r>
      <w:rPr>
        <w:b/>
        <w:bCs/>
        <w:color w:val="92278F"/>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b/>
        <w:b/>
        <w:bCs/>
        <w:color w:val="92278F" w:themeColor="accent1"/>
      </w:rPr>
    </w:pPr>
    <w:r>
      <w:rPr>
        <w:b/>
        <w:bCs/>
        <w:color w:val="92278F" w:themeColor="accent1"/>
      </w:rPr>
      <w:t>UD 2_2</w:t>
      <w:tab/>
      <w:tab/>
    </w:r>
    <w:r>
      <w:rPr>
        <w:b/>
        <w:bCs/>
        <w:color w:val="92278F"/>
      </w:rPr>
      <w:fldChar w:fldCharType="begin"/>
    </w:r>
    <w:r>
      <w:rPr>
        <w:b/>
        <w:bCs/>
        <w:color w:val="92278F"/>
      </w:rPr>
      <w:instrText xml:space="preserve"> PAGE </w:instrText>
    </w:r>
    <w:r>
      <w:rPr>
        <w:b/>
        <w:bCs/>
        <w:color w:val="92278F"/>
      </w:rPr>
      <w:fldChar w:fldCharType="separate"/>
    </w:r>
    <w:r>
      <w:rPr>
        <w:b/>
        <w:bCs/>
        <w:color w:val="92278F"/>
      </w:rPr>
      <w:t>22</w:t>
    </w:r>
    <w:r>
      <w:rPr>
        <w:b/>
        <w:bCs/>
        <w:color w:val="92278F"/>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07" w:hanging="282"/>
      </w:pPr>
      <w:rPr/>
    </w:lvl>
    <w:lvl w:ilvl="1">
      <w:start w:val="1"/>
      <w:numFmt w:val="decimal"/>
      <w:lvlText w:val="%2."/>
      <w:lvlJc w:val="left"/>
      <w:pPr>
        <w:tabs>
          <w:tab w:val="num" w:pos="0"/>
        </w:tabs>
        <w:ind w:left="1414" w:hanging="283"/>
      </w:pPr>
      <w:rPr/>
    </w:lvl>
    <w:lvl w:ilvl="2">
      <w:start w:val="1"/>
      <w:numFmt w:val="decimal"/>
      <w:lvlText w:val="%3."/>
      <w:lvlJc w:val="left"/>
      <w:pPr>
        <w:tabs>
          <w:tab w:val="num" w:pos="0"/>
        </w:tabs>
        <w:ind w:left="2121" w:hanging="283"/>
      </w:pPr>
      <w:rPr/>
    </w:lvl>
    <w:lvl w:ilvl="3">
      <w:start w:val="1"/>
      <w:numFmt w:val="decimal"/>
      <w:lvlText w:val="%4."/>
      <w:lvlJc w:val="left"/>
      <w:pPr>
        <w:tabs>
          <w:tab w:val="num" w:pos="0"/>
        </w:tabs>
        <w:ind w:left="2828" w:hanging="283"/>
      </w:pPr>
      <w:rPr/>
    </w:lvl>
    <w:lvl w:ilvl="4">
      <w:start w:val="1"/>
      <w:numFmt w:val="decimal"/>
      <w:lvlText w:val="%5."/>
      <w:lvlJc w:val="left"/>
      <w:pPr>
        <w:tabs>
          <w:tab w:val="num" w:pos="0"/>
        </w:tabs>
        <w:ind w:left="3535" w:hanging="283"/>
      </w:pPr>
      <w:rPr/>
    </w:lvl>
    <w:lvl w:ilvl="5">
      <w:start w:val="1"/>
      <w:numFmt w:val="decimal"/>
      <w:lvlText w:val="%6."/>
      <w:lvlJc w:val="left"/>
      <w:pPr>
        <w:tabs>
          <w:tab w:val="num" w:pos="0"/>
        </w:tabs>
        <w:ind w:left="4242" w:hanging="283"/>
      </w:pPr>
      <w:rPr/>
    </w:lvl>
    <w:lvl w:ilvl="6">
      <w:start w:val="1"/>
      <w:numFmt w:val="decimal"/>
      <w:lvlText w:val="%7."/>
      <w:lvlJc w:val="left"/>
      <w:pPr>
        <w:tabs>
          <w:tab w:val="num" w:pos="0"/>
        </w:tabs>
        <w:ind w:left="4949" w:hanging="283"/>
      </w:pPr>
      <w:rPr/>
    </w:lvl>
    <w:lvl w:ilvl="7">
      <w:start w:val="1"/>
      <w:numFmt w:val="decimal"/>
      <w:lvlText w:val="%8."/>
      <w:lvlJc w:val="left"/>
      <w:pPr>
        <w:tabs>
          <w:tab w:val="num" w:pos="0"/>
        </w:tabs>
        <w:ind w:left="5656" w:hanging="282"/>
      </w:pPr>
      <w:rPr/>
    </w:lvl>
    <w:lvl w:ilvl="8">
      <w:start w:val="1"/>
      <w:numFmt w:val="decimal"/>
      <w:lvlText w:val="%9."/>
      <w:lvlJc w:val="left"/>
      <w:pPr>
        <w:tabs>
          <w:tab w:val="num" w:pos="0"/>
        </w:tabs>
        <w:ind w:left="6363" w:hanging="283"/>
      </w:pPr>
      <w:rPr/>
    </w:lvl>
  </w:abstractNum>
  <w:abstractNum w:abstractNumId="2">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0"/>
      <w:numFmt w:val="bullet"/>
      <w:lvlText w:val="-"/>
      <w:lvlJc w:val="left"/>
      <w:pPr>
        <w:tabs>
          <w:tab w:val="num" w:pos="0"/>
        </w:tabs>
        <w:ind w:left="1440" w:hanging="360"/>
      </w:pPr>
      <w:rPr>
        <w:rFonts w:ascii="Calibri" w:hAnsi="Calibri" w:cs="Calibri" w:hint="default"/>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E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Arial" w:asciiTheme="minorHAnsi" w:cstheme="minorBidi" w:eastAsiaTheme="minorEastAsia" w:hAnsiTheme="minorHAnsi"/>
        <w:lang w:val="gl-ES" w:eastAsia="es-ES_tradnl"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179c9"/>
    <w:pPr>
      <w:widowControl w:val="false"/>
      <w:suppressAutoHyphens w:val="true"/>
      <w:bidi w:val="0"/>
      <w:spacing w:lineRule="auto" w:line="240" w:before="0" w:after="0"/>
      <w:jc w:val="both"/>
    </w:pPr>
    <w:rPr>
      <w:rFonts w:ascii="Calibri" w:hAnsi="Calibri" w:eastAsia="ＭＳ 明朝" w:cs="Calibri" w:asciiTheme="majorHAnsi" w:hAnsiTheme="majorHAnsi"/>
      <w:color w:val="000000"/>
      <w:kern w:val="0"/>
      <w:sz w:val="24"/>
      <w:szCs w:val="24"/>
      <w:lang w:val="es-ES" w:eastAsia="es-ES_tradnl" w:bidi="ar-SA"/>
    </w:rPr>
  </w:style>
  <w:style w:type="paragraph" w:styleId="Ttulo1">
    <w:name w:val="Heading 1"/>
    <w:basedOn w:val="Normal"/>
    <w:next w:val="Normal"/>
    <w:link w:val="Ttulo1Car"/>
    <w:uiPriority w:val="9"/>
    <w:qFormat/>
    <w:rsid w:val="002a5880"/>
    <w:pPr>
      <w:numPr>
        <w:ilvl w:val="0"/>
        <w:numId w:val="2"/>
      </w:numPr>
      <w:pBdr>
        <w:top w:val="single" w:sz="24" w:space="0" w:color="92278F"/>
        <w:left w:val="single" w:sz="24" w:space="0" w:color="92278F"/>
        <w:bottom w:val="single" w:sz="24" w:space="0" w:color="92278F"/>
        <w:right w:val="single" w:sz="24" w:space="0" w:color="92278F"/>
      </w:pBdr>
      <w:shd w:val="clear" w:color="auto" w:fill="92278F" w:themeFill="accent1"/>
      <w:jc w:val="center"/>
      <w:outlineLvl w:val="0"/>
    </w:pPr>
    <w:rPr>
      <w:rFonts w:cs="Calibri" w:cstheme="majorHAnsi"/>
      <w:caps/>
      <w:color w:val="FFFFFF" w:themeColor="background1"/>
      <w:spacing w:val="15"/>
      <w:sz w:val="32"/>
      <w:szCs w:val="32"/>
    </w:rPr>
  </w:style>
  <w:style w:type="paragraph" w:styleId="Ttulo2">
    <w:name w:val="Heading 2"/>
    <w:basedOn w:val="Ttulo1"/>
    <w:next w:val="Normal"/>
    <w:link w:val="Ttulo2Car"/>
    <w:uiPriority w:val="9"/>
    <w:unhideWhenUsed/>
    <w:qFormat/>
    <w:rsid w:val="002a5880"/>
    <w:pPr>
      <w:jc w:val="left"/>
      <w:outlineLvl w:val="1"/>
    </w:pPr>
    <w:rPr>
      <w:sz w:val="28"/>
      <w:szCs w:val="28"/>
    </w:rPr>
  </w:style>
  <w:style w:type="paragraph" w:styleId="Ttulo3">
    <w:name w:val="Heading 3"/>
    <w:basedOn w:val="Normal"/>
    <w:next w:val="Normal"/>
    <w:link w:val="Ttulo3Car"/>
    <w:uiPriority w:val="9"/>
    <w:unhideWhenUsed/>
    <w:qFormat/>
    <w:rsid w:val="00832921"/>
    <w:pPr>
      <w:pBdr>
        <w:top w:val="single" w:sz="24" w:space="0" w:color="E398E1"/>
        <w:left w:val="single" w:sz="24" w:space="0" w:color="E398E1"/>
        <w:bottom w:val="single" w:sz="24" w:space="0" w:color="E398E1"/>
        <w:right w:val="single" w:sz="24" w:space="0" w:color="E398E1"/>
      </w:pBdr>
      <w:shd w:val="clear" w:color="auto" w:fill="E398E1" w:themeFill="accent1" w:themeFillTint="66"/>
      <w:outlineLvl w:val="2"/>
    </w:pPr>
    <w:rPr>
      <w:rFonts w:ascii="Calibri" w:hAnsi="Calibri" w:cs="Calibri" w:cstheme="majorHAnsi"/>
      <w:caps/>
      <w:color w:val="FFFFFF" w:themeColor="background1"/>
      <w:spacing w:val="15"/>
    </w:rPr>
  </w:style>
  <w:style w:type="paragraph" w:styleId="Ttulo4">
    <w:name w:val="Heading 4"/>
    <w:basedOn w:val="Normal"/>
    <w:next w:val="Normal"/>
    <w:link w:val="Ttulo4Car"/>
    <w:uiPriority w:val="9"/>
    <w:unhideWhenUsed/>
    <w:qFormat/>
    <w:rsid w:val="00837665"/>
    <w:pPr>
      <w:pBdr>
        <w:top w:val="single" w:sz="6" w:space="2" w:color="92278F"/>
      </w:pBdr>
      <w:tabs>
        <w:tab w:val="clear" w:pos="720"/>
        <w:tab w:val="left" w:pos="1527" w:leader="none"/>
      </w:tabs>
      <w:outlineLvl w:val="3"/>
    </w:pPr>
    <w:rPr>
      <w:rFonts w:ascii="Calibri" w:hAnsi="Calibri" w:cs="Calibri" w:cstheme="majorHAnsi"/>
      <w:caps/>
      <w:color w:val="92278F" w:themeColor="accent1"/>
      <w:spacing w:val="15"/>
    </w:rPr>
  </w:style>
  <w:style w:type="paragraph" w:styleId="Ttulo5">
    <w:name w:val="Heading 5"/>
    <w:basedOn w:val="Normal"/>
    <w:next w:val="Normal"/>
    <w:link w:val="Ttulo5Car"/>
    <w:uiPriority w:val="9"/>
    <w:semiHidden/>
    <w:unhideWhenUsed/>
    <w:qFormat/>
    <w:rsid w:val="00832921"/>
    <w:pPr>
      <w:pBdr>
        <w:bottom w:val="single" w:sz="6" w:space="1" w:color="92278F"/>
      </w:pBdr>
      <w:spacing w:before="200" w:after="0"/>
      <w:outlineLvl w:val="4"/>
    </w:pPr>
    <w:rPr>
      <w:rFonts w:cs="Calibri" w:cstheme="majorHAnsi"/>
      <w:caps/>
      <w:color w:val="6D1D6A" w:themeColor="accent1" w:themeShade="bf"/>
      <w:spacing w:val="10"/>
      <w:sz w:val="20"/>
      <w:szCs w:val="20"/>
    </w:rPr>
  </w:style>
  <w:style w:type="paragraph" w:styleId="Ttulo6">
    <w:name w:val="Heading 6"/>
    <w:basedOn w:val="Normal"/>
    <w:next w:val="Normal"/>
    <w:link w:val="Ttulo6Car"/>
    <w:uiPriority w:val="9"/>
    <w:semiHidden/>
    <w:unhideWhenUsed/>
    <w:qFormat/>
    <w:rsid w:val="00832921"/>
    <w:pPr>
      <w:pBdr>
        <w:bottom w:val="dotted" w:sz="6" w:space="1" w:color="92278F"/>
      </w:pBdr>
      <w:spacing w:before="200" w:after="0"/>
      <w:outlineLvl w:val="5"/>
    </w:pPr>
    <w:rPr>
      <w:rFonts w:cs="Calibri" w:cstheme="majorHAnsi"/>
      <w:caps/>
      <w:color w:val="6D1D6A" w:themeColor="accent1" w:themeShade="bf"/>
      <w:spacing w:val="10"/>
      <w:sz w:val="20"/>
      <w:szCs w:val="20"/>
    </w:rPr>
  </w:style>
  <w:style w:type="paragraph" w:styleId="Ttulo7">
    <w:name w:val="Heading 7"/>
    <w:basedOn w:val="Normal"/>
    <w:next w:val="Normal"/>
    <w:link w:val="Ttulo7Car"/>
    <w:uiPriority w:val="9"/>
    <w:semiHidden/>
    <w:unhideWhenUsed/>
    <w:qFormat/>
    <w:rsid w:val="00832921"/>
    <w:pPr>
      <w:spacing w:before="200" w:after="0"/>
      <w:outlineLvl w:val="6"/>
    </w:pPr>
    <w:rPr>
      <w:rFonts w:cs="Calibri" w:cstheme="majorHAnsi"/>
      <w:caps/>
      <w:color w:val="6D1D6A" w:themeColor="accent1" w:themeShade="bf"/>
      <w:spacing w:val="10"/>
      <w:sz w:val="20"/>
      <w:szCs w:val="20"/>
    </w:rPr>
  </w:style>
  <w:style w:type="paragraph" w:styleId="Ttulo8">
    <w:name w:val="Heading 8"/>
    <w:basedOn w:val="Normal"/>
    <w:next w:val="Normal"/>
    <w:link w:val="Ttulo8Car"/>
    <w:uiPriority w:val="9"/>
    <w:semiHidden/>
    <w:unhideWhenUsed/>
    <w:qFormat/>
    <w:rsid w:val="00832921"/>
    <w:pPr>
      <w:spacing w:before="200" w:after="0"/>
      <w:outlineLvl w:val="7"/>
    </w:pPr>
    <w:rPr>
      <w:rFonts w:cs="Calibri" w:cstheme="majorHAnsi"/>
      <w:caps/>
      <w:spacing w:val="10"/>
      <w:sz w:val="18"/>
      <w:szCs w:val="18"/>
    </w:rPr>
  </w:style>
  <w:style w:type="paragraph" w:styleId="Ttulo9">
    <w:name w:val="Heading 9"/>
    <w:basedOn w:val="Normal"/>
    <w:next w:val="Normal"/>
    <w:link w:val="Ttulo9Car"/>
    <w:uiPriority w:val="9"/>
    <w:semiHidden/>
    <w:unhideWhenUsed/>
    <w:qFormat/>
    <w:rsid w:val="00832921"/>
    <w:pPr>
      <w:spacing w:before="200" w:after="0"/>
      <w:outlineLvl w:val="8"/>
    </w:pPr>
    <w:rPr>
      <w:rFonts w:cs="Calibri" w:cstheme="majorHAnsi"/>
      <w:i/>
      <w:iCs/>
      <w:caps/>
      <w:spacing w:val="10"/>
      <w:sz w:val="18"/>
      <w:szCs w:val="18"/>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8a4420"/>
    <w:rPr>
      <w:color w:val="808080"/>
    </w:rPr>
  </w:style>
  <w:style w:type="character" w:styleId="Ttulo1Car" w:customStyle="1">
    <w:name w:val="Título 1 Car"/>
    <w:basedOn w:val="DefaultParagraphFont"/>
    <w:uiPriority w:val="9"/>
    <w:qFormat/>
    <w:rsid w:val="002a5880"/>
    <w:rPr>
      <w:rFonts w:ascii="Calibri" w:hAnsi="Calibri" w:cs="Calibri" w:asciiTheme="majorHAnsi" w:cstheme="majorHAnsi" w:hAnsiTheme="majorHAnsi"/>
      <w:caps/>
      <w:color w:val="FFFFFF" w:themeColor="background1"/>
      <w:spacing w:val="15"/>
      <w:sz w:val="32"/>
      <w:szCs w:val="32"/>
      <w:shd w:fill="92278F" w:val="clear"/>
      <w:lang w:val="es-ES"/>
    </w:rPr>
  </w:style>
  <w:style w:type="character" w:styleId="Ttulo2Car" w:customStyle="1">
    <w:name w:val="Título 2 Car"/>
    <w:basedOn w:val="DefaultParagraphFont"/>
    <w:uiPriority w:val="9"/>
    <w:qFormat/>
    <w:rsid w:val="002a5880"/>
    <w:rPr>
      <w:rFonts w:ascii="Calibri" w:hAnsi="Calibri" w:cs="Calibri" w:asciiTheme="majorHAnsi" w:cstheme="majorHAnsi" w:hAnsiTheme="majorHAnsi"/>
      <w:caps/>
      <w:color w:val="FFFFFF" w:themeColor="background1"/>
      <w:spacing w:val="15"/>
      <w:sz w:val="28"/>
      <w:szCs w:val="28"/>
      <w:shd w:fill="92278F" w:val="clear"/>
      <w:lang w:val="es-ES"/>
    </w:rPr>
  </w:style>
  <w:style w:type="character" w:styleId="Ttulo3Car" w:customStyle="1">
    <w:name w:val="Título 3 Car"/>
    <w:basedOn w:val="DefaultParagraphFont"/>
    <w:uiPriority w:val="9"/>
    <w:qFormat/>
    <w:rsid w:val="00832921"/>
    <w:rPr>
      <w:rFonts w:ascii="Calibri" w:hAnsi="Calibri"/>
      <w:caps/>
      <w:color w:val="FFFFFF" w:themeColor="background1"/>
      <w:spacing w:val="15"/>
      <w:sz w:val="24"/>
      <w:szCs w:val="24"/>
      <w:shd w:fill="E398E1" w:val="clear"/>
    </w:rPr>
  </w:style>
  <w:style w:type="character" w:styleId="Ttulo4Car" w:customStyle="1">
    <w:name w:val="Título 4 Car"/>
    <w:basedOn w:val="DefaultParagraphFont"/>
    <w:uiPriority w:val="9"/>
    <w:qFormat/>
    <w:rsid w:val="00837665"/>
    <w:rPr>
      <w:rFonts w:ascii="Calibri" w:hAnsi="Calibri" w:cs="Calibri" w:cstheme="majorHAnsi"/>
      <w:caps/>
      <w:color w:val="92278F" w:themeColor="accent1"/>
      <w:spacing w:val="15"/>
      <w:sz w:val="24"/>
      <w:szCs w:val="24"/>
      <w:lang w:val="es-ES"/>
    </w:rPr>
  </w:style>
  <w:style w:type="character" w:styleId="Ttulo5Car" w:customStyle="1">
    <w:name w:val="Título 5 Car"/>
    <w:basedOn w:val="DefaultParagraphFont"/>
    <w:uiPriority w:val="9"/>
    <w:semiHidden/>
    <w:qFormat/>
    <w:rsid w:val="00832921"/>
    <w:rPr>
      <w:caps/>
      <w:color w:val="6D1D6A" w:themeColor="accent1" w:themeShade="bf"/>
      <w:spacing w:val="10"/>
    </w:rPr>
  </w:style>
  <w:style w:type="character" w:styleId="Ttulo6Car" w:customStyle="1">
    <w:name w:val="Título 6 Car"/>
    <w:basedOn w:val="DefaultParagraphFont"/>
    <w:uiPriority w:val="9"/>
    <w:semiHidden/>
    <w:qFormat/>
    <w:rsid w:val="00832921"/>
    <w:rPr>
      <w:caps/>
      <w:color w:val="6D1D6A" w:themeColor="accent1" w:themeShade="bf"/>
      <w:spacing w:val="10"/>
    </w:rPr>
  </w:style>
  <w:style w:type="character" w:styleId="Ttulo7Car" w:customStyle="1">
    <w:name w:val="Título 7 Car"/>
    <w:basedOn w:val="DefaultParagraphFont"/>
    <w:uiPriority w:val="9"/>
    <w:semiHidden/>
    <w:qFormat/>
    <w:rsid w:val="00832921"/>
    <w:rPr>
      <w:caps/>
      <w:color w:val="6D1D6A" w:themeColor="accent1" w:themeShade="bf"/>
      <w:spacing w:val="10"/>
    </w:rPr>
  </w:style>
  <w:style w:type="character" w:styleId="Ttulo8Car" w:customStyle="1">
    <w:name w:val="Título 8 Car"/>
    <w:basedOn w:val="DefaultParagraphFont"/>
    <w:uiPriority w:val="9"/>
    <w:semiHidden/>
    <w:qFormat/>
    <w:rsid w:val="00832921"/>
    <w:rPr>
      <w:caps/>
      <w:spacing w:val="10"/>
      <w:sz w:val="18"/>
      <w:szCs w:val="18"/>
    </w:rPr>
  </w:style>
  <w:style w:type="character" w:styleId="Ttulo9Car" w:customStyle="1">
    <w:name w:val="Título 9 Car"/>
    <w:basedOn w:val="DefaultParagraphFont"/>
    <w:uiPriority w:val="9"/>
    <w:semiHidden/>
    <w:qFormat/>
    <w:rsid w:val="00832921"/>
    <w:rPr>
      <w:i/>
      <w:iCs/>
      <w:caps/>
      <w:spacing w:val="10"/>
      <w:sz w:val="18"/>
      <w:szCs w:val="18"/>
    </w:rPr>
  </w:style>
  <w:style w:type="character" w:styleId="TtuloCar" w:customStyle="1">
    <w:name w:val="Título Car"/>
    <w:basedOn w:val="DefaultParagraphFont"/>
    <w:uiPriority w:val="10"/>
    <w:qFormat/>
    <w:rsid w:val="00832921"/>
    <w:rPr>
      <w:rFonts w:ascii="Calibri" w:hAnsi="Calibri" w:eastAsia="ＭＳ ゴシック" w:cs="Times New Roman" w:asciiTheme="majorHAnsi" w:cstheme="majorBidi" w:eastAsiaTheme="majorEastAsia" w:hAnsiTheme="majorHAnsi"/>
      <w:caps/>
      <w:color w:val="92278F" w:themeColor="accent1"/>
      <w:spacing w:val="10"/>
      <w:sz w:val="52"/>
      <w:szCs w:val="52"/>
    </w:rPr>
  </w:style>
  <w:style w:type="character" w:styleId="SubttuloCar" w:customStyle="1">
    <w:name w:val="Subtítulo Car"/>
    <w:basedOn w:val="DefaultParagraphFont"/>
    <w:uiPriority w:val="11"/>
    <w:qFormat/>
    <w:rsid w:val="00832921"/>
    <w:rPr>
      <w:caps/>
      <w:color w:val="595959" w:themeColor="text1" w:themeTint="a6"/>
      <w:spacing w:val="10"/>
      <w:sz w:val="21"/>
      <w:szCs w:val="21"/>
    </w:rPr>
  </w:style>
  <w:style w:type="character" w:styleId="Strong">
    <w:name w:val="Strong"/>
    <w:uiPriority w:val="22"/>
    <w:qFormat/>
    <w:rsid w:val="00832921"/>
    <w:rPr>
      <w:b/>
      <w:bCs/>
    </w:rPr>
  </w:style>
  <w:style w:type="character" w:styleId="Destacado">
    <w:name w:val="Destacado"/>
    <w:uiPriority w:val="20"/>
    <w:qFormat/>
    <w:rsid w:val="00832921"/>
    <w:rPr>
      <w:caps/>
      <w:color w:val="481346" w:themeColor="accent1" w:themeShade="7f"/>
      <w:spacing w:val="5"/>
    </w:rPr>
  </w:style>
  <w:style w:type="character" w:styleId="CitaCar" w:customStyle="1">
    <w:name w:val="Cita Car"/>
    <w:basedOn w:val="DefaultParagraphFont"/>
    <w:link w:val="Quote"/>
    <w:uiPriority w:val="29"/>
    <w:qFormat/>
    <w:rsid w:val="00832921"/>
    <w:rPr>
      <w:i/>
      <w:iCs/>
      <w:sz w:val="24"/>
      <w:szCs w:val="24"/>
    </w:rPr>
  </w:style>
  <w:style w:type="character" w:styleId="CitadestacadaCar" w:customStyle="1">
    <w:name w:val="Cita destacada Car"/>
    <w:basedOn w:val="DefaultParagraphFont"/>
    <w:link w:val="IntenseQuote"/>
    <w:uiPriority w:val="30"/>
    <w:qFormat/>
    <w:rsid w:val="00832921"/>
    <w:rPr>
      <w:color w:val="92278F" w:themeColor="accent1"/>
      <w:sz w:val="24"/>
      <w:szCs w:val="24"/>
    </w:rPr>
  </w:style>
  <w:style w:type="character" w:styleId="SubtleEmphasis">
    <w:name w:val="Subtle Emphasis"/>
    <w:uiPriority w:val="19"/>
    <w:qFormat/>
    <w:rsid w:val="00832921"/>
    <w:rPr>
      <w:i/>
      <w:iCs/>
      <w:color w:val="481346" w:themeColor="accent1" w:themeShade="7f"/>
    </w:rPr>
  </w:style>
  <w:style w:type="character" w:styleId="IntenseEmphasis">
    <w:name w:val="Intense Emphasis"/>
    <w:uiPriority w:val="21"/>
    <w:qFormat/>
    <w:rsid w:val="00832921"/>
    <w:rPr>
      <w:b/>
      <w:bCs/>
      <w:caps/>
      <w:color w:val="481346" w:themeColor="accent1" w:themeShade="7f"/>
      <w:spacing w:val="10"/>
    </w:rPr>
  </w:style>
  <w:style w:type="character" w:styleId="SubtleReference">
    <w:name w:val="Subtle Reference"/>
    <w:uiPriority w:val="31"/>
    <w:qFormat/>
    <w:rsid w:val="00832921"/>
    <w:rPr>
      <w:b/>
      <w:bCs/>
      <w:color w:val="92278F" w:themeColor="accent1"/>
    </w:rPr>
  </w:style>
  <w:style w:type="character" w:styleId="IntenseReference">
    <w:name w:val="Intense Reference"/>
    <w:uiPriority w:val="32"/>
    <w:qFormat/>
    <w:rsid w:val="00832921"/>
    <w:rPr>
      <w:b/>
      <w:bCs/>
      <w:i/>
      <w:iCs/>
      <w:caps/>
      <w:color w:val="92278F" w:themeColor="accent1"/>
    </w:rPr>
  </w:style>
  <w:style w:type="character" w:styleId="BookTitle">
    <w:name w:val="Book Title"/>
    <w:uiPriority w:val="33"/>
    <w:qFormat/>
    <w:rsid w:val="00832921"/>
    <w:rPr>
      <w:b/>
      <w:bCs/>
      <w:i/>
      <w:iCs/>
      <w:spacing w:val="0"/>
    </w:rPr>
  </w:style>
  <w:style w:type="character" w:styleId="EncabezadoCar" w:customStyle="1">
    <w:name w:val="Encabezado Car"/>
    <w:basedOn w:val="DefaultParagraphFont"/>
    <w:uiPriority w:val="99"/>
    <w:qFormat/>
    <w:rsid w:val="00832921"/>
    <w:rPr>
      <w:sz w:val="24"/>
      <w:szCs w:val="24"/>
    </w:rPr>
  </w:style>
  <w:style w:type="character" w:styleId="PiedepginaCar" w:customStyle="1">
    <w:name w:val="Pie de página Car"/>
    <w:basedOn w:val="DefaultParagraphFont"/>
    <w:uiPriority w:val="99"/>
    <w:qFormat/>
    <w:rsid w:val="00832921"/>
    <w:rPr>
      <w:sz w:val="24"/>
      <w:szCs w:val="24"/>
    </w:rPr>
  </w:style>
  <w:style w:type="character" w:styleId="EnlacedeInternet">
    <w:name w:val="Enlace de Internet"/>
    <w:basedOn w:val="DefaultParagraphFont"/>
    <w:uiPriority w:val="99"/>
    <w:unhideWhenUsed/>
    <w:rsid w:val="00513482"/>
    <w:rPr>
      <w:color w:val="0066FF" w:themeColor="hyperlink"/>
      <w:u w:val="single"/>
    </w:rPr>
  </w:style>
  <w:style w:type="character" w:styleId="UnresolvedMention">
    <w:name w:val="Unresolved Mention"/>
    <w:basedOn w:val="DefaultParagraphFont"/>
    <w:uiPriority w:val="99"/>
    <w:semiHidden/>
    <w:unhideWhenUsed/>
    <w:qFormat/>
    <w:rsid w:val="00513482"/>
    <w:rPr>
      <w:color w:val="605E5C"/>
      <w:shd w:fill="E1DFDD" w:val="clear"/>
    </w:rPr>
  </w:style>
  <w:style w:type="character" w:styleId="EnlacedeInternetvisitado">
    <w:name w:val="Enlace de Internet visitado"/>
    <w:basedOn w:val="DefaultParagraphFont"/>
    <w:uiPriority w:val="99"/>
    <w:semiHidden/>
    <w:unhideWhenUsed/>
    <w:rsid w:val="005433e7"/>
    <w:rPr>
      <w:color w:val="666699" w:themeColor="followedHyperlink"/>
      <w:u w:val="single"/>
    </w:rPr>
  </w:style>
  <w:style w:type="character" w:styleId="HTMLCode">
    <w:name w:val="HTML Code"/>
    <w:basedOn w:val="DefaultParagraphFont"/>
    <w:uiPriority w:val="99"/>
    <w:semiHidden/>
    <w:unhideWhenUsed/>
    <w:qFormat/>
    <w:rsid w:val="00b21ed1"/>
    <w:rPr>
      <w:rFonts w:ascii="Courier New" w:hAnsi="Courier New" w:eastAsia="Times New Roman" w:cs="Courier New"/>
      <w:sz w:val="20"/>
      <w:szCs w:val="20"/>
    </w:rPr>
  </w:style>
  <w:style w:type="character" w:styleId="HTMLconformatoprevioCar" w:customStyle="1">
    <w:name w:val="HTML con formato previo Car"/>
    <w:basedOn w:val="DefaultParagraphFont"/>
    <w:link w:val="HTMLPreformatted"/>
    <w:uiPriority w:val="99"/>
    <w:qFormat/>
    <w:rsid w:val="00b21ed1"/>
    <w:rPr>
      <w:rFonts w:ascii="Courier New" w:hAnsi="Courier New" w:eastAsia="Times New Roman" w:cs="Courier New"/>
      <w:lang w:val="es-ES"/>
    </w:rPr>
  </w:style>
  <w:style w:type="character" w:styleId="Lnt" w:customStyle="1">
    <w:name w:val="lnt"/>
    <w:basedOn w:val="DefaultParagraphFont"/>
    <w:qFormat/>
    <w:rsid w:val="00b21ed1"/>
    <w:rPr/>
  </w:style>
  <w:style w:type="character" w:styleId="Line" w:customStyle="1">
    <w:name w:val="line"/>
    <w:basedOn w:val="DefaultParagraphFont"/>
    <w:qFormat/>
    <w:rsid w:val="00b21ed1"/>
    <w:rPr/>
  </w:style>
  <w:style w:type="character" w:styleId="Cl" w:customStyle="1">
    <w:name w:val="cl"/>
    <w:basedOn w:val="DefaultParagraphFont"/>
    <w:qFormat/>
    <w:rsid w:val="00b21ed1"/>
    <w:rPr/>
  </w:style>
  <w:style w:type="character" w:styleId="Nv" w:customStyle="1">
    <w:name w:val="nv"/>
    <w:basedOn w:val="DefaultParagraphFont"/>
    <w:qFormat/>
    <w:rsid w:val="00b21ed1"/>
    <w:rPr/>
  </w:style>
  <w:style w:type="character" w:styleId="O" w:customStyle="1">
    <w:name w:val="o"/>
    <w:basedOn w:val="DefaultParagraphFont"/>
    <w:qFormat/>
    <w:rsid w:val="00b21ed1"/>
    <w:rPr/>
  </w:style>
  <w:style w:type="character" w:styleId="Nb" w:customStyle="1">
    <w:name w:val="nb"/>
    <w:basedOn w:val="DefaultParagraphFont"/>
    <w:qFormat/>
    <w:rsid w:val="00b21ed1"/>
    <w:rPr/>
  </w:style>
  <w:style w:type="character" w:styleId="Si" w:customStyle="1">
    <w:name w:val="si"/>
    <w:basedOn w:val="DefaultParagraphFont"/>
    <w:qFormat/>
    <w:rsid w:val="00b21ed1"/>
    <w:rPr/>
  </w:style>
  <w:style w:type="character" w:styleId="Cp" w:customStyle="1">
    <w:name w:val="cp"/>
    <w:basedOn w:val="DefaultParagraphFont"/>
    <w:qFormat/>
    <w:rsid w:val="00b21ed1"/>
    <w:rPr/>
  </w:style>
  <w:style w:type="character" w:styleId="Nt" w:customStyle="1">
    <w:name w:val="nt"/>
    <w:basedOn w:val="DefaultParagraphFont"/>
    <w:qFormat/>
    <w:rsid w:val="00b21ed1"/>
    <w:rPr/>
  </w:style>
  <w:style w:type="character" w:styleId="Googlematerialicons" w:customStyle="1">
    <w:name w:val="google-material-icons"/>
    <w:basedOn w:val="DefaultParagraphFont"/>
    <w:qFormat/>
    <w:rsid w:val="0012646d"/>
    <w:rPr/>
  </w:style>
  <w:style w:type="character" w:styleId="Filename" w:customStyle="1">
    <w:name w:val="filename"/>
    <w:basedOn w:val="DefaultParagraphFont"/>
    <w:qFormat/>
    <w:rsid w:val="003b0147"/>
    <w:rPr/>
  </w:style>
  <w:style w:type="character" w:styleId="Linenos" w:customStyle="1">
    <w:name w:val="linenos"/>
    <w:basedOn w:val="DefaultParagraphFont"/>
    <w:qFormat/>
    <w:rsid w:val="003b0147"/>
    <w:rPr/>
  </w:style>
  <w:style w:type="character" w:styleId="W" w:customStyle="1">
    <w:name w:val="w"/>
    <w:basedOn w:val="DefaultParagraphFont"/>
    <w:qFormat/>
    <w:rsid w:val="003b0147"/>
    <w:rPr/>
  </w:style>
  <w:style w:type="character" w:styleId="P" w:customStyle="1">
    <w:name w:val="p"/>
    <w:basedOn w:val="DefaultParagraphFont"/>
    <w:qFormat/>
    <w:rsid w:val="003b0147"/>
    <w:rPr/>
  </w:style>
  <w:style w:type="character" w:styleId="M" w:customStyle="1">
    <w:name w:val="m"/>
    <w:basedOn w:val="DefaultParagraphFont"/>
    <w:qFormat/>
    <w:rsid w:val="003b0147"/>
    <w:rPr/>
  </w:style>
  <w:style w:type="character" w:styleId="K" w:customStyle="1">
    <w:name w:val="k"/>
    <w:basedOn w:val="DefaultParagraphFont"/>
    <w:qFormat/>
    <w:rsid w:val="003b0147"/>
    <w:rPr/>
  </w:style>
  <w:style w:type="character" w:styleId="Hll" w:customStyle="1">
    <w:name w:val="hll"/>
    <w:basedOn w:val="DefaultParagraphFont"/>
    <w:qFormat/>
    <w:rsid w:val="003b0147"/>
    <w:rPr/>
  </w:style>
  <w:style w:type="character" w:styleId="Se" w:customStyle="1">
    <w:name w:val="se"/>
    <w:basedOn w:val="DefaultParagraphFont"/>
    <w:qFormat/>
    <w:rsid w:val="003b0147"/>
    <w:rPr/>
  </w:style>
  <w:style w:type="character" w:styleId="Kn" w:customStyle="1">
    <w:name w:val="kn"/>
    <w:basedOn w:val="DefaultParagraphFont"/>
    <w:qFormat/>
    <w:rsid w:val="003b0147"/>
    <w:rPr/>
  </w:style>
  <w:style w:type="character" w:styleId="Nn" w:customStyle="1">
    <w:name w:val="nn"/>
    <w:basedOn w:val="DefaultParagraphFont"/>
    <w:qFormat/>
    <w:rsid w:val="003b0147"/>
    <w:rPr/>
  </w:style>
  <w:style w:type="character" w:styleId="N" w:customStyle="1">
    <w:name w:val="n"/>
    <w:basedOn w:val="DefaultParagraphFont"/>
    <w:qFormat/>
    <w:rsid w:val="003b0147"/>
    <w:rPr/>
  </w:style>
  <w:style w:type="character" w:styleId="C1" w:customStyle="1">
    <w:name w:val="c1"/>
    <w:basedOn w:val="DefaultParagraphFont"/>
    <w:qFormat/>
    <w:rsid w:val="003b0147"/>
    <w:rPr/>
  </w:style>
  <w:style w:type="character" w:styleId="S1" w:customStyle="1">
    <w:name w:val="s1"/>
    <w:basedOn w:val="DefaultParagraphFont"/>
    <w:qFormat/>
    <w:rsid w:val="003b0147"/>
    <w:rPr/>
  </w:style>
  <w:style w:type="character" w:styleId="Mi" w:customStyle="1">
    <w:name w:val="mi"/>
    <w:basedOn w:val="DefaultParagraphFont"/>
    <w:qFormat/>
    <w:rsid w:val="003b0147"/>
    <w:rPr/>
  </w:style>
  <w:style w:type="character" w:styleId="Sa" w:customStyle="1">
    <w:name w:val="sa"/>
    <w:basedOn w:val="DefaultParagraphFont"/>
    <w:qFormat/>
    <w:rsid w:val="003b0147"/>
    <w:rPr/>
  </w:style>
  <w:style w:type="character" w:styleId="S2" w:customStyle="1">
    <w:name w:val="s2"/>
    <w:basedOn w:val="DefaultParagraphFont"/>
    <w:qFormat/>
    <w:rsid w:val="003b0147"/>
    <w:rPr/>
  </w:style>
  <w:style w:type="character" w:styleId="Ow" w:customStyle="1">
    <w:name w:val="ow"/>
    <w:basedOn w:val="DefaultParagraphFont"/>
    <w:qFormat/>
    <w:rsid w:val="003b0147"/>
    <w:rPr/>
  </w:style>
  <w:style w:type="character" w:styleId="Crayontitle" w:customStyle="1">
    <w:name w:val="crayon-title"/>
    <w:basedOn w:val="DefaultParagraphFont"/>
    <w:qFormat/>
    <w:rsid w:val="00173569"/>
    <w:rPr/>
  </w:style>
  <w:style w:type="character" w:styleId="Crayonlanguage" w:customStyle="1">
    <w:name w:val="crayon-language"/>
    <w:basedOn w:val="DefaultParagraphFont"/>
    <w:qFormat/>
    <w:rsid w:val="00173569"/>
    <w:rPr/>
  </w:style>
  <w:style w:type="character" w:styleId="Crayonh" w:customStyle="1">
    <w:name w:val="crayon-h"/>
    <w:basedOn w:val="DefaultParagraphFont"/>
    <w:qFormat/>
    <w:rsid w:val="00173569"/>
    <w:rPr/>
  </w:style>
  <w:style w:type="character" w:styleId="Crayonsy" w:customStyle="1">
    <w:name w:val="crayon-sy"/>
    <w:basedOn w:val="DefaultParagraphFont"/>
    <w:qFormat/>
    <w:rsid w:val="00173569"/>
    <w:rPr/>
  </w:style>
  <w:style w:type="character" w:styleId="Crayoni" w:customStyle="1">
    <w:name w:val="crayon-i"/>
    <w:basedOn w:val="DefaultParagraphFont"/>
    <w:qFormat/>
    <w:rsid w:val="00173569"/>
    <w:rPr/>
  </w:style>
  <w:style w:type="character" w:styleId="Crayone" w:customStyle="1">
    <w:name w:val="crayon-e"/>
    <w:basedOn w:val="DefaultParagraphFont"/>
    <w:qFormat/>
    <w:rsid w:val="00173569"/>
    <w:rPr/>
  </w:style>
  <w:style w:type="character" w:styleId="Crayonr" w:customStyle="1">
    <w:name w:val="crayon-r"/>
    <w:basedOn w:val="DefaultParagraphFont"/>
    <w:qFormat/>
    <w:rsid w:val="00173569"/>
    <w:rPr/>
  </w:style>
  <w:style w:type="character" w:styleId="Crayoncn" w:customStyle="1">
    <w:name w:val="crayon-cn"/>
    <w:basedOn w:val="DefaultParagraphFont"/>
    <w:qFormat/>
    <w:rsid w:val="00173569"/>
    <w:rPr/>
  </w:style>
  <w:style w:type="character" w:styleId="Crayonst" w:customStyle="1">
    <w:name w:val="crayon-st"/>
    <w:basedOn w:val="DefaultParagraphFont"/>
    <w:qFormat/>
    <w:rsid w:val="00173569"/>
    <w:rPr/>
  </w:style>
  <w:style w:type="character" w:styleId="Crayont" w:customStyle="1">
    <w:name w:val="crayon-t"/>
    <w:basedOn w:val="DefaultParagraphFont"/>
    <w:qFormat/>
    <w:rsid w:val="00173569"/>
    <w:rPr/>
  </w:style>
  <w:style w:type="character" w:styleId="Crayons" w:customStyle="1">
    <w:name w:val="crayon-s"/>
    <w:basedOn w:val="DefaultParagraphFont"/>
    <w:qFormat/>
    <w:rsid w:val="00173569"/>
    <w:rPr/>
  </w:style>
  <w:style w:type="character" w:styleId="Fn" w:customStyle="1">
    <w:name w:val="fn"/>
    <w:basedOn w:val="DefaultParagraphFont"/>
    <w:qFormat/>
    <w:rsid w:val="00173569"/>
    <w:rPr/>
  </w:style>
  <w:style w:type="character" w:styleId="Token" w:customStyle="1">
    <w:name w:val="token"/>
    <w:basedOn w:val="DefaultParagraphFont"/>
    <w:qFormat/>
    <w:rsid w:val="003e3b4a"/>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general">
    <w:name w:val="Title"/>
    <w:basedOn w:val="Normal"/>
    <w:next w:val="Normal"/>
    <w:link w:val="TtuloCar"/>
    <w:uiPriority w:val="10"/>
    <w:qFormat/>
    <w:rsid w:val="00832921"/>
    <w:pPr/>
    <w:rPr>
      <w:rFonts w:eastAsia="ＭＳ ゴシック" w:cs="Times New Roman" w:cstheme="majorBidi" w:eastAsiaTheme="majorEastAsia"/>
      <w:caps/>
      <w:color w:val="92278F" w:themeColor="accent1"/>
      <w:spacing w:val="10"/>
      <w:sz w:val="52"/>
      <w:szCs w:val="52"/>
    </w:rPr>
  </w:style>
  <w:style w:type="paragraph" w:styleId="Subttulo">
    <w:name w:val="Subtitle"/>
    <w:basedOn w:val="Normal"/>
    <w:next w:val="Normal"/>
    <w:link w:val="SubttuloCar"/>
    <w:uiPriority w:val="11"/>
    <w:qFormat/>
    <w:rsid w:val="00832921"/>
    <w:pPr>
      <w:spacing w:before="0" w:after="500"/>
    </w:pPr>
    <w:rPr>
      <w:rFonts w:cs="Calibri" w:cstheme="majorHAnsi"/>
      <w:caps/>
      <w:color w:val="595959" w:themeColor="text1" w:themeTint="a6"/>
      <w:spacing w:val="10"/>
      <w:sz w:val="21"/>
      <w:szCs w:val="21"/>
    </w:rPr>
  </w:style>
  <w:style w:type="paragraph" w:styleId="Caption">
    <w:name w:val="caption"/>
    <w:basedOn w:val="Normal"/>
    <w:next w:val="Normal"/>
    <w:uiPriority w:val="35"/>
    <w:semiHidden/>
    <w:unhideWhenUsed/>
    <w:qFormat/>
    <w:rsid w:val="00832921"/>
    <w:pPr/>
    <w:rPr>
      <w:rFonts w:cs="Calibri" w:cstheme="majorHAnsi"/>
      <w:b/>
      <w:bCs/>
      <w:color w:val="6D1D6A" w:themeColor="accent1" w:themeShade="bf"/>
      <w:sz w:val="16"/>
      <w:szCs w:val="16"/>
    </w:rPr>
  </w:style>
  <w:style w:type="paragraph" w:styleId="NoSpacing">
    <w:name w:val="No Spacing"/>
    <w:uiPriority w:val="1"/>
    <w:qFormat/>
    <w:rsid w:val="00832921"/>
    <w:pPr>
      <w:widowControl/>
      <w:suppressAutoHyphens w:val="true"/>
      <w:bidi w:val="0"/>
      <w:spacing w:lineRule="auto" w:line="240" w:before="100" w:after="0"/>
      <w:jc w:val="left"/>
    </w:pPr>
    <w:rPr>
      <w:rFonts w:ascii="Cambria" w:hAnsi="Cambria" w:eastAsia="ＭＳ 明朝" w:cs="Arial" w:asciiTheme="minorHAnsi" w:cstheme="minorBidi" w:eastAsiaTheme="minorEastAsia" w:hAnsiTheme="minorHAnsi"/>
      <w:color w:val="auto"/>
      <w:kern w:val="0"/>
      <w:sz w:val="20"/>
      <w:szCs w:val="20"/>
      <w:lang w:val="gl-ES" w:eastAsia="es-ES_tradnl" w:bidi="ar-SA"/>
    </w:rPr>
  </w:style>
  <w:style w:type="paragraph" w:styleId="ListParagraph">
    <w:name w:val="List Paragraph"/>
    <w:basedOn w:val="Normal"/>
    <w:uiPriority w:val="34"/>
    <w:qFormat/>
    <w:rsid w:val="00832921"/>
    <w:pPr>
      <w:spacing w:before="0" w:after="0"/>
      <w:ind w:left="720" w:hanging="0"/>
      <w:contextualSpacing/>
    </w:pPr>
    <w:rPr>
      <w:rFonts w:cs="Calibri" w:cstheme="majorHAnsi"/>
    </w:rPr>
  </w:style>
  <w:style w:type="paragraph" w:styleId="Quote">
    <w:name w:val="Quote"/>
    <w:basedOn w:val="Normal"/>
    <w:next w:val="Normal"/>
    <w:link w:val="CitaCar"/>
    <w:uiPriority w:val="29"/>
    <w:qFormat/>
    <w:rsid w:val="00832921"/>
    <w:pPr/>
    <w:rPr>
      <w:rFonts w:cs="Calibri" w:cstheme="majorHAnsi"/>
      <w:i/>
      <w:iCs/>
    </w:rPr>
  </w:style>
  <w:style w:type="paragraph" w:styleId="IntenseQuote">
    <w:name w:val="Intense Quote"/>
    <w:basedOn w:val="Normal"/>
    <w:next w:val="Normal"/>
    <w:link w:val="CitadestacadaCar"/>
    <w:uiPriority w:val="30"/>
    <w:qFormat/>
    <w:rsid w:val="00832921"/>
    <w:pPr>
      <w:spacing w:before="240" w:after="240"/>
      <w:ind w:left="1080" w:right="1080" w:hanging="0"/>
      <w:jc w:val="center"/>
    </w:pPr>
    <w:rPr>
      <w:rFonts w:cs="Calibri" w:cstheme="majorHAnsi"/>
      <w:color w:val="92278F" w:themeColor="accent1"/>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832921"/>
    <w:pPr>
      <w:outlineLvl w:val="9"/>
    </w:pPr>
    <w:rPr/>
  </w:style>
  <w:style w:type="paragraph" w:styleId="Cabeceraypie">
    <w:name w:val="Cabecera y pie"/>
    <w:basedOn w:val="Normal"/>
    <w:qFormat/>
    <w:pPr/>
    <w:rPr/>
  </w:style>
  <w:style w:type="paragraph" w:styleId="Cabecera">
    <w:name w:val="Header"/>
    <w:basedOn w:val="Normal"/>
    <w:link w:val="EncabezadoCar"/>
    <w:uiPriority w:val="99"/>
    <w:unhideWhenUsed/>
    <w:rsid w:val="00832921"/>
    <w:pPr>
      <w:tabs>
        <w:tab w:val="clear" w:pos="720"/>
        <w:tab w:val="center" w:pos="4252" w:leader="none"/>
        <w:tab w:val="right" w:pos="8504" w:leader="none"/>
      </w:tabs>
    </w:pPr>
    <w:rPr>
      <w:rFonts w:cs="Calibri" w:cstheme="majorHAnsi"/>
    </w:rPr>
  </w:style>
  <w:style w:type="paragraph" w:styleId="Piedepgina">
    <w:name w:val="Footer"/>
    <w:basedOn w:val="Normal"/>
    <w:link w:val="PiedepginaCar"/>
    <w:uiPriority w:val="99"/>
    <w:unhideWhenUsed/>
    <w:rsid w:val="00832921"/>
    <w:pPr>
      <w:tabs>
        <w:tab w:val="clear" w:pos="720"/>
        <w:tab w:val="center" w:pos="4252" w:leader="none"/>
        <w:tab w:val="right" w:pos="8504" w:leader="none"/>
      </w:tabs>
    </w:pPr>
    <w:rPr>
      <w:rFonts w:cs="Calibri" w:cstheme="majorHAnsi"/>
    </w:rPr>
  </w:style>
  <w:style w:type="paragraph" w:styleId="Msonormal" w:customStyle="1">
    <w:name w:val="msonormal"/>
    <w:basedOn w:val="Normal"/>
    <w:qFormat/>
    <w:rsid w:val="00b21ed1"/>
    <w:pPr>
      <w:widowControl/>
      <w:spacing w:beforeAutospacing="1" w:afterAutospacing="1"/>
      <w:jc w:val="left"/>
    </w:pPr>
    <w:rPr>
      <w:rFonts w:ascii="Times New Roman" w:hAnsi="Times New Roman" w:eastAsia="Times New Roman" w:cs="Times New Roman"/>
    </w:rPr>
  </w:style>
  <w:style w:type="paragraph" w:styleId="NormalWeb">
    <w:name w:val="Normal (Web)"/>
    <w:basedOn w:val="Normal"/>
    <w:uiPriority w:val="99"/>
    <w:unhideWhenUsed/>
    <w:qFormat/>
    <w:rsid w:val="00b21ed1"/>
    <w:pPr>
      <w:widowControl/>
      <w:spacing w:beforeAutospacing="1" w:afterAutospacing="1"/>
      <w:jc w:val="left"/>
    </w:pPr>
    <w:rPr>
      <w:rFonts w:ascii="Times New Roman" w:hAnsi="Times New Roman" w:eastAsia="Times New Roman" w:cs="Times New Roman"/>
    </w:rPr>
  </w:style>
  <w:style w:type="paragraph" w:styleId="HTMLPreformatted">
    <w:name w:val="HTML Preformatted"/>
    <w:basedOn w:val="Normal"/>
    <w:link w:val="HTMLconformatoprevioCar"/>
    <w:uiPriority w:val="99"/>
    <w:unhideWhenUsed/>
    <w:qFormat/>
    <w:rsid w:val="00b21ed1"/>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Courier New" w:hAnsi="Courier New" w:eastAsia="Times New Roman" w:cs="Courier New"/>
      <w:sz w:val="20"/>
      <w:szCs w:val="20"/>
    </w:rPr>
  </w:style>
  <w:style w:type="paragraph" w:styleId="Default" w:customStyle="1">
    <w:name w:val="Default"/>
    <w:qFormat/>
    <w:rsid w:val="005e040e"/>
    <w:pPr>
      <w:widowControl/>
      <w:suppressAutoHyphens w:val="true"/>
      <w:bidi w:val="0"/>
      <w:spacing w:lineRule="auto" w:line="240" w:before="0" w:after="0"/>
      <w:jc w:val="left"/>
    </w:pPr>
    <w:rPr>
      <w:rFonts w:ascii="Symbol" w:hAnsi="Symbol" w:eastAsia="ＭＳ 明朝" w:cs="Symbol"/>
      <w:color w:val="000000"/>
      <w:kern w:val="0"/>
      <w:sz w:val="24"/>
      <w:szCs w:val="24"/>
      <w:lang w:val="es-ES_tradnl" w:eastAsia="es-ES_tradnl" w:bidi="ar-SA"/>
    </w:rPr>
  </w:style>
  <w:style w:type="paragraph" w:styleId="Admonitiontitle" w:customStyle="1">
    <w:name w:val="admonition-title"/>
    <w:basedOn w:val="Normal"/>
    <w:qFormat/>
    <w:rsid w:val="00ac522c"/>
    <w:pPr>
      <w:widowControl/>
      <w:spacing w:beforeAutospacing="1" w:afterAutospacing="1"/>
      <w:jc w:val="left"/>
    </w:pPr>
    <w:rPr>
      <w:rFonts w:ascii="Times New Roman" w:hAnsi="Times New Roman" w:eastAsia="Times New Roman" w:cs="Times New Roman"/>
      <w:color w:val="auto"/>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1">
    <w:name w:val="Table Normal1"/>
    <w:rsid w:val="0067749d"/>
    <w:tblPr>
      <w:tblCellMar>
        <w:top w:w="0" w:type="dxa"/>
        <w:left w:w="0" w:type="dxa"/>
        <w:bottom w:w="0" w:type="dxa"/>
        <w:right w:w="0" w:type="dxa"/>
      </w:tblCellMar>
    </w:tblPr>
  </w:style>
  <w:style w:type="table" w:styleId="Tablaconcuadrcula1clara-nfasis1">
    <w:name w:val="Grid Table 1 Light Accent 1"/>
    <w:basedOn w:val="Tablanormal"/>
    <w:uiPriority w:val="46"/>
    <w:rsid w:val="004902d8"/>
    <w:pPr>
      <w:spacing w:after="0" w:line="240" w:lineRule="auto"/>
    </w:pPr>
    <w:tblPr>
      <w:tblStyleRowBandSize w:val="1"/>
      <w:tblStyleColBandSize w:val="1"/>
      <w:tblBorders>
        <w:top w:val="single" w:color="E398E1" w:themeColor="accent1" w:themeTint="66" w:sz="4" w:space="0"/>
        <w:left w:val="single" w:color="E398E1" w:themeColor="accent1" w:themeTint="66" w:sz="4" w:space="0"/>
        <w:bottom w:val="single" w:color="E398E1" w:themeColor="accent1" w:themeTint="66" w:sz="4" w:space="0"/>
        <w:right w:val="single" w:color="E398E1" w:themeColor="accent1" w:themeTint="66" w:sz="4" w:space="0"/>
        <w:insideH w:val="single" w:color="E398E1" w:themeColor="accent1" w:themeTint="66" w:sz="4" w:space="0"/>
        <w:insideV w:val="single" w:color="E398E1" w:themeColor="accent1" w:themeTint="66" w:sz="4" w:space="0"/>
      </w:tblBorders>
    </w:tblPr>
    <w:tblStylePr w:type="firstRow">
      <w:rPr>
        <w:b/>
        <w:bCs/>
      </w:rPr>
      <w:tblPr/>
      <w:tcPr>
        <w:tcBorders>
          <w:bottom w:val="single" w:color="D565D2" w:themeColor="accent1" w:sz="12" w:space="0"/>
        </w:tcBorders>
      </w:tcPr>
    </w:tblStylePr>
    <w:tblStylePr w:type="lastRow">
      <w:rPr>
        <w:b/>
        <w:bCs/>
      </w:rPr>
      <w:tblPr/>
      <w:tcPr>
        <w:tcBorders>
          <w:top w:val="double" w:color="D565D2" w:themeColor="accent1" w:sz="2" w:space="0"/>
        </w:tcBorders>
      </w:tcPr>
    </w:tblStylePr>
    <w:tblStylePr w:type="firstCol">
      <w:rPr>
        <w:b/>
        <w:bCs/>
      </w:rPr>
      <w:tblPr/>
    </w:tblStylePr>
    <w:tblStylePr w:type="lastCol">
      <w:rPr>
        <w:b/>
        <w:bCs/>
      </w:rPr>
      <w:tblPr/>
    </w:tblStylePr>
  </w:style>
  <w:style w:type="table" w:styleId="Tablaconcuadrcula4-nfasis1">
    <w:name w:val="Grid Table 4 Accent 1"/>
    <w:basedOn w:val="Tablanormal"/>
    <w:uiPriority w:val="49"/>
    <w:rsid w:val="004902d8"/>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val="FFFFFF"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
    <w:name w:val="Table Grid"/>
    <w:basedOn w:val="Tablanormal"/>
    <w:uiPriority w:val="39"/>
    <w:rsid w:val="00bd4c75"/>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hadoop.apache.org/releases.html" TargetMode="External"/><Relationship Id="rId7" Type="http://schemas.openxmlformats.org/officeDocument/2006/relationships/image" Target="media/image5.png"/><Relationship Id="rId8" Type="http://schemas.openxmlformats.org/officeDocument/2006/relationships/hyperlink" Target="http://master:9870/"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hadoop.apache.org/docs/current/hadoop-project-dist/hadoop-common/FileSystemShell.html" TargetMode="External"/><Relationship Id="rId13" Type="http://schemas.openxmlformats.org/officeDocument/2006/relationships/hyperlink" Target="http://master:9870/" TargetMode="External"/><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s://hdfscli.readthedocs.io/en/latest/" TargetMode="External"/><Relationship Id="rId19" Type="http://schemas.openxmlformats.org/officeDocument/2006/relationships/hyperlink" Target="https://www.gutenberg.org/"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oter" Target="footer3.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1523</TotalTime>
  <Application>LibreOffice/7.3.7.2$Linux_X86_64 LibreOffice_project/30$Build-2</Application>
  <AppVersion>15.0000</AppVersion>
  <Pages>22</Pages>
  <Words>3252</Words>
  <Characters>21669</Characters>
  <CharactersWithSpaces>24707</CharactersWithSpaces>
  <Paragraphs>437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2023-09-10T06:43:00Z</dcterms:created>
  <dc:creator/>
  <dc:description/>
  <dc:language>es-ES</dc:language>
  <cp:lastModifiedBy/>
  <cp:lastPrinted>2023-09-24T20:38:00Z</cp:lastPrinted>
  <dcterms:modified xsi:type="dcterms:W3CDTF">2024-10-24T20:39:34Z</dcterms:modified>
  <cp:revision>926</cp:revision>
  <dc:subject/>
  <dc:title/>
</cp:coreProperties>
</file>

<file path=docProps/custom.xml><?xml version="1.0" encoding="utf-8"?>
<Properties xmlns="http://schemas.openxmlformats.org/officeDocument/2006/custom-properties" xmlns:vt="http://schemas.openxmlformats.org/officeDocument/2006/docPropsVTypes"/>
</file>