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0"/>
        <w:ind w:right="17"/>
      </w:pPr>
      <w:r>
        <w:rPr/>
        <w:t>ANEXO</w:t>
      </w:r>
      <w:r>
        <w:rPr>
          <w:spacing w:val="8"/>
        </w:rPr>
        <w:t> </w:t>
      </w: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8"/>
        </w:rPr>
        <w:t> </w:t>
      </w:r>
      <w:r>
        <w:rPr/>
        <w:t>Modelo</w:t>
      </w:r>
      <w:r>
        <w:rPr>
          <w:spacing w:val="12"/>
        </w:rPr>
        <w:t> </w:t>
      </w:r>
      <w:r>
        <w:rPr/>
        <w:t>Termo</w:t>
      </w:r>
      <w:r>
        <w:rPr>
          <w:spacing w:val="12"/>
        </w:rPr>
        <w:t> </w:t>
      </w:r>
      <w:r>
        <w:rPr/>
        <w:t>de</w:t>
      </w:r>
      <w:r>
        <w:rPr>
          <w:spacing w:val="5"/>
        </w:rPr>
        <w:t> </w:t>
      </w:r>
      <w:r>
        <w:rPr>
          <w:spacing w:val="-2"/>
        </w:rPr>
        <w:t>Compromisso</w:t>
      </w:r>
    </w:p>
    <w:p>
      <w:pPr>
        <w:spacing w:before="289"/>
        <w:ind w:left="0" w:right="1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TERMO DE </w:t>
      </w:r>
      <w:r>
        <w:rPr>
          <w:rFonts w:ascii="Arial"/>
          <w:b/>
          <w:spacing w:val="-2"/>
          <w:sz w:val="24"/>
        </w:rPr>
        <w:t>COMPROMISSO</w:t>
      </w:r>
    </w:p>
    <w:p>
      <w:pPr>
        <w:spacing w:before="0"/>
        <w:ind w:left="0" w:right="11" w:firstLine="0"/>
        <w:jc w:val="center"/>
        <w:rPr>
          <w:rFonts w:ascii="Arial"/>
          <w:b/>
          <w:sz w:val="12"/>
        </w:rPr>
      </w:pPr>
      <w:r>
        <w:rPr>
          <w:rFonts w:ascii="Arial"/>
          <w:b/>
          <w:sz w:val="12"/>
        </w:rPr>
        <w:t>(preencha os campos com seus </w:t>
      </w:r>
      <w:r>
        <w:rPr>
          <w:rFonts w:ascii="Arial"/>
          <w:b/>
          <w:spacing w:val="-2"/>
          <w:sz w:val="12"/>
        </w:rPr>
        <w:t>dados)</w:t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4"/>
        <w:rPr>
          <w:rFonts w:ascii="Arial"/>
          <w:b/>
          <w:sz w:val="12"/>
        </w:rPr>
      </w:pPr>
    </w:p>
    <w:p>
      <w:pPr>
        <w:pStyle w:val="BodyText"/>
        <w:tabs>
          <w:tab w:pos="4581" w:val="left" w:leader="none"/>
        </w:tabs>
        <w:spacing w:line="292" w:lineRule="exact"/>
        <w:ind w:left="141"/>
      </w:pPr>
      <w:r>
        <w:rPr/>
        <w:t>Eu, </w:t>
      </w:r>
      <w:r>
        <w:rPr>
          <w:rFonts w:ascii="Times New Roman"/>
          <w:u w:val="single"/>
        </w:rPr>
        <w:tab/>
      </w:r>
      <w:r>
        <w:rPr>
          <w:b/>
        </w:rPr>
        <w:t>,</w:t>
      </w:r>
      <w:r>
        <w:rPr>
          <w:b/>
          <w:spacing w:val="-16"/>
        </w:rPr>
        <w:t> </w:t>
      </w:r>
      <w:r>
        <w:rPr/>
        <w:t>aluno</w:t>
      </w:r>
      <w:r>
        <w:rPr>
          <w:spacing w:val="-14"/>
        </w:rPr>
        <w:t> </w:t>
      </w:r>
      <w:r>
        <w:rPr/>
        <w:t>regularmente</w:t>
      </w:r>
      <w:r>
        <w:rPr>
          <w:spacing w:val="-10"/>
        </w:rPr>
        <w:t> </w:t>
      </w:r>
      <w:r>
        <w:rPr>
          <w:spacing w:val="-2"/>
        </w:rPr>
        <w:t>matriculado</w:t>
      </w:r>
    </w:p>
    <w:p>
      <w:pPr>
        <w:spacing w:line="195" w:lineRule="exact" w:before="0"/>
        <w:ind w:left="1701" w:right="0" w:firstLine="0"/>
        <w:jc w:val="left"/>
        <w:rPr>
          <w:sz w:val="16"/>
        </w:rPr>
      </w:pPr>
      <w:r>
        <w:rPr>
          <w:sz w:val="16"/>
        </w:rPr>
        <w:t>&lt;nome</w:t>
      </w:r>
      <w:r>
        <w:rPr>
          <w:spacing w:val="-1"/>
          <w:sz w:val="16"/>
        </w:rPr>
        <w:t> </w:t>
      </w:r>
      <w:r>
        <w:rPr>
          <w:sz w:val="16"/>
        </w:rPr>
        <w:t>do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aluno&gt;</w:t>
      </w:r>
    </w:p>
    <w:p>
      <w:pPr>
        <w:pStyle w:val="BodyText"/>
        <w:tabs>
          <w:tab w:pos="4168" w:val="left" w:leader="none"/>
        </w:tabs>
        <w:spacing w:line="292" w:lineRule="exact" w:before="1"/>
        <w:ind w:left="141"/>
      </w:pPr>
      <w:r>
        <w:rPr/>
        <w:t>no Curso de </w:t>
      </w:r>
      <w:r>
        <w:rPr>
          <w:rFonts w:ascii="Times New Roman" w:hAnsi="Times New Roman"/>
          <w:u w:val="single"/>
        </w:rPr>
        <w:tab/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Instituto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2"/>
        </w:rPr>
        <w:t>Educação</w:t>
      </w:r>
      <w:r>
        <w:rPr>
          <w:spacing w:val="-4"/>
        </w:rPr>
        <w:t> </w:t>
      </w:r>
      <w:r>
        <w:rPr>
          <w:spacing w:val="-2"/>
        </w:rPr>
        <w:t>Superior</w:t>
      </w:r>
      <w:r>
        <w:rPr>
          <w:spacing w:val="-5"/>
        </w:rPr>
        <w:t> de</w:t>
      </w:r>
    </w:p>
    <w:p>
      <w:pPr>
        <w:spacing w:line="195" w:lineRule="exact" w:before="0"/>
        <w:ind w:left="2271" w:right="0" w:firstLine="0"/>
        <w:jc w:val="left"/>
        <w:rPr>
          <w:sz w:val="16"/>
        </w:rPr>
      </w:pPr>
      <w:r>
        <w:rPr>
          <w:sz w:val="16"/>
        </w:rPr>
        <w:t>&lt;nome</w:t>
      </w:r>
      <w:r>
        <w:rPr>
          <w:spacing w:val="-3"/>
          <w:sz w:val="16"/>
        </w:rPr>
        <w:t> </w:t>
      </w:r>
      <w:r>
        <w:rPr>
          <w:sz w:val="16"/>
        </w:rPr>
        <w:t>do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Curso&gt;</w:t>
      </w:r>
    </w:p>
    <w:p>
      <w:pPr>
        <w:pStyle w:val="BodyText"/>
        <w:tabs>
          <w:tab w:pos="4538" w:val="left" w:leader="none"/>
        </w:tabs>
        <w:spacing w:line="292" w:lineRule="exact" w:before="2"/>
        <w:ind w:left="141"/>
      </w:pPr>
      <w:r>
        <w:rPr/>
        <w:t>Brasília</w:t>
      </w:r>
      <w:r>
        <w:rPr>
          <w:spacing w:val="19"/>
        </w:rPr>
        <w:t> </w:t>
      </w:r>
      <w:r>
        <w:rPr/>
        <w:t>–</w:t>
      </w:r>
      <w:r>
        <w:rPr>
          <w:spacing w:val="14"/>
        </w:rPr>
        <w:t> </w:t>
      </w:r>
      <w:r>
        <w:rPr/>
        <w:t>IESB,</w:t>
      </w:r>
      <w:r>
        <w:rPr>
          <w:spacing w:val="13"/>
        </w:rPr>
        <w:t> </w:t>
      </w:r>
      <w:r>
        <w:rPr/>
        <w:t>matrícula</w:t>
      </w:r>
      <w:r>
        <w:rPr>
          <w:spacing w:val="10"/>
        </w:rPr>
        <w:t> </w:t>
      </w:r>
      <w:r>
        <w:rPr>
          <w:rFonts w:ascii="Times New Roman" w:hAnsi="Times New Roman"/>
          <w:u w:val="single"/>
        </w:rPr>
        <w:tab/>
      </w:r>
      <w:r>
        <w:rPr>
          <w:b/>
          <w:spacing w:val="-2"/>
        </w:rPr>
        <w:t>,</w:t>
      </w:r>
      <w:r>
        <w:rPr>
          <w:b/>
          <w:spacing w:val="-4"/>
        </w:rPr>
        <w:t> </w:t>
      </w:r>
      <w:r>
        <w:rPr>
          <w:b/>
          <w:spacing w:val="-2"/>
        </w:rPr>
        <w:t>DECLARO</w:t>
      </w:r>
      <w:r>
        <w:rPr>
          <w:b/>
          <w:spacing w:val="1"/>
        </w:rPr>
        <w:t> </w:t>
      </w:r>
      <w:r>
        <w:rPr>
          <w:spacing w:val="-2"/>
        </w:rPr>
        <w:t>conhecer, atender</w:t>
      </w:r>
      <w:r>
        <w:rPr>
          <w:spacing w:val="-8"/>
        </w:rPr>
        <w:t> </w:t>
      </w:r>
      <w:r>
        <w:rPr>
          <w:spacing w:val="-10"/>
        </w:rPr>
        <w:t>e</w:t>
      </w:r>
    </w:p>
    <w:p>
      <w:pPr>
        <w:spacing w:line="195" w:lineRule="exact" w:before="0"/>
        <w:ind w:left="3261" w:right="0" w:firstLine="0"/>
        <w:jc w:val="left"/>
        <w:rPr>
          <w:sz w:val="16"/>
        </w:rPr>
      </w:pPr>
      <w:r>
        <w:rPr>
          <w:sz w:val="16"/>
        </w:rPr>
        <w:t>&lt;matrícula</w:t>
      </w:r>
      <w:r>
        <w:rPr>
          <w:spacing w:val="-2"/>
          <w:sz w:val="16"/>
        </w:rPr>
        <w:t> </w:t>
      </w:r>
      <w:r>
        <w:rPr>
          <w:sz w:val="16"/>
        </w:rPr>
        <w:t>do</w:t>
      </w:r>
      <w:r>
        <w:rPr>
          <w:spacing w:val="-2"/>
          <w:sz w:val="16"/>
        </w:rPr>
        <w:t> aluno&gt;</w:t>
      </w:r>
    </w:p>
    <w:p>
      <w:pPr>
        <w:pStyle w:val="BodyText"/>
        <w:spacing w:before="1"/>
        <w:ind w:left="141" w:right="172"/>
        <w:jc w:val="both"/>
      </w:pPr>
      <w:r>
        <w:rPr/>
        <w:t>aceitar todos os requisitos e as condições necessárias para participar do programa de atividades extracurriculares voluntária BayArea, bem como daqueles referentes ao exercício das funções inerentes aos projetos que me for designado.</w:t>
      </w:r>
    </w:p>
    <w:p>
      <w:pPr>
        <w:pStyle w:val="BodyText"/>
      </w:pPr>
    </w:p>
    <w:p>
      <w:pPr>
        <w:pStyle w:val="BodyText"/>
        <w:ind w:left="141" w:right="148"/>
        <w:jc w:val="both"/>
      </w:pPr>
      <w:r>
        <w:rPr>
          <w:b/>
        </w:rPr>
        <w:t>DECLARO</w:t>
      </w:r>
      <w:r>
        <w:rPr/>
        <w:t>, ainda, estar plenamente ciente de que o exercício das atividades relacionadas aos projetos conduzidos pela BayArea dar-se-á de forma voluntária e que, por esta razão, </w:t>
      </w:r>
      <w:r>
        <w:rPr>
          <w:b/>
        </w:rPr>
        <w:t>NÃO </w:t>
      </w:r>
      <w:r>
        <w:rPr/>
        <w:t>cria vínculo</w:t>
      </w:r>
      <w:r>
        <w:rPr>
          <w:spacing w:val="-13"/>
        </w:rPr>
        <w:t> </w:t>
      </w:r>
      <w:r>
        <w:rPr/>
        <w:t>empregatício</w:t>
      </w:r>
      <w:r>
        <w:rPr>
          <w:spacing w:val="-12"/>
        </w:rPr>
        <w:t> </w:t>
      </w:r>
      <w:r>
        <w:rPr/>
        <w:t>de</w:t>
      </w:r>
      <w:r>
        <w:rPr>
          <w:spacing w:val="-6"/>
        </w:rPr>
        <w:t> </w:t>
      </w:r>
      <w:r>
        <w:rPr/>
        <w:t>qualquer</w:t>
      </w:r>
      <w:r>
        <w:rPr>
          <w:spacing w:val="-13"/>
        </w:rPr>
        <w:t> </w:t>
      </w:r>
      <w:r>
        <w:rPr/>
        <w:t>natureza</w:t>
      </w:r>
      <w:r>
        <w:rPr>
          <w:spacing w:val="-3"/>
        </w:rPr>
        <w:t> </w:t>
      </w:r>
      <w:r>
        <w:rPr/>
        <w:t>entre</w:t>
      </w:r>
      <w:r>
        <w:rPr>
          <w:spacing w:val="-6"/>
        </w:rPr>
        <w:t> </w:t>
      </w:r>
      <w:r>
        <w:rPr/>
        <w:t>mim</w:t>
      </w:r>
      <w:r>
        <w:rPr>
          <w:spacing w:val="-14"/>
        </w:rPr>
        <w:t> </w:t>
      </w:r>
      <w:r>
        <w:rPr/>
        <w:t>e</w:t>
      </w:r>
      <w:r>
        <w:rPr>
          <w:spacing w:val="-5"/>
        </w:rPr>
        <w:t> </w:t>
      </w:r>
      <w:r>
        <w:rPr/>
        <w:t>o</w:t>
      </w:r>
      <w:r>
        <w:rPr>
          <w:spacing w:val="-12"/>
        </w:rPr>
        <w:t> </w:t>
      </w:r>
      <w:r>
        <w:rPr/>
        <w:t>Centro</w:t>
      </w:r>
      <w:r>
        <w:rPr>
          <w:spacing w:val="-12"/>
        </w:rPr>
        <w:t> </w:t>
      </w:r>
      <w:r>
        <w:rPr/>
        <w:t>de</w:t>
      </w:r>
      <w:r>
        <w:rPr>
          <w:spacing w:val="-6"/>
        </w:rPr>
        <w:t> </w:t>
      </w:r>
      <w:r>
        <w:rPr/>
        <w:t>Educação</w:t>
      </w:r>
      <w:r>
        <w:rPr>
          <w:spacing w:val="-12"/>
        </w:rPr>
        <w:t> </w:t>
      </w:r>
      <w:r>
        <w:rPr/>
        <w:t>Superior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/>
        <w:t>Brasília</w:t>
      </w:r>
      <w:r>
        <w:rPr>
          <w:spacing w:val="-3"/>
        </w:rPr>
        <w:t> </w:t>
      </w:r>
      <w:r>
        <w:rPr/>
        <w:t>– CESB, qualquer dos parceiros comerciais envolvidos bem como entre mim e o professor </w:t>
      </w:r>
      <w:r>
        <w:rPr>
          <w:spacing w:val="-2"/>
        </w:rPr>
        <w:t>responsável.</w:t>
      </w:r>
    </w:p>
    <w:p>
      <w:pPr>
        <w:pStyle w:val="BodyText"/>
      </w:pPr>
    </w:p>
    <w:p>
      <w:pPr>
        <w:pStyle w:val="BodyText"/>
        <w:ind w:left="141" w:right="157"/>
        <w:jc w:val="both"/>
      </w:pPr>
      <w:r>
        <w:rPr>
          <w:b/>
        </w:rPr>
        <w:t>AUTORIZO </w:t>
      </w:r>
      <w:r>
        <w:rPr/>
        <w:t>o uso de minha imagem em todo e qualquer material a ser utilizado em peças de comunicação vinculada a Instituição e/ou projeto que venha a ser alocado enquanto vinculado às atividades extracurriculares voluntárias fruto deste termo. A presente autorização é concedida a título gratuito, sendo realizada de livre e espontânea vontade, para os mesmos fins, a cessão de direitos da veiculação</w:t>
      </w:r>
      <w:r>
        <w:rPr>
          <w:spacing w:val="-3"/>
        </w:rPr>
        <w:t> </w:t>
      </w:r>
      <w:r>
        <w:rPr/>
        <w:t>das imagens não</w:t>
      </w:r>
      <w:r>
        <w:rPr>
          <w:spacing w:val="-3"/>
        </w:rPr>
        <w:t> </w:t>
      </w:r>
      <w:r>
        <w:rPr/>
        <w:t>recebendo</w:t>
      </w:r>
      <w:r>
        <w:rPr>
          <w:spacing w:val="-3"/>
        </w:rPr>
        <w:t> </w:t>
      </w:r>
      <w:r>
        <w:rPr/>
        <w:t>para tanto</w:t>
      </w:r>
      <w:r>
        <w:rPr>
          <w:spacing w:val="-3"/>
        </w:rPr>
        <w:t> </w:t>
      </w:r>
      <w:r>
        <w:rPr/>
        <w:t>qualquer</w:t>
      </w:r>
      <w:r>
        <w:rPr>
          <w:spacing w:val="-5"/>
        </w:rPr>
        <w:t> </w:t>
      </w:r>
      <w:r>
        <w:rPr/>
        <w:t>tipo</w:t>
      </w:r>
      <w:r>
        <w:rPr>
          <w:spacing w:val="-3"/>
        </w:rPr>
        <w:t> </w:t>
      </w:r>
      <w:r>
        <w:rPr/>
        <w:t>de remuneração.</w:t>
      </w:r>
    </w:p>
    <w:p>
      <w:pPr>
        <w:pStyle w:val="BodyText"/>
      </w:pPr>
    </w:p>
    <w:p>
      <w:pPr>
        <w:pStyle w:val="BodyText"/>
        <w:ind w:left="141" w:right="154"/>
        <w:jc w:val="both"/>
      </w:pPr>
      <w:r>
        <w:rPr>
          <w:b/>
        </w:rPr>
        <w:t>CEDO </w:t>
      </w:r>
      <w:r>
        <w:rPr/>
        <w:t>e </w:t>
      </w:r>
      <w:r>
        <w:rPr>
          <w:b/>
        </w:rPr>
        <w:t>TRANSFIRO </w:t>
      </w:r>
      <w:r>
        <w:rPr/>
        <w:t>a Instituição, parcialmente, os direitos autorais patrimoniais referentes aos projetos que me for designado, nos termos da Lei nº. 9.610/1998. A cessão objeto deste termo abrange o direito da Instituição em usar a OBRA, como lhe aprouver sob qualquer modalidade prevista em Lei, inclusive reprodução, divulgação, produção de mídia ou qualquer outro meio, desde que destinado ao atendimento de fins educacionais ou de divulgação.</w:t>
      </w:r>
    </w:p>
    <w:p>
      <w:pPr>
        <w:pStyle w:val="BodyText"/>
      </w:pPr>
    </w:p>
    <w:p>
      <w:pPr>
        <w:pStyle w:val="BodyText"/>
        <w:ind w:left="141" w:right="158"/>
        <w:jc w:val="both"/>
      </w:pPr>
      <w:r>
        <w:rPr>
          <w:b/>
        </w:rPr>
        <w:t>CONCORDO </w:t>
      </w:r>
      <w:r>
        <w:rPr/>
        <w:t>que todo o material produzido por mim em projetos associadas a BayArea serão disponibilizados a comunidade sob licença GNU General Public License, útlima versão.</w:t>
      </w:r>
    </w:p>
    <w:p>
      <w:pPr>
        <w:pStyle w:val="BodyText"/>
      </w:pPr>
    </w:p>
    <w:p>
      <w:pPr>
        <w:pStyle w:val="BodyText"/>
        <w:ind w:left="141" w:right="154"/>
        <w:jc w:val="both"/>
      </w:pPr>
      <w:r>
        <w:rPr/>
        <w:t>Por ser a expressão da mais</w:t>
      </w:r>
      <w:r>
        <w:rPr>
          <w:spacing w:val="19"/>
        </w:rPr>
        <w:t> </w:t>
      </w:r>
      <w:r>
        <w:rPr/>
        <w:t>lídima vontade,</w:t>
      </w:r>
      <w:r>
        <w:rPr>
          <w:spacing w:val="-3"/>
        </w:rPr>
        <w:t> </w:t>
      </w:r>
      <w:r>
        <w:rPr>
          <w:b/>
        </w:rPr>
        <w:t>FIRMO</w:t>
      </w:r>
      <w:r>
        <w:rPr>
          <w:b/>
          <w:spacing w:val="-1"/>
        </w:rPr>
        <w:t> </w:t>
      </w:r>
      <w:r>
        <w:rPr/>
        <w:t>o</w:t>
      </w:r>
      <w:r>
        <w:rPr>
          <w:spacing w:val="-9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termo</w:t>
      </w:r>
      <w:r>
        <w:rPr>
          <w:spacing w:val="-9"/>
        </w:rPr>
        <w:t> </w:t>
      </w:r>
      <w:r>
        <w:rPr/>
        <w:t>de</w:t>
      </w:r>
      <w:r>
        <w:rPr>
          <w:spacing w:val="-2"/>
        </w:rPr>
        <w:t> </w:t>
      </w:r>
      <w:r>
        <w:rPr/>
        <w:t>compromisso</w:t>
      </w:r>
      <w:r>
        <w:rPr>
          <w:spacing w:val="-9"/>
        </w:rPr>
        <w:t> </w:t>
      </w:r>
      <w:r>
        <w:rPr/>
        <w:t>e</w:t>
      </w:r>
      <w:r>
        <w:rPr>
          <w:spacing w:val="-2"/>
        </w:rPr>
        <w:t> </w:t>
      </w:r>
      <w:r>
        <w:rPr>
          <w:b/>
        </w:rPr>
        <w:t>ASSUMO </w:t>
      </w:r>
      <w:r>
        <w:rPr/>
        <w:t>o</w:t>
      </w:r>
      <w:r>
        <w:rPr>
          <w:spacing w:val="-14"/>
        </w:rPr>
        <w:t> </w:t>
      </w:r>
      <w:r>
        <w:rPr/>
        <w:t>compromisso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cumprir</w:t>
      </w:r>
      <w:r>
        <w:rPr>
          <w:spacing w:val="-14"/>
        </w:rPr>
        <w:t> </w:t>
      </w:r>
      <w:r>
        <w:rPr/>
        <w:t>bem</w:t>
      </w:r>
      <w:r>
        <w:rPr>
          <w:spacing w:val="-14"/>
        </w:rPr>
        <w:t> </w:t>
      </w:r>
      <w:r>
        <w:rPr/>
        <w:t>e</w:t>
      </w:r>
      <w:r>
        <w:rPr>
          <w:spacing w:val="-7"/>
        </w:rPr>
        <w:t> </w:t>
      </w:r>
      <w:r>
        <w:rPr/>
        <w:t>fielmente</w:t>
      </w:r>
      <w:r>
        <w:rPr>
          <w:spacing w:val="-8"/>
        </w:rPr>
        <w:t> </w:t>
      </w:r>
      <w:r>
        <w:rPr/>
        <w:t>as atribuições que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forem</w:t>
      </w:r>
      <w:r>
        <w:rPr>
          <w:spacing w:val="-14"/>
        </w:rPr>
        <w:t> </w:t>
      </w:r>
      <w:r>
        <w:rPr/>
        <w:t>designadas pelo</w:t>
      </w:r>
      <w:r>
        <w:rPr>
          <w:spacing w:val="-13"/>
        </w:rPr>
        <w:t> </w:t>
      </w:r>
      <w:r>
        <w:rPr/>
        <w:t>professor </w:t>
      </w:r>
      <w:r>
        <w:rPr>
          <w:spacing w:val="-2"/>
        </w:rPr>
        <w:t>orientador.</w:t>
      </w:r>
    </w:p>
    <w:p>
      <w:pPr>
        <w:pStyle w:val="BodyText"/>
        <w:rPr>
          <w:sz w:val="20"/>
        </w:rPr>
      </w:pPr>
    </w:p>
    <w:p>
      <w:pPr>
        <w:pStyle w:val="BodyText"/>
        <w:spacing w:before="4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2827499</wp:posOffset>
                </wp:positionH>
                <wp:positionV relativeFrom="paragraph">
                  <wp:posOffset>196771</wp:posOffset>
                </wp:positionV>
                <wp:extent cx="1905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0">
                              <a:moveTo>
                                <a:pt x="0" y="0"/>
                              </a:moveTo>
                              <a:lnTo>
                                <a:pt x="1904702" y="0"/>
                              </a:lnTo>
                            </a:path>
                          </a:pathLst>
                        </a:custGeom>
                        <a:ln w="138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37787pt;margin-top:15.493823pt;width:150pt;height:.1pt;mso-position-horizontal-relative:page;mso-position-vertical-relative:paragraph;z-index:-15728640;mso-wrap-distance-left:0;mso-wrap-distance-right:0" id="docshape2" coordorigin="4453,310" coordsize="3000,0" path="m4453,310l7452,310e" filled="false" stroked="true" strokeweight="1.0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1"/>
        <w:ind w:right="17"/>
      </w:pPr>
      <w:r>
        <w:rPr>
          <w:spacing w:val="-2"/>
        </w:rPr>
        <w:t>Aluno</w:t>
      </w:r>
    </w:p>
    <w:p>
      <w:pPr>
        <w:pStyle w:val="BodyText"/>
        <w:tabs>
          <w:tab w:pos="7696" w:val="left" w:leader="none"/>
          <w:tab w:pos="8776" w:val="left" w:leader="none"/>
          <w:tab w:pos="9736" w:val="left" w:leader="none"/>
        </w:tabs>
        <w:ind w:left="6079"/>
        <w:jc w:val="center"/>
        <w:rPr>
          <w:rFonts w:ascii="Times New Roman" w:hAnsi="Times New Roman"/>
        </w:rPr>
      </w:pPr>
      <w:r>
        <w:rPr/>
        <w:t>Brasília,</w:t>
      </w:r>
      <w:r>
        <w:rPr>
          <w:spacing w:val="26"/>
        </w:rPr>
        <w:t> </w:t>
      </w:r>
      <w:r>
        <w:rPr/>
        <w:t>DF,</w:t>
      </w:r>
      <w:r>
        <w:rPr>
          <w:spacing w:val="26"/>
        </w:rPr>
        <w:t> </w:t>
      </w:r>
      <w:r>
        <w:rPr>
          <w:rFonts w:ascii="Times New Roman" w:hAnsi="Times New Roman"/>
          <w:u w:val="single"/>
        </w:rPr>
        <w:tab/>
      </w:r>
      <w:r>
        <w:rPr/>
        <w:t>de </w:t>
      </w:r>
      <w:r>
        <w:rPr>
          <w:rFonts w:ascii="Times New Roman" w:hAnsi="Times New Roman"/>
          <w:u w:val="single"/>
        </w:rPr>
        <w:tab/>
      </w:r>
      <w:r>
        <w:rPr/>
        <w:t>de </w:t>
      </w:r>
      <w:r>
        <w:rPr>
          <w:rFonts w:ascii="Times New Roman" w:hAnsi="Times New Roman"/>
          <w:u w:val="single"/>
        </w:rPr>
        <w:tab/>
      </w:r>
    </w:p>
    <w:sectPr>
      <w:headerReference w:type="default" r:id="rId5"/>
      <w:type w:val="continuous"/>
      <w:pgSz w:w="11920" w:h="16860"/>
      <w:pgMar w:header="693" w:footer="0" w:top="2100" w:bottom="280" w:left="992" w:right="992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54048">
          <wp:simplePos x="0" y="0"/>
          <wp:positionH relativeFrom="page">
            <wp:posOffset>729524</wp:posOffset>
          </wp:positionH>
          <wp:positionV relativeFrom="page">
            <wp:posOffset>440055</wp:posOffset>
          </wp:positionV>
          <wp:extent cx="752474" cy="89534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4" cy="8953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4560">
              <wp:simplePos x="0" y="0"/>
              <wp:positionH relativeFrom="page">
                <wp:posOffset>1628774</wp:posOffset>
              </wp:positionH>
              <wp:positionV relativeFrom="page">
                <wp:posOffset>1014412</wp:posOffset>
              </wp:positionV>
              <wp:extent cx="5210175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52101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10175" h="0">
                            <a:moveTo>
                              <a:pt x="0" y="0"/>
                            </a:moveTo>
                            <a:lnTo>
                              <a:pt x="5210174" y="0"/>
                            </a:lnTo>
                          </a:path>
                        </a:pathLst>
                      </a:custGeom>
                      <a:ln w="9524">
                        <a:solidFill>
                          <a:srgbClr val="FF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61920" from="128.249985pt,79.875pt" to="538.499952pt,79.875pt" stroked="true" strokeweight=".75pt" strokecolor="#ff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5072">
              <wp:simplePos x="0" y="0"/>
              <wp:positionH relativeFrom="page">
                <wp:posOffset>1612174</wp:posOffset>
              </wp:positionH>
              <wp:positionV relativeFrom="page">
                <wp:posOffset>645760</wp:posOffset>
              </wp:positionV>
              <wp:extent cx="4073525" cy="56896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073525" cy="568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CENTRO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UNIVERSITÁRIO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IESB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Centro</w:t>
                          </w:r>
                          <w:r>
                            <w:rPr>
                              <w:b/>
                              <w:spacing w:val="2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Universitário</w:t>
                          </w:r>
                          <w:r>
                            <w:rPr>
                              <w:b/>
                              <w:spacing w:val="2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Instituto</w:t>
                          </w:r>
                          <w:r>
                            <w:rPr>
                              <w:b/>
                              <w:spacing w:val="2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1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Educação</w:t>
                          </w:r>
                          <w:r>
                            <w:rPr>
                              <w:b/>
                              <w:spacing w:val="2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Superior</w:t>
                          </w:r>
                          <w:r>
                            <w:rPr>
                              <w:b/>
                              <w:spacing w:val="20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1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Brasília</w:t>
                          </w:r>
                        </w:p>
                        <w:p>
                          <w:pPr>
                            <w:pStyle w:val="BodyText"/>
                            <w:spacing w:before="30"/>
                            <w:ind w:left="214"/>
                          </w:pPr>
                          <w:r>
                            <w:rPr/>
                            <w:t>Coordenação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Análise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Desenvolvimento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26.942909pt;margin-top:50.847267pt;width:320.75pt;height:44.8pt;mso-position-horizontal-relative:page;mso-position-vertical-relative:page;z-index:-15761408" type="#_x0000_t202" id="docshape1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CENTRO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UNIVERSITÁRIO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pacing w:val="-4"/>
                        <w:sz w:val="24"/>
                      </w:rPr>
                      <w:t>IESB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Centro</w:t>
                    </w:r>
                    <w:r>
                      <w:rPr>
                        <w:b/>
                        <w:spacing w:val="2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Universitário</w:t>
                    </w:r>
                    <w:r>
                      <w:rPr>
                        <w:b/>
                        <w:spacing w:val="2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Instituto</w:t>
                    </w:r>
                    <w:r>
                      <w:rPr>
                        <w:b/>
                        <w:spacing w:val="2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1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Educação</w:t>
                    </w:r>
                    <w:r>
                      <w:rPr>
                        <w:b/>
                        <w:spacing w:val="2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Superior</w:t>
                    </w:r>
                    <w:r>
                      <w:rPr>
                        <w:b/>
                        <w:spacing w:val="2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13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Brasília</w:t>
                    </w:r>
                  </w:p>
                  <w:p>
                    <w:pPr>
                      <w:pStyle w:val="BodyText"/>
                      <w:spacing w:before="30"/>
                      <w:ind w:left="214"/>
                    </w:pPr>
                    <w:r>
                      <w:rPr/>
                      <w:t>Coordenação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Análise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Desenvolvimento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Sistemas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Calibri" w:hAnsi="Calibri" w:eastAsia="Calibri" w:cs="Calibri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Edital Atividade Complementar BayArea 2025_1.docx - Documentos Google</dc:title>
  <dcterms:created xsi:type="dcterms:W3CDTF">2025-03-13T16:46:48Z</dcterms:created>
  <dcterms:modified xsi:type="dcterms:W3CDTF">2025-03-13T16:46:48Z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2025-03-13T00:00:00Z</vt:filetime>
  </property>
  <property fmtid="{D5CDD505-2E9C-101B-9397-08002B2CF9AE}" pid="5" name="Producer">
    <vt:lpwstr>Skia/PDF m133</vt:lpwstr>
  </property>
</Properties>
</file>