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89AB" w14:textId="1AF2FB0E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0EFB653B" w14:textId="06B7A083" w:rsidR="00E956C1" w:rsidRDefault="00E956C1" w:rsidP="00160DAD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4D957E22" w14:textId="7B14AF32" w:rsidR="00950546" w:rsidRDefault="00950546" w:rsidP="00160DAD">
      <w:pPr>
        <w:rPr>
          <w:sz w:val="24"/>
        </w:rPr>
      </w:pPr>
    </w:p>
    <w:p w14:paraId="7E1E43F7" w14:textId="7AA546C6" w:rsidR="00950546" w:rsidRPr="00160DAD" w:rsidRDefault="00950546" w:rsidP="00950546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Pr="00EB546F">
        <w:rPr>
          <w:b/>
          <w:color w:val="FF0000"/>
          <w:sz w:val="28"/>
        </w:rPr>
        <w:t xml:space="preserve"> pour développement sur Arduino</w:t>
      </w:r>
    </w:p>
    <w:p w14:paraId="6A22455A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3FCB79D1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C0D24E2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4CE9C4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64B0BAD3" w14:textId="77777777" w:rsidR="00950546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lastRenderedPageBreak/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402125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402125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0935AE47" w14:textId="561B5F2A" w:rsidR="00E956C1" w:rsidRDefault="00402125" w:rsidP="00641FA7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666E036" w14:textId="6B6B9B0E" w:rsidR="00160DAD" w:rsidRPr="00E956C1" w:rsidRDefault="00160DAD" w:rsidP="00950546">
      <w:pPr>
        <w:pStyle w:val="Titre"/>
      </w:pPr>
      <w:r w:rsidRPr="00EB546F">
        <w:lastRenderedPageBreak/>
        <w:t xml:space="preserve">Etapes pour développement </w:t>
      </w:r>
      <w:r>
        <w:t>Web</w:t>
      </w:r>
    </w:p>
    <w:p w14:paraId="0B9F5966" w14:textId="77777777" w:rsidR="00160DAD" w:rsidRDefault="00160DAD" w:rsidP="00641FA7"/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402125" w:rsidP="00641FA7">
      <w:pPr>
        <w:rPr>
          <w:rStyle w:val="Lienhypertexte"/>
        </w:rPr>
      </w:pPr>
      <w:hyperlink r:id="rId13" w:history="1">
        <w:r w:rsidR="00160DAD">
          <w:rPr>
            <w:rStyle w:val="Lienhypertexte"/>
          </w:rPr>
          <w:t>http://www.codeurjava.com/2016/12/formulaire-de-lo</w:t>
        </w:r>
        <w:r w:rsidR="00160DAD">
          <w:rPr>
            <w:rStyle w:val="Lienhypertexte"/>
          </w:rPr>
          <w:t>g</w:t>
        </w:r>
        <w:r w:rsidR="00160DAD">
          <w:rPr>
            <w:rStyle w:val="Lienhypertexte"/>
          </w:rPr>
          <w:t>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518DB6C1" w14:textId="0232B02F" w:rsidR="00950546" w:rsidRDefault="00950546" w:rsidP="00641FA7">
      <w:pPr>
        <w:rPr>
          <w:b/>
          <w:sz w:val="24"/>
        </w:rPr>
      </w:pPr>
      <w:r w:rsidRPr="00E678A3">
        <w:rPr>
          <w:b/>
          <w:sz w:val="24"/>
        </w:rPr>
        <w:t>En fonction du pseudo et mot de passe saisie, la personne sera redirigée vers une page dédiée</w:t>
      </w:r>
    </w:p>
    <w:p w14:paraId="6D9DACD3" w14:textId="77777777" w:rsidR="00E678A3" w:rsidRPr="00E678A3" w:rsidRDefault="00E678A3" w:rsidP="00641FA7">
      <w:pPr>
        <w:rPr>
          <w:rStyle w:val="Lienhypertexte"/>
          <w:b/>
          <w:color w:val="auto"/>
          <w:sz w:val="24"/>
          <w:u w:val="none"/>
        </w:rPr>
      </w:pPr>
    </w:p>
    <w:p w14:paraId="68C3C845" w14:textId="648F99E6" w:rsidR="004C01AB" w:rsidRPr="00E678A3" w:rsidRDefault="004C01AB" w:rsidP="004C01AB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</w:p>
    <w:p w14:paraId="56800BA0" w14:textId="77777777" w:rsidR="004C01AB" w:rsidRDefault="004C01AB" w:rsidP="00641FA7">
      <w:pPr>
        <w:rPr>
          <w:b/>
          <w:sz w:val="28"/>
        </w:rPr>
      </w:pPr>
    </w:p>
    <w:p w14:paraId="1EE2E66A" w14:textId="65F1BD95" w:rsidR="00160DAD" w:rsidRPr="00950546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15A9528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1BD054F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2258A0F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3D23C24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1FE1E203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37A83EF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C856F10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id="container"&gt;</w:t>
      </w:r>
    </w:p>
    <w:p w14:paraId="36029C0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zone de connexion --&gt;</w:t>
      </w:r>
    </w:p>
    <w:p w14:paraId="1D28322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2A19B154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action="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verification.php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method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="POST"&gt;</w:t>
      </w:r>
    </w:p>
    <w:p w14:paraId="36B4BA3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1&gt;Connexion&lt;/h1&gt;</w:t>
      </w:r>
    </w:p>
    <w:p w14:paraId="4E58632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</w:p>
    <w:p w14:paraId="2FE108E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&gt;&lt;b&gt;Nom d'utilisateur&lt;/b&gt;&lt;/label&gt;</w:t>
      </w:r>
    </w:p>
    <w:p w14:paraId="671FDDDC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nom d'utilisateur"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C8F2D7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2BD11C2F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&gt;&lt;b&gt;Mot de passe&lt;/b&gt;&lt;/label&gt;</w:t>
      </w:r>
    </w:p>
    <w:p w14:paraId="1032EFA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mot de passe"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0D206C1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2FDFEF2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id='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 value='LOGIN' &gt;</w:t>
      </w:r>
    </w:p>
    <w:p w14:paraId="3CE6462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691DBBE7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($_GET['erreur'])){</w:t>
      </w:r>
    </w:p>
    <w:p w14:paraId="34BE6B2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$_GET['erreur'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08228A8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==1 ||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==2)</w:t>
      </w:r>
    </w:p>
    <w:p w14:paraId="3028DCBF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"&lt;p style='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color:red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'&gt;Utilisateur ou mot de passe incorrect&lt;/p&gt;";</w:t>
      </w:r>
    </w:p>
    <w:p w14:paraId="2AA9495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3B6FE3DA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?&gt;</w:t>
      </w:r>
    </w:p>
    <w:p w14:paraId="4E84FA1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E7AFA4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2EE153C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2CB02246" w14:textId="0A51D76B" w:rsidR="00160DAD" w:rsidRDefault="00160DAD" w:rsidP="0095054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00C1E417" w14:textId="77777777" w:rsidR="00950546" w:rsidRPr="00950546" w:rsidRDefault="00950546" w:rsidP="0095054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5FA2B5C3" w14:textId="7EAE8304" w:rsidR="00E956C1" w:rsidRPr="00950546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verification.php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0023F626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php</w:t>
      </w:r>
      <w:proofErr w:type="spellEnd"/>
    </w:p>
    <w:p w14:paraId="7EA6D06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();</w:t>
      </w:r>
    </w:p>
    <w:p w14:paraId="60957C3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']) &amp;&amp;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']))</w:t>
      </w:r>
    </w:p>
    <w:p w14:paraId="61CA79B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2FACE68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connexion à la base de données</w:t>
      </w:r>
    </w:p>
    <w:p w14:paraId="1714C2F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'root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1287D26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7FA0538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44B110C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'localhost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57DE492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$db_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</w:t>
      </w:r>
    </w:p>
    <w:p w14:paraId="05A8943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or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die('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could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not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to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database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F49D26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3E1A630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on applique les deux fonctions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mysqli_real_escape_string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et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htmlspecialchars</w:t>
      </w:r>
      <w:proofErr w:type="spellEnd"/>
    </w:p>
    <w:p w14:paraId="1556160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pour éliminer toute attaque de type injection SQL et XSS</w:t>
      </w:r>
    </w:p>
    <w:p w14:paraId="2297E88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($_POST['username'])); </w:t>
      </w:r>
    </w:p>
    <w:p w14:paraId="38BF6E2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($_POST['password']));</w:t>
      </w:r>
    </w:p>
    <w:p w14:paraId="22F1F7CF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37BC7CA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 &amp;&amp;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"")</w:t>
      </w:r>
    </w:p>
    <w:p w14:paraId="5507760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1A46BB9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"SELECT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*) FROM utilisateur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where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</w:t>
      </w:r>
    </w:p>
    <w:p w14:paraId="26973E5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_utilisateur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."' and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."' ";</w:t>
      </w:r>
    </w:p>
    <w:p w14:paraId="133E4E3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mysqli_query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</w:p>
    <w:p w14:paraId="584B74F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lastRenderedPageBreak/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mysqli_fetch_array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  <w:proofErr w:type="gramEnd"/>
    </w:p>
    <w:p w14:paraId="61D1F6A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$count =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['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*)'];</w:t>
      </w:r>
    </w:p>
    <w:p w14:paraId="4EF11C5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($count!=0) // nom d'utilisateur et mot de passe correctes</w:t>
      </w:r>
    </w:p>
    <w:p w14:paraId="12DA33F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5808613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 = 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;</w:t>
      </w:r>
      <w:proofErr w:type="gramEnd"/>
    </w:p>
    <w:p w14:paraId="5485AC8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principale.php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738B06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44D5295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409F4C4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3A3E856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=1'); // utilisateur ou mot de passe incorrect</w:t>
      </w:r>
    </w:p>
    <w:p w14:paraId="0B8FB38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22E815D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3C9ACF5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1A112E93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20347B7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=2'); // utilisateur ou mot de passe vide</w:t>
      </w:r>
    </w:p>
    <w:p w14:paraId="1870872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2FFE9D1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55DE649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4FC59C6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6B0E8B1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7FBB40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7E351D2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_close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 // fermer la connexion</w:t>
      </w:r>
    </w:p>
    <w:p w14:paraId="56ACEB2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?&gt;</w:t>
      </w:r>
    </w:p>
    <w:p w14:paraId="6765622A" w14:textId="25A0C63F" w:rsidR="00AA597C" w:rsidRPr="00950546" w:rsidRDefault="00AA597C" w:rsidP="00641FA7">
      <w:pPr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</w:pPr>
    </w:p>
    <w:p w14:paraId="5B115CEF" w14:textId="1E560A55" w:rsidR="00E956C1" w:rsidRPr="00950546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principale.php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4427328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ECA995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D68B9A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25A8085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3A552AC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7056019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E87984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style='background:#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fff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;'&gt;</w:t>
      </w:r>
    </w:p>
    <w:p w14:paraId="22EAC6D3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id="content"&gt;</w:t>
      </w:r>
    </w:p>
    <w:p w14:paraId="23DA420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tester si l'utilisateur est connecté --&gt;</w:t>
      </w:r>
    </w:p>
    <w:p w14:paraId="0722E06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60089B0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4531195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'] !== ""){</w:t>
      </w:r>
    </w:p>
    <w:p w14:paraId="07A4F8D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$user =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5EEC183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// afficher un message</w:t>
      </w:r>
    </w:p>
    <w:p w14:paraId="2269DF5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"Bonjour $user, vous êtes connecté";</w:t>
      </w:r>
    </w:p>
    <w:p w14:paraId="52A9823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4BF4622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?&gt;</w:t>
      </w:r>
    </w:p>
    <w:p w14:paraId="796534A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3AA29C8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0B5BAC3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56EA137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5E9B5477" w14:textId="080447D4" w:rsidR="00E956C1" w:rsidRPr="00950546" w:rsidRDefault="00E956C1" w:rsidP="00641FA7">
      <w:pPr>
        <w:rPr>
          <w:sz w:val="18"/>
        </w:rPr>
      </w:pPr>
    </w:p>
    <w:p w14:paraId="27444764" w14:textId="48FC1940" w:rsidR="00E956C1" w:rsidRPr="00950546" w:rsidRDefault="00E956C1" w:rsidP="00641FA7">
      <w:pPr>
        <w:rPr>
          <w:sz w:val="20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Déconnexion</w:t>
      </w:r>
      <w:r w:rsidR="00C26F9C"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 :</w:t>
      </w:r>
    </w:p>
    <w:p w14:paraId="344841E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4912566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0CD6079F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html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09EF1158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3379016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meta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charset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="utf-8"&gt;</w:t>
      </w:r>
    </w:p>
    <w:p w14:paraId="4436F11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importer le fichier de style --&gt;</w:t>
      </w:r>
    </w:p>
    <w:p w14:paraId="0ACB7C5D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link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rel="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stylesheet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href="style.css" media="screen" type="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text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css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/&gt;</w:t>
      </w:r>
    </w:p>
    <w:p w14:paraId="3B6EA512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1EBF809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body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style='background:#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fff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;'&gt;</w:t>
      </w:r>
    </w:p>
    <w:p w14:paraId="33B55E5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div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id="content"&gt;</w:t>
      </w:r>
    </w:p>
    <w:p w14:paraId="4FF1645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7AA2EF36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a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76D180E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tester si l'utilisateur est connecté --&gt;</w:t>
      </w:r>
    </w:p>
    <w:p w14:paraId="5E4C1D1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&lt;?</w:t>
      </w:r>
      <w:proofErr w:type="spellStart"/>
      <w:proofErr w:type="gramEnd"/>
      <w:r w:rsidRPr="00950546">
        <w:rPr>
          <w:rFonts w:ascii="Consolas" w:hAnsi="Consolas"/>
          <w:color w:val="000000"/>
          <w:sz w:val="16"/>
          <w:szCs w:val="22"/>
        </w:rPr>
        <w:t>php</w:t>
      </w:r>
      <w:proofErr w:type="spellEnd"/>
    </w:p>
    <w:p w14:paraId="290544FD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_start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4A346FE2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isset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']))</w:t>
      </w:r>
    </w:p>
    <w:p w14:paraId="58B50000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{ </w:t>
      </w:r>
    </w:p>
    <w:p w14:paraId="32CDE41B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']==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true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)</w:t>
      </w:r>
    </w:p>
    <w:p w14:paraId="1FB4AD10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{  </w:t>
      </w:r>
    </w:p>
    <w:p w14:paraId="715FFCB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_unset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0A6E609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header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location:login.php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");</w:t>
      </w:r>
    </w:p>
    <w:p w14:paraId="477BE9D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}</w:t>
      </w:r>
    </w:p>
    <w:p w14:paraId="77C7331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30003D4B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else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if($_SESSION['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 !== ""){</w:t>
      </w:r>
    </w:p>
    <w:p w14:paraId="143C3FC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$user = 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];</w:t>
      </w:r>
      <w:proofErr w:type="gramEnd"/>
    </w:p>
    <w:p w14:paraId="6667DE2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// afficher un message</w:t>
      </w:r>
    </w:p>
    <w:p w14:paraId="39C37496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echo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"&lt;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br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&gt;Bonjour $user, vous êtes connectés";</w:t>
      </w:r>
    </w:p>
    <w:p w14:paraId="1A5C6B3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668A1D2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?&gt;</w:t>
      </w:r>
    </w:p>
    <w:p w14:paraId="5B8E65BF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00E229C8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lastRenderedPageBreak/>
        <w:t xml:space="preserve">        &lt;/div&gt;</w:t>
      </w:r>
    </w:p>
    <w:p w14:paraId="7F698584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&lt;/body&gt;</w:t>
      </w:r>
    </w:p>
    <w:p w14:paraId="0E340B1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Pr="0017432D" w:rsidRDefault="00C26F9C" w:rsidP="00641FA7">
      <w:pPr>
        <w:rPr>
          <w:b/>
          <w:sz w:val="28"/>
        </w:rPr>
      </w:pPr>
    </w:p>
    <w:p w14:paraId="231E8F95" w14:textId="12C7599B" w:rsidR="00C26F9C" w:rsidRDefault="0017432D" w:rsidP="00641FA7">
      <w:pPr>
        <w:rPr>
          <w:b/>
          <w:color w:val="FF0000"/>
          <w:sz w:val="28"/>
        </w:rPr>
      </w:pPr>
      <w:r w:rsidRPr="00950546">
        <w:rPr>
          <w:b/>
          <w:color w:val="FF0000"/>
          <w:sz w:val="28"/>
        </w:rPr>
        <w:t xml:space="preserve">Formulaire </w:t>
      </w:r>
      <w:r w:rsidR="00E678A3">
        <w:rPr>
          <w:b/>
          <w:color w:val="FF0000"/>
          <w:sz w:val="28"/>
        </w:rPr>
        <w:t xml:space="preserve">pour les pages de l’administrateur et des superviseurs 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Inscription, modification, suppression d’un 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462F2AA2" w14:textId="1F5222AD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2D0906EA" w14:textId="77777777" w:rsidR="00E678A3" w:rsidRDefault="00E678A3" w:rsidP="00E678A3">
      <w:pPr>
        <w:rPr>
          <w:sz w:val="24"/>
        </w:rPr>
      </w:pP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597A06F" w:rsidR="0017432D" w:rsidRDefault="0017432D" w:rsidP="00641FA7">
      <w:pPr>
        <w:rPr>
          <w:sz w:val="20"/>
        </w:rPr>
      </w:pPr>
    </w:p>
    <w:p w14:paraId="24583EF2" w14:textId="0B2F32A0" w:rsidR="00950546" w:rsidRDefault="00402125" w:rsidP="00641FA7">
      <w:pPr>
        <w:rPr>
          <w:rStyle w:val="Lienhypertexte"/>
        </w:rPr>
      </w:pPr>
      <w:hyperlink r:id="rId14" w:history="1">
        <w:r w:rsidR="0017432D">
          <w:rPr>
            <w:rStyle w:val="Lienhypertexte"/>
          </w:rPr>
          <w:t>http://www.lephpfacile.com/cours/15-modifier-des-donnees-de-votre-base</w:t>
        </w:r>
      </w:hyperlink>
    </w:p>
    <w:p w14:paraId="3205B258" w14:textId="77777777" w:rsidR="00950546" w:rsidRDefault="00950546" w:rsidP="00641FA7">
      <w:pPr>
        <w:rPr>
          <w:sz w:val="20"/>
        </w:rPr>
      </w:pPr>
    </w:p>
    <w:p w14:paraId="535F41C2" w14:textId="746DCA0D" w:rsidR="005A1E96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superviseur </w:t>
      </w:r>
      <w:r w:rsidR="00D31755" w:rsidRPr="00950546">
        <w:rPr>
          <w:b/>
          <w:color w:val="FF0000"/>
          <w:sz w:val="28"/>
        </w:rPr>
        <w:t xml:space="preserve">et administrateur </w:t>
      </w:r>
    </w:p>
    <w:p w14:paraId="3FCE467C" w14:textId="7BC62849" w:rsidR="005A1E96" w:rsidRDefault="00402125" w:rsidP="00641FA7">
      <w:pPr>
        <w:rPr>
          <w:rStyle w:val="Lienhypertexte"/>
        </w:rPr>
      </w:pPr>
      <w:hyperlink r:id="rId15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76885CBA" w14:textId="5295D6DE" w:rsidR="00AE6A73" w:rsidRPr="00913A87" w:rsidRDefault="003A2588" w:rsidP="00AE6A73">
      <w:pPr>
        <w:rPr>
          <w:color w:val="0000FF"/>
          <w:sz w:val="24"/>
          <w:u w:val="single"/>
        </w:rPr>
      </w:pPr>
      <w:r w:rsidRPr="003A2588">
        <w:rPr>
          <w:noProof/>
        </w:rPr>
        <w:drawing>
          <wp:inline distT="0" distB="0" distL="0" distR="0" wp14:anchorId="2C81FDA1" wp14:editId="24F8D7D9">
            <wp:extent cx="1940944" cy="1329906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092" cy="245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2326E" w14:textId="3861D070" w:rsid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1B862079" w14:textId="56F5D4DF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4BD9" wp14:editId="4A0E9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0020" cy="1169551"/>
                <wp:effectExtent l="0" t="0" r="0" b="0"/>
                <wp:wrapNone/>
                <wp:docPr id="1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20" cy="1169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E8F4" w14:textId="77777777" w:rsidR="004C01AB" w:rsidRDefault="004C01AB" w:rsidP="004C01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Ce qui autorise DUBOIS à lancer sur la table T_CHAMBRE (SELECT, INSERT, DELETE).</w:t>
                            </w:r>
                          </w:p>
                          <w:p w14:paraId="53D4DC97" w14:textId="77777777" w:rsidR="004C01AB" w:rsidRDefault="004C01AB" w:rsidP="004C01AB">
                            <w:pPr>
                              <w:jc w:val="both"/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On parle alors d'héritage de droits c'est à dire que l'utilisateur dotés de ces droits peut à nouveau les céder à un ou plusieurs autres utilisateurs.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4BD9" id="Rectangle 6" o:spid="_x0000_s1026" style="position:absolute;margin-left:0;margin-top:0;width:422.05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" filled="f" stroked="f">
                <v:textbox style="mso-fit-shape-to-text:t">
                  <w:txbxContent>
                    <w:p w14:paraId="716BE8F4" w14:textId="77777777" w:rsidR="004C01AB" w:rsidRDefault="004C01AB" w:rsidP="004C01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Ce qui autorise DUBOIS à lancer sur la table T_CHAMBRE (SELECT, INSERT, DELETE).</w:t>
                      </w:r>
                    </w:p>
                    <w:p w14:paraId="53D4DC97" w14:textId="77777777" w:rsidR="004C01AB" w:rsidRDefault="004C01AB" w:rsidP="004C01AB">
                      <w:pPr>
                        <w:jc w:val="both"/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On parle alors d'héritage de droits c'est à dire que l'utilisateur dotés de ces droits peut à nouveau les céder à un ou plusieurs autres utilisateurs.</w:t>
                      </w:r>
                    </w:p>
                  </w:txbxContent>
                </v:textbox>
              </v:rect>
            </w:pict>
          </mc:Fallback>
        </mc:AlternateContent>
      </w:r>
    </w:p>
    <w:p w14:paraId="0AEF3439" w14:textId="15B32F60" w:rsidR="004C01AB" w:rsidRDefault="004C01AB" w:rsidP="00AE6A73">
      <w:pPr>
        <w:rPr>
          <w:sz w:val="24"/>
        </w:rPr>
      </w:pPr>
    </w:p>
    <w:p w14:paraId="162D1FFD" w14:textId="5C30E388" w:rsidR="004C01AB" w:rsidRDefault="004C01AB" w:rsidP="00AE6A73">
      <w:pPr>
        <w:rPr>
          <w:sz w:val="24"/>
        </w:rPr>
      </w:pPr>
    </w:p>
    <w:p w14:paraId="0CC945DF" w14:textId="208A2BBE" w:rsidR="004C01AB" w:rsidRDefault="004C01AB" w:rsidP="00AE6A73">
      <w:pPr>
        <w:rPr>
          <w:sz w:val="24"/>
        </w:rPr>
      </w:pPr>
    </w:p>
    <w:p w14:paraId="491926FA" w14:textId="23F7A2E2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98B7" wp14:editId="6E307EFB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4501322" cy="584775"/>
                <wp:effectExtent l="0" t="0" r="0" b="0"/>
                <wp:wrapNone/>
                <wp:docPr id="12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1322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4E89C" w14:textId="77777777" w:rsidR="004C01AB" w:rsidRDefault="004C01AB" w:rsidP="004C01A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GRANT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PRIVILEGES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T_CHAMBRE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DUBOIS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98B7" id="Rectangle 1" o:spid="_x0000_s1027" style="position:absolute;margin-left:0;margin-top:.05pt;width:354.45pt;height:46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" filled="f" fillcolor="#4472c4 [3204]" stroked="f" strokecolor="black [3213]">
                <v:shadow color="#e7e6e6 [3214]"/>
                <v:textbox style="mso-fit-shape-to-text:t">
                  <w:txbxContent>
                    <w:p w14:paraId="00C4E89C" w14:textId="77777777" w:rsidR="004C01AB" w:rsidRDefault="004C01AB" w:rsidP="004C01A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GRANT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PRIVILEGES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T_CHAMBRE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DUBOIS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EE69D5" w14:textId="77777777" w:rsidR="004C01AB" w:rsidRDefault="004C01AB" w:rsidP="00AE6A73"/>
    <w:p w14:paraId="0514DE96" w14:textId="30233707" w:rsidR="004C01AB" w:rsidRPr="004C01AB" w:rsidRDefault="00402125" w:rsidP="00AE6A73">
      <w:pPr>
        <w:rPr>
          <w:color w:val="0000FF"/>
          <w:u w:val="single"/>
        </w:rPr>
      </w:pPr>
      <w:hyperlink r:id="rId17" w:history="1">
        <w:r w:rsidR="004C01AB" w:rsidRPr="00186A3B">
          <w:rPr>
            <w:rStyle w:val="Lienhypertexte"/>
          </w:rPr>
          <w:t>https://sqlpro.developpez.com/cours/sqlaz/dcl/</w:t>
        </w:r>
      </w:hyperlink>
    </w:p>
    <w:p w14:paraId="4CDA888C" w14:textId="479ADA6C" w:rsidR="00DA4E79" w:rsidRDefault="00402125" w:rsidP="00641FA7">
      <w:pPr>
        <w:rPr>
          <w:b/>
          <w:sz w:val="28"/>
        </w:rPr>
      </w:pPr>
      <w:hyperlink r:id="rId18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042C395" w14:textId="77777777" w:rsidR="00DA4E79" w:rsidRDefault="00DA4E79" w:rsidP="00641FA7">
      <w:pPr>
        <w:rPr>
          <w:b/>
          <w:sz w:val="28"/>
        </w:rPr>
      </w:pPr>
    </w:p>
    <w:p w14:paraId="7369CAFC" w14:textId="76B531C1" w:rsidR="00AE6A73" w:rsidRDefault="00E15EA9" w:rsidP="00641FA7">
      <w:pPr>
        <w:rPr>
          <w:b/>
          <w:sz w:val="28"/>
        </w:rPr>
      </w:pPr>
      <w:r>
        <w:rPr>
          <w:b/>
          <w:sz w:val="28"/>
        </w:rPr>
        <w:t>E</w:t>
      </w:r>
      <w:r w:rsidR="00AE6A73" w:rsidRPr="00AE6A73">
        <w:rPr>
          <w:b/>
          <w:sz w:val="28"/>
        </w:rPr>
        <w:t xml:space="preserve">nregistrements des créneaux </w:t>
      </w:r>
    </w:p>
    <w:p w14:paraId="3EDB4E15" w14:textId="34A56B80" w:rsidR="00E15EA9" w:rsidRDefault="00402125" w:rsidP="00641FA7">
      <w:hyperlink r:id="rId19" w:history="1">
        <w:r w:rsidR="0017432D">
          <w:rPr>
            <w:rStyle w:val="Lienhypertexte"/>
          </w:rPr>
          <w:t>https://developer.mozilla.org/fr/docs/Web/HTML/Element/Input/time</w:t>
        </w:r>
      </w:hyperlink>
    </w:p>
    <w:p w14:paraId="4919EC95" w14:textId="6CC17768" w:rsidR="0017432D" w:rsidRPr="00AE6A73" w:rsidRDefault="00402125" w:rsidP="00641FA7">
      <w:pPr>
        <w:rPr>
          <w:b/>
          <w:sz w:val="28"/>
        </w:rPr>
      </w:pPr>
      <w:hyperlink r:id="rId20" w:history="1">
        <w:r w:rsidR="0017432D">
          <w:rPr>
            <w:rStyle w:val="Lienhypertexte"/>
          </w:rPr>
          <w:t>https://developer.mozilla.org/fr/docs/Web/HTML/Element/Input/datetime-local</w:t>
        </w:r>
      </w:hyperlink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rPr>
          <w:noProof/>
        </w:rPr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402125" w:rsidP="00641FA7">
      <w:pPr>
        <w:rPr>
          <w:b/>
          <w:sz w:val="28"/>
        </w:rPr>
      </w:pPr>
      <w:hyperlink r:id="rId22" w:history="1">
        <w:r w:rsidR="00E15EA9"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p w14:paraId="3CE579C6" w14:textId="1926AD5A" w:rsidR="00C26F9C" w:rsidRDefault="00DA4E79" w:rsidP="00641FA7">
      <w:r w:rsidRPr="00DA4E79">
        <w:rPr>
          <w:noProof/>
        </w:rPr>
        <w:drawing>
          <wp:inline distT="0" distB="0" distL="0" distR="0" wp14:anchorId="7BD51E4C" wp14:editId="39F84A30">
            <wp:extent cx="2238375" cy="1571625"/>
            <wp:effectExtent l="0" t="0" r="9525" b="9525"/>
            <wp:docPr id="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BD60FBA0-9FA7-47B7-A380-BB1A553C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BD60FBA0-9FA7-47B7-A380-BB1A553C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47A" w14:textId="32ED450B" w:rsidR="00AE6A73" w:rsidRDefault="00AE6A73" w:rsidP="00641FA7"/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402125" w:rsidP="00641FA7">
      <w:pPr>
        <w:rPr>
          <w:rStyle w:val="Lienhypertexte"/>
        </w:rPr>
      </w:pPr>
      <w:hyperlink r:id="rId24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402125" w:rsidP="00641FA7">
      <w:pPr>
        <w:rPr>
          <w:rStyle w:val="Lienhypertexte"/>
        </w:rPr>
      </w:pPr>
      <w:hyperlink r:id="rId30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402125" w:rsidP="00641FA7">
      <w:hyperlink r:id="rId31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1D4CB070">
            <wp:simplePos x="0" y="0"/>
            <wp:positionH relativeFrom="column">
              <wp:posOffset>-261620</wp:posOffset>
            </wp:positionH>
            <wp:positionV relativeFrom="paragraph">
              <wp:posOffset>178435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41B82018" w:rsidR="005C126C" w:rsidRDefault="005C126C" w:rsidP="00641FA7">
      <w:pPr>
        <w:rPr>
          <w:sz w:val="24"/>
        </w:rPr>
      </w:pPr>
    </w:p>
    <w:p w14:paraId="4FB4169A" w14:textId="4AD402A3" w:rsidR="004C01AB" w:rsidRDefault="004C01AB" w:rsidP="00641FA7">
      <w:pPr>
        <w:rPr>
          <w:sz w:val="24"/>
        </w:rPr>
      </w:pPr>
    </w:p>
    <w:p w14:paraId="4276083F" w14:textId="45273B58" w:rsidR="004C01AB" w:rsidRDefault="004C01AB" w:rsidP="00641FA7">
      <w:pPr>
        <w:rPr>
          <w:sz w:val="24"/>
        </w:rPr>
      </w:pPr>
    </w:p>
    <w:p w14:paraId="0D1C6C60" w14:textId="77777777" w:rsidR="004C01AB" w:rsidRDefault="004C01AB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lastRenderedPageBreak/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402125" w:rsidP="001C1ED4">
      <w:pPr>
        <w:rPr>
          <w:rStyle w:val="Lienhypertexte"/>
        </w:rPr>
      </w:pPr>
      <w:hyperlink r:id="rId35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4074FB65" w14:textId="77777777" w:rsidR="004C01AB" w:rsidRPr="004C01AB" w:rsidRDefault="004C01AB" w:rsidP="004C01AB">
      <w:pPr>
        <w:numPr>
          <w:ilvl w:val="0"/>
          <w:numId w:val="4"/>
        </w:numPr>
        <w:rPr>
          <w:sz w:val="24"/>
        </w:rPr>
      </w:pPr>
      <w:r w:rsidRPr="004C01AB">
        <w:rPr>
          <w:sz w:val="24"/>
        </w:rPr>
        <w:t xml:space="preserve">Coder sur l'Arduino le programme permettant d’activer le buzzer et d’afficher l’énigme sur l’écran LCD </w:t>
      </w:r>
    </w:p>
    <w:p w14:paraId="62DD2E73" w14:textId="77777777" w:rsidR="004C01AB" w:rsidRPr="004C01AB" w:rsidRDefault="004C01AB" w:rsidP="004C01AB">
      <w:pPr>
        <w:numPr>
          <w:ilvl w:val="0"/>
          <w:numId w:val="5"/>
        </w:numPr>
        <w:rPr>
          <w:sz w:val="24"/>
        </w:rPr>
      </w:pPr>
      <w:r w:rsidRPr="004C01AB">
        <w:rPr>
          <w:sz w:val="24"/>
        </w:rPr>
        <w:lastRenderedPageBreak/>
        <w:t>Librairie :</w:t>
      </w:r>
    </w:p>
    <w:p w14:paraId="5A4BED08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2DD14464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50398D2A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>Définir le mot de passe</w:t>
      </w:r>
    </w:p>
    <w:p w14:paraId="4AE9601F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Configuration du clavier </w:t>
      </w:r>
    </w:p>
    <w:p w14:paraId="76195342" w14:textId="5D47E5A2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Fonction permettant de </w:t>
      </w:r>
      <w:r w:rsidR="00950546" w:rsidRPr="004C01AB">
        <w:rPr>
          <w:sz w:val="24"/>
        </w:rPr>
        <w:t>vérifier</w:t>
      </w:r>
      <w:r w:rsidRPr="004C01AB">
        <w:rPr>
          <w:sz w:val="24"/>
        </w:rPr>
        <w:t xml:space="preserve"> le code et d’activer le buzzer et d’afficher l’énigme </w:t>
      </w: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5357D"/>
    <w:rsid w:val="00063721"/>
    <w:rsid w:val="00066FA4"/>
    <w:rsid w:val="00160DAD"/>
    <w:rsid w:val="0017432D"/>
    <w:rsid w:val="0018536A"/>
    <w:rsid w:val="001B3E7D"/>
    <w:rsid w:val="001C1ED4"/>
    <w:rsid w:val="00224C0F"/>
    <w:rsid w:val="0023797A"/>
    <w:rsid w:val="003565A6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6911CD"/>
    <w:rsid w:val="006D47C9"/>
    <w:rsid w:val="008824C1"/>
    <w:rsid w:val="00885DD4"/>
    <w:rsid w:val="00913A87"/>
    <w:rsid w:val="00950546"/>
    <w:rsid w:val="00AA597C"/>
    <w:rsid w:val="00AE6A73"/>
    <w:rsid w:val="00B3762C"/>
    <w:rsid w:val="00C26F9C"/>
    <w:rsid w:val="00C30408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hyperlink" Target="https://www.hostinger.fr/tutoriels/creer-un-utilisateur-mysql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sqlpro.developpez.com/cours/sqlaz/dcl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veloper.mozilla.org/fr/docs/Web/HTML/Element/Input/datetime-loca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hyperlink" Target="https://www.arduino.cc/en/Guide/Windows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penclassrooms.com/fr/courses/918836-concevez-votre-site-web-avec-php-et-mysql/917948-tp-creez-un-espace-membre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developer.mozilla.org/fr/docs/Web/HTML/Element/Input/time" TargetMode="External"/><Relationship Id="rId31" Type="http://schemas.openxmlformats.org/officeDocument/2006/relationships/hyperlink" Target="https://dyrk.org/2016/11/04/tuto-jouer-la-reine-des-neiges-avec-un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://www.lephpfacile.com/cours/15-modifier-des-donnees-de-votre-base" TargetMode="External"/><Relationship Id="rId22" Type="http://schemas.openxmlformats.org/officeDocument/2006/relationships/hyperlink" Target="https://wpformation.com/5-plugins-gratuits-reservation-ligne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openclassrooms.com/fr/courses/3290206-perfectionnez-vous-dans-la-programmation-arduino/3295331-generez-des-sons" TargetMode="External"/><Relationship Id="rId35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16</Pages>
  <Words>2593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26</cp:revision>
  <dcterms:created xsi:type="dcterms:W3CDTF">2020-01-14T07:56:00Z</dcterms:created>
  <dcterms:modified xsi:type="dcterms:W3CDTF">2020-02-07T14:41:00Z</dcterms:modified>
</cp:coreProperties>
</file>