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126D" w14:textId="763E520B" w:rsidR="007462CA" w:rsidRPr="007462CA" w:rsidRDefault="007462CA" w:rsidP="007462CA">
      <w:pPr>
        <w:jc w:val="center"/>
        <w:rPr>
          <w:b/>
          <w:color w:val="FF0000"/>
          <w:sz w:val="56"/>
        </w:rPr>
      </w:pPr>
      <w:r w:rsidRPr="007462CA">
        <w:rPr>
          <w:b/>
          <w:color w:val="FF0000"/>
          <w:sz w:val="56"/>
        </w:rPr>
        <w:t>Projet téléthon</w:t>
      </w:r>
    </w:p>
    <w:p w14:paraId="0812C1EA" w14:textId="77777777" w:rsidR="007462CA" w:rsidRDefault="007462CA">
      <w:pPr>
        <w:rPr>
          <w:b/>
          <w:color w:val="FF0000"/>
          <w:sz w:val="28"/>
        </w:rPr>
      </w:pPr>
    </w:p>
    <w:p w14:paraId="3FB9EFE0" w14:textId="4A830A86" w:rsidR="007462CA" w:rsidRPr="007462CA" w:rsidRDefault="007462CA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web</w:t>
      </w:r>
    </w:p>
    <w:p w14:paraId="203799D0" w14:textId="77777777" w:rsidR="007462CA" w:rsidRDefault="007462CA">
      <w:pPr>
        <w:rPr>
          <w:b/>
          <w:color w:val="FF0000"/>
          <w:sz w:val="28"/>
        </w:rPr>
      </w:pPr>
    </w:p>
    <w:p w14:paraId="5A7D89AB" w14:textId="52A5DA71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39292F00" w14:textId="31866720" w:rsidR="007462CA" w:rsidRDefault="00E956C1" w:rsidP="007462CA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0C2F13C4" w14:textId="77777777" w:rsidR="007462CA" w:rsidRPr="007462CA" w:rsidRDefault="007462CA" w:rsidP="007462CA">
      <w:pPr>
        <w:rPr>
          <w:b/>
          <w:color w:val="FF0000"/>
          <w:sz w:val="28"/>
        </w:rPr>
      </w:pPr>
    </w:p>
    <w:p w14:paraId="0B9F5966" w14:textId="0960FF32" w:rsidR="00160DAD" w:rsidRDefault="007462CA" w:rsidP="00641FA7">
      <w:pPr>
        <w:rPr>
          <w:b/>
          <w:color w:val="FF0000"/>
          <w:sz w:val="28"/>
        </w:rPr>
      </w:pPr>
      <w:r w:rsidRPr="007462CA">
        <w:rPr>
          <w:b/>
          <w:color w:val="FF0000"/>
          <w:sz w:val="28"/>
        </w:rPr>
        <w:t>Présentation de la page web</w:t>
      </w:r>
    </w:p>
    <w:p w14:paraId="692AD277" w14:textId="2AD90D01" w:rsidR="007462CA" w:rsidRDefault="007462CA" w:rsidP="00641FA7">
      <w:pPr>
        <w:rPr>
          <w:b/>
          <w:color w:val="FF0000"/>
          <w:sz w:val="28"/>
        </w:rPr>
      </w:pPr>
    </w:p>
    <w:p w14:paraId="2F50519B" w14:textId="3757717D" w:rsidR="007462CA" w:rsidRDefault="007462CA" w:rsidP="00641FA7">
      <w:pPr>
        <w:rPr>
          <w:b/>
          <w:color w:val="FF0000"/>
          <w:sz w:val="28"/>
        </w:rPr>
      </w:pPr>
    </w:p>
    <w:p w14:paraId="30A99B82" w14:textId="77777777" w:rsidR="007462CA" w:rsidRPr="007462CA" w:rsidRDefault="007462CA" w:rsidP="00641FA7">
      <w:pPr>
        <w:rPr>
          <w:b/>
          <w:color w:val="FF0000"/>
          <w:sz w:val="28"/>
        </w:rPr>
      </w:pPr>
    </w:p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3A46C8" w:rsidP="00641FA7">
      <w:pPr>
        <w:rPr>
          <w:rStyle w:val="Lienhypertexte"/>
        </w:rPr>
      </w:pPr>
      <w:hyperlink r:id="rId7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6D9DACD3" w14:textId="75BF8E8F" w:rsidR="00E678A3" w:rsidRPr="00E678A3" w:rsidRDefault="00950546" w:rsidP="00641FA7">
      <w:pPr>
        <w:rPr>
          <w:rStyle w:val="Lienhypertexte"/>
          <w:b/>
          <w:color w:val="auto"/>
          <w:sz w:val="24"/>
          <w:u w:val="none"/>
        </w:rPr>
      </w:pPr>
      <w:r w:rsidRPr="00E678A3">
        <w:rPr>
          <w:b/>
          <w:sz w:val="24"/>
        </w:rPr>
        <w:t>En fonction du pseudo et mot de passe saisie, la personne sera redirigée vers une page dédiée</w:t>
      </w:r>
    </w:p>
    <w:p w14:paraId="58794803" w14:textId="77DC7DF9" w:rsidR="00C26F9C" w:rsidRPr="0095147B" w:rsidRDefault="004C01AB" w:rsidP="00641FA7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  <w:bookmarkStart w:id="0" w:name="_Hlk32564699"/>
    </w:p>
    <w:p w14:paraId="71D76B4A" w14:textId="77777777" w:rsidR="007462CA" w:rsidRPr="0017432D" w:rsidRDefault="007462CA" w:rsidP="00641FA7">
      <w:pPr>
        <w:rPr>
          <w:b/>
          <w:sz w:val="28"/>
        </w:rPr>
      </w:pPr>
    </w:p>
    <w:bookmarkEnd w:id="0"/>
    <w:p w14:paraId="231E8F95" w14:textId="0871A307" w:rsidR="00C26F9C" w:rsidRDefault="00F86FC5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Page de gestion des superviseurs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Inscription, modification, suppression d’un 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2D0906EA" w14:textId="0A87F812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1D448AAE" w14:textId="6988FB44" w:rsidR="00F86FC5" w:rsidRDefault="00F86FC5" w:rsidP="00E678A3">
      <w:pPr>
        <w:rPr>
          <w:sz w:val="24"/>
        </w:rPr>
      </w:pPr>
    </w:p>
    <w:p w14:paraId="471C5989" w14:textId="1AFDB20C" w:rsidR="00F86FC5" w:rsidRPr="00F86FC5" w:rsidRDefault="00F86FC5" w:rsidP="00E678A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Page de gestion des créneaux</w:t>
      </w: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DACC875" w:rsidR="0017432D" w:rsidRDefault="003A46C8" w:rsidP="00641FA7">
      <w:pPr>
        <w:rPr>
          <w:sz w:val="20"/>
        </w:rPr>
      </w:pPr>
      <w:hyperlink r:id="rId8" w:history="1">
        <w:r w:rsidR="00C9241E">
          <w:rPr>
            <w:rStyle w:val="Lienhypertexte"/>
          </w:rPr>
          <w:t>https://www.grafikart.fr/tutoriels/gestion-membre-229</w:t>
        </w:r>
      </w:hyperlink>
    </w:p>
    <w:p w14:paraId="24583EF2" w14:textId="0B2F32A0" w:rsidR="00950546" w:rsidRDefault="003A46C8" w:rsidP="00641FA7">
      <w:pPr>
        <w:rPr>
          <w:rStyle w:val="Lienhypertexte"/>
        </w:rPr>
      </w:pPr>
      <w:hyperlink r:id="rId9" w:history="1">
        <w:r w:rsidR="0017432D">
          <w:rPr>
            <w:rStyle w:val="Lienhypertexte"/>
          </w:rPr>
          <w:t>http://www.lephpfacile.com/cours/15-modifier-des-donnees-de-votre-base</w:t>
        </w:r>
      </w:hyperlink>
    </w:p>
    <w:p w14:paraId="3205B258" w14:textId="77777777" w:rsidR="00950546" w:rsidRDefault="00950546" w:rsidP="00641FA7">
      <w:pPr>
        <w:rPr>
          <w:sz w:val="20"/>
        </w:rPr>
      </w:pPr>
    </w:p>
    <w:p w14:paraId="4DBE056E" w14:textId="0DE333D7" w:rsidR="0095147B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</w:t>
      </w:r>
    </w:p>
    <w:p w14:paraId="76885CBA" w14:textId="5C921854" w:rsidR="00AE6A73" w:rsidRPr="0095147B" w:rsidRDefault="003A2588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</w:t>
      </w:r>
      <w:r w:rsidR="0095147B" w:rsidRPr="0095147B">
        <w:rPr>
          <w:sz w:val="24"/>
          <w:u w:val="single"/>
        </w:rPr>
        <w:t xml:space="preserve"> pour administrateur </w:t>
      </w:r>
      <w:r w:rsidRPr="0095147B">
        <w:rPr>
          <w:sz w:val="24"/>
          <w:u w:val="single"/>
        </w:rPr>
        <w:t>:</w:t>
      </w:r>
    </w:p>
    <w:p w14:paraId="322665A2" w14:textId="3D477B27" w:rsidR="0095147B" w:rsidRDefault="0095147B" w:rsidP="00AE6A73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79E2595" wp14:editId="2914821F">
            <wp:extent cx="27432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CFF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17AA1C0F" w14:textId="277FF87F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administrateur :</w:t>
      </w:r>
    </w:p>
    <w:p w14:paraId="7D5A8966" w14:textId="11A42FD5" w:rsidR="0095147B" w:rsidRDefault="0095147B" w:rsidP="00AE6A73">
      <w:pPr>
        <w:rPr>
          <w:color w:val="0000FF"/>
          <w:sz w:val="24"/>
          <w:u w:val="single"/>
        </w:rPr>
      </w:pPr>
      <w:r w:rsidRPr="0095147B">
        <w:rPr>
          <w:noProof/>
        </w:rPr>
        <w:drawing>
          <wp:inline distT="0" distB="0" distL="0" distR="0" wp14:anchorId="156BE558" wp14:editId="674A1FD5">
            <wp:extent cx="2428875" cy="295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E11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6022625B" w14:textId="0BD25F3A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créneaux :</w:t>
      </w:r>
    </w:p>
    <w:p w14:paraId="7C966731" w14:textId="604881A4" w:rsidR="0095147B" w:rsidRPr="0095147B" w:rsidRDefault="0095147B" w:rsidP="0095147B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9D4C55C" wp14:editId="12A41013">
            <wp:extent cx="3286125" cy="2952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D87" w14:textId="5C32DDED" w:rsidR="0095147B" w:rsidRDefault="0095147B" w:rsidP="00641FA7">
      <w:pPr>
        <w:rPr>
          <w:b/>
          <w:sz w:val="28"/>
        </w:rPr>
      </w:pPr>
    </w:p>
    <w:p w14:paraId="2678C0B7" w14:textId="0185EA60" w:rsidR="00F86FC5" w:rsidRDefault="00F86FC5" w:rsidP="00641FA7">
      <w:pPr>
        <w:rPr>
          <w:b/>
          <w:sz w:val="28"/>
        </w:rPr>
      </w:pPr>
    </w:p>
    <w:p w14:paraId="097D19B4" w14:textId="1F4FC40B" w:rsidR="00F86FC5" w:rsidRDefault="00F86FC5" w:rsidP="00641FA7">
      <w:pPr>
        <w:rPr>
          <w:b/>
          <w:sz w:val="28"/>
        </w:rPr>
      </w:pPr>
    </w:p>
    <w:p w14:paraId="52209B12" w14:textId="47E9E528" w:rsidR="00F86FC5" w:rsidRDefault="00F86FC5" w:rsidP="00641FA7">
      <w:pPr>
        <w:rPr>
          <w:b/>
          <w:sz w:val="28"/>
        </w:rPr>
      </w:pPr>
    </w:p>
    <w:p w14:paraId="730908FE" w14:textId="3CAAF3D5" w:rsidR="00F86FC5" w:rsidRDefault="00F86FC5" w:rsidP="00641FA7">
      <w:pPr>
        <w:rPr>
          <w:b/>
          <w:sz w:val="28"/>
        </w:rPr>
      </w:pPr>
    </w:p>
    <w:p w14:paraId="3DFC634D" w14:textId="77777777" w:rsidR="00F86FC5" w:rsidRDefault="00F86FC5" w:rsidP="00641FA7">
      <w:pPr>
        <w:rPr>
          <w:b/>
          <w:sz w:val="28"/>
        </w:rPr>
      </w:pPr>
    </w:p>
    <w:p w14:paraId="7B5A3715" w14:textId="2903E853" w:rsidR="005A1E96" w:rsidRPr="00064237" w:rsidRDefault="00E15EA9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>E</w:t>
      </w:r>
      <w:r w:rsidR="00AE6A73" w:rsidRPr="00F86FC5">
        <w:rPr>
          <w:b/>
          <w:color w:val="FF0000"/>
          <w:sz w:val="28"/>
        </w:rPr>
        <w:t xml:space="preserve">nregistrements des créneaux </w:t>
      </w:r>
    </w:p>
    <w:p w14:paraId="77D09115" w14:textId="5FDC7F13" w:rsidR="00AE6A73" w:rsidRDefault="00AE6A73" w:rsidP="00641FA7">
      <w:pPr>
        <w:rPr>
          <w:b/>
          <w:sz w:val="28"/>
        </w:rPr>
      </w:pPr>
    </w:p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5F4B8487" w:rsidR="00EB546F" w:rsidRPr="007462CA" w:rsidRDefault="007462CA" w:rsidP="00EB546F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Arduino</w:t>
      </w:r>
    </w:p>
    <w:p w14:paraId="7ABC5EF7" w14:textId="77777777" w:rsidR="007462CA" w:rsidRPr="00EB546F" w:rsidRDefault="007462CA" w:rsidP="00EB546F">
      <w:pPr>
        <w:rPr>
          <w:b/>
          <w:color w:val="FF0000"/>
          <w:sz w:val="28"/>
        </w:rPr>
      </w:pPr>
    </w:p>
    <w:p w14:paraId="61D9C78E" w14:textId="77777777" w:rsidR="007462CA" w:rsidRPr="00160DAD" w:rsidRDefault="007462CA" w:rsidP="007462CA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Liste matériel pour développement sur Arduino</w:t>
      </w:r>
    </w:p>
    <w:p w14:paraId="7AC9785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1E1A6EB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715EC25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1131D8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1B1DC3F" w14:textId="77777777" w:rsidR="007462CA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Installer logiciel Arduino sur pc Windows : </w:t>
      </w:r>
    </w:p>
    <w:p w14:paraId="53AF725B" w14:textId="7D789F8C" w:rsidR="00E1555F" w:rsidRDefault="003A46C8" w:rsidP="00641FA7">
      <w:pPr>
        <w:rPr>
          <w:rStyle w:val="Lienhypertexte"/>
        </w:rPr>
      </w:pPr>
      <w:hyperlink r:id="rId13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1FB3971B" w:rsidR="00EB546F" w:rsidRDefault="00EB546F" w:rsidP="00641FA7"/>
    <w:p w14:paraId="47B8B27C" w14:textId="77777777" w:rsidR="00F86FC5" w:rsidRDefault="00F86FC5" w:rsidP="00641FA7"/>
    <w:p w14:paraId="670D2B5E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Connecter pavé numérique sur </w:t>
      </w:r>
      <w:r w:rsidR="008824C1" w:rsidRPr="00F86FC5">
        <w:rPr>
          <w:b/>
          <w:color w:val="FF0000"/>
          <w:sz w:val="28"/>
        </w:rPr>
        <w:t>Arduino</w:t>
      </w:r>
      <w:r w:rsidRPr="00F86FC5">
        <w:rPr>
          <w:b/>
          <w:color w:val="FF0000"/>
          <w:sz w:val="28"/>
        </w:rPr>
        <w:t> :</w:t>
      </w:r>
    </w:p>
    <w:p w14:paraId="611292AE" w14:textId="4C9F8B66" w:rsidR="00EB546F" w:rsidRDefault="00E1555F" w:rsidP="00641FA7">
      <w:r w:rsidRPr="00EB546F">
        <w:rPr>
          <w:sz w:val="28"/>
        </w:rPr>
        <w:t xml:space="preserve"> </w:t>
      </w:r>
      <w:hyperlink r:id="rId14" w:history="1">
        <w:r w:rsidR="00F86FC5" w:rsidRPr="00376676">
          <w:rPr>
            <w:rStyle w:val="Lienhypertexte"/>
          </w:rPr>
          <w:t>https://knowledge.parcours-performance.com/clavier-projet-arduino/</w:t>
        </w:r>
      </w:hyperlink>
    </w:p>
    <w:p w14:paraId="0BD13F17" w14:textId="13A42A6C" w:rsidR="00F86FC5" w:rsidRPr="00F86FC5" w:rsidRDefault="00F86FC5" w:rsidP="00641FA7">
      <w:pPr>
        <w:rPr>
          <w:sz w:val="24"/>
        </w:rPr>
      </w:pPr>
    </w:p>
    <w:p w14:paraId="1BFC2FE1" w14:textId="31474CB8" w:rsidR="00F86FC5" w:rsidRPr="00F86FC5" w:rsidRDefault="00F86FC5" w:rsidP="00641FA7">
      <w:pPr>
        <w:rPr>
          <w:sz w:val="24"/>
          <w:u w:val="single"/>
        </w:rPr>
      </w:pPr>
      <w:r w:rsidRPr="00AA597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7174D0" wp14:editId="20B251DF">
            <wp:simplePos x="0" y="0"/>
            <wp:positionH relativeFrom="column">
              <wp:posOffset>-280670</wp:posOffset>
            </wp:positionH>
            <wp:positionV relativeFrom="paragraph">
              <wp:posOffset>283845</wp:posOffset>
            </wp:positionV>
            <wp:extent cx="2809875" cy="36233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FC5">
        <w:rPr>
          <w:sz w:val="24"/>
          <w:u w:val="single"/>
        </w:rPr>
        <w:t xml:space="preserve">Câblage </w:t>
      </w:r>
      <w:r>
        <w:rPr>
          <w:sz w:val="24"/>
          <w:u w:val="single"/>
        </w:rPr>
        <w:t xml:space="preserve">du </w:t>
      </w:r>
      <w:r w:rsidRPr="00F86FC5">
        <w:rPr>
          <w:sz w:val="24"/>
          <w:u w:val="single"/>
        </w:rPr>
        <w:t>pavé numérique :</w:t>
      </w:r>
    </w:p>
    <w:p w14:paraId="0D4F409C" w14:textId="566C0D7C" w:rsidR="00F86FC5" w:rsidRDefault="00F86FC5" w:rsidP="00641FA7">
      <w:pPr>
        <w:rPr>
          <w:sz w:val="24"/>
        </w:rPr>
      </w:pPr>
    </w:p>
    <w:p w14:paraId="0B56C0A9" w14:textId="56B2B5DA" w:rsidR="00F86FC5" w:rsidRPr="00F86FC5" w:rsidRDefault="00F86FC5" w:rsidP="00641FA7">
      <w:pPr>
        <w:rPr>
          <w:sz w:val="24"/>
        </w:rPr>
      </w:pPr>
    </w:p>
    <w:p w14:paraId="51B6340D" w14:textId="77777777" w:rsidR="00F86FC5" w:rsidRDefault="00F86FC5" w:rsidP="00641FA7">
      <w:pPr>
        <w:rPr>
          <w:sz w:val="24"/>
        </w:rPr>
      </w:pPr>
    </w:p>
    <w:p w14:paraId="1B542971" w14:textId="77777777" w:rsidR="00F86FC5" w:rsidRDefault="00F86FC5" w:rsidP="00641FA7">
      <w:pPr>
        <w:rPr>
          <w:sz w:val="24"/>
        </w:rPr>
      </w:pPr>
    </w:p>
    <w:p w14:paraId="2555B963" w14:textId="5671146B" w:rsidR="00EB546F" w:rsidRDefault="00EB546F" w:rsidP="00641FA7">
      <w:pPr>
        <w:rPr>
          <w:sz w:val="24"/>
        </w:rPr>
      </w:pPr>
    </w:p>
    <w:p w14:paraId="0C8E9216" w14:textId="77777777" w:rsidR="00F86FC5" w:rsidRDefault="00F86FC5" w:rsidP="00641FA7">
      <w:pPr>
        <w:rPr>
          <w:sz w:val="24"/>
          <w:u w:val="single"/>
        </w:rPr>
      </w:pPr>
    </w:p>
    <w:p w14:paraId="59F3843E" w14:textId="77777777" w:rsidR="00F86FC5" w:rsidRDefault="00F86FC5" w:rsidP="00641FA7">
      <w:pPr>
        <w:rPr>
          <w:sz w:val="24"/>
          <w:u w:val="single"/>
        </w:rPr>
      </w:pPr>
    </w:p>
    <w:p w14:paraId="1FAE9EC3" w14:textId="77777777" w:rsidR="00F86FC5" w:rsidRDefault="00F86FC5" w:rsidP="00641FA7">
      <w:pPr>
        <w:rPr>
          <w:sz w:val="24"/>
          <w:u w:val="single"/>
        </w:rPr>
      </w:pPr>
    </w:p>
    <w:p w14:paraId="616064F9" w14:textId="77777777" w:rsidR="00F86FC5" w:rsidRDefault="00F86FC5" w:rsidP="00641FA7">
      <w:pPr>
        <w:rPr>
          <w:sz w:val="24"/>
          <w:u w:val="single"/>
        </w:rPr>
      </w:pPr>
    </w:p>
    <w:p w14:paraId="2AB96825" w14:textId="77777777" w:rsidR="00F86FC5" w:rsidRDefault="00F86FC5" w:rsidP="00641FA7">
      <w:pPr>
        <w:rPr>
          <w:sz w:val="24"/>
          <w:u w:val="single"/>
        </w:rPr>
      </w:pPr>
    </w:p>
    <w:p w14:paraId="2BE37118" w14:textId="77777777" w:rsidR="00F86FC5" w:rsidRDefault="00F86FC5" w:rsidP="00641FA7">
      <w:pPr>
        <w:rPr>
          <w:sz w:val="24"/>
          <w:u w:val="single"/>
        </w:rPr>
      </w:pPr>
    </w:p>
    <w:p w14:paraId="66ED4B08" w14:textId="77777777" w:rsidR="00F86FC5" w:rsidRDefault="00F86FC5" w:rsidP="00641FA7">
      <w:pPr>
        <w:rPr>
          <w:sz w:val="24"/>
          <w:u w:val="single"/>
        </w:rPr>
      </w:pPr>
    </w:p>
    <w:p w14:paraId="005ACF45" w14:textId="77777777" w:rsidR="00F86FC5" w:rsidRDefault="00F86FC5" w:rsidP="00641FA7">
      <w:pPr>
        <w:rPr>
          <w:sz w:val="24"/>
          <w:u w:val="single"/>
        </w:rPr>
      </w:pPr>
    </w:p>
    <w:p w14:paraId="6EE41FF5" w14:textId="36CE4410" w:rsidR="00F86FC5" w:rsidRDefault="00F86FC5" w:rsidP="00641FA7">
      <w:pPr>
        <w:rPr>
          <w:sz w:val="24"/>
        </w:rPr>
      </w:pPr>
      <w:r w:rsidRPr="00F86FC5">
        <w:rPr>
          <w:sz w:val="24"/>
          <w:u w:val="single"/>
        </w:rPr>
        <w:t>Programme de connexion</w:t>
      </w:r>
      <w:r>
        <w:rPr>
          <w:sz w:val="24"/>
        </w:rPr>
        <w:t> :</w:t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const</w:t>
      </w:r>
      <w:proofErr w:type="spell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const</w:t>
      </w:r>
      <w:proofErr w:type="spell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char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213DCD55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5688AEBF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4B98A850" w14:textId="42EAFC50" w:rsidR="00F86FC5" w:rsidRDefault="00F86FC5" w:rsidP="00641FA7">
      <w:pPr>
        <w:rPr>
          <w:sz w:val="24"/>
        </w:rPr>
      </w:pPr>
    </w:p>
    <w:p w14:paraId="31F07271" w14:textId="4B9ED43E" w:rsidR="00F86FC5" w:rsidRPr="00F86FC5" w:rsidRDefault="00F86FC5" w:rsidP="00F86FC5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Connecter </w:t>
      </w:r>
      <w:r>
        <w:rPr>
          <w:b/>
          <w:color w:val="FF0000"/>
          <w:sz w:val="28"/>
        </w:rPr>
        <w:t>buzzer</w:t>
      </w:r>
      <w:r w:rsidRPr="00F86FC5">
        <w:rPr>
          <w:b/>
          <w:color w:val="FF0000"/>
          <w:sz w:val="28"/>
        </w:rPr>
        <w:t xml:space="preserve"> sur Arduino :</w:t>
      </w:r>
    </w:p>
    <w:p w14:paraId="00A63631" w14:textId="1756EDA3" w:rsidR="00F86FC5" w:rsidRDefault="00F86FC5" w:rsidP="00F86FC5">
      <w:pPr>
        <w:tabs>
          <w:tab w:val="left" w:pos="7035"/>
        </w:tabs>
        <w:rPr>
          <w:sz w:val="24"/>
        </w:rPr>
      </w:pPr>
    </w:p>
    <w:p w14:paraId="7CE741EE" w14:textId="728BE0EE" w:rsidR="00F86FC5" w:rsidRDefault="00F86FC5" w:rsidP="00F86FC5">
      <w:pPr>
        <w:tabs>
          <w:tab w:val="left" w:pos="7035"/>
        </w:tabs>
        <w:rPr>
          <w:sz w:val="24"/>
        </w:rPr>
      </w:pPr>
      <w:r>
        <w:rPr>
          <w:sz w:val="24"/>
        </w:rPr>
        <w:t>Câblage du buzzer :</w:t>
      </w:r>
    </w:p>
    <w:p w14:paraId="6AA839C3" w14:textId="5E177B8F" w:rsidR="00F86FC5" w:rsidRDefault="00F86FC5" w:rsidP="00F86FC5">
      <w:pPr>
        <w:tabs>
          <w:tab w:val="left" w:pos="7035"/>
        </w:tabs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5154B0B2">
            <wp:simplePos x="0" y="0"/>
            <wp:positionH relativeFrom="column">
              <wp:posOffset>-213995</wp:posOffset>
            </wp:positionH>
            <wp:positionV relativeFrom="paragraph">
              <wp:posOffset>285750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73F19" w14:textId="2C4CA1E5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667E395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2B37F19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D398A3C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EA6E694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315641D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3C15C07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185F5BE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59918F8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0A69CDA" w14:textId="6CE0BB56" w:rsidR="00EB546F" w:rsidRPr="00F86FC5" w:rsidRDefault="00F86FC5" w:rsidP="00160DAD">
      <w:pPr>
        <w:tabs>
          <w:tab w:val="left" w:pos="7035"/>
        </w:tabs>
        <w:jc w:val="center"/>
        <w:rPr>
          <w:sz w:val="24"/>
          <w:u w:val="single"/>
        </w:rPr>
      </w:pPr>
      <w:r w:rsidRPr="00F86FC5">
        <w:rPr>
          <w:sz w:val="24"/>
        </w:rPr>
        <w:tab/>
      </w:r>
      <w:r w:rsidR="00160DAD" w:rsidRPr="00F86FC5">
        <w:rPr>
          <w:sz w:val="24"/>
          <w:u w:val="single"/>
        </w:rPr>
        <w:t>Fréquence :</w:t>
      </w:r>
    </w:p>
    <w:p w14:paraId="19739CD8" w14:textId="305A3DF2" w:rsidR="00EB546F" w:rsidRDefault="00EB546F" w:rsidP="00641FA7">
      <w:pPr>
        <w:rPr>
          <w:sz w:val="24"/>
        </w:rPr>
      </w:pPr>
    </w:p>
    <w:p w14:paraId="3BDDBAB4" w14:textId="3FD91C7B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  <w:bookmarkStart w:id="1" w:name="_GoBack"/>
      <w:bookmarkEnd w:id="1"/>
    </w:p>
    <w:p w14:paraId="18DC5DF1" w14:textId="51A40B52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1A7268CF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3376EE53" w:rsidR="00D2644B" w:rsidRDefault="00D2644B" w:rsidP="00641FA7">
      <w:pPr>
        <w:rPr>
          <w:sz w:val="24"/>
        </w:rPr>
      </w:pPr>
    </w:p>
    <w:p w14:paraId="7451E687" w14:textId="651335CF" w:rsidR="00FD671C" w:rsidRDefault="00FD671C" w:rsidP="00641FA7">
      <w:pPr>
        <w:rPr>
          <w:sz w:val="24"/>
        </w:rPr>
      </w:pPr>
    </w:p>
    <w:p w14:paraId="4A68033C" w14:textId="6EBA7655" w:rsidR="00FD671C" w:rsidRDefault="00FD671C" w:rsidP="00641FA7">
      <w:pPr>
        <w:rPr>
          <w:sz w:val="24"/>
        </w:rPr>
      </w:pPr>
    </w:p>
    <w:p w14:paraId="25D9729E" w14:textId="52DA8E37" w:rsidR="00FD671C" w:rsidRDefault="00FD671C" w:rsidP="00641FA7">
      <w:pPr>
        <w:rPr>
          <w:sz w:val="24"/>
        </w:rPr>
      </w:pPr>
    </w:p>
    <w:p w14:paraId="2F894285" w14:textId="449B709D" w:rsidR="00FD671C" w:rsidRDefault="00FD671C" w:rsidP="00641FA7">
      <w:pPr>
        <w:rPr>
          <w:sz w:val="24"/>
        </w:rPr>
      </w:pPr>
    </w:p>
    <w:p w14:paraId="5897F67A" w14:textId="650C9F84" w:rsidR="00EB546F" w:rsidRDefault="00EB546F" w:rsidP="00641FA7">
      <w:pPr>
        <w:rPr>
          <w:sz w:val="24"/>
        </w:rPr>
      </w:pPr>
    </w:p>
    <w:p w14:paraId="5DF21B5A" w14:textId="04F8C66B" w:rsidR="00EB546F" w:rsidRDefault="00EB546F" w:rsidP="00641FA7">
      <w:pPr>
        <w:rPr>
          <w:sz w:val="24"/>
        </w:rPr>
      </w:pPr>
    </w:p>
    <w:p w14:paraId="02462CE7" w14:textId="38815D46" w:rsidR="00EB546F" w:rsidRDefault="00EB546F" w:rsidP="00641FA7">
      <w:pPr>
        <w:rPr>
          <w:sz w:val="24"/>
        </w:rPr>
      </w:pPr>
    </w:p>
    <w:p w14:paraId="6D120B6C" w14:textId="0B0E314E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 w:rsidRPr="00160DAD">
        <w:rPr>
          <w:sz w:val="24"/>
          <w:u w:val="single"/>
        </w:rPr>
        <w:t>Code pour faire jouer la musique :</w:t>
      </w:r>
    </w:p>
    <w:p w14:paraId="73D8D1FC" w14:textId="36273497" w:rsidR="00EB546F" w:rsidRDefault="00F86FC5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2972F066">
            <wp:simplePos x="0" y="0"/>
            <wp:positionH relativeFrom="column">
              <wp:posOffset>-213995</wp:posOffset>
            </wp:positionH>
            <wp:positionV relativeFrom="paragraph">
              <wp:posOffset>95250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BB1E" w14:textId="5B511EA5" w:rsidR="00EB546F" w:rsidRDefault="00EB546F" w:rsidP="00641FA7">
      <w:pPr>
        <w:rPr>
          <w:sz w:val="24"/>
        </w:rPr>
      </w:pPr>
    </w:p>
    <w:p w14:paraId="21A92E3E" w14:textId="5823CCEB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5CB26A68">
            <wp:simplePos x="0" y="0"/>
            <wp:positionH relativeFrom="column">
              <wp:posOffset>-99695</wp:posOffset>
            </wp:positionH>
            <wp:positionV relativeFrom="paragraph">
              <wp:posOffset>1955800</wp:posOffset>
            </wp:positionV>
            <wp:extent cx="1904365" cy="5381625"/>
            <wp:effectExtent l="0" t="0" r="635" b="9525"/>
            <wp:wrapTight wrapText="bothSides">
              <wp:wrapPolygon edited="0">
                <wp:start x="0" y="0"/>
                <wp:lineTo x="0" y="21562"/>
                <wp:lineTo x="21391" y="21562"/>
                <wp:lineTo x="213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19043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1B970C5A" w:rsidR="00FD671C" w:rsidRDefault="00FD671C" w:rsidP="00641FA7">
      <w:pPr>
        <w:rPr>
          <w:sz w:val="24"/>
        </w:rPr>
      </w:pPr>
    </w:p>
    <w:p w14:paraId="6A14465C" w14:textId="1072FD82" w:rsidR="00160DAD" w:rsidRDefault="00160DAD" w:rsidP="00641FA7">
      <w:pPr>
        <w:rPr>
          <w:sz w:val="24"/>
        </w:rPr>
      </w:pPr>
    </w:p>
    <w:p w14:paraId="1B71F1D3" w14:textId="01C4AFBF" w:rsidR="001C1ED4" w:rsidRDefault="003A46C8" w:rsidP="00641FA7">
      <w:pPr>
        <w:rPr>
          <w:rStyle w:val="Lienhypertexte"/>
        </w:rPr>
      </w:pPr>
      <w:hyperlink r:id="rId21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0D1C6C60" w14:textId="4B3BF404" w:rsidR="004C01AB" w:rsidRPr="00003C4D" w:rsidRDefault="003A46C8" w:rsidP="00641FA7">
      <w:hyperlink r:id="rId22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164FCF14" w14:textId="05C4CC09" w:rsidR="00160DAD" w:rsidRDefault="00D2644B" w:rsidP="00641FA7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t>Afficher énigme sur écran LCD</w:t>
      </w:r>
    </w:p>
    <w:p w14:paraId="69D41BDB" w14:textId="77777777" w:rsidR="00003C4D" w:rsidRPr="00003C4D" w:rsidRDefault="00003C4D" w:rsidP="00641FA7">
      <w:pPr>
        <w:rPr>
          <w:b/>
          <w:color w:val="FF0000"/>
          <w:sz w:val="28"/>
        </w:rPr>
      </w:pPr>
    </w:p>
    <w:p w14:paraId="4C6540BD" w14:textId="353F2491" w:rsidR="00AA597C" w:rsidRPr="00EB546F" w:rsidRDefault="00003C4D" w:rsidP="00641FA7">
      <w:pPr>
        <w:rPr>
          <w:sz w:val="24"/>
          <w:u w:val="single"/>
        </w:rPr>
      </w:pPr>
      <w:r>
        <w:rPr>
          <w:sz w:val="24"/>
          <w:u w:val="single"/>
        </w:rPr>
        <w:t xml:space="preserve">Câblage de </w:t>
      </w:r>
      <w:r w:rsidRPr="00EB546F">
        <w:rPr>
          <w:sz w:val="24"/>
          <w:u w:val="single"/>
        </w:rPr>
        <w:t>l’écran</w:t>
      </w:r>
      <w:r w:rsidR="001C1ED4" w:rsidRPr="00EB546F">
        <w:rPr>
          <w:sz w:val="24"/>
          <w:u w:val="single"/>
        </w:rPr>
        <w:t xml:space="preserve">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5784133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655695" cy="1914525"/>
            <wp:effectExtent l="0" t="0" r="1905" b="0"/>
            <wp:wrapTight wrapText="bothSides">
              <wp:wrapPolygon edited="0">
                <wp:start x="0" y="0"/>
                <wp:lineTo x="0" y="21278"/>
                <wp:lineTo x="21499" y="21278"/>
                <wp:lineTo x="2149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10" cy="19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18A60969">
            <wp:simplePos x="0" y="0"/>
            <wp:positionH relativeFrom="column">
              <wp:posOffset>-99695</wp:posOffset>
            </wp:positionH>
            <wp:positionV relativeFrom="paragraph">
              <wp:posOffset>314960</wp:posOffset>
            </wp:positionV>
            <wp:extent cx="3857625" cy="2040255"/>
            <wp:effectExtent l="0" t="0" r="9525" b="0"/>
            <wp:wrapTight wrapText="bothSides">
              <wp:wrapPolygon edited="0">
                <wp:start x="0" y="0"/>
                <wp:lineTo x="0" y="21378"/>
                <wp:lineTo x="21547" y="21378"/>
                <wp:lineTo x="2154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526A9B0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ECA38E7" w14:textId="0EF5DC33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0D41AF" w14:textId="5C9D900B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3ABDC0D" w14:textId="1325A156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E61378F" w14:textId="429D1FDF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DC8D53" w14:textId="77777777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063A550F" w:rsidR="00EB546F" w:rsidRPr="00003C4D" w:rsidRDefault="00003C4D" w:rsidP="001C1ED4">
      <w:pPr>
        <w:spacing w:after="0" w:line="240" w:lineRule="auto"/>
        <w:rPr>
          <w:sz w:val="24"/>
          <w:u w:val="single"/>
        </w:rPr>
      </w:pPr>
      <w:r w:rsidRPr="00003C4D">
        <w:rPr>
          <w:sz w:val="24"/>
          <w:u w:val="single"/>
        </w:rPr>
        <w:t xml:space="preserve">Code de connexion </w:t>
      </w: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15035C8" w14:textId="1CCAEF2E" w:rsidR="00003C4D" w:rsidRDefault="004035AE" w:rsidP="001C1ED4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t>Code permettant d’activer le buzzer et d’afficher l’énigme sur l’écran</w:t>
      </w:r>
    </w:p>
    <w:p w14:paraId="30468AF5" w14:textId="77777777" w:rsidR="00003C4D" w:rsidRDefault="00003C4D" w:rsidP="001C1ED4">
      <w:pPr>
        <w:rPr>
          <w:b/>
          <w:color w:val="FF0000"/>
          <w:sz w:val="28"/>
        </w:rPr>
      </w:pPr>
    </w:p>
    <w:p w14:paraId="764529FD" w14:textId="4D802759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Librairie :</w:t>
      </w:r>
    </w:p>
    <w:p w14:paraId="5668C213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0BEA33CA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32D17A8A" w14:textId="72606C5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Définir le mot de passe</w:t>
      </w:r>
    </w:p>
    <w:p w14:paraId="2956D5C7" w14:textId="28CDE2C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Configuration du clavier </w:t>
      </w:r>
    </w:p>
    <w:p w14:paraId="0353FE60" w14:textId="0B12F1C6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Fonction permettant de vérifier le code et d’activer le buzzer et d’afficher l’énigme </w:t>
      </w:r>
    </w:p>
    <w:p w14:paraId="69A0DA7D" w14:textId="1321C35B" w:rsidR="00E956C1" w:rsidRDefault="00024E40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3A46C8" w:rsidP="001C1ED4">
      <w:pPr>
        <w:rPr>
          <w:rStyle w:val="Lienhypertexte"/>
        </w:rPr>
      </w:pPr>
      <w:hyperlink r:id="rId25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03C4D"/>
    <w:rsid w:val="00024E40"/>
    <w:rsid w:val="00031885"/>
    <w:rsid w:val="0005357D"/>
    <w:rsid w:val="00063721"/>
    <w:rsid w:val="00064237"/>
    <w:rsid w:val="00066FA4"/>
    <w:rsid w:val="00160DAD"/>
    <w:rsid w:val="0017432D"/>
    <w:rsid w:val="0018536A"/>
    <w:rsid w:val="001B3E7D"/>
    <w:rsid w:val="001C1ED4"/>
    <w:rsid w:val="00202BE3"/>
    <w:rsid w:val="00224C0F"/>
    <w:rsid w:val="0023797A"/>
    <w:rsid w:val="003565A6"/>
    <w:rsid w:val="003A2588"/>
    <w:rsid w:val="003A46C8"/>
    <w:rsid w:val="004035AE"/>
    <w:rsid w:val="004C01AB"/>
    <w:rsid w:val="004D51A8"/>
    <w:rsid w:val="00503CF8"/>
    <w:rsid w:val="005A1E96"/>
    <w:rsid w:val="005A7A7E"/>
    <w:rsid w:val="005C126C"/>
    <w:rsid w:val="00641FA7"/>
    <w:rsid w:val="006911CD"/>
    <w:rsid w:val="006D47C9"/>
    <w:rsid w:val="007462CA"/>
    <w:rsid w:val="008824C1"/>
    <w:rsid w:val="00885DD4"/>
    <w:rsid w:val="00913A87"/>
    <w:rsid w:val="00950546"/>
    <w:rsid w:val="0095147B"/>
    <w:rsid w:val="00AA597C"/>
    <w:rsid w:val="00AE6A73"/>
    <w:rsid w:val="00B3762C"/>
    <w:rsid w:val="00C26F9C"/>
    <w:rsid w:val="00C30408"/>
    <w:rsid w:val="00C9241E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86FC5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fikart.fr/tutoriels/gestion-membre-229" TargetMode="External"/><Relationship Id="rId13" Type="http://schemas.openxmlformats.org/officeDocument/2006/relationships/hyperlink" Target="https://www.arduino.cc/en/Guide/Windows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penclassrooms.com/fr/courses/3290206-perfectionnez-vous-dans-la-programmation-arduino/3295331-generez-des-sons" TargetMode="External"/><Relationship Id="rId7" Type="http://schemas.openxmlformats.org/officeDocument/2006/relationships/hyperlink" Target="http://www.codeurjava.com/2016/12/formulaire-de-login-avec-html-css-php-et-mysq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forum.snootlab.com/viewtopic.php?f=43&amp;t=67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lephpfacile.com/cours/15-modifier-des-donnees-de-votre-base" TargetMode="External"/><Relationship Id="rId14" Type="http://schemas.openxmlformats.org/officeDocument/2006/relationships/hyperlink" Target="https://knowledge.parcours-performance.com/clavier-projet-arduino/" TargetMode="External"/><Relationship Id="rId22" Type="http://schemas.openxmlformats.org/officeDocument/2006/relationships/hyperlink" Target="https://dyrk.org/2016/11/04/tuto-jouer-la-reine-des-neiges-avec-un-arduin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10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30</cp:revision>
  <dcterms:created xsi:type="dcterms:W3CDTF">2020-01-14T07:56:00Z</dcterms:created>
  <dcterms:modified xsi:type="dcterms:W3CDTF">2020-03-10T10:22:00Z</dcterms:modified>
</cp:coreProperties>
</file>