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7B9F" w14:textId="77777777" w:rsidR="00720655" w:rsidRDefault="00720655" w:rsidP="0083549B">
      <w:pPr>
        <w:rPr>
          <w:b/>
        </w:rPr>
      </w:pPr>
    </w:p>
    <w:p w14:paraId="0997065C" w14:textId="5FC34E8E" w:rsidR="0083549B" w:rsidRPr="00720655" w:rsidRDefault="0083549B" w:rsidP="00FC18C1">
      <w:pPr>
        <w:jc w:val="both"/>
        <w:rPr>
          <w:sz w:val="24"/>
          <w:szCs w:val="24"/>
        </w:rPr>
      </w:pPr>
      <w:r w:rsidRPr="00720655">
        <w:rPr>
          <w:b/>
          <w:sz w:val="24"/>
          <w:szCs w:val="24"/>
        </w:rPr>
        <w:t>Objetivo</w:t>
      </w:r>
      <w:r w:rsidRPr="00720655">
        <w:rPr>
          <w:sz w:val="24"/>
          <w:szCs w:val="24"/>
        </w:rPr>
        <w:t>: revisar os conceitos para criar um diagrama de casos de uso e especificar casos de uso.</w:t>
      </w:r>
    </w:p>
    <w:p w14:paraId="01DB9E64" w14:textId="77777777" w:rsidR="0083549B" w:rsidRPr="00720655" w:rsidRDefault="0083549B" w:rsidP="0083549B">
      <w:pPr>
        <w:jc w:val="center"/>
        <w:rPr>
          <w:b/>
          <w:sz w:val="24"/>
          <w:szCs w:val="24"/>
        </w:rPr>
      </w:pPr>
      <w:r w:rsidRPr="00720655">
        <w:rPr>
          <w:b/>
          <w:sz w:val="24"/>
          <w:szCs w:val="24"/>
        </w:rPr>
        <w:t>ESTUDO DE CASO</w:t>
      </w:r>
    </w:p>
    <w:p w14:paraId="615800D2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Somos uma pequena loja que vende cartuchos de impressora: o cliente solicita o produto desejado; um vendedor não comissionado verifica se o cliente faz parte de nosso cadastro.</w:t>
      </w:r>
    </w:p>
    <w:p w14:paraId="082475BA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Em caso negativo, cadastra-o solicitando nome, endereço completo (logradouro, número, complemento, bairro, cidade, estado e CEP), telefone, endereço eletrônico, CPF e RG (se pessoa física) ou CNPJ e Inscrição estadual (se pessoa jurídica). Em seguida, o vendedor registra o pedido, emite a nota fiscal, recebe pagamento do cliente e entrega os produtos.</w:t>
      </w:r>
    </w:p>
    <w:p w14:paraId="79C5073B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Os pedidos também podem ser feitos via telefone, quando, na entrega do produto, o cliente recebe junto a nota fiscal, cujo canhoto assina e devolve para o entregador e efetua o pagamento.</w:t>
      </w:r>
    </w:p>
    <w:p w14:paraId="16B35826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 xml:space="preserve">Para validar e garantir o pagamento de vendas realizadas com cartão, utilizamos o sistema de Transferência Eletrônica (TEF). No caso de vendas realizadas com cheque, o sistema </w:t>
      </w:r>
      <w:proofErr w:type="spellStart"/>
      <w:r w:rsidRPr="00720655">
        <w:rPr>
          <w:sz w:val="24"/>
          <w:szCs w:val="24"/>
        </w:rPr>
        <w:t>Telecheque</w:t>
      </w:r>
      <w:proofErr w:type="spellEnd"/>
      <w:r w:rsidRPr="00720655">
        <w:rPr>
          <w:sz w:val="24"/>
          <w:szCs w:val="24"/>
        </w:rPr>
        <w:t xml:space="preserve"> permite consultar e validar o pagamento.</w:t>
      </w:r>
    </w:p>
    <w:p w14:paraId="79496B10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Quando o vendedor emite o pedido, este é enviado para um segundo funcionário, o almoxarife, que separa o produto e registra a quantidade vendida. Um detalhe importante é que, a cada saída, o saldo em estoque é verificado e comparado com uma quantidade mínima permitida para cada produto. Se o saldo for inferior, ele preenche uma ordem de compra especificando o produto e a quantidade necessária, enviando-a para o comprador.</w:t>
      </w:r>
    </w:p>
    <w:p w14:paraId="109D4D09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O comprador realiza a cotação dos produtos solicitados e emite um pedido de compra no fornecedor, o qual, se for novo, é devidamente cadastrado em uma ficha em que constam nome, endereço completo, CNPJ, Inscrição estadual e produtos fornecidos. O fornecedor também informa seu código de produto para facilitar a emissão de pedidos de compras, além de outros dados, como quantidade mínima para pedido, prazo de entrega, preço do produto e condições de pagamento.</w:t>
      </w:r>
    </w:p>
    <w:p w14:paraId="7DA10E6F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 xml:space="preserve">Por ocasião de entrega, o almoxarife confere o produto com a nota fiscal de fornecedor e armazena-o, registrando a entrada e atualizando o saldo de estoque. O almoxarife também é responsável pela inclusão e atualização dos dados dos produtos (código, descrição, modelo e marca de impressora, fornecedores e código do produto em cada </w:t>
      </w:r>
      <w:r w:rsidRPr="00720655">
        <w:rPr>
          <w:sz w:val="24"/>
          <w:szCs w:val="24"/>
        </w:rPr>
        <w:lastRenderedPageBreak/>
        <w:t>fornecedor, cor e data da última atualização da ficha, preço de venda e a quantidade mínima em estoque).</w:t>
      </w:r>
    </w:p>
    <w:p w14:paraId="26B3B30F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Semanalmente, o almoxarife efetua a contagem de todos os produtos do estoque e compara com as quantidades esperadas. Eventuais diferenças devem ser lançadas nas fichas dos produtos.</w:t>
      </w:r>
    </w:p>
    <w:p w14:paraId="27677C62" w14:textId="77777777" w:rsidR="0083549B" w:rsidRPr="00720655" w:rsidRDefault="0083549B" w:rsidP="0083549B">
      <w:pPr>
        <w:jc w:val="both"/>
        <w:rPr>
          <w:b/>
          <w:bCs/>
          <w:sz w:val="24"/>
          <w:szCs w:val="24"/>
        </w:rPr>
      </w:pPr>
      <w:r w:rsidRPr="00720655">
        <w:rPr>
          <w:b/>
          <w:bCs/>
          <w:sz w:val="24"/>
          <w:szCs w:val="24"/>
        </w:rPr>
        <w:t>A partir do enunciado acima, faça o que se pede:</w:t>
      </w:r>
    </w:p>
    <w:p w14:paraId="481B888E" w14:textId="77777777" w:rsidR="00BA6446" w:rsidRPr="00720655" w:rsidRDefault="00894802" w:rsidP="00894802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 w:rsidRPr="00124C8B">
        <w:rPr>
          <w:b/>
          <w:bCs/>
          <w:sz w:val="24"/>
          <w:szCs w:val="24"/>
        </w:rPr>
        <w:t>Identifique</w:t>
      </w:r>
      <w:r w:rsidRPr="00720655">
        <w:rPr>
          <w:sz w:val="24"/>
          <w:szCs w:val="24"/>
        </w:rPr>
        <w:t xml:space="preserve"> os atores</w:t>
      </w:r>
      <w:r w:rsidR="00BA6446" w:rsidRPr="00720655">
        <w:rPr>
          <w:sz w:val="24"/>
          <w:szCs w:val="24"/>
        </w:rPr>
        <w:t xml:space="preserve">: </w:t>
      </w:r>
    </w:p>
    <w:p w14:paraId="635277F7" w14:textId="7186FE60" w:rsidR="00894802" w:rsidRPr="00720655" w:rsidRDefault="00894802" w:rsidP="00BA6446">
      <w:pPr>
        <w:pStyle w:val="PargrafodaLista"/>
        <w:numPr>
          <w:ilvl w:val="1"/>
          <w:numId w:val="19"/>
        </w:num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Quais são os atores envolvidos</w:t>
      </w:r>
      <w:r w:rsidR="00124C8B">
        <w:rPr>
          <w:sz w:val="24"/>
          <w:szCs w:val="24"/>
        </w:rPr>
        <w:t xml:space="preserve"> e suas funções</w:t>
      </w:r>
      <w:r w:rsidRPr="00720655">
        <w:rPr>
          <w:sz w:val="24"/>
          <w:szCs w:val="24"/>
        </w:rPr>
        <w:t>?</w:t>
      </w:r>
    </w:p>
    <w:p w14:paraId="7FBD56B5" w14:textId="796D7E54" w:rsidR="0083549B" w:rsidRPr="00720655" w:rsidRDefault="00B20624" w:rsidP="00894802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Crie no </w:t>
      </w:r>
      <w:r w:rsidRPr="00B20624">
        <w:rPr>
          <w:b/>
          <w:bCs/>
          <w:sz w:val="24"/>
          <w:szCs w:val="24"/>
        </w:rPr>
        <w:t>ASTAH</w:t>
      </w:r>
      <w:r w:rsidR="00894802" w:rsidRPr="00720655">
        <w:rPr>
          <w:sz w:val="24"/>
          <w:szCs w:val="24"/>
        </w:rPr>
        <w:t xml:space="preserve"> o diagrama de caso de uso</w:t>
      </w:r>
    </w:p>
    <w:p w14:paraId="05607FC2" w14:textId="6BF84AAE" w:rsidR="006034AB" w:rsidRPr="006034AB" w:rsidRDefault="00720655" w:rsidP="006034AB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Especifique</w:t>
      </w:r>
      <w:r w:rsidR="00A7374D">
        <w:rPr>
          <w:sz w:val="24"/>
          <w:szCs w:val="24"/>
        </w:rPr>
        <w:t xml:space="preserve"> </w:t>
      </w:r>
      <w:r w:rsidR="00FC18C1" w:rsidRPr="00FC18C1">
        <w:rPr>
          <w:b/>
          <w:bCs/>
          <w:sz w:val="24"/>
          <w:szCs w:val="24"/>
        </w:rPr>
        <w:t>detalhadamente</w:t>
      </w:r>
      <w:r w:rsidR="00FC18C1">
        <w:rPr>
          <w:sz w:val="24"/>
          <w:szCs w:val="24"/>
        </w:rPr>
        <w:t xml:space="preserve"> </w:t>
      </w:r>
      <w:r w:rsidR="006034AB">
        <w:rPr>
          <w:sz w:val="24"/>
          <w:szCs w:val="24"/>
        </w:rPr>
        <w:t>os</w:t>
      </w:r>
      <w:r w:rsidR="00A7374D">
        <w:rPr>
          <w:sz w:val="24"/>
          <w:szCs w:val="24"/>
        </w:rPr>
        <w:t xml:space="preserve"> </w:t>
      </w:r>
      <w:r w:rsidRPr="00720655">
        <w:rPr>
          <w:sz w:val="24"/>
          <w:szCs w:val="24"/>
        </w:rPr>
        <w:t>caso</w:t>
      </w:r>
      <w:r w:rsidR="00A7374D">
        <w:rPr>
          <w:sz w:val="24"/>
          <w:szCs w:val="24"/>
        </w:rPr>
        <w:t>s</w:t>
      </w:r>
      <w:r w:rsidRPr="00720655">
        <w:rPr>
          <w:sz w:val="24"/>
          <w:szCs w:val="24"/>
        </w:rPr>
        <w:t xml:space="preserve"> de uso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4249"/>
      </w:tblGrid>
      <w:tr w:rsidR="005B6E07" w:rsidRPr="00296E0A" w14:paraId="5EF5E1DA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889661" w14:textId="77777777" w:rsidR="005B6E07" w:rsidRPr="00296E0A" w:rsidRDefault="005B6E07" w:rsidP="005B6E07">
            <w:r w:rsidRPr="00296E0A">
              <w:t>Identificador único do caso de uso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FDD58B" w14:textId="092E3DEB" w:rsidR="005B6E07" w:rsidRPr="00296E0A" w:rsidRDefault="005B6E07" w:rsidP="00A36264">
            <w:r w:rsidRPr="00296E0A">
              <w:t> </w:t>
            </w:r>
            <w:r>
              <w:t>UC-01 – Registrar Pedido de Venda</w:t>
            </w:r>
          </w:p>
        </w:tc>
      </w:tr>
      <w:tr w:rsidR="005B6E07" w:rsidRPr="00296E0A" w14:paraId="06EAD9AA" w14:textId="77777777" w:rsidTr="00A36264">
        <w:trPr>
          <w:trHeight w:val="1318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E6566B" w14:textId="77777777" w:rsidR="005B6E07" w:rsidRPr="00296E0A" w:rsidRDefault="005B6E07" w:rsidP="00A36264">
            <w:r w:rsidRPr="00296E0A">
              <w:t xml:space="preserve">Descrição 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8E18C5" w14:textId="31347FC5" w:rsidR="005B6E07" w:rsidRPr="00296E0A" w:rsidRDefault="00BE525C" w:rsidP="00A36264">
            <w:r>
              <w:rPr>
                <w:rStyle w:val="citation-67"/>
              </w:rPr>
              <w:t>Realizar a venda de produtos para clientes presenciais ou via telefone</w:t>
            </w:r>
            <w:r>
              <w:t>.</w:t>
            </w:r>
          </w:p>
          <w:p w14:paraId="4A59057F" w14:textId="77777777" w:rsidR="005B6E07" w:rsidRPr="00296E0A" w:rsidRDefault="005B6E07" w:rsidP="00A36264">
            <w:r w:rsidRPr="00296E0A">
              <w:t> </w:t>
            </w:r>
          </w:p>
          <w:p w14:paraId="5434C15C" w14:textId="77777777" w:rsidR="005B6E07" w:rsidRPr="00296E0A" w:rsidRDefault="005B6E07" w:rsidP="00A36264">
            <w:r w:rsidRPr="00296E0A">
              <w:t> </w:t>
            </w:r>
          </w:p>
        </w:tc>
      </w:tr>
      <w:tr w:rsidR="005B6E07" w:rsidRPr="00296E0A" w14:paraId="583E89A5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AD102B" w14:textId="77777777" w:rsidR="005B6E07" w:rsidRPr="00296E0A" w:rsidRDefault="005B6E07" w:rsidP="00A36264">
            <w:r w:rsidRPr="00296E0A">
              <w:t>Ator Principal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52316A" w14:textId="340DB39F" w:rsidR="005B6E07" w:rsidRPr="00296E0A" w:rsidRDefault="005B6E07" w:rsidP="00A36264">
            <w:r w:rsidRPr="00296E0A">
              <w:t> </w:t>
            </w:r>
            <w:r w:rsidR="00BE525C">
              <w:t>Vendedor</w:t>
            </w:r>
          </w:p>
        </w:tc>
      </w:tr>
      <w:tr w:rsidR="005B6E07" w:rsidRPr="00296E0A" w14:paraId="583FB339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336C7C" w14:textId="77777777" w:rsidR="005B6E07" w:rsidRPr="00296E0A" w:rsidRDefault="005B6E07" w:rsidP="00A36264">
            <w:r w:rsidRPr="00296E0A">
              <w:t>Atores Secundários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D5C051" w14:textId="0CB0A339" w:rsidR="005B6E07" w:rsidRPr="00296E0A" w:rsidRDefault="005B6E07" w:rsidP="00A36264">
            <w:r w:rsidRPr="00296E0A">
              <w:t> </w:t>
            </w:r>
            <w:r w:rsidR="00BE525C">
              <w:t xml:space="preserve">Sistema TEF, Sistema </w:t>
            </w:r>
            <w:proofErr w:type="spellStart"/>
            <w:r w:rsidR="00BE525C">
              <w:t>Telecheque</w:t>
            </w:r>
            <w:proofErr w:type="spellEnd"/>
            <w:r w:rsidR="00BE525C">
              <w:t>, Almoxarife</w:t>
            </w:r>
          </w:p>
        </w:tc>
      </w:tr>
      <w:tr w:rsidR="005B6E07" w:rsidRPr="00296E0A" w14:paraId="506312C2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CB7CB5" w14:textId="77777777" w:rsidR="005B6E07" w:rsidRPr="00296E0A" w:rsidRDefault="005B6E07" w:rsidP="00A36264">
            <w:r w:rsidRPr="00296E0A">
              <w:t>Pré-condições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7BEDE9" w14:textId="6396A53F" w:rsidR="005B6E07" w:rsidRPr="00296E0A" w:rsidRDefault="005B6E07" w:rsidP="00A36264">
            <w:r w:rsidRPr="00296E0A">
              <w:t> </w:t>
            </w:r>
            <w:r w:rsidR="00BE525C">
              <w:t xml:space="preserve">Cliente deve estar cadastrado; </w:t>
            </w:r>
            <w:proofErr w:type="gramStart"/>
            <w:r w:rsidR="00BE525C">
              <w:t>Vendedor</w:t>
            </w:r>
            <w:proofErr w:type="gramEnd"/>
            <w:r w:rsidR="00BE525C">
              <w:t xml:space="preserve"> logado.</w:t>
            </w:r>
          </w:p>
        </w:tc>
      </w:tr>
      <w:tr w:rsidR="005B6E07" w:rsidRPr="00296E0A" w14:paraId="620D177E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D373C6" w14:textId="77777777" w:rsidR="005B6E07" w:rsidRPr="00296E0A" w:rsidRDefault="005B6E07" w:rsidP="00A36264">
            <w:pPr>
              <w:jc w:val="center"/>
            </w:pPr>
            <w:r w:rsidRPr="00296E0A">
              <w:t>Fluxo Principal</w:t>
            </w:r>
          </w:p>
        </w:tc>
      </w:tr>
      <w:tr w:rsidR="005B6E07" w:rsidRPr="00296E0A" w14:paraId="7DD5E34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4B2F31" w14:textId="77777777" w:rsidR="005B6E07" w:rsidRPr="00296E0A" w:rsidRDefault="005B6E0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5E2C49" w14:textId="77777777" w:rsidR="005B6E07" w:rsidRPr="00296E0A" w:rsidRDefault="005B6E07" w:rsidP="00A36264">
            <w:r w:rsidRPr="00296E0A">
              <w:t>Ações do Sistema</w:t>
            </w:r>
          </w:p>
        </w:tc>
      </w:tr>
      <w:tr w:rsidR="005B6E07" w:rsidRPr="00296E0A" w14:paraId="6841BA55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DCAB8F" w14:textId="61C7115F" w:rsidR="005B6E07" w:rsidRPr="00BE525C" w:rsidRDefault="00BE525C" w:rsidP="00BE525C">
            <w:pPr>
              <w:pStyle w:val="PargrafodaLista"/>
              <w:ind w:left="400"/>
            </w:pPr>
            <w:r w:rsidRPr="00BE525C">
              <w:t>1 Informa o CPF/CNPJ ou nome do cliente.</w:t>
            </w:r>
          </w:p>
          <w:p w14:paraId="0014CAD8" w14:textId="40233BB6" w:rsidR="00BE525C" w:rsidRPr="00BE525C" w:rsidRDefault="00BE525C" w:rsidP="00BE525C">
            <w:pPr>
              <w:pStyle w:val="PargrafodaLista"/>
              <w:ind w:left="400"/>
            </w:pPr>
            <w:r w:rsidRPr="00BE525C">
              <w:t>3 Insere o código/nome dos produtos e as respectivas quantidades.</w:t>
            </w:r>
          </w:p>
          <w:p w14:paraId="5049822B" w14:textId="2E2B32D8" w:rsidR="00BE525C" w:rsidRPr="00BE525C" w:rsidRDefault="00BE525C" w:rsidP="00BE525C">
            <w:pPr>
              <w:pStyle w:val="PargrafodaLista"/>
              <w:ind w:left="400"/>
            </w:pPr>
            <w:r w:rsidRPr="00BE525C">
              <w:t>5 Seleciona a forma de pagamento (</w:t>
            </w:r>
            <w:proofErr w:type="spellStart"/>
            <w:r w:rsidRPr="00BE525C">
              <w:t>Ex</w:t>
            </w:r>
            <w:proofErr w:type="spellEnd"/>
            <w:r w:rsidRPr="00BE525C">
              <w:t>: Cartão de Crédito ou Cheque) e confirma a cobrança.</w:t>
            </w:r>
          </w:p>
          <w:p w14:paraId="117D1741" w14:textId="3342EADF" w:rsidR="00BE525C" w:rsidRPr="00BE525C" w:rsidRDefault="00BE525C" w:rsidP="00BE525C"/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F1C0DB" w14:textId="2C0C91F5" w:rsidR="005B6E07" w:rsidRPr="00BE525C" w:rsidRDefault="005B6E07" w:rsidP="00A36264">
            <w:r w:rsidRPr="00BE525C">
              <w:t> </w:t>
            </w:r>
            <w:r w:rsidR="00BE525C" w:rsidRPr="00BE525C">
              <w:t>2. Busca o cadastro e exibe os dados do cliente na tela.</w:t>
            </w:r>
          </w:p>
          <w:p w14:paraId="2A9DF5DF" w14:textId="77777777" w:rsidR="00BE525C" w:rsidRPr="00BE525C" w:rsidRDefault="005B6E07" w:rsidP="00A36264">
            <w:r w:rsidRPr="00BE525C">
              <w:t> </w:t>
            </w:r>
            <w:r w:rsidR="00BE525C" w:rsidRPr="00BE525C">
              <w:t>4. Verifica a disponibilidade no estoque, calcula os subtotais e atualiza o valor total do pedido.</w:t>
            </w:r>
          </w:p>
          <w:p w14:paraId="370638DC" w14:textId="77777777" w:rsidR="00BE525C" w:rsidRPr="00BE525C" w:rsidRDefault="00BE525C" w:rsidP="00A36264">
            <w:r w:rsidRPr="00BE525C">
              <w:t xml:space="preserve"> 6. Envia os dados da transação para validação no Sistema TEF (cartão) ou Sistema </w:t>
            </w:r>
            <w:proofErr w:type="spellStart"/>
            <w:r w:rsidRPr="00BE525C">
              <w:t>Telecheque</w:t>
            </w:r>
            <w:proofErr w:type="spellEnd"/>
            <w:r w:rsidRPr="00BE525C">
              <w:t xml:space="preserve"> (cheque).</w:t>
            </w:r>
          </w:p>
          <w:p w14:paraId="5BBE479F" w14:textId="77777777" w:rsidR="00BE525C" w:rsidRPr="00BE525C" w:rsidRDefault="00BE525C" w:rsidP="00A36264">
            <w:r w:rsidRPr="00BE525C">
              <w:lastRenderedPageBreak/>
              <w:t>7. Recebe a autorização do sistema externo, gera a Nota Fiscal e reserva os itens no estoque.</w:t>
            </w:r>
          </w:p>
          <w:p w14:paraId="0380336E" w14:textId="04C02E56" w:rsidR="005B6E07" w:rsidRPr="00BE525C" w:rsidRDefault="00BE525C" w:rsidP="00A36264">
            <w:r w:rsidRPr="00BE525C">
              <w:t>8. Envia o pedido de separação para o painel do Almoxarife.</w:t>
            </w:r>
          </w:p>
        </w:tc>
      </w:tr>
      <w:tr w:rsidR="005B6E07" w:rsidRPr="00296E0A" w14:paraId="68FAFD20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9631A3" w14:textId="77777777" w:rsidR="005B6E07" w:rsidRPr="00296E0A" w:rsidRDefault="005B6E07" w:rsidP="00A36264">
            <w:pPr>
              <w:jc w:val="center"/>
            </w:pPr>
            <w:r w:rsidRPr="00296E0A">
              <w:lastRenderedPageBreak/>
              <w:t>Fluxo Alternativo</w:t>
            </w:r>
          </w:p>
        </w:tc>
      </w:tr>
      <w:tr w:rsidR="005B6E07" w:rsidRPr="00296E0A" w14:paraId="4911B1E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CD9654" w14:textId="77777777" w:rsidR="005B6E07" w:rsidRPr="00296E0A" w:rsidRDefault="005B6E0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0D0F54" w14:textId="77777777" w:rsidR="005B6E07" w:rsidRPr="00296E0A" w:rsidRDefault="005B6E07" w:rsidP="00A36264">
            <w:r w:rsidRPr="00296E0A">
              <w:t>Ações do Sistema</w:t>
            </w:r>
          </w:p>
        </w:tc>
      </w:tr>
      <w:tr w:rsidR="005B6E07" w:rsidRPr="00296E0A" w14:paraId="049D4975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022E65" w14:textId="63BACCC1" w:rsidR="005B6E07" w:rsidRDefault="00BE525C" w:rsidP="00BE525C">
            <w:pPr>
              <w:pStyle w:val="PargrafodaLista"/>
              <w:numPr>
                <w:ilvl w:val="0"/>
                <w:numId w:val="41"/>
              </w:numPr>
            </w:pPr>
            <w:r>
              <w:t>No passo 1 do fluxo principal, marca a opção "Venda para Entrega/Telefone".</w:t>
            </w:r>
          </w:p>
          <w:p w14:paraId="46E2C116" w14:textId="4C4D4C8A" w:rsidR="00BE525C" w:rsidRPr="00296E0A" w:rsidRDefault="00BE525C" w:rsidP="00BE525C">
            <w:pPr>
              <w:pStyle w:val="PargrafodaLista"/>
              <w:ind w:left="400"/>
            </w:pPr>
            <w:r>
              <w:t>3. Segue normalmente os passos 3 a 5 do fluxo principal.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7B60CA" w14:textId="77777777" w:rsidR="005B6E07" w:rsidRDefault="005B6E07" w:rsidP="00A36264">
            <w:r w:rsidRPr="00296E0A">
              <w:t> </w:t>
            </w:r>
            <w:r w:rsidR="00BE525C">
              <w:t>2. Solicita a confirmação ou alteração do endereço de entrega cadastrado.</w:t>
            </w:r>
          </w:p>
          <w:p w14:paraId="478C4BCC" w14:textId="6C449A03" w:rsidR="00BE525C" w:rsidRDefault="00BE525C" w:rsidP="00BE525C">
            <w:pPr>
              <w:pStyle w:val="PargrafodaLista"/>
              <w:numPr>
                <w:ilvl w:val="0"/>
                <w:numId w:val="19"/>
              </w:numPr>
            </w:pPr>
            <w:r>
              <w:t>No passo 7 do fluxo principal, além de gerar a Nota Fiscal, marca o pedido com o status "Aguardando Entrega".</w:t>
            </w:r>
          </w:p>
          <w:p w14:paraId="6467FE8D" w14:textId="3A98A8D1" w:rsidR="00BE525C" w:rsidRPr="00296E0A" w:rsidRDefault="00BE525C" w:rsidP="00BE525C">
            <w:pPr>
              <w:ind w:left="360"/>
            </w:pPr>
            <w:r>
              <w:t>5. Imprime o canhoto de recebimento/romaneio para ser assinado na entrega.</w:t>
            </w:r>
          </w:p>
        </w:tc>
      </w:tr>
      <w:tr w:rsidR="005B6E07" w:rsidRPr="00296E0A" w14:paraId="2813C631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17C601" w14:textId="77777777" w:rsidR="005B6E07" w:rsidRPr="00296E0A" w:rsidRDefault="005B6E07" w:rsidP="00A36264">
            <w:pPr>
              <w:jc w:val="center"/>
            </w:pPr>
            <w:r w:rsidRPr="00296E0A">
              <w:t>Fluxo de Exceção</w:t>
            </w:r>
          </w:p>
        </w:tc>
      </w:tr>
      <w:tr w:rsidR="005B6E07" w:rsidRPr="00296E0A" w14:paraId="1456365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A717A0" w14:textId="77777777" w:rsidR="005B6E07" w:rsidRPr="00296E0A" w:rsidRDefault="005B6E0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421617" w14:textId="77777777" w:rsidR="005B6E07" w:rsidRPr="00296E0A" w:rsidRDefault="005B6E07" w:rsidP="00A36264">
            <w:r w:rsidRPr="00296E0A">
              <w:t>Ações do Sistema</w:t>
            </w:r>
          </w:p>
        </w:tc>
      </w:tr>
      <w:tr w:rsidR="005B6E07" w:rsidRPr="00296E0A" w14:paraId="25620EBC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6F741B" w14:textId="0D95EA07" w:rsidR="005B6E07" w:rsidRPr="00296E0A" w:rsidRDefault="005B6E07" w:rsidP="00A36264">
            <w:r w:rsidRPr="00296E0A">
              <w:t> </w:t>
            </w:r>
            <w:r w:rsidR="00BE525C">
              <w:rPr>
                <w:b/>
                <w:bCs/>
              </w:rPr>
              <w:t>FE01 - Estoque Insuficiente:</w:t>
            </w:r>
            <w:r w:rsidR="00BE525C">
              <w:t xml:space="preserve"> No passo 4 do fluxo principal, a quantidade solicitada é maior que o saldo em estoque.</w:t>
            </w:r>
          </w:p>
          <w:p w14:paraId="30C61B1B" w14:textId="7C91BF9D" w:rsidR="005B6E07" w:rsidRPr="00296E0A" w:rsidRDefault="005B6E07" w:rsidP="00A36264">
            <w:r w:rsidRPr="00296E0A">
              <w:t> </w:t>
            </w:r>
            <w:r w:rsidR="00BE525C">
              <w:rPr>
                <w:b/>
                <w:bCs/>
              </w:rPr>
              <w:t>FE02 - Pagamento Não Autorizado:</w:t>
            </w:r>
            <w:r w:rsidR="00BE525C">
              <w:t xml:space="preserve"> No passo 7 do fluxo principal, o Sistema TEF ou </w:t>
            </w:r>
            <w:proofErr w:type="spellStart"/>
            <w:r w:rsidR="00BE525C">
              <w:t>Telecheque</w:t>
            </w:r>
            <w:proofErr w:type="spellEnd"/>
            <w:r w:rsidR="00BE525C">
              <w:t xml:space="preserve"> recusa a transação.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F6D5BB" w14:textId="77777777" w:rsidR="005B6E07" w:rsidRDefault="005B6E07" w:rsidP="00A36264">
            <w:r w:rsidRPr="00296E0A">
              <w:t> </w:t>
            </w:r>
            <w:r w:rsidR="00BE525C">
              <w:t>O sistema exibe um alerta de "Estoque Indisponível para este item", mostra a quantidade máxima possível e bloqueia a inserção da quantidade excedente. Retorna ao passo 3.</w:t>
            </w:r>
          </w:p>
          <w:p w14:paraId="4288107C" w14:textId="77777777" w:rsidR="00BE525C" w:rsidRDefault="00BE525C" w:rsidP="00A36264"/>
          <w:p w14:paraId="3B0AB8D8" w14:textId="08678278" w:rsidR="00BE525C" w:rsidRPr="00296E0A" w:rsidRDefault="00BE525C" w:rsidP="00A36264">
            <w:r>
              <w:t>O sistema exibe a mensagem "Transação Recusada pelo Agente Financeiro", não gera a Nota Fiscal e não reserva o estoque. O Vendedor é retornado ao passo 5 para escolher outra forma de pagamento ou cancelar a venda.</w:t>
            </w:r>
          </w:p>
        </w:tc>
      </w:tr>
      <w:tr w:rsidR="005B6E07" w:rsidRPr="00296E0A" w14:paraId="0DAFB0E3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DC1B16" w14:textId="77777777" w:rsidR="005B6E07" w:rsidRPr="00296E0A" w:rsidRDefault="005B6E07" w:rsidP="00A36264">
            <w:r w:rsidRPr="00296E0A">
              <w:t>Pós-condição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07FE33" w14:textId="7446D08E" w:rsidR="005B6E07" w:rsidRPr="00296E0A" w:rsidRDefault="005B6E07" w:rsidP="00A36264">
            <w:r w:rsidRPr="00296E0A">
              <w:t> </w:t>
            </w:r>
            <w:r w:rsidR="00BE525C">
              <w:t>A venda foi registrada no sistema corretamente</w:t>
            </w:r>
          </w:p>
        </w:tc>
      </w:tr>
    </w:tbl>
    <w:p w14:paraId="2821BD72" w14:textId="77777777" w:rsidR="005B6E07" w:rsidRPr="006034AB" w:rsidRDefault="005B6E07" w:rsidP="005B6E07">
      <w:pPr>
        <w:jc w:val="both"/>
        <w:rPr>
          <w:sz w:val="24"/>
          <w:szCs w:val="24"/>
        </w:rPr>
      </w:pPr>
    </w:p>
    <w:p w14:paraId="316D951B" w14:textId="77777777" w:rsidR="005B6E07" w:rsidRDefault="005B6E07" w:rsidP="005B6E07">
      <w:pPr>
        <w:jc w:val="both"/>
        <w:rPr>
          <w:sz w:val="24"/>
          <w:szCs w:val="24"/>
        </w:rPr>
      </w:pPr>
    </w:p>
    <w:p w14:paraId="268258A8" w14:textId="77777777" w:rsidR="00BE525C" w:rsidRPr="006034AB" w:rsidRDefault="00BE525C" w:rsidP="00BE525C">
      <w:pPr>
        <w:pStyle w:val="PargrafodaLista"/>
        <w:jc w:val="both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4249"/>
      </w:tblGrid>
      <w:tr w:rsidR="00BE525C" w:rsidRPr="00296E0A" w14:paraId="10116B4C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8FE757" w14:textId="77777777" w:rsidR="00BE525C" w:rsidRPr="00296E0A" w:rsidRDefault="00BE525C" w:rsidP="00A36264">
            <w:r w:rsidRPr="00296E0A">
              <w:t>Identificador único do caso de uso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AAEB4B" w14:textId="793FBB19" w:rsidR="00BE525C" w:rsidRPr="00296E0A" w:rsidRDefault="00BE525C" w:rsidP="00A36264">
            <w:r w:rsidRPr="00296E0A">
              <w:t> </w:t>
            </w:r>
            <w:r>
              <w:t>UC-02 – Manter Cadastro de Cliente</w:t>
            </w:r>
          </w:p>
        </w:tc>
      </w:tr>
      <w:tr w:rsidR="00BE525C" w:rsidRPr="00296E0A" w14:paraId="2FACCCD8" w14:textId="77777777" w:rsidTr="00A36264">
        <w:trPr>
          <w:trHeight w:val="1318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4E0E4A" w14:textId="77777777" w:rsidR="00BE525C" w:rsidRPr="00296E0A" w:rsidRDefault="00BE525C" w:rsidP="00A36264">
            <w:r w:rsidRPr="00296E0A">
              <w:t xml:space="preserve">Descrição 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FA9CD5" w14:textId="6D186F25" w:rsidR="00BE525C" w:rsidRPr="00296E0A" w:rsidRDefault="00BE525C" w:rsidP="00A36264">
            <w:r>
              <w:t>Incluir, alterar ou consultar dados de clientes (pessoas físicas ou jurídicas).</w:t>
            </w:r>
            <w:r w:rsidRPr="00296E0A">
              <w:t> </w:t>
            </w:r>
          </w:p>
          <w:p w14:paraId="685F6B85" w14:textId="77777777" w:rsidR="00BE525C" w:rsidRPr="00296E0A" w:rsidRDefault="00BE525C" w:rsidP="00A36264">
            <w:r w:rsidRPr="00296E0A">
              <w:t> </w:t>
            </w:r>
          </w:p>
        </w:tc>
      </w:tr>
      <w:tr w:rsidR="00BE525C" w:rsidRPr="00296E0A" w14:paraId="480D555F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3B5A28" w14:textId="77777777" w:rsidR="00BE525C" w:rsidRPr="00296E0A" w:rsidRDefault="00BE525C" w:rsidP="00A36264">
            <w:r w:rsidRPr="00296E0A">
              <w:t>Ator Principal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FE6248" w14:textId="77777777" w:rsidR="00BE525C" w:rsidRPr="00296E0A" w:rsidRDefault="00BE525C" w:rsidP="00A36264">
            <w:r w:rsidRPr="00296E0A">
              <w:t> </w:t>
            </w:r>
            <w:r>
              <w:t>Vendedor</w:t>
            </w:r>
          </w:p>
        </w:tc>
      </w:tr>
      <w:tr w:rsidR="00BE525C" w:rsidRPr="00296E0A" w14:paraId="290D68D8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9108F6" w14:textId="77777777" w:rsidR="00BE525C" w:rsidRPr="00296E0A" w:rsidRDefault="00BE525C" w:rsidP="00A36264">
            <w:r w:rsidRPr="00296E0A">
              <w:t>Atores Secundários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118AFA" w14:textId="73B031CA" w:rsidR="00BE525C" w:rsidRPr="00296E0A" w:rsidRDefault="00BE525C" w:rsidP="00A36264">
            <w:r w:rsidRPr="00296E0A">
              <w:t> </w:t>
            </w:r>
          </w:p>
        </w:tc>
      </w:tr>
      <w:tr w:rsidR="00BE525C" w:rsidRPr="00296E0A" w14:paraId="6242765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7C0003" w14:textId="77777777" w:rsidR="00BE525C" w:rsidRPr="00296E0A" w:rsidRDefault="00BE525C" w:rsidP="00A36264">
            <w:r w:rsidRPr="00296E0A">
              <w:t>Pré-condições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1928E3" w14:textId="5D0F27A3" w:rsidR="00BE525C" w:rsidRPr="00296E0A" w:rsidRDefault="00BE525C" w:rsidP="00A36264">
            <w:r w:rsidRPr="00296E0A">
              <w:t> </w:t>
            </w:r>
            <w:r>
              <w:t>Vendedor deve estar logado no sistema.</w:t>
            </w:r>
          </w:p>
        </w:tc>
      </w:tr>
      <w:tr w:rsidR="00BE525C" w:rsidRPr="00296E0A" w14:paraId="0DFF7305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C2CB56" w14:textId="77777777" w:rsidR="00BE525C" w:rsidRPr="00296E0A" w:rsidRDefault="00BE525C" w:rsidP="00A36264">
            <w:pPr>
              <w:jc w:val="center"/>
            </w:pPr>
            <w:r w:rsidRPr="00296E0A">
              <w:t>Fluxo Principal</w:t>
            </w:r>
          </w:p>
        </w:tc>
      </w:tr>
      <w:tr w:rsidR="00BE525C" w:rsidRPr="00296E0A" w14:paraId="67582779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EC32F4" w14:textId="77777777" w:rsidR="00BE525C" w:rsidRPr="00296E0A" w:rsidRDefault="00BE525C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6B6D97" w14:textId="77777777" w:rsidR="00BE525C" w:rsidRPr="00296E0A" w:rsidRDefault="00BE525C" w:rsidP="00A36264">
            <w:r w:rsidRPr="00296E0A">
              <w:t>Ações do Sistema</w:t>
            </w:r>
          </w:p>
        </w:tc>
      </w:tr>
      <w:tr w:rsidR="00BE525C" w:rsidRPr="00296E0A" w14:paraId="3A656EAB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F1DF79" w14:textId="4C16EDC9" w:rsidR="00BE525C" w:rsidRDefault="00BE525C" w:rsidP="00BE525C">
            <w:pPr>
              <w:pStyle w:val="PargrafodaLista"/>
              <w:numPr>
                <w:ilvl w:val="0"/>
                <w:numId w:val="42"/>
              </w:numPr>
            </w:pPr>
            <w:r>
              <w:t>Acessa o módulo de clientes e solicita "Novo Cadastro".</w:t>
            </w:r>
          </w:p>
          <w:p w14:paraId="44471A6F" w14:textId="5AF05E54" w:rsidR="00BE525C" w:rsidRPr="00BE525C" w:rsidRDefault="006E41B7" w:rsidP="006E41B7">
            <w:pPr>
              <w:pStyle w:val="PargrafodaLista"/>
            </w:pPr>
            <w:r>
              <w:t>3. Preenche os dados obrigatórios (Nome/Razão Social, CPF/CNPJ, Endereço, Telefone) e clica em salvar.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4656DE" w14:textId="77777777" w:rsidR="00BE525C" w:rsidRDefault="00BE525C" w:rsidP="00A36264">
            <w:r>
              <w:t>2. Exibe o formulário de cadastro em branco.</w:t>
            </w:r>
          </w:p>
          <w:p w14:paraId="18E8E9FE" w14:textId="1457CE2D" w:rsidR="006E41B7" w:rsidRPr="00BE525C" w:rsidRDefault="006E41B7" w:rsidP="00A36264">
            <w:r>
              <w:t>4. Valida o formato do CPF/CNPJ, verifica se não há duplicidade, salva no banco de dados e exibe mensagem "Cliente cadastrado com sucesso".</w:t>
            </w:r>
          </w:p>
        </w:tc>
      </w:tr>
      <w:tr w:rsidR="00BE525C" w:rsidRPr="00296E0A" w14:paraId="7CC438FC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537534" w14:textId="77777777" w:rsidR="00BE525C" w:rsidRPr="00296E0A" w:rsidRDefault="00BE525C" w:rsidP="00A36264">
            <w:pPr>
              <w:jc w:val="center"/>
            </w:pPr>
            <w:r w:rsidRPr="00296E0A">
              <w:t>Fluxo Alternativo</w:t>
            </w:r>
          </w:p>
        </w:tc>
      </w:tr>
      <w:tr w:rsidR="00BE525C" w:rsidRPr="00296E0A" w14:paraId="303C743C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CB075F" w14:textId="77777777" w:rsidR="00BE525C" w:rsidRPr="00296E0A" w:rsidRDefault="00BE525C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E689AD" w14:textId="77777777" w:rsidR="00BE525C" w:rsidRPr="00296E0A" w:rsidRDefault="00BE525C" w:rsidP="00A36264">
            <w:r w:rsidRPr="00296E0A">
              <w:t>Ações do Sistema</w:t>
            </w:r>
          </w:p>
        </w:tc>
      </w:tr>
      <w:tr w:rsidR="00BE525C" w:rsidRPr="00296E0A" w14:paraId="694CBC16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A49496" w14:textId="00E52E70" w:rsidR="00BE525C" w:rsidRDefault="006E41B7" w:rsidP="006E41B7">
            <w:pPr>
              <w:pStyle w:val="PargrafodaLista"/>
              <w:numPr>
                <w:ilvl w:val="0"/>
                <w:numId w:val="43"/>
              </w:numPr>
            </w:pPr>
            <w:r>
              <w:t>Busca o cliente por nome ou CPF/CNPJ e clica em "Editar".</w:t>
            </w:r>
          </w:p>
          <w:p w14:paraId="3CB7B249" w14:textId="6729EC9F" w:rsidR="006E41B7" w:rsidRPr="00296E0A" w:rsidRDefault="006E41B7" w:rsidP="006E41B7">
            <w:pPr>
              <w:pStyle w:val="PargrafodaLista"/>
              <w:ind w:left="760"/>
            </w:pPr>
            <w:r>
              <w:t>3. Modifica as informações necessárias (</w:t>
            </w:r>
            <w:proofErr w:type="spellStart"/>
            <w:r>
              <w:t>ex</w:t>
            </w:r>
            <w:proofErr w:type="spellEnd"/>
            <w:r>
              <w:t>: novo telefone ou endereço) e salva.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674542" w14:textId="77777777" w:rsidR="00BE525C" w:rsidRDefault="00BE525C" w:rsidP="00A36264">
            <w:pPr>
              <w:ind w:left="360"/>
            </w:pPr>
            <w:r w:rsidRPr="00296E0A">
              <w:t> </w:t>
            </w:r>
            <w:r w:rsidR="006E41B7">
              <w:t>2. Carrega e exibe os dados atuais do cliente nos campos editáveis.</w:t>
            </w:r>
          </w:p>
          <w:p w14:paraId="1896B93B" w14:textId="2037A799" w:rsidR="006E41B7" w:rsidRPr="00296E0A" w:rsidRDefault="006E41B7" w:rsidP="00A36264">
            <w:pPr>
              <w:ind w:left="360"/>
            </w:pPr>
            <w:r>
              <w:t>4. Atualiza os dados no banco e exibe mensagem "Cadastro atualizado".</w:t>
            </w:r>
          </w:p>
        </w:tc>
      </w:tr>
      <w:tr w:rsidR="00BE525C" w:rsidRPr="00296E0A" w14:paraId="70962764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D885EA" w14:textId="77777777" w:rsidR="00BE525C" w:rsidRPr="00296E0A" w:rsidRDefault="00BE525C" w:rsidP="00A36264">
            <w:pPr>
              <w:jc w:val="center"/>
            </w:pPr>
            <w:r w:rsidRPr="00296E0A">
              <w:t>Fluxo de Exceção</w:t>
            </w:r>
          </w:p>
        </w:tc>
      </w:tr>
      <w:tr w:rsidR="00BE525C" w:rsidRPr="00296E0A" w14:paraId="635A475A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7208CF" w14:textId="77777777" w:rsidR="00BE525C" w:rsidRPr="00296E0A" w:rsidRDefault="00BE525C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C8D32D" w14:textId="77777777" w:rsidR="00BE525C" w:rsidRPr="00296E0A" w:rsidRDefault="00BE525C" w:rsidP="00A36264">
            <w:r w:rsidRPr="00296E0A">
              <w:t>Ações do Sistema</w:t>
            </w:r>
          </w:p>
        </w:tc>
      </w:tr>
      <w:tr w:rsidR="00BE525C" w:rsidRPr="00296E0A" w14:paraId="307940F5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21AFA6" w14:textId="18418A1F" w:rsidR="00BE525C" w:rsidRPr="00296E0A" w:rsidRDefault="00BE525C" w:rsidP="00A36264">
            <w:r w:rsidRPr="00296E0A">
              <w:t> </w:t>
            </w:r>
            <w:r w:rsidR="006E41B7">
              <w:rPr>
                <w:b/>
                <w:bCs/>
              </w:rPr>
              <w:t xml:space="preserve">FE01 - </w:t>
            </w:r>
            <w:r w:rsidR="006E41B7">
              <w:t>No passo 3 do fluxo principal, insere um CPF/CNPJ que já existe no sistema ou possui formato inválido.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E9E81B" w14:textId="3EF99DE4" w:rsidR="00BE525C" w:rsidRDefault="006E41B7" w:rsidP="00A36264">
            <w:r>
              <w:t>Bloqueia o salvamento, destaca o campo com erro e exibe a mensagem: "CPF/CNPJ inválido ou já cadastrado para o cliente [Nome do Cliente]". Retorna ao passo 2.</w:t>
            </w:r>
          </w:p>
          <w:p w14:paraId="147A3CC0" w14:textId="6A8E19E1" w:rsidR="00BE525C" w:rsidRPr="00296E0A" w:rsidRDefault="00BE525C" w:rsidP="00A36264">
            <w:r>
              <w:t xml:space="preserve">O sistema exibe a mensagem "Transação Recusada pelo Agente Financeiro", não gera a Nota Fiscal e não reserva o estoque. </w:t>
            </w:r>
          </w:p>
        </w:tc>
      </w:tr>
      <w:tr w:rsidR="00BE525C" w:rsidRPr="00296E0A" w14:paraId="11710A2E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BDBB1D" w14:textId="77777777" w:rsidR="00BE525C" w:rsidRPr="00296E0A" w:rsidRDefault="00BE525C" w:rsidP="00A36264">
            <w:r w:rsidRPr="00296E0A">
              <w:lastRenderedPageBreak/>
              <w:t>Pós-condição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C025A6" w14:textId="63A2229C" w:rsidR="00BE525C" w:rsidRPr="00296E0A" w:rsidRDefault="00BE525C" w:rsidP="00A36264">
            <w:r w:rsidRPr="00296E0A">
              <w:t> </w:t>
            </w:r>
            <w:r w:rsidR="006E41B7">
              <w:t xml:space="preserve">O cadastro do cliente é acessável </w:t>
            </w:r>
          </w:p>
        </w:tc>
      </w:tr>
    </w:tbl>
    <w:p w14:paraId="38A03504" w14:textId="77777777" w:rsidR="00BE525C" w:rsidRPr="006034AB" w:rsidRDefault="00BE525C" w:rsidP="00BE525C">
      <w:pPr>
        <w:jc w:val="both"/>
        <w:rPr>
          <w:sz w:val="24"/>
          <w:szCs w:val="24"/>
        </w:rPr>
      </w:pPr>
    </w:p>
    <w:p w14:paraId="5D4CC514" w14:textId="77777777" w:rsidR="006E41B7" w:rsidRPr="006034AB" w:rsidRDefault="006E41B7" w:rsidP="006E41B7">
      <w:pPr>
        <w:pStyle w:val="PargrafodaLista"/>
        <w:jc w:val="both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4249"/>
      </w:tblGrid>
      <w:tr w:rsidR="006E41B7" w:rsidRPr="00296E0A" w14:paraId="2C74C2D3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3189CC" w14:textId="77777777" w:rsidR="006E41B7" w:rsidRPr="00296E0A" w:rsidRDefault="006E41B7" w:rsidP="00A36264">
            <w:r w:rsidRPr="00296E0A">
              <w:t>Identificador único do caso de uso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8048C7" w14:textId="36CC8164" w:rsidR="006E41B7" w:rsidRPr="00296E0A" w:rsidRDefault="006E41B7" w:rsidP="00A36264">
            <w:r w:rsidRPr="00296E0A">
              <w:t> </w:t>
            </w:r>
            <w:r>
              <w:t>UC-03 – Controlar Movimentação de Estoque</w:t>
            </w:r>
          </w:p>
        </w:tc>
      </w:tr>
      <w:tr w:rsidR="006E41B7" w:rsidRPr="00296E0A" w14:paraId="372CD64B" w14:textId="77777777" w:rsidTr="00A36264">
        <w:trPr>
          <w:trHeight w:val="1318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62EBE7" w14:textId="77777777" w:rsidR="006E41B7" w:rsidRPr="00296E0A" w:rsidRDefault="006E41B7" w:rsidP="00A36264">
            <w:r w:rsidRPr="00296E0A">
              <w:t xml:space="preserve">Descrição 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59916C" w14:textId="09306BB5" w:rsidR="006E41B7" w:rsidRPr="00296E0A" w:rsidRDefault="006E41B7" w:rsidP="00A36264">
            <w:r>
              <w:t>Registrar a entrada (por compras) ou a saída (por vendas/separação) física de produtos no estoque.</w:t>
            </w:r>
            <w:r w:rsidRPr="00296E0A">
              <w:t> </w:t>
            </w:r>
          </w:p>
        </w:tc>
      </w:tr>
      <w:tr w:rsidR="006E41B7" w:rsidRPr="00296E0A" w14:paraId="4669C30D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25D10A" w14:textId="77777777" w:rsidR="006E41B7" w:rsidRPr="00296E0A" w:rsidRDefault="006E41B7" w:rsidP="00A36264">
            <w:r w:rsidRPr="00296E0A">
              <w:t>Ator Principal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D145A6" w14:textId="25434BE9" w:rsidR="006E41B7" w:rsidRPr="00296E0A" w:rsidRDefault="006E41B7" w:rsidP="00A36264">
            <w:r w:rsidRPr="00296E0A">
              <w:t> </w:t>
            </w:r>
            <w:r>
              <w:t>Almoxarife</w:t>
            </w:r>
          </w:p>
        </w:tc>
      </w:tr>
      <w:tr w:rsidR="006E41B7" w:rsidRPr="00296E0A" w14:paraId="2440456D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6CAA14" w14:textId="77777777" w:rsidR="006E41B7" w:rsidRPr="00296E0A" w:rsidRDefault="006E41B7" w:rsidP="00A36264">
            <w:r w:rsidRPr="00296E0A">
              <w:t>Atores Secundários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C5B1BB" w14:textId="77777777" w:rsidR="006E41B7" w:rsidRPr="00296E0A" w:rsidRDefault="006E41B7" w:rsidP="00A36264">
            <w:r w:rsidRPr="00296E0A">
              <w:t> </w:t>
            </w:r>
          </w:p>
        </w:tc>
      </w:tr>
      <w:tr w:rsidR="006E41B7" w:rsidRPr="00296E0A" w14:paraId="1AADDE2E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B42F0D" w14:textId="77777777" w:rsidR="006E41B7" w:rsidRPr="00296E0A" w:rsidRDefault="006E41B7" w:rsidP="00A36264">
            <w:r w:rsidRPr="00296E0A">
              <w:t>Pré-condições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7DF85D" w14:textId="6FC20F3C" w:rsidR="006E41B7" w:rsidRPr="00296E0A" w:rsidRDefault="006E41B7" w:rsidP="00A36264">
            <w:r w:rsidRPr="00296E0A">
              <w:t> </w:t>
            </w:r>
            <w:r>
              <w:t>Almoxarife logado; Produto deve existir no cadastro.</w:t>
            </w:r>
          </w:p>
        </w:tc>
      </w:tr>
      <w:tr w:rsidR="006E41B7" w:rsidRPr="00296E0A" w14:paraId="4DA6CC87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314EC0" w14:textId="77777777" w:rsidR="006E41B7" w:rsidRPr="00296E0A" w:rsidRDefault="006E41B7" w:rsidP="00A36264">
            <w:pPr>
              <w:jc w:val="center"/>
            </w:pPr>
            <w:r w:rsidRPr="00296E0A">
              <w:t>Fluxo Principal</w:t>
            </w:r>
          </w:p>
        </w:tc>
      </w:tr>
      <w:tr w:rsidR="006E41B7" w:rsidRPr="00296E0A" w14:paraId="3A67506F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013A67" w14:textId="77777777" w:rsidR="006E41B7" w:rsidRPr="00296E0A" w:rsidRDefault="006E41B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2A2F5A" w14:textId="77777777" w:rsidR="006E41B7" w:rsidRPr="00296E0A" w:rsidRDefault="006E41B7" w:rsidP="00A36264">
            <w:r w:rsidRPr="00296E0A">
              <w:t>Ações do Sistema</w:t>
            </w:r>
          </w:p>
        </w:tc>
      </w:tr>
      <w:tr w:rsidR="006E41B7" w:rsidRPr="00296E0A" w14:paraId="26E5B72E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B553F8" w14:textId="77777777" w:rsidR="006E41B7" w:rsidRDefault="006E41B7" w:rsidP="006E41B7">
            <w:r>
              <w:t xml:space="preserve">1. Acessa a tela de "Pedidos Pendentes de Separação". </w:t>
            </w:r>
          </w:p>
          <w:p w14:paraId="2602FD12" w14:textId="0BBBF7AC" w:rsidR="006E41B7" w:rsidRPr="00BE525C" w:rsidRDefault="006E41B7" w:rsidP="006E41B7">
            <w:r>
              <w:t>3. Seleciona um pedido, separa os itens fisicamente nas prateleiras e clica em "Confirmar Separação".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9F52A1" w14:textId="77777777" w:rsidR="006E41B7" w:rsidRDefault="006E41B7" w:rsidP="00A36264">
            <w:r>
              <w:t>2. Lista todos os pedidos de venda finalizados e pagos (oriundos do UC-01).</w:t>
            </w:r>
          </w:p>
          <w:p w14:paraId="0B5DC1EF" w14:textId="79C76B96" w:rsidR="006E41B7" w:rsidRPr="00BE525C" w:rsidRDefault="006E41B7" w:rsidP="00A36264">
            <w:r>
              <w:t>4. Dá baixa na quantidade correspondente no estoque, atualiza o saldo atual e muda o status do pedido para "Pronto para Entrega/Retirada".</w:t>
            </w:r>
          </w:p>
        </w:tc>
      </w:tr>
      <w:tr w:rsidR="006E41B7" w:rsidRPr="00296E0A" w14:paraId="09F9D368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B132E1" w14:textId="77777777" w:rsidR="006E41B7" w:rsidRPr="00296E0A" w:rsidRDefault="006E41B7" w:rsidP="00A36264">
            <w:pPr>
              <w:jc w:val="center"/>
            </w:pPr>
            <w:r w:rsidRPr="00296E0A">
              <w:t>Fluxo Alternativo</w:t>
            </w:r>
          </w:p>
        </w:tc>
      </w:tr>
      <w:tr w:rsidR="006E41B7" w:rsidRPr="00296E0A" w14:paraId="466125F8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300550" w14:textId="77777777" w:rsidR="006E41B7" w:rsidRPr="00296E0A" w:rsidRDefault="006E41B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48A14E" w14:textId="77777777" w:rsidR="006E41B7" w:rsidRPr="00296E0A" w:rsidRDefault="006E41B7" w:rsidP="00A36264">
            <w:r w:rsidRPr="00296E0A">
              <w:t>Ações do Sistema</w:t>
            </w:r>
          </w:p>
        </w:tc>
      </w:tr>
      <w:tr w:rsidR="006E41B7" w:rsidRPr="00296E0A" w14:paraId="50381BAD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8D9835" w14:textId="77777777" w:rsidR="006E41B7" w:rsidRDefault="006E41B7" w:rsidP="006E41B7">
            <w:r>
              <w:t>1. Acessa a tela de "Entrada de Mercadorias" e informa o número do Pedido de Compra ou Nota Fiscal.</w:t>
            </w:r>
          </w:p>
          <w:p w14:paraId="00EE6946" w14:textId="27711AD5" w:rsidR="006E41B7" w:rsidRPr="00296E0A" w:rsidRDefault="006E41B7" w:rsidP="006E41B7">
            <w:r>
              <w:t>3. Confere a mercadoria física e confirma o recebimento.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B02EE8" w14:textId="77777777" w:rsidR="006E41B7" w:rsidRDefault="006E41B7" w:rsidP="006E41B7">
            <w:r>
              <w:t>2. Carrega a lista de produtos esperados daquele pedido.</w:t>
            </w:r>
          </w:p>
          <w:p w14:paraId="77C80A17" w14:textId="394C5405" w:rsidR="006E41B7" w:rsidRPr="00296E0A" w:rsidRDefault="006E41B7" w:rsidP="006E41B7">
            <w:r>
              <w:t>4. Adiciona as quantidades ao saldo atual do estoque e encerra o pedido de compra.</w:t>
            </w:r>
          </w:p>
        </w:tc>
      </w:tr>
      <w:tr w:rsidR="006E41B7" w:rsidRPr="00296E0A" w14:paraId="46DC8FC4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8A9757" w14:textId="77777777" w:rsidR="006E41B7" w:rsidRPr="00296E0A" w:rsidRDefault="006E41B7" w:rsidP="00A36264">
            <w:pPr>
              <w:jc w:val="center"/>
            </w:pPr>
            <w:r w:rsidRPr="00296E0A">
              <w:t>Fluxo de Exceção</w:t>
            </w:r>
          </w:p>
        </w:tc>
      </w:tr>
      <w:tr w:rsidR="006E41B7" w:rsidRPr="00296E0A" w14:paraId="7684D580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841DA9" w14:textId="77777777" w:rsidR="006E41B7" w:rsidRPr="00296E0A" w:rsidRDefault="006E41B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728C7F" w14:textId="77777777" w:rsidR="006E41B7" w:rsidRPr="00296E0A" w:rsidRDefault="006E41B7" w:rsidP="00A36264">
            <w:r w:rsidRPr="00296E0A">
              <w:t>Ações do Sistema</w:t>
            </w:r>
          </w:p>
        </w:tc>
      </w:tr>
      <w:tr w:rsidR="006E41B7" w:rsidRPr="00296E0A" w14:paraId="18AB27AB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FF88E2" w14:textId="7AD889E4" w:rsidR="006E41B7" w:rsidRPr="00296E0A" w:rsidRDefault="006E41B7" w:rsidP="00A36264">
            <w:r w:rsidRPr="00296E0A">
              <w:lastRenderedPageBreak/>
              <w:t> </w:t>
            </w:r>
            <w:r>
              <w:rPr>
                <w:b/>
                <w:bCs/>
              </w:rPr>
              <w:t xml:space="preserve">FE01 - </w:t>
            </w:r>
            <w:r>
              <w:t>No passo 3 do fluxo principal, tenta dar baixa em uma quantidade que o sistema aponta não ter em estoque (saldo negativo).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D8A127" w14:textId="376CEE10" w:rsidR="006E41B7" w:rsidRPr="00296E0A" w:rsidRDefault="006E41B7" w:rsidP="00A36264">
            <w:r>
              <w:t xml:space="preserve">Bloqueia a confirmação, emite alerta de "Divergência de Estoque" e sugere a realização de um ajuste/inventário. </w:t>
            </w:r>
          </w:p>
        </w:tc>
      </w:tr>
      <w:tr w:rsidR="006E41B7" w:rsidRPr="00296E0A" w14:paraId="21AE02D8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1D7E12" w14:textId="77777777" w:rsidR="006E41B7" w:rsidRPr="00296E0A" w:rsidRDefault="006E41B7" w:rsidP="00A36264">
            <w:r w:rsidRPr="00296E0A">
              <w:t>Pós-condição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7A6628" w14:textId="3632EB3F" w:rsidR="006E41B7" w:rsidRPr="00296E0A" w:rsidRDefault="006E41B7" w:rsidP="00A36264">
            <w:r w:rsidRPr="00296E0A">
              <w:t> </w:t>
            </w:r>
            <w:r>
              <w:t xml:space="preserve">O controle do estoque acontece sem problemas. </w:t>
            </w:r>
          </w:p>
        </w:tc>
      </w:tr>
    </w:tbl>
    <w:p w14:paraId="751EBE08" w14:textId="77777777" w:rsidR="00BE525C" w:rsidRDefault="00BE525C" w:rsidP="00BE525C">
      <w:pPr>
        <w:jc w:val="both"/>
        <w:rPr>
          <w:sz w:val="24"/>
          <w:szCs w:val="24"/>
        </w:rPr>
      </w:pPr>
    </w:p>
    <w:p w14:paraId="66902BAB" w14:textId="77777777" w:rsidR="00BE7E9D" w:rsidRPr="006034AB" w:rsidRDefault="00BE7E9D" w:rsidP="00BE7E9D">
      <w:pPr>
        <w:jc w:val="both"/>
        <w:rPr>
          <w:sz w:val="24"/>
          <w:szCs w:val="24"/>
        </w:rPr>
      </w:pPr>
    </w:p>
    <w:p w14:paraId="368ED573" w14:textId="77777777" w:rsidR="00BE7E9D" w:rsidRDefault="00BE7E9D" w:rsidP="006034AB">
      <w:pPr>
        <w:jc w:val="both"/>
        <w:rPr>
          <w:sz w:val="24"/>
          <w:szCs w:val="24"/>
        </w:rPr>
      </w:pPr>
    </w:p>
    <w:p w14:paraId="28FE47ED" w14:textId="77777777" w:rsidR="00BE7E9D" w:rsidRPr="006034AB" w:rsidRDefault="00BE7E9D" w:rsidP="006034AB">
      <w:pPr>
        <w:jc w:val="both"/>
        <w:rPr>
          <w:sz w:val="24"/>
          <w:szCs w:val="24"/>
        </w:rPr>
      </w:pPr>
    </w:p>
    <w:sectPr w:rsidR="00BE7E9D" w:rsidRPr="006034A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394BB" w14:textId="77777777" w:rsidR="00764299" w:rsidRDefault="00764299" w:rsidP="00972BCF">
      <w:pPr>
        <w:spacing w:after="0" w:line="240" w:lineRule="auto"/>
      </w:pPr>
      <w:r>
        <w:separator/>
      </w:r>
    </w:p>
  </w:endnote>
  <w:endnote w:type="continuationSeparator" w:id="0">
    <w:p w14:paraId="420C3869" w14:textId="77777777" w:rsidR="00764299" w:rsidRDefault="00764299" w:rsidP="0097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A744" w14:textId="77777777" w:rsidR="00764299" w:rsidRDefault="00764299" w:rsidP="00972BCF">
      <w:pPr>
        <w:spacing w:after="0" w:line="240" w:lineRule="auto"/>
      </w:pPr>
      <w:r>
        <w:separator/>
      </w:r>
    </w:p>
  </w:footnote>
  <w:footnote w:type="continuationSeparator" w:id="0">
    <w:p w14:paraId="2BD4C254" w14:textId="77777777" w:rsidR="00764299" w:rsidRDefault="00764299" w:rsidP="00972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75000" w14:textId="142BC9A6" w:rsidR="00720655" w:rsidRPr="00720655" w:rsidRDefault="00720655" w:rsidP="00720655">
    <w:pPr>
      <w:pStyle w:val="Cabealho"/>
      <w:jc w:val="center"/>
      <w:rPr>
        <w:sz w:val="36"/>
        <w:szCs w:val="36"/>
      </w:rPr>
    </w:pPr>
    <w:r w:rsidRPr="00720655">
      <w:rPr>
        <w:sz w:val="36"/>
        <w:szCs w:val="36"/>
      </w:rPr>
      <w:t>Pontifícia Universidade Católica do Paraná</w:t>
    </w:r>
  </w:p>
  <w:p w14:paraId="197E40D4" w14:textId="6B294BBE" w:rsidR="00720655" w:rsidRDefault="00720655" w:rsidP="00720655">
    <w:pPr>
      <w:jc w:val="center"/>
      <w:rPr>
        <w:b/>
        <w:sz w:val="28"/>
        <w:szCs w:val="28"/>
      </w:rPr>
    </w:pPr>
    <w:r w:rsidRPr="00720655">
      <w:rPr>
        <w:b/>
        <w:sz w:val="28"/>
        <w:szCs w:val="28"/>
      </w:rPr>
      <w:t xml:space="preserve">Bacharelado em Engenharia de Software </w:t>
    </w:r>
  </w:p>
  <w:p w14:paraId="2A4BB2D5" w14:textId="044FA86D" w:rsidR="00DD69D7" w:rsidRDefault="00DD69D7" w:rsidP="00720655">
    <w:pPr>
      <w:jc w:val="center"/>
      <w:rPr>
        <w:b/>
        <w:sz w:val="28"/>
        <w:szCs w:val="28"/>
      </w:rPr>
    </w:pPr>
    <w:r>
      <w:rPr>
        <w:b/>
        <w:sz w:val="28"/>
        <w:szCs w:val="28"/>
      </w:rPr>
      <w:t>Bacharelado em Engenharia da Computação</w:t>
    </w:r>
  </w:p>
  <w:p w14:paraId="5BFC4100" w14:textId="091BEFCD" w:rsidR="00972BCF" w:rsidRDefault="00720655" w:rsidP="00720655">
    <w:pPr>
      <w:pStyle w:val="Cabealho"/>
      <w:jc w:val="center"/>
      <w:rPr>
        <w:rFonts w:ascii="Arial" w:eastAsia="Arial" w:hAnsi="Arial" w:cs="Arial"/>
      </w:rPr>
    </w:pPr>
    <w:r w:rsidRPr="00252090">
      <w:rPr>
        <w:rFonts w:ascii="Arial" w:eastAsia="Arial" w:hAnsi="Arial" w:cs="Arial"/>
      </w:rPr>
      <w:t>Criação de Modelos de Soluções Computacionais</w:t>
    </w:r>
  </w:p>
  <w:p w14:paraId="0FCB3C08" w14:textId="30FDAEEB" w:rsidR="00720655" w:rsidRDefault="00720655" w:rsidP="00720655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00E6353F"/>
    <w:multiLevelType w:val="hybridMultilevel"/>
    <w:tmpl w:val="D0062A58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14A65"/>
    <w:multiLevelType w:val="hybridMultilevel"/>
    <w:tmpl w:val="AE7EC980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C6126"/>
    <w:multiLevelType w:val="hybridMultilevel"/>
    <w:tmpl w:val="0DF0F1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A60D5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30346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302A7"/>
    <w:multiLevelType w:val="hybridMultilevel"/>
    <w:tmpl w:val="6E12160C"/>
    <w:lvl w:ilvl="0" w:tplc="EE5C04C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 w15:restartNumberingAfterBreak="0">
    <w:nsid w:val="1B1D67CF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2371A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96E1C"/>
    <w:multiLevelType w:val="hybridMultilevel"/>
    <w:tmpl w:val="D1927516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A96811"/>
    <w:multiLevelType w:val="hybridMultilevel"/>
    <w:tmpl w:val="4E44DD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05EFA"/>
    <w:multiLevelType w:val="hybridMultilevel"/>
    <w:tmpl w:val="EA9CECEE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206E7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15B13"/>
    <w:multiLevelType w:val="hybridMultilevel"/>
    <w:tmpl w:val="63CE7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125F9"/>
    <w:multiLevelType w:val="hybridMultilevel"/>
    <w:tmpl w:val="F6907AF0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02079D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87F8F"/>
    <w:multiLevelType w:val="hybridMultilevel"/>
    <w:tmpl w:val="92623D82"/>
    <w:lvl w:ilvl="0" w:tplc="C388AD7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2A757A48"/>
    <w:multiLevelType w:val="hybridMultilevel"/>
    <w:tmpl w:val="FBBACEF8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8C4E03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577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D35D41"/>
    <w:multiLevelType w:val="hybridMultilevel"/>
    <w:tmpl w:val="525646EC"/>
    <w:lvl w:ilvl="0" w:tplc="425079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0" w:hanging="360"/>
      </w:pPr>
    </w:lvl>
    <w:lvl w:ilvl="2" w:tplc="0416001B" w:tentative="1">
      <w:start w:val="1"/>
      <w:numFmt w:val="lowerRoman"/>
      <w:lvlText w:val="%3."/>
      <w:lvlJc w:val="right"/>
      <w:pPr>
        <w:ind w:left="2200" w:hanging="180"/>
      </w:pPr>
    </w:lvl>
    <w:lvl w:ilvl="3" w:tplc="0416000F" w:tentative="1">
      <w:start w:val="1"/>
      <w:numFmt w:val="decimal"/>
      <w:lvlText w:val="%4."/>
      <w:lvlJc w:val="left"/>
      <w:pPr>
        <w:ind w:left="2920" w:hanging="360"/>
      </w:pPr>
    </w:lvl>
    <w:lvl w:ilvl="4" w:tplc="04160019" w:tentative="1">
      <w:start w:val="1"/>
      <w:numFmt w:val="lowerLetter"/>
      <w:lvlText w:val="%5."/>
      <w:lvlJc w:val="left"/>
      <w:pPr>
        <w:ind w:left="3640" w:hanging="360"/>
      </w:pPr>
    </w:lvl>
    <w:lvl w:ilvl="5" w:tplc="0416001B" w:tentative="1">
      <w:start w:val="1"/>
      <w:numFmt w:val="lowerRoman"/>
      <w:lvlText w:val="%6."/>
      <w:lvlJc w:val="right"/>
      <w:pPr>
        <w:ind w:left="4360" w:hanging="180"/>
      </w:pPr>
    </w:lvl>
    <w:lvl w:ilvl="6" w:tplc="0416000F" w:tentative="1">
      <w:start w:val="1"/>
      <w:numFmt w:val="decimal"/>
      <w:lvlText w:val="%7."/>
      <w:lvlJc w:val="left"/>
      <w:pPr>
        <w:ind w:left="5080" w:hanging="360"/>
      </w:pPr>
    </w:lvl>
    <w:lvl w:ilvl="7" w:tplc="04160019" w:tentative="1">
      <w:start w:val="1"/>
      <w:numFmt w:val="lowerLetter"/>
      <w:lvlText w:val="%8."/>
      <w:lvlJc w:val="left"/>
      <w:pPr>
        <w:ind w:left="5800" w:hanging="360"/>
      </w:pPr>
    </w:lvl>
    <w:lvl w:ilvl="8" w:tplc="0416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1" w15:restartNumberingAfterBreak="0">
    <w:nsid w:val="38997913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67E00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F2741"/>
    <w:multiLevelType w:val="hybridMultilevel"/>
    <w:tmpl w:val="E8E435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591546"/>
    <w:multiLevelType w:val="hybridMultilevel"/>
    <w:tmpl w:val="8E3AD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DD69A8"/>
    <w:multiLevelType w:val="hybridMultilevel"/>
    <w:tmpl w:val="34703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F6371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642FE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F0F8D"/>
    <w:multiLevelType w:val="hybridMultilevel"/>
    <w:tmpl w:val="6F7448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F03F3C"/>
    <w:multiLevelType w:val="hybridMultilevel"/>
    <w:tmpl w:val="5EE010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E4767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A315C7"/>
    <w:multiLevelType w:val="hybridMultilevel"/>
    <w:tmpl w:val="BB94B8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332654"/>
    <w:multiLevelType w:val="hybridMultilevel"/>
    <w:tmpl w:val="88B4CD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CA25DE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6D7B6D"/>
    <w:multiLevelType w:val="hybridMultilevel"/>
    <w:tmpl w:val="CC9C0D0A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791C03"/>
    <w:multiLevelType w:val="hybridMultilevel"/>
    <w:tmpl w:val="A432B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671943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C70B45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AF282A"/>
    <w:multiLevelType w:val="hybridMultilevel"/>
    <w:tmpl w:val="2BBE8F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363CC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B4B1A"/>
    <w:multiLevelType w:val="hybridMultilevel"/>
    <w:tmpl w:val="F59030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A270510"/>
    <w:multiLevelType w:val="hybridMultilevel"/>
    <w:tmpl w:val="B8FACF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DF72CD"/>
    <w:multiLevelType w:val="hybridMultilevel"/>
    <w:tmpl w:val="6F3233F6"/>
    <w:lvl w:ilvl="0" w:tplc="54CEE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0134811">
    <w:abstractNumId w:val="35"/>
  </w:num>
  <w:num w:numId="2" w16cid:durableId="369498062">
    <w:abstractNumId w:val="31"/>
  </w:num>
  <w:num w:numId="3" w16cid:durableId="1458262055">
    <w:abstractNumId w:val="0"/>
  </w:num>
  <w:num w:numId="4" w16cid:durableId="55057098">
    <w:abstractNumId w:val="41"/>
  </w:num>
  <w:num w:numId="5" w16cid:durableId="1013727537">
    <w:abstractNumId w:val="10"/>
  </w:num>
  <w:num w:numId="6" w16cid:durableId="14575014">
    <w:abstractNumId w:val="29"/>
  </w:num>
  <w:num w:numId="7" w16cid:durableId="734357901">
    <w:abstractNumId w:val="23"/>
  </w:num>
  <w:num w:numId="8" w16cid:durableId="454911879">
    <w:abstractNumId w:val="3"/>
  </w:num>
  <w:num w:numId="9" w16cid:durableId="886987984">
    <w:abstractNumId w:val="38"/>
  </w:num>
  <w:num w:numId="10" w16cid:durableId="525683181">
    <w:abstractNumId w:val="11"/>
  </w:num>
  <w:num w:numId="11" w16cid:durableId="1149783237">
    <w:abstractNumId w:val="34"/>
  </w:num>
  <w:num w:numId="12" w16cid:durableId="494229249">
    <w:abstractNumId w:val="17"/>
  </w:num>
  <w:num w:numId="13" w16cid:durableId="693265959">
    <w:abstractNumId w:val="2"/>
  </w:num>
  <w:num w:numId="14" w16cid:durableId="991982613">
    <w:abstractNumId w:val="14"/>
  </w:num>
  <w:num w:numId="15" w16cid:durableId="1029837540">
    <w:abstractNumId w:val="1"/>
  </w:num>
  <w:num w:numId="16" w16cid:durableId="1373457758">
    <w:abstractNumId w:val="25"/>
  </w:num>
  <w:num w:numId="17" w16cid:durableId="1284994053">
    <w:abstractNumId w:val="9"/>
  </w:num>
  <w:num w:numId="18" w16cid:durableId="913931793">
    <w:abstractNumId w:val="24"/>
  </w:num>
  <w:num w:numId="19" w16cid:durableId="1967659456">
    <w:abstractNumId w:val="13"/>
  </w:num>
  <w:num w:numId="20" w16cid:durableId="1363819866">
    <w:abstractNumId w:val="40"/>
  </w:num>
  <w:num w:numId="21" w16cid:durableId="1084955167">
    <w:abstractNumId w:val="42"/>
  </w:num>
  <w:num w:numId="22" w16cid:durableId="469632310">
    <w:abstractNumId w:val="28"/>
  </w:num>
  <w:num w:numId="23" w16cid:durableId="1791820701">
    <w:abstractNumId w:val="12"/>
  </w:num>
  <w:num w:numId="24" w16cid:durableId="523983422">
    <w:abstractNumId w:val="18"/>
  </w:num>
  <w:num w:numId="25" w16cid:durableId="2024362179">
    <w:abstractNumId w:val="33"/>
  </w:num>
  <w:num w:numId="26" w16cid:durableId="1054887909">
    <w:abstractNumId w:val="5"/>
  </w:num>
  <w:num w:numId="27" w16cid:durableId="1389915949">
    <w:abstractNumId w:val="30"/>
  </w:num>
  <w:num w:numId="28" w16cid:durableId="278027868">
    <w:abstractNumId w:val="22"/>
  </w:num>
  <w:num w:numId="29" w16cid:durableId="1150712504">
    <w:abstractNumId w:val="15"/>
  </w:num>
  <w:num w:numId="30" w16cid:durableId="2028753439">
    <w:abstractNumId w:val="37"/>
  </w:num>
  <w:num w:numId="31" w16cid:durableId="792601753">
    <w:abstractNumId w:val="21"/>
  </w:num>
  <w:num w:numId="32" w16cid:durableId="486626747">
    <w:abstractNumId w:val="4"/>
  </w:num>
  <w:num w:numId="33" w16cid:durableId="1340036442">
    <w:abstractNumId w:val="27"/>
  </w:num>
  <w:num w:numId="34" w16cid:durableId="561913436">
    <w:abstractNumId w:val="39"/>
  </w:num>
  <w:num w:numId="35" w16cid:durableId="1706440702">
    <w:abstractNumId w:val="36"/>
  </w:num>
  <w:num w:numId="36" w16cid:durableId="704866355">
    <w:abstractNumId w:val="26"/>
  </w:num>
  <w:num w:numId="37" w16cid:durableId="1321232716">
    <w:abstractNumId w:val="7"/>
  </w:num>
  <w:num w:numId="38" w16cid:durableId="16857082">
    <w:abstractNumId w:val="19"/>
  </w:num>
  <w:num w:numId="39" w16cid:durableId="678509776">
    <w:abstractNumId w:val="8"/>
  </w:num>
  <w:num w:numId="40" w16cid:durableId="1669599241">
    <w:abstractNumId w:val="16"/>
  </w:num>
  <w:num w:numId="41" w16cid:durableId="1287471140">
    <w:abstractNumId w:val="6"/>
  </w:num>
  <w:num w:numId="42" w16cid:durableId="1346177242">
    <w:abstractNumId w:val="32"/>
  </w:num>
  <w:num w:numId="43" w16cid:durableId="18744222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CF"/>
    <w:rsid w:val="000F403A"/>
    <w:rsid w:val="00124C8B"/>
    <w:rsid w:val="001C72B5"/>
    <w:rsid w:val="00417003"/>
    <w:rsid w:val="004B206B"/>
    <w:rsid w:val="004B4F66"/>
    <w:rsid w:val="00576F9C"/>
    <w:rsid w:val="005B55E1"/>
    <w:rsid w:val="005B6E07"/>
    <w:rsid w:val="006034AB"/>
    <w:rsid w:val="00652E4B"/>
    <w:rsid w:val="00657BAF"/>
    <w:rsid w:val="00686BF1"/>
    <w:rsid w:val="006E41B7"/>
    <w:rsid w:val="00720655"/>
    <w:rsid w:val="00764299"/>
    <w:rsid w:val="0078158B"/>
    <w:rsid w:val="008026C0"/>
    <w:rsid w:val="00821E4A"/>
    <w:rsid w:val="0083549B"/>
    <w:rsid w:val="00860E57"/>
    <w:rsid w:val="008849D3"/>
    <w:rsid w:val="00894802"/>
    <w:rsid w:val="008C00A1"/>
    <w:rsid w:val="00972BCF"/>
    <w:rsid w:val="00A21E69"/>
    <w:rsid w:val="00A7374D"/>
    <w:rsid w:val="00A961FA"/>
    <w:rsid w:val="00B14618"/>
    <w:rsid w:val="00B20624"/>
    <w:rsid w:val="00BA6446"/>
    <w:rsid w:val="00BE525C"/>
    <w:rsid w:val="00BE7E9D"/>
    <w:rsid w:val="00BF6C59"/>
    <w:rsid w:val="00CA7D3C"/>
    <w:rsid w:val="00CC51F6"/>
    <w:rsid w:val="00D132F0"/>
    <w:rsid w:val="00DD69D7"/>
    <w:rsid w:val="00F81771"/>
    <w:rsid w:val="00FC18C1"/>
    <w:rsid w:val="00FE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25B0"/>
  <w15:chartTrackingRefBased/>
  <w15:docId w15:val="{3AD4CE73-95D4-49A2-BFF1-73A4DCC7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49B"/>
  </w:style>
  <w:style w:type="paragraph" w:styleId="Ttulo1">
    <w:name w:val="heading 1"/>
    <w:basedOn w:val="Normal"/>
    <w:next w:val="Normal"/>
    <w:link w:val="Ttulo1Char"/>
    <w:qFormat/>
    <w:rsid w:val="00972BCF"/>
    <w:pPr>
      <w:keepNext/>
      <w:widowControl w:val="0"/>
      <w:numPr>
        <w:numId w:val="3"/>
      </w:numPr>
      <w:autoSpaceDE w:val="0"/>
      <w:autoSpaceDN w:val="0"/>
      <w:spacing w:before="120" w:after="60" w:line="240" w:lineRule="atLeast"/>
      <w:ind w:left="720" w:hanging="720"/>
      <w:outlineLvl w:val="0"/>
    </w:pPr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paragraph" w:styleId="Ttulo2">
    <w:name w:val="heading 2"/>
    <w:basedOn w:val="Ttulo1"/>
    <w:next w:val="Normal"/>
    <w:link w:val="Ttulo2Char"/>
    <w:qFormat/>
    <w:rsid w:val="00972BCF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link w:val="Ttulo3Char"/>
    <w:qFormat/>
    <w:rsid w:val="00972BCF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972BCF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link w:val="Ttulo5Char"/>
    <w:qFormat/>
    <w:rsid w:val="00972BCF"/>
    <w:pPr>
      <w:widowControl w:val="0"/>
      <w:numPr>
        <w:ilvl w:val="4"/>
        <w:numId w:val="3"/>
      </w:numPr>
      <w:autoSpaceDE w:val="0"/>
      <w:autoSpaceDN w:val="0"/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napToGrid w:val="0"/>
      <w:lang w:val="en-US"/>
    </w:rPr>
  </w:style>
  <w:style w:type="paragraph" w:styleId="Ttulo6">
    <w:name w:val="heading 6"/>
    <w:basedOn w:val="Normal"/>
    <w:next w:val="Normal"/>
    <w:link w:val="Ttulo6Char"/>
    <w:qFormat/>
    <w:rsid w:val="00972BCF"/>
    <w:pPr>
      <w:widowControl w:val="0"/>
      <w:numPr>
        <w:ilvl w:val="5"/>
        <w:numId w:val="3"/>
      </w:numPr>
      <w:autoSpaceDE w:val="0"/>
      <w:autoSpaceDN w:val="0"/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iCs/>
      <w:snapToGrid w:val="0"/>
      <w:lang w:val="en-US"/>
    </w:rPr>
  </w:style>
  <w:style w:type="paragraph" w:styleId="Ttulo7">
    <w:name w:val="heading 7"/>
    <w:basedOn w:val="Normal"/>
    <w:next w:val="Normal"/>
    <w:link w:val="Ttulo7Char"/>
    <w:qFormat/>
    <w:rsid w:val="00972BCF"/>
    <w:pPr>
      <w:widowControl w:val="0"/>
      <w:numPr>
        <w:ilvl w:val="6"/>
        <w:numId w:val="3"/>
      </w:numPr>
      <w:autoSpaceDE w:val="0"/>
      <w:autoSpaceDN w:val="0"/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972BCF"/>
    <w:pPr>
      <w:widowControl w:val="0"/>
      <w:numPr>
        <w:ilvl w:val="7"/>
        <w:numId w:val="3"/>
      </w:numPr>
      <w:autoSpaceDE w:val="0"/>
      <w:autoSpaceDN w:val="0"/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iCs/>
      <w:snapToGrid w:val="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har"/>
    <w:qFormat/>
    <w:rsid w:val="00972BCF"/>
    <w:pPr>
      <w:widowControl w:val="0"/>
      <w:numPr>
        <w:ilvl w:val="8"/>
        <w:numId w:val="3"/>
      </w:numPr>
      <w:autoSpaceDE w:val="0"/>
      <w:autoSpaceDN w:val="0"/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bCs/>
      <w:i/>
      <w:iCs/>
      <w:snapToGrid w:val="0"/>
      <w:sz w:val="18"/>
      <w:szCs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2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2BCF"/>
  </w:style>
  <w:style w:type="paragraph" w:styleId="Rodap">
    <w:name w:val="footer"/>
    <w:basedOn w:val="Normal"/>
    <w:link w:val="RodapChar"/>
    <w:uiPriority w:val="99"/>
    <w:unhideWhenUsed/>
    <w:rsid w:val="00972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2BCF"/>
  </w:style>
  <w:style w:type="character" w:customStyle="1" w:styleId="Ttulo1Char">
    <w:name w:val="Título 1 Char"/>
    <w:basedOn w:val="Fontepargpadro"/>
    <w:link w:val="Ttulo1"/>
    <w:rsid w:val="00972BCF"/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character" w:customStyle="1" w:styleId="Ttulo2Char">
    <w:name w:val="Título 2 Char"/>
    <w:basedOn w:val="Fontepargpadro"/>
    <w:link w:val="Ttulo2"/>
    <w:rsid w:val="00972BCF"/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character" w:customStyle="1" w:styleId="Ttulo3Char">
    <w:name w:val="Título 3 Char"/>
    <w:basedOn w:val="Fontepargpadro"/>
    <w:link w:val="Ttulo3"/>
    <w:rsid w:val="00972BCF"/>
    <w:rPr>
      <w:rFonts w:ascii="Arial" w:eastAsia="Times New Roman" w:hAnsi="Arial" w:cs="Times New Roman"/>
      <w:i/>
      <w:iCs/>
      <w:snapToGrid w:val="0"/>
      <w:sz w:val="20"/>
      <w:szCs w:val="20"/>
      <w:lang w:val="en-US"/>
    </w:rPr>
  </w:style>
  <w:style w:type="character" w:customStyle="1" w:styleId="Ttulo4Char">
    <w:name w:val="Título 4 Char"/>
    <w:basedOn w:val="Fontepargpadro"/>
    <w:link w:val="Ttulo4"/>
    <w:rsid w:val="00972BCF"/>
    <w:rPr>
      <w:rFonts w:ascii="Arial" w:eastAsia="Times New Roman" w:hAnsi="Arial" w:cs="Times New Roman"/>
      <w:snapToGrid w:val="0"/>
      <w:sz w:val="20"/>
      <w:szCs w:val="20"/>
      <w:lang w:val="en-US"/>
    </w:rPr>
  </w:style>
  <w:style w:type="character" w:customStyle="1" w:styleId="Ttulo5Char">
    <w:name w:val="Título 5 Char"/>
    <w:basedOn w:val="Fontepargpadro"/>
    <w:link w:val="Ttulo5"/>
    <w:rsid w:val="00972BCF"/>
    <w:rPr>
      <w:rFonts w:ascii="Times New Roman" w:eastAsia="Times New Roman" w:hAnsi="Times New Roman" w:cs="Times New Roman"/>
      <w:snapToGrid w:val="0"/>
      <w:lang w:val="en-US"/>
    </w:rPr>
  </w:style>
  <w:style w:type="character" w:customStyle="1" w:styleId="Ttulo6Char">
    <w:name w:val="Título 6 Char"/>
    <w:basedOn w:val="Fontepargpadro"/>
    <w:link w:val="Ttulo6"/>
    <w:rsid w:val="00972BCF"/>
    <w:rPr>
      <w:rFonts w:ascii="Times New Roman" w:eastAsia="Times New Roman" w:hAnsi="Times New Roman" w:cs="Times New Roman"/>
      <w:i/>
      <w:iCs/>
      <w:snapToGrid w:val="0"/>
      <w:lang w:val="en-US"/>
    </w:rPr>
  </w:style>
  <w:style w:type="character" w:customStyle="1" w:styleId="Ttulo7Char">
    <w:name w:val="Título 7 Char"/>
    <w:basedOn w:val="Fontepargpadro"/>
    <w:link w:val="Ttulo7"/>
    <w:rsid w:val="00972BCF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customStyle="1" w:styleId="Ttulo8Char">
    <w:name w:val="Título 8 Char"/>
    <w:basedOn w:val="Fontepargpadro"/>
    <w:link w:val="Ttulo8"/>
    <w:rsid w:val="00972BCF"/>
    <w:rPr>
      <w:rFonts w:ascii="Times New Roman" w:eastAsia="Times New Roman" w:hAnsi="Times New Roman" w:cs="Times New Roman"/>
      <w:i/>
      <w:iCs/>
      <w:snapToGrid w:val="0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rsid w:val="00972BCF"/>
    <w:rPr>
      <w:rFonts w:ascii="Times New Roman" w:eastAsia="Times New Roman" w:hAnsi="Times New Roman" w:cs="Times New Roman"/>
      <w:b/>
      <w:bCs/>
      <w:i/>
      <w:iCs/>
      <w:snapToGrid w:val="0"/>
      <w:sz w:val="18"/>
      <w:szCs w:val="18"/>
      <w:lang w:val="en-US"/>
    </w:rPr>
  </w:style>
  <w:style w:type="paragraph" w:styleId="PargrafodaLista">
    <w:name w:val="List Paragraph"/>
    <w:basedOn w:val="Normal"/>
    <w:uiPriority w:val="34"/>
    <w:qFormat/>
    <w:rsid w:val="00972BCF"/>
    <w:pPr>
      <w:ind w:left="720"/>
      <w:contextualSpacing/>
    </w:pPr>
  </w:style>
  <w:style w:type="table" w:styleId="Tabelacomgrade">
    <w:name w:val="Table Grid"/>
    <w:basedOn w:val="Tabelanormal"/>
    <w:uiPriority w:val="39"/>
    <w:rsid w:val="00835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11">
    <w:name w:val="citation-511"/>
    <w:basedOn w:val="Fontepargpadro"/>
    <w:rsid w:val="00BE7E9D"/>
  </w:style>
  <w:style w:type="character" w:customStyle="1" w:styleId="citation-510">
    <w:name w:val="citation-510"/>
    <w:basedOn w:val="Fontepargpadro"/>
    <w:rsid w:val="00BE7E9D"/>
  </w:style>
  <w:style w:type="character" w:customStyle="1" w:styleId="citation-509">
    <w:name w:val="citation-509"/>
    <w:basedOn w:val="Fontepargpadro"/>
    <w:rsid w:val="00BE7E9D"/>
  </w:style>
  <w:style w:type="character" w:customStyle="1" w:styleId="citation-505">
    <w:name w:val="citation-505"/>
    <w:basedOn w:val="Fontepargpadro"/>
    <w:rsid w:val="00BE7E9D"/>
  </w:style>
  <w:style w:type="character" w:customStyle="1" w:styleId="citation-504">
    <w:name w:val="citation-504"/>
    <w:basedOn w:val="Fontepargpadro"/>
    <w:rsid w:val="00BE7E9D"/>
  </w:style>
  <w:style w:type="character" w:customStyle="1" w:styleId="citation-503">
    <w:name w:val="citation-503"/>
    <w:basedOn w:val="Fontepargpadro"/>
    <w:rsid w:val="00BE7E9D"/>
  </w:style>
  <w:style w:type="character" w:customStyle="1" w:styleId="citation-502">
    <w:name w:val="citation-502"/>
    <w:basedOn w:val="Fontepargpadro"/>
    <w:rsid w:val="00BE7E9D"/>
  </w:style>
  <w:style w:type="character" w:customStyle="1" w:styleId="citation-501">
    <w:name w:val="citation-501"/>
    <w:basedOn w:val="Fontepargpadro"/>
    <w:rsid w:val="00BE7E9D"/>
  </w:style>
  <w:style w:type="character" w:customStyle="1" w:styleId="citation-500">
    <w:name w:val="citation-500"/>
    <w:basedOn w:val="Fontepargpadro"/>
    <w:rsid w:val="00BE7E9D"/>
  </w:style>
  <w:style w:type="character" w:customStyle="1" w:styleId="citation-499">
    <w:name w:val="citation-499"/>
    <w:basedOn w:val="Fontepargpadro"/>
    <w:rsid w:val="00BE7E9D"/>
  </w:style>
  <w:style w:type="character" w:customStyle="1" w:styleId="citation-497">
    <w:name w:val="citation-497"/>
    <w:basedOn w:val="Fontepargpadro"/>
    <w:rsid w:val="00BE7E9D"/>
  </w:style>
  <w:style w:type="character" w:customStyle="1" w:styleId="citation-496">
    <w:name w:val="citation-496"/>
    <w:basedOn w:val="Fontepargpadro"/>
    <w:rsid w:val="005B6E07"/>
  </w:style>
  <w:style w:type="character" w:customStyle="1" w:styleId="citation-495">
    <w:name w:val="citation-495"/>
    <w:basedOn w:val="Fontepargpadro"/>
    <w:rsid w:val="005B6E07"/>
  </w:style>
  <w:style w:type="character" w:customStyle="1" w:styleId="citation-492">
    <w:name w:val="citation-492"/>
    <w:basedOn w:val="Fontepargpadro"/>
    <w:rsid w:val="005B6E07"/>
  </w:style>
  <w:style w:type="character" w:customStyle="1" w:styleId="citation-491">
    <w:name w:val="citation-491"/>
    <w:basedOn w:val="Fontepargpadro"/>
    <w:rsid w:val="005B6E07"/>
  </w:style>
  <w:style w:type="character" w:customStyle="1" w:styleId="citation-490">
    <w:name w:val="citation-490"/>
    <w:basedOn w:val="Fontepargpadro"/>
    <w:rsid w:val="005B6E07"/>
  </w:style>
  <w:style w:type="character" w:customStyle="1" w:styleId="citation-489">
    <w:name w:val="citation-489"/>
    <w:basedOn w:val="Fontepargpadro"/>
    <w:rsid w:val="005B6E07"/>
  </w:style>
  <w:style w:type="character" w:customStyle="1" w:styleId="citation-67">
    <w:name w:val="citation-67"/>
    <w:basedOn w:val="Fontepargpadro"/>
    <w:rsid w:val="00BE5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1257</Words>
  <Characters>6519</Characters>
  <Application>Microsoft Office Word</Application>
  <DocSecurity>0</DocSecurity>
  <Lines>236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albuquerque</dc:creator>
  <cp:keywords/>
  <dc:description/>
  <cp:lastModifiedBy>Guilherme Reis Carvalho Reis Carvalho</cp:lastModifiedBy>
  <cp:revision>19</cp:revision>
  <cp:lastPrinted>2020-02-20T01:33:00Z</cp:lastPrinted>
  <dcterms:created xsi:type="dcterms:W3CDTF">2020-02-19T23:56:00Z</dcterms:created>
  <dcterms:modified xsi:type="dcterms:W3CDTF">2026-03-03T12:49:00Z</dcterms:modified>
</cp:coreProperties>
</file>