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8CE0" w14:textId="77777777" w:rsidR="00FB7726" w:rsidRPr="00FB7726" w:rsidRDefault="00FB7726" w:rsidP="00FB7726">
      <w:pPr>
        <w:rPr>
          <w:b/>
          <w:bCs/>
        </w:rPr>
      </w:pPr>
      <w:r w:rsidRPr="00FB7726">
        <w:rPr>
          <w:b/>
          <w:bCs/>
        </w:rPr>
        <w:t>Questão 2: Plataforma de Pagamentos (</w:t>
      </w:r>
      <w:proofErr w:type="spellStart"/>
      <w:r w:rsidRPr="00FB7726">
        <w:rPr>
          <w:b/>
          <w:bCs/>
        </w:rPr>
        <w:t>Factory</w:t>
      </w:r>
      <w:proofErr w:type="spellEnd"/>
      <w:r w:rsidRPr="00FB7726">
        <w:rPr>
          <w:b/>
          <w:bCs/>
        </w:rPr>
        <w:t xml:space="preserve"> </w:t>
      </w:r>
      <w:proofErr w:type="spellStart"/>
      <w:r w:rsidRPr="00FB7726">
        <w:rPr>
          <w:b/>
          <w:bCs/>
        </w:rPr>
        <w:t>Method</w:t>
      </w:r>
      <w:proofErr w:type="spellEnd"/>
      <w:r w:rsidRPr="00FB7726">
        <w:rPr>
          <w:b/>
          <w:bCs/>
        </w:rPr>
        <w:t>)</w:t>
      </w:r>
    </w:p>
    <w:p w14:paraId="208D67A9" w14:textId="77777777" w:rsidR="00FB7726" w:rsidRPr="00FB7726" w:rsidRDefault="00FB7726" w:rsidP="00FB7726">
      <w:r w:rsidRPr="00FB7726">
        <w:t>Uma plataforma de pagamentos deve permitir a integração com diferentes meios. A escolha do meio de pagamento deve ser configurável e o sistema precisa instanciar dinamicamente o processador correspondente sem que o código principal da aplicação precise conhecer detalhes da criação de cada objeto.</w:t>
      </w:r>
    </w:p>
    <w:p w14:paraId="6BCE82A7" w14:textId="77777777" w:rsidR="00FB7726" w:rsidRPr="00FB7726" w:rsidRDefault="00FB7726" w:rsidP="00FB7726">
      <w:pPr>
        <w:rPr>
          <w:b/>
          <w:bCs/>
        </w:rPr>
      </w:pPr>
      <w:r w:rsidRPr="00FB7726">
        <w:rPr>
          <w:b/>
          <w:bCs/>
        </w:rPr>
        <w:t xml:space="preserve">Justificativa da Escolha do Padrão: </w:t>
      </w:r>
      <w:proofErr w:type="spellStart"/>
      <w:r w:rsidRPr="00FB7726">
        <w:rPr>
          <w:b/>
          <w:bCs/>
        </w:rPr>
        <w:t>Factory</w:t>
      </w:r>
      <w:proofErr w:type="spellEnd"/>
      <w:r w:rsidRPr="00FB7726">
        <w:rPr>
          <w:b/>
          <w:bCs/>
        </w:rPr>
        <w:t xml:space="preserve"> </w:t>
      </w:r>
      <w:proofErr w:type="spellStart"/>
      <w:r w:rsidRPr="00FB7726">
        <w:rPr>
          <w:b/>
          <w:bCs/>
        </w:rPr>
        <w:t>Method</w:t>
      </w:r>
      <w:proofErr w:type="spellEnd"/>
    </w:p>
    <w:p w14:paraId="6C772CB6" w14:textId="1E7AB344" w:rsidR="00FB7726" w:rsidRPr="00FB7726" w:rsidRDefault="00FB7726" w:rsidP="00FB7726">
      <w:r w:rsidRPr="00FB7726">
        <w:t xml:space="preserve">O padrão </w:t>
      </w:r>
      <w:proofErr w:type="spellStart"/>
      <w:r w:rsidRPr="00FB7726">
        <w:rPr>
          <w:b/>
          <w:bCs/>
        </w:rPr>
        <w:t>Factory</w:t>
      </w:r>
      <w:proofErr w:type="spellEnd"/>
      <w:r w:rsidRPr="00FB7726">
        <w:rPr>
          <w:b/>
          <w:bCs/>
        </w:rPr>
        <w:t xml:space="preserve"> </w:t>
      </w:r>
      <w:proofErr w:type="spellStart"/>
      <w:r w:rsidRPr="00FB7726">
        <w:rPr>
          <w:b/>
          <w:bCs/>
        </w:rPr>
        <w:t>Method</w:t>
      </w:r>
      <w:proofErr w:type="spellEnd"/>
      <w:r w:rsidRPr="00FB7726">
        <w:t xml:space="preserve"> (neste caso, implementado como uma </w:t>
      </w:r>
      <w:proofErr w:type="spellStart"/>
      <w:r w:rsidRPr="00FB7726">
        <w:rPr>
          <w:i/>
          <w:iCs/>
        </w:rPr>
        <w:t>Simple</w:t>
      </w:r>
      <w:proofErr w:type="spellEnd"/>
      <w:r w:rsidRPr="00FB7726">
        <w:rPr>
          <w:i/>
          <w:iCs/>
        </w:rPr>
        <w:t xml:space="preserve"> </w:t>
      </w:r>
      <w:proofErr w:type="spellStart"/>
      <w:r w:rsidRPr="00FB7726">
        <w:rPr>
          <w:i/>
          <w:iCs/>
        </w:rPr>
        <w:t>Factory</w:t>
      </w:r>
      <w:proofErr w:type="spellEnd"/>
      <w:r w:rsidRPr="00FB7726">
        <w:t xml:space="preserve">, que é uma variação comum e direta). Ele provê uma interface para criar objetos em uma superclasse, mas permite que as subclasses (ou um método estático, na abordagem </w:t>
      </w:r>
      <w:proofErr w:type="spellStart"/>
      <w:r w:rsidRPr="00FB7726">
        <w:rPr>
          <w:i/>
          <w:iCs/>
        </w:rPr>
        <w:t>Simple</w:t>
      </w:r>
      <w:proofErr w:type="spellEnd"/>
      <w:r w:rsidRPr="00FB7726">
        <w:rPr>
          <w:i/>
          <w:iCs/>
        </w:rPr>
        <w:t xml:space="preserve"> </w:t>
      </w:r>
      <w:proofErr w:type="spellStart"/>
      <w:r w:rsidRPr="00FB7726">
        <w:rPr>
          <w:i/>
          <w:iCs/>
        </w:rPr>
        <w:t>Factory</w:t>
      </w:r>
      <w:proofErr w:type="spellEnd"/>
      <w:r w:rsidRPr="00FB7726">
        <w:t>) alterem o tipo de objetos que serão criados.</w:t>
      </w:r>
    </w:p>
    <w:p w14:paraId="32FB3FA0" w14:textId="77777777" w:rsidR="00FB7726" w:rsidRPr="00FB7726" w:rsidRDefault="00FB7726" w:rsidP="00FB7726">
      <w:pPr>
        <w:numPr>
          <w:ilvl w:val="0"/>
          <w:numId w:val="1"/>
        </w:numPr>
      </w:pPr>
      <w:r w:rsidRPr="00FB7726">
        <w:rPr>
          <w:b/>
          <w:bCs/>
        </w:rPr>
        <w:t>Encapsulamento da Criação:</w:t>
      </w:r>
      <w:r w:rsidRPr="00FB7726">
        <w:t xml:space="preserve"> A lógica de qual classe concreta instanciar (new </w:t>
      </w:r>
      <w:proofErr w:type="spellStart"/>
      <w:r w:rsidRPr="00FB7726">
        <w:t>CartaoCreditoProcessador</w:t>
      </w:r>
      <w:proofErr w:type="spellEnd"/>
      <w:r w:rsidRPr="00FB7726">
        <w:t xml:space="preserve">(), new </w:t>
      </w:r>
      <w:proofErr w:type="spellStart"/>
      <w:r w:rsidRPr="00FB7726">
        <w:t>PixProcessador</w:t>
      </w:r>
      <w:proofErr w:type="spellEnd"/>
      <w:r w:rsidRPr="00FB7726">
        <w:t xml:space="preserve">(), etc.) fica centralizada em um único lugar (a </w:t>
      </w:r>
      <w:proofErr w:type="spellStart"/>
      <w:r w:rsidRPr="00FB7726">
        <w:t>Factory</w:t>
      </w:r>
      <w:proofErr w:type="spellEnd"/>
      <w:r w:rsidRPr="00FB7726">
        <w:t>), escondida do código cliente.</w:t>
      </w:r>
    </w:p>
    <w:p w14:paraId="6BC49A30" w14:textId="77777777" w:rsidR="00FB7726" w:rsidRPr="00FB7726" w:rsidRDefault="00FB7726" w:rsidP="00FB7726">
      <w:pPr>
        <w:numPr>
          <w:ilvl w:val="0"/>
          <w:numId w:val="1"/>
        </w:numPr>
      </w:pPr>
      <w:r w:rsidRPr="00FB7726">
        <w:rPr>
          <w:b/>
          <w:bCs/>
        </w:rPr>
        <w:t>Redução do Acoplamento:</w:t>
      </w:r>
      <w:r w:rsidRPr="00FB7726">
        <w:t xml:space="preserve"> O código cliente depende apenas da interface </w:t>
      </w:r>
      <w:proofErr w:type="spellStart"/>
      <w:r w:rsidRPr="00FB7726">
        <w:t>ProcessadorPagamento</w:t>
      </w:r>
      <w:proofErr w:type="spellEnd"/>
      <w:r w:rsidRPr="00FB7726">
        <w:t xml:space="preserve"> e da </w:t>
      </w:r>
      <w:proofErr w:type="spellStart"/>
      <w:r w:rsidRPr="00FB7726">
        <w:t>Factory</w:t>
      </w:r>
      <w:proofErr w:type="spellEnd"/>
      <w:r w:rsidRPr="00FB7726">
        <w:t>. Ele não precisa saber o nome de todas as classes concretas de processadores, facilitando a adição de novos meios de pagamento no futuro sem alterar o cliente.</w:t>
      </w:r>
    </w:p>
    <w:p w14:paraId="705C2510" w14:textId="77777777" w:rsidR="00FB7726" w:rsidRPr="00FB7726" w:rsidRDefault="00FB7726" w:rsidP="00FB7726">
      <w:pPr>
        <w:numPr>
          <w:ilvl w:val="0"/>
          <w:numId w:val="1"/>
        </w:numPr>
      </w:pPr>
      <w:r w:rsidRPr="00FB7726">
        <w:rPr>
          <w:b/>
          <w:bCs/>
        </w:rPr>
        <w:t>Instanciação Dinâmica:</w:t>
      </w:r>
      <w:r w:rsidRPr="00FB7726">
        <w:t xml:space="preserve"> O cliente pode decidir qual processador criar em tempo de execução, simplesmente passando um parâmetro (como uma </w:t>
      </w:r>
      <w:proofErr w:type="spellStart"/>
      <w:r w:rsidRPr="00FB7726">
        <w:t>string</w:t>
      </w:r>
      <w:proofErr w:type="spellEnd"/>
      <w:r w:rsidRPr="00FB7726">
        <w:t xml:space="preserve">) para a </w:t>
      </w:r>
      <w:proofErr w:type="spellStart"/>
      <w:r w:rsidRPr="00FB7726">
        <w:t>Factory</w:t>
      </w:r>
      <w:proofErr w:type="spellEnd"/>
      <w:r w:rsidRPr="00FB7726">
        <w:t>.</w:t>
      </w:r>
    </w:p>
    <w:p w14:paraId="007789CA" w14:textId="77777777" w:rsidR="00DE3BD2" w:rsidRDefault="00DE3BD2"/>
    <w:sectPr w:rsidR="00DE3BD2" w:rsidSect="00341F76">
      <w:pgSz w:w="11910" w:h="16840"/>
      <w:pgMar w:top="1700" w:right="1133" w:bottom="1133" w:left="1700" w:header="70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80F7F"/>
    <w:multiLevelType w:val="multilevel"/>
    <w:tmpl w:val="6C6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43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76"/>
    <w:rsid w:val="00341F76"/>
    <w:rsid w:val="00BA7FFE"/>
    <w:rsid w:val="00DD53C0"/>
    <w:rsid w:val="00DE3BD2"/>
    <w:rsid w:val="00ED3076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8BD8"/>
  <w15:chartTrackingRefBased/>
  <w15:docId w15:val="{F407C79D-C954-4127-9BCE-F9E75AB6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3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3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3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3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3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3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3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3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3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3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3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30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3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30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3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3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3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3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3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3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30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30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30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3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30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3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APARECIDO DE OLIVEIRA</dc:creator>
  <cp:keywords/>
  <dc:description/>
  <cp:lastModifiedBy>GUILHERME HENRIQUE APARECIDO DE OLIVEIRA</cp:lastModifiedBy>
  <cp:revision>2</cp:revision>
  <dcterms:created xsi:type="dcterms:W3CDTF">2025-10-06T14:16:00Z</dcterms:created>
  <dcterms:modified xsi:type="dcterms:W3CDTF">2025-10-06T14:16:00Z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2025-10-06T14:16:30Z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c27e7cb9-300f-4658-ae1f-bd23cd0f7f5b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