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Air non connu mais chantable sur Chant de Médecine.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1. C</w:t>
      </w:r>
      <w:r>
        <w:rPr>
          <w:rFonts w:ascii="Calibri,Bold" w:hAnsi="Calibri,Bold" w:cs="Calibri,Bold"/>
          <w:b/>
          <w:bCs/>
          <w:sz w:val="18"/>
          <w:szCs w:val="18"/>
        </w:rPr>
        <w:t>HANT D</w:t>
      </w:r>
      <w:r>
        <w:rPr>
          <w:rFonts w:ascii="Calibri,Bold" w:hAnsi="Calibri,Bold" w:cs="Calibri,Bold"/>
          <w:b/>
          <w:bCs/>
        </w:rPr>
        <w:t>’</w:t>
      </w:r>
      <w:r>
        <w:rPr>
          <w:rFonts w:ascii="Calibri,Bold" w:hAnsi="Calibri,Bold" w:cs="Calibri,Bold"/>
          <w:b/>
          <w:bCs/>
          <w:sz w:val="18"/>
          <w:szCs w:val="18"/>
        </w:rPr>
        <w:t xml:space="preserve">ADIEU </w:t>
      </w:r>
      <w:r>
        <w:rPr>
          <w:rFonts w:ascii="Calibri,Bold" w:hAnsi="Calibri,Bold" w:cs="Calibri,Bold"/>
          <w:b/>
          <w:bCs/>
        </w:rPr>
        <w:t>(1874)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16"/>
          <w:szCs w:val="16"/>
        </w:rPr>
      </w:pPr>
      <w:r>
        <w:rPr>
          <w:rFonts w:ascii="Calibri,Italic" w:hAnsi="Calibri,Italic" w:cs="Calibri,Italic"/>
          <w:i/>
          <w:iCs/>
          <w:sz w:val="16"/>
          <w:szCs w:val="16"/>
        </w:rPr>
        <w:t>Air : « Chant de Médecine - ULB »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C’en est fait, posons la casquette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Posons la pipe et le ruban.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Hélas ! La vie est ainsi faite.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Chaque heure est un renoncement.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Mais au moins que ces funérailles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Ne fassent pas couler de pleurs ! </w:t>
      </w:r>
      <w:proofErr w:type="gramStart"/>
      <w:r>
        <w:rPr>
          <w:rFonts w:ascii="Calibri" w:hAnsi="Calibri" w:cs="Calibri"/>
          <w:sz w:val="18"/>
          <w:szCs w:val="18"/>
        </w:rPr>
        <w:t>couler</w:t>
      </w:r>
      <w:proofErr w:type="gramEnd"/>
      <w:r>
        <w:rPr>
          <w:rFonts w:ascii="Calibri" w:hAnsi="Calibri" w:cs="Calibri"/>
          <w:sz w:val="18"/>
          <w:szCs w:val="18"/>
        </w:rPr>
        <w:t xml:space="preserve"> de pleurs !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Enterrons tonnes et futailles,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Notre front couronné de fleurs. (</w:t>
      </w:r>
      <w:proofErr w:type="gramStart"/>
      <w:r>
        <w:rPr>
          <w:rFonts w:ascii="Calibri,Italic" w:hAnsi="Calibri,Italic" w:cs="Calibri,Italic"/>
          <w:i/>
          <w:iCs/>
          <w:sz w:val="18"/>
          <w:szCs w:val="18"/>
        </w:rPr>
        <w:t>ter</w:t>
      </w:r>
      <w:proofErr w:type="gramEnd"/>
      <w:r>
        <w:rPr>
          <w:rFonts w:ascii="Calibri" w:hAnsi="Calibri" w:cs="Calibri"/>
          <w:sz w:val="18"/>
          <w:szCs w:val="18"/>
        </w:rPr>
        <w:t>)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I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proofErr w:type="gramStart"/>
      <w:r>
        <w:rPr>
          <w:rFonts w:ascii="Calibri" w:hAnsi="Calibri" w:cs="Calibri"/>
          <w:sz w:val="18"/>
          <w:szCs w:val="18"/>
        </w:rPr>
        <w:t>l</w:t>
      </w:r>
      <w:proofErr w:type="gramEnd"/>
      <w:r>
        <w:rPr>
          <w:rFonts w:ascii="Calibri" w:hAnsi="Calibri" w:cs="Calibri"/>
          <w:sz w:val="18"/>
          <w:szCs w:val="18"/>
        </w:rPr>
        <w:t xml:space="preserve"> me souvient d’une journée,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Ce jour est déjà loin de nous,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Où la poitrine enrubannée,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Amis, je viens m’unir à vous.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Je crois vous voir encore boire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Mainte rasade à ma santé ! </w:t>
      </w:r>
      <w:proofErr w:type="gramStart"/>
      <w:r>
        <w:rPr>
          <w:rFonts w:ascii="Calibri" w:hAnsi="Calibri" w:cs="Calibri"/>
          <w:sz w:val="18"/>
          <w:szCs w:val="18"/>
        </w:rPr>
        <w:t>à</w:t>
      </w:r>
      <w:proofErr w:type="gramEnd"/>
      <w:r>
        <w:rPr>
          <w:rFonts w:ascii="Calibri" w:hAnsi="Calibri" w:cs="Calibri"/>
          <w:sz w:val="18"/>
          <w:szCs w:val="18"/>
        </w:rPr>
        <w:t xml:space="preserve"> ma santé !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Aujourd’hui, c’est une autre histoire.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Qu’importe ! En avant la gaîté. (</w:t>
      </w:r>
      <w:proofErr w:type="gramStart"/>
      <w:r>
        <w:rPr>
          <w:rFonts w:ascii="Calibri,Italic" w:hAnsi="Calibri,Italic" w:cs="Calibri,Italic"/>
          <w:i/>
          <w:iCs/>
          <w:sz w:val="18"/>
          <w:szCs w:val="18"/>
        </w:rPr>
        <w:t>ter</w:t>
      </w:r>
      <w:proofErr w:type="gramEnd"/>
      <w:r>
        <w:rPr>
          <w:rFonts w:ascii="Calibri" w:hAnsi="Calibri" w:cs="Calibri"/>
          <w:sz w:val="18"/>
          <w:szCs w:val="18"/>
        </w:rPr>
        <w:t>)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Un an, deux ans, trois ans… Ensuite,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Adieu, tout prend un air nouveau.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Plus de casquette, à bas la pipe…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Place, place au grave chapeau !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L’</w:t>
      </w:r>
      <w:proofErr w:type="spellStart"/>
      <w:r>
        <w:rPr>
          <w:rFonts w:ascii="Calibri" w:hAnsi="Calibri" w:cs="Calibri"/>
          <w:sz w:val="18"/>
          <w:szCs w:val="18"/>
        </w:rPr>
        <w:t>étudi-ant</w:t>
      </w:r>
      <w:proofErr w:type="spellEnd"/>
      <w:r>
        <w:rPr>
          <w:rFonts w:ascii="Calibri" w:hAnsi="Calibri" w:cs="Calibri"/>
          <w:sz w:val="18"/>
          <w:szCs w:val="18"/>
        </w:rPr>
        <w:t xml:space="preserve"> fait place à l’homme,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L’orage succède au beau jour, cède au beau jour.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Adieu, donc ! Mon sort n’est, en somme,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Que le vôtre : à chacun son tour. (</w:t>
      </w:r>
      <w:proofErr w:type="gramStart"/>
      <w:r>
        <w:rPr>
          <w:rFonts w:ascii="Calibri,Italic" w:hAnsi="Calibri,Italic" w:cs="Calibri,Italic"/>
          <w:i/>
          <w:iCs/>
          <w:sz w:val="18"/>
          <w:szCs w:val="18"/>
        </w:rPr>
        <w:t>ter</w:t>
      </w:r>
      <w:proofErr w:type="gramEnd"/>
      <w:r>
        <w:rPr>
          <w:rFonts w:ascii="Calibri" w:hAnsi="Calibri" w:cs="Calibri"/>
          <w:sz w:val="18"/>
          <w:szCs w:val="18"/>
        </w:rPr>
        <w:t>)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2. A</w:t>
      </w:r>
      <w:r>
        <w:rPr>
          <w:rFonts w:ascii="Calibri,Bold" w:hAnsi="Calibri,Bold" w:cs="Calibri,Bold"/>
          <w:b/>
          <w:bCs/>
          <w:sz w:val="18"/>
          <w:szCs w:val="18"/>
        </w:rPr>
        <w:t>DIEU</w:t>
      </w:r>
      <w:r>
        <w:rPr>
          <w:rFonts w:ascii="Calibri,Bold" w:hAnsi="Calibri,Bold" w:cs="Calibri,Bold"/>
          <w:b/>
          <w:bCs/>
        </w:rPr>
        <w:t xml:space="preserve">, </w:t>
      </w:r>
      <w:r>
        <w:rPr>
          <w:rFonts w:ascii="Calibri,Bold" w:hAnsi="Calibri,Bold" w:cs="Calibri,Bold"/>
          <w:b/>
          <w:bCs/>
          <w:sz w:val="18"/>
          <w:szCs w:val="18"/>
        </w:rPr>
        <w:t xml:space="preserve">CASQUETTE </w:t>
      </w:r>
      <w:r>
        <w:rPr>
          <w:rFonts w:ascii="Calibri,Bold" w:hAnsi="Calibri,Bold" w:cs="Calibri,Bold"/>
          <w:b/>
          <w:bCs/>
        </w:rPr>
        <w:t>! (</w:t>
      </w:r>
      <w:r>
        <w:rPr>
          <w:rFonts w:ascii="Calibri,Bold" w:hAnsi="Calibri,Bold" w:cs="Calibri,Bold"/>
          <w:b/>
          <w:bCs/>
          <w:sz w:val="18"/>
          <w:szCs w:val="18"/>
        </w:rPr>
        <w:t xml:space="preserve">VERS </w:t>
      </w:r>
      <w:r>
        <w:rPr>
          <w:rFonts w:ascii="Calibri,Bold" w:hAnsi="Calibri,Bold" w:cs="Calibri,Bold"/>
          <w:b/>
          <w:bCs/>
        </w:rPr>
        <w:t>1890)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16"/>
          <w:szCs w:val="16"/>
        </w:rPr>
      </w:pPr>
      <w:r>
        <w:rPr>
          <w:rFonts w:ascii="Calibri,Italic" w:hAnsi="Calibri,Italic" w:cs="Calibri,Italic"/>
          <w:i/>
          <w:iCs/>
          <w:sz w:val="16"/>
          <w:szCs w:val="16"/>
        </w:rPr>
        <w:t>Air : « Chant de Médecine - ULB»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C’est ici ma dernière année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Et je suis déjà dans les vieux,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Ma pauvre casquette fanée.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Bientôt nous ferons nos adieux.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Avant de nous quitter casquette,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Causons du temps vite effacé ! vite effacé !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Du temps où tu fus si coquette,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Qu’on riait de nous voir passer. (</w:t>
      </w:r>
      <w:proofErr w:type="gramStart"/>
      <w:r>
        <w:rPr>
          <w:rFonts w:ascii="Calibri,Italic" w:hAnsi="Calibri,Italic" w:cs="Calibri,Italic"/>
          <w:i/>
          <w:iCs/>
          <w:sz w:val="18"/>
          <w:szCs w:val="18"/>
        </w:rPr>
        <w:t>ter</w:t>
      </w:r>
      <w:proofErr w:type="gramEnd"/>
      <w:r>
        <w:rPr>
          <w:rFonts w:ascii="Calibri" w:hAnsi="Calibri" w:cs="Calibri"/>
          <w:sz w:val="18"/>
          <w:szCs w:val="18"/>
        </w:rPr>
        <w:t>)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  <w:r>
        <w:rPr>
          <w:rFonts w:ascii="Calibri" w:hAnsi="Calibri" w:cs="Calibri"/>
          <w:sz w:val="18"/>
          <w:szCs w:val="18"/>
        </w:rPr>
        <w:t xml:space="preserve">Tu connus la Thune enfumée </w:t>
      </w:r>
      <w:r>
        <w:rPr>
          <w:rFonts w:ascii="Calibri" w:hAnsi="Calibri" w:cs="Calibri"/>
          <w:sz w:val="12"/>
          <w:szCs w:val="12"/>
        </w:rPr>
        <w:t>(1)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Et la complainte d’Abélard.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Au soleil, tu t’es embaumée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De tous les parfums du </w:t>
      </w:r>
      <w:proofErr w:type="spellStart"/>
      <w:r>
        <w:rPr>
          <w:rFonts w:ascii="Calibri" w:hAnsi="Calibri" w:cs="Calibri"/>
          <w:sz w:val="18"/>
          <w:szCs w:val="18"/>
        </w:rPr>
        <w:t>Molard</w:t>
      </w:r>
      <w:proofErr w:type="spellEnd"/>
      <w:r>
        <w:rPr>
          <w:rFonts w:ascii="Calibri" w:hAnsi="Calibri" w:cs="Calibri"/>
          <w:sz w:val="18"/>
          <w:szCs w:val="18"/>
        </w:rPr>
        <w:t>.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Tu saluas dans les rues basses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Des yeux charmeurs que tu connais ! </w:t>
      </w:r>
      <w:proofErr w:type="gramStart"/>
      <w:r>
        <w:rPr>
          <w:rFonts w:ascii="Calibri" w:hAnsi="Calibri" w:cs="Calibri"/>
          <w:sz w:val="18"/>
          <w:szCs w:val="18"/>
        </w:rPr>
        <w:t>que</w:t>
      </w:r>
      <w:proofErr w:type="gramEnd"/>
      <w:r>
        <w:rPr>
          <w:rFonts w:ascii="Calibri" w:hAnsi="Calibri" w:cs="Calibri"/>
          <w:sz w:val="18"/>
          <w:szCs w:val="18"/>
        </w:rPr>
        <w:t xml:space="preserve"> tu connais !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Tu présidas et fis des grâces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Dans les banquets des gros bonnets. (</w:t>
      </w:r>
      <w:proofErr w:type="gramStart"/>
      <w:r>
        <w:rPr>
          <w:rFonts w:ascii="Calibri,Italic" w:hAnsi="Calibri,Italic" w:cs="Calibri,Italic"/>
          <w:i/>
          <w:iCs/>
          <w:sz w:val="18"/>
          <w:szCs w:val="18"/>
        </w:rPr>
        <w:t>ter</w:t>
      </w:r>
      <w:proofErr w:type="gramEnd"/>
      <w:r>
        <w:rPr>
          <w:rFonts w:ascii="Calibri" w:hAnsi="Calibri" w:cs="Calibri"/>
          <w:sz w:val="18"/>
          <w:szCs w:val="18"/>
        </w:rPr>
        <w:t>)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On te vit danser folichonne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Aux grands bois de </w:t>
      </w:r>
      <w:proofErr w:type="spellStart"/>
      <w:r>
        <w:rPr>
          <w:rFonts w:ascii="Calibri" w:hAnsi="Calibri" w:cs="Calibri"/>
          <w:sz w:val="18"/>
          <w:szCs w:val="18"/>
        </w:rPr>
        <w:t>Sauvabelin</w:t>
      </w:r>
      <w:proofErr w:type="spellEnd"/>
      <w:r>
        <w:rPr>
          <w:rFonts w:ascii="Calibri" w:hAnsi="Calibri" w:cs="Calibri"/>
          <w:sz w:val="18"/>
          <w:szCs w:val="18"/>
        </w:rPr>
        <w:t>.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Tu vis le sergent qui ronchonne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Et celui qui fait le malin.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En de nocturnes promenades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Tu chantas le « </w:t>
      </w:r>
      <w:r>
        <w:rPr>
          <w:rFonts w:ascii="Calibri,Italic" w:hAnsi="Calibri,Italic" w:cs="Calibri,Italic"/>
          <w:i/>
          <w:iCs/>
          <w:sz w:val="18"/>
          <w:szCs w:val="18"/>
        </w:rPr>
        <w:t xml:space="preserve">Gaudeamus </w:t>
      </w:r>
      <w:r>
        <w:rPr>
          <w:rFonts w:ascii="Calibri" w:hAnsi="Calibri" w:cs="Calibri"/>
          <w:sz w:val="18"/>
          <w:szCs w:val="18"/>
        </w:rPr>
        <w:t xml:space="preserve">» ! « </w:t>
      </w:r>
      <w:r>
        <w:rPr>
          <w:rFonts w:ascii="Calibri,Italic" w:hAnsi="Calibri,Italic" w:cs="Calibri,Italic"/>
          <w:i/>
          <w:iCs/>
          <w:sz w:val="18"/>
          <w:szCs w:val="18"/>
        </w:rPr>
        <w:t xml:space="preserve">Gaudeamus </w:t>
      </w:r>
      <w:r>
        <w:rPr>
          <w:rFonts w:ascii="Calibri" w:hAnsi="Calibri" w:cs="Calibri"/>
          <w:sz w:val="18"/>
          <w:szCs w:val="18"/>
        </w:rPr>
        <w:t>» !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Et tu donnas des sérénades</w:t>
      </w:r>
    </w:p>
    <w:p w:rsidR="00000000" w:rsidRDefault="00E27C7E" w:rsidP="00E27C7E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 de bien faciles Vénus. (</w:t>
      </w:r>
      <w:proofErr w:type="gramStart"/>
      <w:r>
        <w:rPr>
          <w:rFonts w:ascii="Calibri,Italic" w:hAnsi="Calibri,Italic" w:cs="Calibri,Italic"/>
          <w:i/>
          <w:iCs/>
          <w:sz w:val="18"/>
          <w:szCs w:val="18"/>
        </w:rPr>
        <w:t>ter</w:t>
      </w:r>
      <w:proofErr w:type="gramEnd"/>
      <w:r>
        <w:rPr>
          <w:rFonts w:ascii="Calibri" w:hAnsi="Calibri" w:cs="Calibri"/>
          <w:sz w:val="18"/>
          <w:szCs w:val="18"/>
        </w:rPr>
        <w:t>)</w:t>
      </w:r>
    </w:p>
    <w:p w:rsidR="00E27C7E" w:rsidRDefault="00E27C7E" w:rsidP="00E27C7E">
      <w:pPr>
        <w:rPr>
          <w:rFonts w:ascii="Calibri" w:hAnsi="Calibri" w:cs="Calibri"/>
          <w:sz w:val="18"/>
          <w:szCs w:val="18"/>
        </w:rPr>
      </w:pP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lastRenderedPageBreak/>
        <w:t>Tu suivis, calme et recueillie,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Des cours savants et solennels ;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De soucis tu fus assaillie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Aux noirs examens annuels.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Tu cherchas la rime rebelle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Tu rêvas au bord du lac bleu ! </w:t>
      </w:r>
      <w:proofErr w:type="gramStart"/>
      <w:r>
        <w:rPr>
          <w:rFonts w:ascii="Calibri" w:hAnsi="Calibri" w:cs="Calibri"/>
          <w:sz w:val="18"/>
          <w:szCs w:val="18"/>
        </w:rPr>
        <w:t>bord</w:t>
      </w:r>
      <w:proofErr w:type="gramEnd"/>
      <w:r>
        <w:rPr>
          <w:rFonts w:ascii="Calibri" w:hAnsi="Calibri" w:cs="Calibri"/>
          <w:sz w:val="18"/>
          <w:szCs w:val="18"/>
        </w:rPr>
        <w:t xml:space="preserve"> du lac bleu !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Tu travaillas chez moi, ma belle,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Près d’une pipe, au coin du feu. (</w:t>
      </w:r>
      <w:proofErr w:type="gramStart"/>
      <w:r>
        <w:rPr>
          <w:rFonts w:ascii="Calibri,Italic" w:hAnsi="Calibri,Italic" w:cs="Calibri,Italic"/>
          <w:i/>
          <w:iCs/>
          <w:sz w:val="18"/>
          <w:szCs w:val="18"/>
        </w:rPr>
        <w:t>ter</w:t>
      </w:r>
      <w:proofErr w:type="gramEnd"/>
      <w:r>
        <w:rPr>
          <w:rFonts w:ascii="Calibri" w:hAnsi="Calibri" w:cs="Calibri"/>
          <w:sz w:val="18"/>
          <w:szCs w:val="18"/>
        </w:rPr>
        <w:t>)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Et maintenant, adieu mignonne,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L’</w:t>
      </w:r>
      <w:proofErr w:type="spellStart"/>
      <w:r>
        <w:rPr>
          <w:rFonts w:ascii="Calibri" w:hAnsi="Calibri" w:cs="Calibri"/>
          <w:sz w:val="18"/>
          <w:szCs w:val="18"/>
        </w:rPr>
        <w:t>étudi-ant</w:t>
      </w:r>
      <w:proofErr w:type="spellEnd"/>
      <w:r>
        <w:rPr>
          <w:rFonts w:ascii="Calibri" w:hAnsi="Calibri" w:cs="Calibri"/>
          <w:sz w:val="18"/>
          <w:szCs w:val="18"/>
        </w:rPr>
        <w:t xml:space="preserve"> va s’envoler.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Ecoute bien l’heure qui sonne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Et tâche de m’en consoler.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Adieu beau temps, adieu folie,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Adieu mes beaux jours tissés d’or ! </w:t>
      </w:r>
      <w:proofErr w:type="gramStart"/>
      <w:r>
        <w:rPr>
          <w:rFonts w:ascii="Calibri" w:hAnsi="Calibri" w:cs="Calibri"/>
          <w:sz w:val="18"/>
          <w:szCs w:val="18"/>
        </w:rPr>
        <w:t>jours</w:t>
      </w:r>
      <w:proofErr w:type="gramEnd"/>
      <w:r>
        <w:rPr>
          <w:rFonts w:ascii="Calibri" w:hAnsi="Calibri" w:cs="Calibri"/>
          <w:sz w:val="18"/>
          <w:szCs w:val="18"/>
        </w:rPr>
        <w:t xml:space="preserve"> tissés d’or !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Viens, ma casquette ! Viens, ma mie !</w:t>
      </w:r>
    </w:p>
    <w:p w:rsidR="00E27C7E" w:rsidRDefault="00E27C7E" w:rsidP="00E27C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Que je te porte un jour encor ! (</w:t>
      </w:r>
      <w:r>
        <w:rPr>
          <w:rFonts w:ascii="Calibri,Italic" w:hAnsi="Calibri,Italic" w:cs="Calibri,Italic"/>
          <w:i/>
          <w:iCs/>
          <w:sz w:val="18"/>
          <w:szCs w:val="18"/>
        </w:rPr>
        <w:t>ter</w:t>
      </w:r>
      <w:r>
        <w:rPr>
          <w:rFonts w:ascii="Calibri" w:hAnsi="Calibri" w:cs="Calibri"/>
          <w:sz w:val="18"/>
          <w:szCs w:val="18"/>
        </w:rPr>
        <w:t>)</w:t>
      </w:r>
    </w:p>
    <w:p w:rsidR="00E27C7E" w:rsidRDefault="00E27C7E" w:rsidP="00E27C7E">
      <w:pPr>
        <w:rPr>
          <w:rFonts w:ascii="Calibri" w:hAnsi="Calibri" w:cs="Calibri"/>
          <w:sz w:val="16"/>
          <w:szCs w:val="16"/>
        </w:rPr>
      </w:pPr>
    </w:p>
    <w:p w:rsidR="00E27C7E" w:rsidRDefault="00E27C7E" w:rsidP="00E27C7E">
      <w:r>
        <w:rPr>
          <w:rFonts w:ascii="Calibri" w:hAnsi="Calibri" w:cs="Calibri"/>
          <w:sz w:val="16"/>
          <w:szCs w:val="16"/>
        </w:rPr>
        <w:t>(1) Thune : terme qui désigne une séance étudiante</w:t>
      </w:r>
    </w:p>
    <w:sectPr w:rsidR="00E27C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27C7E"/>
    <w:rsid w:val="00E27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373</Words>
  <Characters>2056</Characters>
  <Application>Microsoft Office Word</Application>
  <DocSecurity>0</DocSecurity>
  <Lines>17</Lines>
  <Paragraphs>4</Paragraphs>
  <ScaleCrop>false</ScaleCrop>
  <Company>Hewlett-Packard</Company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</dc:creator>
  <cp:keywords/>
  <dc:description/>
  <cp:lastModifiedBy>clara</cp:lastModifiedBy>
  <cp:revision>2</cp:revision>
  <dcterms:created xsi:type="dcterms:W3CDTF">2016-10-25T15:53:00Z</dcterms:created>
  <dcterms:modified xsi:type="dcterms:W3CDTF">2016-10-25T15:55:00Z</dcterms:modified>
</cp:coreProperties>
</file>