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EE83E" w14:textId="77777777" w:rsidR="00E45290" w:rsidRDefault="00E45290" w:rsidP="00E45290">
      <w:r w:rsidRPr="00E45290">
        <w:rPr>
          <w:b/>
          <w:bCs/>
        </w:rPr>
        <w:t>Por Que Isso Acontece?</w:t>
      </w:r>
      <w:r>
        <w:rPr>
          <w:b/>
          <w:bCs/>
        </w:rPr>
        <w:br/>
      </w:r>
      <w:r>
        <w:t>Alternativas baratas são péssimas:</w:t>
      </w:r>
    </w:p>
    <w:p w14:paraId="18874ED6" w14:textId="50B4FA25" w:rsidR="007B1B47" w:rsidRDefault="00E45290" w:rsidP="00E45290">
      <w:r>
        <w:t xml:space="preserve">- Auxiliar financeiro por 2 mil/mês </w:t>
      </w:r>
      <w:proofErr w:type="spellStart"/>
      <w:r>
        <w:t>nãoentende</w:t>
      </w:r>
      <w:proofErr w:type="spellEnd"/>
      <w:r>
        <w:t xml:space="preserve"> estratégia - </w:t>
      </w:r>
      <w:proofErr w:type="spellStart"/>
      <w:r>
        <w:t>ERPs</w:t>
      </w:r>
      <w:proofErr w:type="spellEnd"/>
      <w:r>
        <w:t xml:space="preserve"> tradicionais (SAP, TOTVS) geram relatórios </w:t>
      </w:r>
      <w:proofErr w:type="spellStart"/>
      <w:proofErr w:type="gramStart"/>
      <w:r>
        <w:t>contábeis,não</w:t>
      </w:r>
      <w:proofErr w:type="spellEnd"/>
      <w:proofErr w:type="gramEnd"/>
      <w:r>
        <w:t xml:space="preserve"> de caixa - Consultor atendendo 12 clientes ao mesmo tempo = qualidade zero</w:t>
      </w:r>
      <w:r>
        <w:br/>
      </w:r>
      <w:r>
        <w:br/>
        <w:t xml:space="preserve">NA VERDADE </w:t>
      </w:r>
      <w:proofErr w:type="spellStart"/>
      <w:r>
        <w:t>ERPs</w:t>
      </w:r>
      <w:proofErr w:type="spellEnd"/>
      <w:r>
        <w:t xml:space="preserve"> TRADICIONAIS SÃO EXTREMAMENTE CAROS E NÃO ESTÃO IMPLANTADOS NESTE TIPO DE CLIENTE. </w:t>
      </w:r>
    </w:p>
    <w:p w14:paraId="2C8595CC" w14:textId="77777777" w:rsidR="00E45290" w:rsidRDefault="00E45290" w:rsidP="00E45290"/>
    <w:p w14:paraId="25BA11A1" w14:textId="54AC7B45" w:rsidR="00E45290" w:rsidRDefault="00E45290" w:rsidP="00E45290">
      <w:r w:rsidRPr="00E45290">
        <w:rPr>
          <w:b/>
          <w:bCs/>
        </w:rPr>
        <w:t>O que o sistema faz:</w:t>
      </w:r>
      <w:r>
        <w:rPr>
          <w:b/>
          <w:bCs/>
        </w:rPr>
        <w:br/>
      </w:r>
      <w:r w:rsidRPr="00E45290">
        <w:t>ACHO LEGAL AQUI INFORMAR QUE O CLIENTE PODE SUBIR O PLANO DE CONTAS OU CONTAS A PAGAR COM RUBRICA... MUITAS EMPRESAS POSSUEM JÁ PRONTO POR CAUSA DOS DEMONSTRATIVOS CONTÁBEIS.</w:t>
      </w:r>
      <w:r>
        <w:br/>
        <w:t>E O QUE NÃO LOCALIZAR A INTELIGENCIA BUSCA EM BANCOS DE DADOS EXTERNOS OU CATEGORIZAÇÃO MANUAL</w:t>
      </w:r>
    </w:p>
    <w:p w14:paraId="79AFE7B1" w14:textId="77777777" w:rsidR="00E45290" w:rsidRDefault="00E45290" w:rsidP="00E45290"/>
    <w:p w14:paraId="05B289E3" w14:textId="77777777" w:rsidR="00E45290" w:rsidRPr="00E45290" w:rsidRDefault="00E45290" w:rsidP="00E45290">
      <w:r w:rsidRPr="00E45290">
        <w:t xml:space="preserve">14. </w:t>
      </w:r>
    </w:p>
    <w:p w14:paraId="2D606D0F" w14:textId="4C5F77C0" w:rsidR="00E45290" w:rsidRPr="00E45290" w:rsidRDefault="00E45290" w:rsidP="00E45290">
      <w:r w:rsidRPr="00E45290">
        <w:t xml:space="preserve">Gráficos que qualquer empresário entende </w:t>
      </w:r>
      <w:r>
        <w:br/>
        <w:t>INDICADORES ESTRATÉGICOS DO SEU SEGMENTO</w:t>
      </w:r>
      <w:r>
        <w:br/>
        <w:t>FATURAMENTO</w:t>
      </w:r>
      <w:r>
        <w:br/>
        <w:t>MARGENS</w:t>
      </w:r>
      <w:r>
        <w:br/>
        <w:t>DESVIOS</w:t>
      </w:r>
    </w:p>
    <w:p w14:paraId="29200710" w14:textId="77777777" w:rsidR="00E45290" w:rsidRPr="00E45290" w:rsidRDefault="00E45290" w:rsidP="00E45290">
      <w:r>
        <w:br/>
      </w:r>
      <w:r w:rsidRPr="00E45290">
        <w:t xml:space="preserve">18. </w:t>
      </w:r>
    </w:p>
    <w:p w14:paraId="4CBBC5B5" w14:textId="77777777" w:rsidR="00E45290" w:rsidRPr="00E45290" w:rsidRDefault="00E45290" w:rsidP="00E45290">
      <w:r w:rsidRPr="00E45290">
        <w:t xml:space="preserve">Todo dia 1º do mês, você recebe </w:t>
      </w:r>
      <w:proofErr w:type="spellStart"/>
      <w:r w:rsidRPr="00E45290">
        <w:t>email</w:t>
      </w:r>
      <w:proofErr w:type="spellEnd"/>
      <w:r w:rsidRPr="00E45290">
        <w:t xml:space="preserve"> com PDF </w:t>
      </w:r>
    </w:p>
    <w:p w14:paraId="19602418" w14:textId="38C1F6BF" w:rsidR="00E45290" w:rsidRDefault="00E45290" w:rsidP="00E45290">
      <w:r>
        <w:t>ALTERARIA PARA TODO 3º DIA UTIL DO MÊS (ALGUMAS EMPRESAS CONCILIAM COM ATÉ 2 DIAS DE ATRASO E NÃO VÃO ENVIAR O EXTRATO DO DIA ANTERIOR NO PRIMEIRO HORÁRIO)</w:t>
      </w:r>
    </w:p>
    <w:p w14:paraId="6BF97547" w14:textId="77777777" w:rsidR="00E45290" w:rsidRDefault="00E45290" w:rsidP="00E45290"/>
    <w:p w14:paraId="2F92BAE8" w14:textId="4FC0F061" w:rsidR="00E45290" w:rsidRDefault="00E45290" w:rsidP="00E45290">
      <w:pPr>
        <w:rPr>
          <w:b/>
          <w:bCs/>
        </w:rPr>
      </w:pPr>
      <w:r w:rsidRPr="00E45290">
        <w:rPr>
          <w:b/>
          <w:bCs/>
        </w:rPr>
        <w:t xml:space="preserve">Comparado com </w:t>
      </w:r>
      <w:proofErr w:type="spellStart"/>
      <w:r w:rsidRPr="00E45290">
        <w:rPr>
          <w:b/>
          <w:bCs/>
        </w:rPr>
        <w:t>ERPs</w:t>
      </w:r>
      <w:proofErr w:type="spellEnd"/>
    </w:p>
    <w:p w14:paraId="0117D59A" w14:textId="0B77F609" w:rsidR="00E45290" w:rsidRDefault="00E45290" w:rsidP="00E45290">
      <w:pPr>
        <w:rPr>
          <w:b/>
          <w:bCs/>
        </w:rPr>
      </w:pPr>
      <w:r>
        <w:rPr>
          <w:b/>
          <w:bCs/>
        </w:rPr>
        <w:t>ELEVADO CUSTO DE IMPLEMENTAÇÃO</w:t>
      </w:r>
    </w:p>
    <w:p w14:paraId="1EC62AFC" w14:textId="77777777" w:rsidR="00E45290" w:rsidRDefault="00E45290" w:rsidP="00E45290">
      <w:pPr>
        <w:rPr>
          <w:b/>
          <w:bCs/>
        </w:rPr>
      </w:pPr>
    </w:p>
    <w:p w14:paraId="088255C5" w14:textId="77777777" w:rsidR="00E45290" w:rsidRPr="00E45290" w:rsidRDefault="00E45290" w:rsidP="00E45290"/>
    <w:p w14:paraId="67634249" w14:textId="77777777" w:rsidR="00E45290" w:rsidRDefault="00E45290" w:rsidP="00E45290">
      <w:pPr>
        <w:rPr>
          <w:b/>
          <w:bCs/>
        </w:rPr>
      </w:pPr>
    </w:p>
    <w:p w14:paraId="4B9993D2" w14:textId="68ABD425" w:rsidR="00E45290" w:rsidRPr="00E45290" w:rsidRDefault="00E45290" w:rsidP="00E45290">
      <w:r w:rsidRPr="00E45290">
        <w:rPr>
          <w:b/>
          <w:bCs/>
        </w:rPr>
        <w:lastRenderedPageBreak/>
        <w:t xml:space="preserve">Fluxo de Caixa Diário </w:t>
      </w:r>
      <w:r w:rsidRPr="00E45290">
        <w:t xml:space="preserve">(últimos 30 dias) </w:t>
      </w:r>
      <w:r>
        <w:br/>
        <w:t>PODEMOS POR 90 DIAS... VAI TRAZER MAIS LANÇAMENTOS E MELHOR ENTENDIMENTO DA CATEGORIZAÇÃO E MELHORES COMPARATIVOS</w:t>
      </w:r>
    </w:p>
    <w:sectPr w:rsidR="00E45290" w:rsidRPr="00E452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290"/>
    <w:rsid w:val="0065723A"/>
    <w:rsid w:val="00744F6E"/>
    <w:rsid w:val="007B1B47"/>
    <w:rsid w:val="00944DB5"/>
    <w:rsid w:val="00E45290"/>
    <w:rsid w:val="00F76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EAF9B"/>
  <w15:chartTrackingRefBased/>
  <w15:docId w15:val="{2717FFF3-4739-4F44-AB3F-8DA627A46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45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5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5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5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5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5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5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5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5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5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5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5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52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529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52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529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52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52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5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5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5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5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5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529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529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529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5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529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52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170</Words>
  <Characters>1013</Characters>
  <Application>Microsoft Office Word</Application>
  <DocSecurity>0</DocSecurity>
  <Lines>34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Aldo Adura</dc:creator>
  <cp:keywords/>
  <dc:description/>
  <cp:lastModifiedBy>Aldo Adura</cp:lastModifiedBy>
  <cp:revision>1</cp:revision>
  <dcterms:created xsi:type="dcterms:W3CDTF">2025-10-16T18:33:00Z</dcterms:created>
  <dcterms:modified xsi:type="dcterms:W3CDTF">2025-10-16T18:44:00Z</dcterms:modified>
</cp:coreProperties>
</file>