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917A9" w14:textId="77777777" w:rsidR="00A06C2A" w:rsidRDefault="00000000">
      <w:pPr>
        <w:pBdr>
          <w:top w:val="nil"/>
          <w:left w:val="nil"/>
          <w:bottom w:val="nil"/>
          <w:right w:val="nil"/>
          <w:between w:val="nil"/>
        </w:pBdr>
        <w:spacing w:after="0" w:line="240" w:lineRule="auto"/>
        <w:rPr>
          <w:color w:val="000000"/>
        </w:rPr>
      </w:pPr>
      <w:r>
        <w:rPr>
          <w:color w:val="000000"/>
        </w:rPr>
        <w:t>ZAKANI-FADILI Bilel</w:t>
      </w:r>
    </w:p>
    <w:p w14:paraId="112D7DB6" w14:textId="77777777" w:rsidR="00A06C2A" w:rsidRDefault="00000000">
      <w:pPr>
        <w:pBdr>
          <w:top w:val="nil"/>
          <w:left w:val="nil"/>
          <w:bottom w:val="nil"/>
          <w:right w:val="nil"/>
          <w:between w:val="nil"/>
        </w:pBdr>
        <w:spacing w:after="0" w:line="240" w:lineRule="auto"/>
        <w:rPr>
          <w:color w:val="000000"/>
        </w:rPr>
      </w:pPr>
      <w:r>
        <w:rPr>
          <w:color w:val="000000"/>
        </w:rPr>
        <w:t>AUBERTIN Michael</w:t>
      </w:r>
    </w:p>
    <w:p w14:paraId="193C59AE" w14:textId="77777777" w:rsidR="00A06C2A" w:rsidRDefault="00000000">
      <w:pPr>
        <w:pBdr>
          <w:top w:val="nil"/>
          <w:left w:val="nil"/>
          <w:bottom w:val="nil"/>
          <w:right w:val="nil"/>
          <w:between w:val="nil"/>
        </w:pBdr>
        <w:spacing w:after="0" w:line="240" w:lineRule="auto"/>
        <w:rPr>
          <w:color w:val="000000"/>
        </w:rPr>
      </w:pPr>
      <w:r>
        <w:rPr>
          <w:color w:val="000000"/>
        </w:rPr>
        <w:t>ASSET Guilhem</w:t>
      </w:r>
    </w:p>
    <w:p w14:paraId="3B492248" w14:textId="77777777" w:rsidR="00A06C2A" w:rsidRDefault="00A06C2A"/>
    <w:p w14:paraId="7FB4F53A" w14:textId="77777777" w:rsidR="00A06C2A" w:rsidRDefault="00A06C2A"/>
    <w:p w14:paraId="5C30A070" w14:textId="77777777" w:rsidR="00A06C2A" w:rsidRDefault="00000000" w:rsidP="00416044">
      <w:pPr>
        <w:pStyle w:val="Titre"/>
      </w:pPr>
      <w:bookmarkStart w:id="0" w:name="_Toc168862435"/>
      <w:r>
        <w:t>Choix du type de capteurs</w:t>
      </w:r>
      <w:bookmarkEnd w:id="0"/>
    </w:p>
    <w:p w14:paraId="1D66AE63" w14:textId="77777777" w:rsidR="001771FD" w:rsidRDefault="001771FD" w:rsidP="001771FD"/>
    <w:p w14:paraId="42A2AB8A" w14:textId="77777777" w:rsidR="001771FD" w:rsidRDefault="001771FD" w:rsidP="001771FD"/>
    <w:p w14:paraId="4B442D9B" w14:textId="77777777" w:rsidR="00416044" w:rsidRDefault="00416044" w:rsidP="001771FD"/>
    <w:p w14:paraId="5264C24C" w14:textId="77777777" w:rsidR="00416044" w:rsidRDefault="00416044" w:rsidP="001771FD"/>
    <w:p w14:paraId="5D4AF437" w14:textId="77777777" w:rsidR="00416044" w:rsidRDefault="00416044" w:rsidP="001771FD"/>
    <w:p w14:paraId="6ECED6B9" w14:textId="77777777" w:rsidR="001771FD" w:rsidRDefault="001771FD" w:rsidP="001771FD"/>
    <w:p w14:paraId="0DEA3E7B" w14:textId="689DAA0F" w:rsidR="0023680A" w:rsidRDefault="0023680A">
      <w:pPr>
        <w:pStyle w:val="TM1"/>
        <w:tabs>
          <w:tab w:val="left" w:pos="440"/>
          <w:tab w:val="right" w:leader="dot" w:pos="9062"/>
        </w:tabs>
        <w:rPr>
          <w:rFonts w:asciiTheme="minorHAnsi" w:eastAsiaTheme="minorEastAsia" w:hAnsiTheme="minorHAnsi" w:cstheme="minorBidi"/>
          <w:noProof/>
          <w:kern w:val="2"/>
          <w:sz w:val="24"/>
          <w:szCs w:val="24"/>
          <w14:ligatures w14:val="standardContextual"/>
        </w:rPr>
      </w:pPr>
      <w:r>
        <w:fldChar w:fldCharType="begin"/>
      </w:r>
      <w:r>
        <w:instrText xml:space="preserve"> TOC \o "1-2" \h \z \u </w:instrText>
      </w:r>
      <w:r>
        <w:fldChar w:fldCharType="separate"/>
      </w:r>
      <w:hyperlink w:anchor="_Toc168863171" w:history="1">
        <w:r w:rsidRPr="007075B9">
          <w:rPr>
            <w:rStyle w:val="Lienhypertexte"/>
            <w:noProof/>
          </w:rPr>
          <w:t>I.</w:t>
        </w:r>
        <w:r>
          <w:rPr>
            <w:rFonts w:asciiTheme="minorHAnsi" w:eastAsiaTheme="minorEastAsia" w:hAnsiTheme="minorHAnsi" w:cstheme="minorBidi"/>
            <w:noProof/>
            <w:kern w:val="2"/>
            <w:sz w:val="24"/>
            <w:szCs w:val="24"/>
            <w14:ligatures w14:val="standardContextual"/>
          </w:rPr>
          <w:tab/>
        </w:r>
        <w:r w:rsidRPr="007075B9">
          <w:rPr>
            <w:rStyle w:val="Lienhypertexte"/>
            <w:noProof/>
          </w:rPr>
          <w:t>Capteur à effet Hall</w:t>
        </w:r>
        <w:r>
          <w:rPr>
            <w:noProof/>
            <w:webHidden/>
          </w:rPr>
          <w:tab/>
        </w:r>
        <w:r>
          <w:rPr>
            <w:noProof/>
            <w:webHidden/>
          </w:rPr>
          <w:fldChar w:fldCharType="begin"/>
        </w:r>
        <w:r>
          <w:rPr>
            <w:noProof/>
            <w:webHidden/>
          </w:rPr>
          <w:instrText xml:space="preserve"> PAGEREF _Toc168863171 \h </w:instrText>
        </w:r>
        <w:r>
          <w:rPr>
            <w:noProof/>
            <w:webHidden/>
          </w:rPr>
        </w:r>
        <w:r>
          <w:rPr>
            <w:noProof/>
            <w:webHidden/>
          </w:rPr>
          <w:fldChar w:fldCharType="separate"/>
        </w:r>
        <w:r w:rsidR="0090388F">
          <w:rPr>
            <w:noProof/>
            <w:webHidden/>
          </w:rPr>
          <w:t>2</w:t>
        </w:r>
        <w:r>
          <w:rPr>
            <w:noProof/>
            <w:webHidden/>
          </w:rPr>
          <w:fldChar w:fldCharType="end"/>
        </w:r>
      </w:hyperlink>
    </w:p>
    <w:p w14:paraId="6E6BBF76" w14:textId="616B55EE" w:rsidR="0023680A" w:rsidRDefault="0023680A">
      <w:pPr>
        <w:pStyle w:val="TM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68863172" w:history="1">
        <w:r w:rsidRPr="007075B9">
          <w:rPr>
            <w:rStyle w:val="Lienhypertexte"/>
            <w:noProof/>
          </w:rPr>
          <w:t>A.</w:t>
        </w:r>
        <w:r>
          <w:rPr>
            <w:rFonts w:asciiTheme="minorHAnsi" w:eastAsiaTheme="minorEastAsia" w:hAnsiTheme="minorHAnsi" w:cstheme="minorBidi"/>
            <w:noProof/>
            <w:kern w:val="2"/>
            <w:sz w:val="24"/>
            <w:szCs w:val="24"/>
            <w14:ligatures w14:val="standardContextual"/>
          </w:rPr>
          <w:tab/>
        </w:r>
        <w:r w:rsidRPr="007075B9">
          <w:rPr>
            <w:rStyle w:val="Lienhypertexte"/>
            <w:noProof/>
          </w:rPr>
          <w:t>Présentation</w:t>
        </w:r>
        <w:r>
          <w:rPr>
            <w:noProof/>
            <w:webHidden/>
          </w:rPr>
          <w:tab/>
        </w:r>
        <w:r>
          <w:rPr>
            <w:noProof/>
            <w:webHidden/>
          </w:rPr>
          <w:fldChar w:fldCharType="begin"/>
        </w:r>
        <w:r>
          <w:rPr>
            <w:noProof/>
            <w:webHidden/>
          </w:rPr>
          <w:instrText xml:space="preserve"> PAGEREF _Toc168863172 \h </w:instrText>
        </w:r>
        <w:r>
          <w:rPr>
            <w:noProof/>
            <w:webHidden/>
          </w:rPr>
        </w:r>
        <w:r>
          <w:rPr>
            <w:noProof/>
            <w:webHidden/>
          </w:rPr>
          <w:fldChar w:fldCharType="separate"/>
        </w:r>
        <w:r w:rsidR="0090388F">
          <w:rPr>
            <w:noProof/>
            <w:webHidden/>
          </w:rPr>
          <w:t>2</w:t>
        </w:r>
        <w:r>
          <w:rPr>
            <w:noProof/>
            <w:webHidden/>
          </w:rPr>
          <w:fldChar w:fldCharType="end"/>
        </w:r>
      </w:hyperlink>
    </w:p>
    <w:p w14:paraId="369CF659" w14:textId="59FA373B" w:rsidR="0023680A" w:rsidRDefault="0023680A">
      <w:pPr>
        <w:pStyle w:val="TM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68863173" w:history="1">
        <w:r w:rsidRPr="007075B9">
          <w:rPr>
            <w:rStyle w:val="Lienhypertexte"/>
            <w:noProof/>
          </w:rPr>
          <w:t>B.</w:t>
        </w:r>
        <w:r>
          <w:rPr>
            <w:rFonts w:asciiTheme="minorHAnsi" w:eastAsiaTheme="minorEastAsia" w:hAnsiTheme="minorHAnsi" w:cstheme="minorBidi"/>
            <w:noProof/>
            <w:kern w:val="2"/>
            <w:sz w:val="24"/>
            <w:szCs w:val="24"/>
            <w14:ligatures w14:val="standardContextual"/>
          </w:rPr>
          <w:tab/>
        </w:r>
        <w:r w:rsidRPr="007075B9">
          <w:rPr>
            <w:rStyle w:val="Lienhypertexte"/>
            <w:noProof/>
          </w:rPr>
          <w:t>Méthode d’utilisation</w:t>
        </w:r>
        <w:r>
          <w:rPr>
            <w:noProof/>
            <w:webHidden/>
          </w:rPr>
          <w:tab/>
        </w:r>
        <w:r>
          <w:rPr>
            <w:noProof/>
            <w:webHidden/>
          </w:rPr>
          <w:fldChar w:fldCharType="begin"/>
        </w:r>
        <w:r>
          <w:rPr>
            <w:noProof/>
            <w:webHidden/>
          </w:rPr>
          <w:instrText xml:space="preserve"> PAGEREF _Toc168863173 \h </w:instrText>
        </w:r>
        <w:r>
          <w:rPr>
            <w:noProof/>
            <w:webHidden/>
          </w:rPr>
        </w:r>
        <w:r>
          <w:rPr>
            <w:noProof/>
            <w:webHidden/>
          </w:rPr>
          <w:fldChar w:fldCharType="separate"/>
        </w:r>
        <w:r w:rsidR="0090388F">
          <w:rPr>
            <w:noProof/>
            <w:webHidden/>
          </w:rPr>
          <w:t>3</w:t>
        </w:r>
        <w:r>
          <w:rPr>
            <w:noProof/>
            <w:webHidden/>
          </w:rPr>
          <w:fldChar w:fldCharType="end"/>
        </w:r>
      </w:hyperlink>
    </w:p>
    <w:p w14:paraId="3EA37E23" w14:textId="16E6A1B8" w:rsidR="0023680A" w:rsidRDefault="0023680A">
      <w:pPr>
        <w:pStyle w:val="TM1"/>
        <w:tabs>
          <w:tab w:val="left" w:pos="440"/>
          <w:tab w:val="right" w:leader="dot" w:pos="9062"/>
        </w:tabs>
        <w:rPr>
          <w:rFonts w:asciiTheme="minorHAnsi" w:eastAsiaTheme="minorEastAsia" w:hAnsiTheme="minorHAnsi" w:cstheme="minorBidi"/>
          <w:noProof/>
          <w:kern w:val="2"/>
          <w:sz w:val="24"/>
          <w:szCs w:val="24"/>
          <w14:ligatures w14:val="standardContextual"/>
        </w:rPr>
      </w:pPr>
      <w:hyperlink w:anchor="_Toc168863174" w:history="1">
        <w:r w:rsidRPr="007075B9">
          <w:rPr>
            <w:rStyle w:val="Lienhypertexte"/>
            <w:noProof/>
          </w:rPr>
          <w:t>II.</w:t>
        </w:r>
        <w:r>
          <w:rPr>
            <w:rFonts w:asciiTheme="minorHAnsi" w:eastAsiaTheme="minorEastAsia" w:hAnsiTheme="minorHAnsi" w:cstheme="minorBidi"/>
            <w:noProof/>
            <w:kern w:val="2"/>
            <w:sz w:val="24"/>
            <w:szCs w:val="24"/>
            <w14:ligatures w14:val="standardContextual"/>
          </w:rPr>
          <w:tab/>
        </w:r>
        <w:r w:rsidRPr="007075B9">
          <w:rPr>
            <w:rStyle w:val="Lienhypertexte"/>
            <w:noProof/>
          </w:rPr>
          <w:t>Capteur de force FSR</w:t>
        </w:r>
        <w:r>
          <w:rPr>
            <w:noProof/>
            <w:webHidden/>
          </w:rPr>
          <w:tab/>
        </w:r>
        <w:r>
          <w:rPr>
            <w:noProof/>
            <w:webHidden/>
          </w:rPr>
          <w:fldChar w:fldCharType="begin"/>
        </w:r>
        <w:r>
          <w:rPr>
            <w:noProof/>
            <w:webHidden/>
          </w:rPr>
          <w:instrText xml:space="preserve"> PAGEREF _Toc168863174 \h </w:instrText>
        </w:r>
        <w:r>
          <w:rPr>
            <w:noProof/>
            <w:webHidden/>
          </w:rPr>
        </w:r>
        <w:r>
          <w:rPr>
            <w:noProof/>
            <w:webHidden/>
          </w:rPr>
          <w:fldChar w:fldCharType="separate"/>
        </w:r>
        <w:r w:rsidR="0090388F">
          <w:rPr>
            <w:noProof/>
            <w:webHidden/>
          </w:rPr>
          <w:t>5</w:t>
        </w:r>
        <w:r>
          <w:rPr>
            <w:noProof/>
            <w:webHidden/>
          </w:rPr>
          <w:fldChar w:fldCharType="end"/>
        </w:r>
      </w:hyperlink>
    </w:p>
    <w:p w14:paraId="212ADB56" w14:textId="559C4998" w:rsidR="0023680A" w:rsidRDefault="0023680A">
      <w:pPr>
        <w:pStyle w:val="TM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68863175" w:history="1">
        <w:r w:rsidRPr="007075B9">
          <w:rPr>
            <w:rStyle w:val="Lienhypertexte"/>
            <w:noProof/>
          </w:rPr>
          <w:t>A.</w:t>
        </w:r>
        <w:r>
          <w:rPr>
            <w:rFonts w:asciiTheme="minorHAnsi" w:eastAsiaTheme="minorEastAsia" w:hAnsiTheme="minorHAnsi" w:cstheme="minorBidi"/>
            <w:noProof/>
            <w:kern w:val="2"/>
            <w:sz w:val="24"/>
            <w:szCs w:val="24"/>
            <w14:ligatures w14:val="standardContextual"/>
          </w:rPr>
          <w:tab/>
        </w:r>
        <w:r w:rsidRPr="007075B9">
          <w:rPr>
            <w:rStyle w:val="Lienhypertexte"/>
            <w:noProof/>
          </w:rPr>
          <w:t>Présentation</w:t>
        </w:r>
        <w:r>
          <w:rPr>
            <w:noProof/>
            <w:webHidden/>
          </w:rPr>
          <w:tab/>
        </w:r>
        <w:r>
          <w:rPr>
            <w:noProof/>
            <w:webHidden/>
          </w:rPr>
          <w:fldChar w:fldCharType="begin"/>
        </w:r>
        <w:r>
          <w:rPr>
            <w:noProof/>
            <w:webHidden/>
          </w:rPr>
          <w:instrText xml:space="preserve"> PAGEREF _Toc168863175 \h </w:instrText>
        </w:r>
        <w:r>
          <w:rPr>
            <w:noProof/>
            <w:webHidden/>
          </w:rPr>
        </w:r>
        <w:r>
          <w:rPr>
            <w:noProof/>
            <w:webHidden/>
          </w:rPr>
          <w:fldChar w:fldCharType="separate"/>
        </w:r>
        <w:r w:rsidR="0090388F">
          <w:rPr>
            <w:noProof/>
            <w:webHidden/>
          </w:rPr>
          <w:t>6</w:t>
        </w:r>
        <w:r>
          <w:rPr>
            <w:noProof/>
            <w:webHidden/>
          </w:rPr>
          <w:fldChar w:fldCharType="end"/>
        </w:r>
      </w:hyperlink>
    </w:p>
    <w:p w14:paraId="042D24D3" w14:textId="51C01C46" w:rsidR="0023680A" w:rsidRDefault="0023680A">
      <w:pPr>
        <w:pStyle w:val="TM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68863176" w:history="1">
        <w:r w:rsidRPr="007075B9">
          <w:rPr>
            <w:rStyle w:val="Lienhypertexte"/>
            <w:noProof/>
          </w:rPr>
          <w:t>B.</w:t>
        </w:r>
        <w:r>
          <w:rPr>
            <w:rFonts w:asciiTheme="minorHAnsi" w:eastAsiaTheme="minorEastAsia" w:hAnsiTheme="minorHAnsi" w:cstheme="minorBidi"/>
            <w:noProof/>
            <w:kern w:val="2"/>
            <w:sz w:val="24"/>
            <w:szCs w:val="24"/>
            <w14:ligatures w14:val="standardContextual"/>
          </w:rPr>
          <w:tab/>
        </w:r>
        <w:r w:rsidRPr="007075B9">
          <w:rPr>
            <w:rStyle w:val="Lienhypertexte"/>
            <w:noProof/>
          </w:rPr>
          <w:t>Méthode d’utilisation</w:t>
        </w:r>
        <w:r>
          <w:rPr>
            <w:noProof/>
            <w:webHidden/>
          </w:rPr>
          <w:tab/>
        </w:r>
        <w:r>
          <w:rPr>
            <w:noProof/>
            <w:webHidden/>
          </w:rPr>
          <w:fldChar w:fldCharType="begin"/>
        </w:r>
        <w:r>
          <w:rPr>
            <w:noProof/>
            <w:webHidden/>
          </w:rPr>
          <w:instrText xml:space="preserve"> PAGEREF _Toc168863176 \h </w:instrText>
        </w:r>
        <w:r>
          <w:rPr>
            <w:noProof/>
            <w:webHidden/>
          </w:rPr>
        </w:r>
        <w:r>
          <w:rPr>
            <w:noProof/>
            <w:webHidden/>
          </w:rPr>
          <w:fldChar w:fldCharType="separate"/>
        </w:r>
        <w:r w:rsidR="0090388F">
          <w:rPr>
            <w:noProof/>
            <w:webHidden/>
          </w:rPr>
          <w:t>7</w:t>
        </w:r>
        <w:r>
          <w:rPr>
            <w:noProof/>
            <w:webHidden/>
          </w:rPr>
          <w:fldChar w:fldCharType="end"/>
        </w:r>
      </w:hyperlink>
    </w:p>
    <w:p w14:paraId="52EA5711" w14:textId="5595965A" w:rsidR="0023680A" w:rsidRDefault="0023680A">
      <w:pPr>
        <w:pStyle w:val="TM1"/>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68863177" w:history="1">
        <w:r w:rsidRPr="007075B9">
          <w:rPr>
            <w:rStyle w:val="Lienhypertexte"/>
            <w:noProof/>
          </w:rPr>
          <w:t>III.</w:t>
        </w:r>
        <w:r>
          <w:rPr>
            <w:rFonts w:asciiTheme="minorHAnsi" w:eastAsiaTheme="minorEastAsia" w:hAnsiTheme="minorHAnsi" w:cstheme="minorBidi"/>
            <w:noProof/>
            <w:kern w:val="2"/>
            <w:sz w:val="24"/>
            <w:szCs w:val="24"/>
            <w14:ligatures w14:val="standardContextual"/>
          </w:rPr>
          <w:tab/>
        </w:r>
        <w:r w:rsidRPr="007075B9">
          <w:rPr>
            <w:rStyle w:val="Lienhypertexte"/>
            <w:noProof/>
          </w:rPr>
          <w:t>Antenne NFC</w:t>
        </w:r>
        <w:r>
          <w:rPr>
            <w:noProof/>
            <w:webHidden/>
          </w:rPr>
          <w:tab/>
        </w:r>
        <w:r>
          <w:rPr>
            <w:noProof/>
            <w:webHidden/>
          </w:rPr>
          <w:fldChar w:fldCharType="begin"/>
        </w:r>
        <w:r>
          <w:rPr>
            <w:noProof/>
            <w:webHidden/>
          </w:rPr>
          <w:instrText xml:space="preserve"> PAGEREF _Toc168863177 \h </w:instrText>
        </w:r>
        <w:r>
          <w:rPr>
            <w:noProof/>
            <w:webHidden/>
          </w:rPr>
        </w:r>
        <w:r>
          <w:rPr>
            <w:noProof/>
            <w:webHidden/>
          </w:rPr>
          <w:fldChar w:fldCharType="separate"/>
        </w:r>
        <w:r w:rsidR="0090388F">
          <w:rPr>
            <w:noProof/>
            <w:webHidden/>
          </w:rPr>
          <w:t>7</w:t>
        </w:r>
        <w:r>
          <w:rPr>
            <w:noProof/>
            <w:webHidden/>
          </w:rPr>
          <w:fldChar w:fldCharType="end"/>
        </w:r>
      </w:hyperlink>
    </w:p>
    <w:p w14:paraId="031B0BA9" w14:textId="6C2DF4D5" w:rsidR="0023680A" w:rsidRDefault="0023680A">
      <w:pPr>
        <w:pStyle w:val="TM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68863178" w:history="1">
        <w:r w:rsidRPr="007075B9">
          <w:rPr>
            <w:rStyle w:val="Lienhypertexte"/>
            <w:noProof/>
          </w:rPr>
          <w:t>A.</w:t>
        </w:r>
        <w:r>
          <w:rPr>
            <w:rFonts w:asciiTheme="minorHAnsi" w:eastAsiaTheme="minorEastAsia" w:hAnsiTheme="minorHAnsi" w:cstheme="minorBidi"/>
            <w:noProof/>
            <w:kern w:val="2"/>
            <w:sz w:val="24"/>
            <w:szCs w:val="24"/>
            <w14:ligatures w14:val="standardContextual"/>
          </w:rPr>
          <w:tab/>
        </w:r>
        <w:r w:rsidRPr="007075B9">
          <w:rPr>
            <w:rStyle w:val="Lienhypertexte"/>
            <w:noProof/>
          </w:rPr>
          <w:t>Présentation</w:t>
        </w:r>
        <w:r>
          <w:rPr>
            <w:noProof/>
            <w:webHidden/>
          </w:rPr>
          <w:tab/>
        </w:r>
        <w:r>
          <w:rPr>
            <w:noProof/>
            <w:webHidden/>
          </w:rPr>
          <w:fldChar w:fldCharType="begin"/>
        </w:r>
        <w:r>
          <w:rPr>
            <w:noProof/>
            <w:webHidden/>
          </w:rPr>
          <w:instrText xml:space="preserve"> PAGEREF _Toc168863178 \h </w:instrText>
        </w:r>
        <w:r>
          <w:rPr>
            <w:noProof/>
            <w:webHidden/>
          </w:rPr>
        </w:r>
        <w:r>
          <w:rPr>
            <w:noProof/>
            <w:webHidden/>
          </w:rPr>
          <w:fldChar w:fldCharType="separate"/>
        </w:r>
        <w:r w:rsidR="0090388F">
          <w:rPr>
            <w:noProof/>
            <w:webHidden/>
          </w:rPr>
          <w:t>7</w:t>
        </w:r>
        <w:r>
          <w:rPr>
            <w:noProof/>
            <w:webHidden/>
          </w:rPr>
          <w:fldChar w:fldCharType="end"/>
        </w:r>
      </w:hyperlink>
    </w:p>
    <w:p w14:paraId="3F9AF5C3" w14:textId="0A4ACA06" w:rsidR="0023680A" w:rsidRDefault="0023680A">
      <w:pPr>
        <w:pStyle w:val="TM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68863179" w:history="1">
        <w:r w:rsidRPr="007075B9">
          <w:rPr>
            <w:rStyle w:val="Lienhypertexte"/>
            <w:noProof/>
          </w:rPr>
          <w:t>B.</w:t>
        </w:r>
        <w:r>
          <w:rPr>
            <w:rFonts w:asciiTheme="minorHAnsi" w:eastAsiaTheme="minorEastAsia" w:hAnsiTheme="minorHAnsi" w:cstheme="minorBidi"/>
            <w:noProof/>
            <w:kern w:val="2"/>
            <w:sz w:val="24"/>
            <w:szCs w:val="24"/>
            <w14:ligatures w14:val="standardContextual"/>
          </w:rPr>
          <w:tab/>
        </w:r>
        <w:r w:rsidRPr="007075B9">
          <w:rPr>
            <w:rStyle w:val="Lienhypertexte"/>
            <w:noProof/>
          </w:rPr>
          <w:t>Méthode d’utilisation</w:t>
        </w:r>
        <w:r>
          <w:rPr>
            <w:noProof/>
            <w:webHidden/>
          </w:rPr>
          <w:tab/>
        </w:r>
        <w:r>
          <w:rPr>
            <w:noProof/>
            <w:webHidden/>
          </w:rPr>
          <w:fldChar w:fldCharType="begin"/>
        </w:r>
        <w:r>
          <w:rPr>
            <w:noProof/>
            <w:webHidden/>
          </w:rPr>
          <w:instrText xml:space="preserve"> PAGEREF _Toc168863179 \h </w:instrText>
        </w:r>
        <w:r>
          <w:rPr>
            <w:noProof/>
            <w:webHidden/>
          </w:rPr>
        </w:r>
        <w:r>
          <w:rPr>
            <w:noProof/>
            <w:webHidden/>
          </w:rPr>
          <w:fldChar w:fldCharType="separate"/>
        </w:r>
        <w:r w:rsidR="0090388F">
          <w:rPr>
            <w:noProof/>
            <w:webHidden/>
          </w:rPr>
          <w:t>8</w:t>
        </w:r>
        <w:r>
          <w:rPr>
            <w:noProof/>
            <w:webHidden/>
          </w:rPr>
          <w:fldChar w:fldCharType="end"/>
        </w:r>
      </w:hyperlink>
    </w:p>
    <w:p w14:paraId="5087D7F5" w14:textId="36D3097E" w:rsidR="00A06C2A" w:rsidRDefault="0023680A">
      <w:r>
        <w:fldChar w:fldCharType="end"/>
      </w:r>
    </w:p>
    <w:p w14:paraId="0674A1BB" w14:textId="77777777" w:rsidR="00A06C2A" w:rsidRDefault="00A06C2A"/>
    <w:p w14:paraId="290CC78A" w14:textId="77777777" w:rsidR="00416044" w:rsidRDefault="00416044"/>
    <w:p w14:paraId="0719693B" w14:textId="77777777" w:rsidR="00416044" w:rsidRDefault="00416044"/>
    <w:p w14:paraId="5258DF69" w14:textId="77777777" w:rsidR="00416044" w:rsidRDefault="00416044"/>
    <w:p w14:paraId="56D51BF6" w14:textId="77777777" w:rsidR="00416044" w:rsidRDefault="00416044"/>
    <w:p w14:paraId="05E86169" w14:textId="77777777" w:rsidR="00416044" w:rsidRDefault="00416044"/>
    <w:p w14:paraId="436D409A" w14:textId="77777777" w:rsidR="00A06C2A" w:rsidRDefault="00A06C2A"/>
    <w:p w14:paraId="7C869F57" w14:textId="2CD3D248" w:rsidR="00913794" w:rsidRPr="00913794" w:rsidRDefault="00000000" w:rsidP="00416044">
      <w:pPr>
        <w:pStyle w:val="Titre1"/>
      </w:pPr>
      <w:bookmarkStart w:id="1" w:name="_Toc168863171"/>
      <w:r w:rsidRPr="00492CAC">
        <w:lastRenderedPageBreak/>
        <w:t>Capteur</w:t>
      </w:r>
      <w:r w:rsidRPr="00913794">
        <w:t xml:space="preserve"> à effet Hall</w:t>
      </w:r>
      <w:bookmarkEnd w:id="1"/>
    </w:p>
    <w:p w14:paraId="227F0B73" w14:textId="77777777" w:rsidR="00A06C2A" w:rsidRDefault="00A06C2A"/>
    <w:p w14:paraId="7EE6EF39" w14:textId="77777777" w:rsidR="00A06C2A" w:rsidRDefault="00A06C2A"/>
    <w:p w14:paraId="7C74639A" w14:textId="77777777" w:rsidR="00A06C2A" w:rsidRDefault="00000000" w:rsidP="001771FD">
      <w:pPr>
        <w:pStyle w:val="Titre2"/>
      </w:pPr>
      <w:bookmarkStart w:id="2" w:name="_Toc168862436"/>
      <w:bookmarkStart w:id="3" w:name="_Toc168863172"/>
      <w:r>
        <w:t>Présentation</w:t>
      </w:r>
      <w:bookmarkEnd w:id="2"/>
      <w:bookmarkEnd w:id="3"/>
    </w:p>
    <w:p w14:paraId="181DFB91" w14:textId="77777777" w:rsidR="00A06C2A" w:rsidRDefault="00A06C2A"/>
    <w:p w14:paraId="51489D73" w14:textId="77777777" w:rsidR="00A06C2A" w:rsidRDefault="00000000">
      <w:pPr>
        <w:pStyle w:val="Titre3"/>
      </w:pPr>
      <w:r>
        <w:t>Principe : lorsqu'un courant électrique passe à travers un conducteur et qu'un champ magnétique est appliqué perpendiculairement à ce conducteur, une différence de tension se produit sur les côtés du conducteur. C’est l’effet Hall.</w:t>
      </w:r>
    </w:p>
    <w:p w14:paraId="69CD3252" w14:textId="77777777" w:rsidR="00A06C2A" w:rsidRDefault="00000000">
      <w:pPr>
        <w:pStyle w:val="Titre3"/>
      </w:pPr>
      <w:r>
        <w:t>Lorsqu'un champ magnétique externe est présent et qu'il coupe le conducteur, cela crée une différence de tension sur les côtés du conducteur, selon l'effet Hall. C’est cette tension qui est détectée par le capteur.</w:t>
      </w:r>
    </w:p>
    <w:p w14:paraId="00106310" w14:textId="77777777" w:rsidR="00A06C2A" w:rsidRDefault="00A06C2A"/>
    <w:p w14:paraId="0FB5062D" w14:textId="77777777" w:rsidR="00A06C2A" w:rsidRDefault="00000000">
      <w:r>
        <w:rPr>
          <w:noProof/>
        </w:rPr>
        <w:drawing>
          <wp:anchor distT="0" distB="0" distL="114300" distR="114300" simplePos="0" relativeHeight="251658240" behindDoc="0" locked="0" layoutInCell="1" hidden="0" allowOverlap="1" wp14:anchorId="25B3480F" wp14:editId="69E01C92">
            <wp:simplePos x="0" y="0"/>
            <wp:positionH relativeFrom="column">
              <wp:posOffset>1746567</wp:posOffset>
            </wp:positionH>
            <wp:positionV relativeFrom="paragraph">
              <wp:posOffset>24130</wp:posOffset>
            </wp:positionV>
            <wp:extent cx="2267585" cy="1847850"/>
            <wp:effectExtent l="0" t="0" r="0" b="0"/>
            <wp:wrapSquare wrapText="bothSides" distT="0" distB="0" distL="114300" distR="114300"/>
            <wp:docPr id="5" name="image3.png" descr="Une image contenant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3.png" descr="Une image contenant capture d’écran&#10;&#10;Description générée automatiquement"/>
                    <pic:cNvPicPr preferRelativeResize="0"/>
                  </pic:nvPicPr>
                  <pic:blipFill>
                    <a:blip r:embed="rId7"/>
                    <a:srcRect/>
                    <a:stretch>
                      <a:fillRect/>
                    </a:stretch>
                  </pic:blipFill>
                  <pic:spPr>
                    <a:xfrm>
                      <a:off x="0" y="0"/>
                      <a:ext cx="2267585" cy="1847850"/>
                    </a:xfrm>
                    <a:prstGeom prst="rect">
                      <a:avLst/>
                    </a:prstGeom>
                    <a:ln/>
                  </pic:spPr>
                </pic:pic>
              </a:graphicData>
            </a:graphic>
          </wp:anchor>
        </w:drawing>
      </w:r>
    </w:p>
    <w:p w14:paraId="2EBAAA04" w14:textId="77777777" w:rsidR="00A06C2A" w:rsidRDefault="00A06C2A">
      <w:pPr>
        <w:pStyle w:val="Titre3"/>
      </w:pPr>
    </w:p>
    <w:p w14:paraId="4A192F64" w14:textId="77777777" w:rsidR="00A06C2A" w:rsidRDefault="00A06C2A">
      <w:pPr>
        <w:pStyle w:val="Titre3"/>
      </w:pPr>
    </w:p>
    <w:p w14:paraId="433BF215" w14:textId="77777777" w:rsidR="00A06C2A" w:rsidRDefault="00A06C2A">
      <w:pPr>
        <w:pStyle w:val="Titre3"/>
      </w:pPr>
    </w:p>
    <w:p w14:paraId="6DC2F8E7" w14:textId="77777777" w:rsidR="00A06C2A" w:rsidRDefault="00A06C2A">
      <w:pPr>
        <w:pStyle w:val="Titre3"/>
      </w:pPr>
    </w:p>
    <w:p w14:paraId="6BD3979F" w14:textId="77777777" w:rsidR="00A06C2A" w:rsidRDefault="00A06C2A">
      <w:pPr>
        <w:pStyle w:val="Titre3"/>
      </w:pPr>
    </w:p>
    <w:p w14:paraId="2F6CA992" w14:textId="77777777" w:rsidR="00A06C2A" w:rsidRDefault="00A06C2A"/>
    <w:p w14:paraId="76B214C9" w14:textId="77777777" w:rsidR="00A06C2A" w:rsidRDefault="00000000">
      <w:pPr>
        <w:pStyle w:val="Titre3"/>
      </w:pPr>
      <w:r>
        <w:t xml:space="preserve">Après plusieurs recherches de différents capteurs, nous décidons de choisir le capteur </w:t>
      </w:r>
      <w:hyperlink r:id="rId8">
        <w:r>
          <w:rPr>
            <w:color w:val="0000FF"/>
            <w:u w:val="single"/>
          </w:rPr>
          <w:t>TLE 4935</w:t>
        </w:r>
      </w:hyperlink>
      <w:r>
        <w:t xml:space="preserve"> qui possède une plage de tension de 3,5 à 24 V et une plage de mesure de +10 à +20 </w:t>
      </w:r>
      <w:proofErr w:type="spellStart"/>
      <w:r>
        <w:t>mT</w:t>
      </w:r>
      <w:proofErr w:type="spellEnd"/>
      <w:r>
        <w:t>, ces caractéristiques s’accordent bien avec nos besoins. Ce capteur se révèle également intéressant par son prix (0,76€ l’unité) en fonction du nombre de capteurs nécessaire.</w:t>
      </w:r>
    </w:p>
    <w:p w14:paraId="28D45F8D" w14:textId="77777777" w:rsidR="00A06C2A" w:rsidRDefault="00A06C2A"/>
    <w:p w14:paraId="766279DD" w14:textId="77777777" w:rsidR="00A06C2A" w:rsidRDefault="00A06C2A"/>
    <w:p w14:paraId="3AEA04BA" w14:textId="77777777" w:rsidR="00A06C2A" w:rsidRDefault="00000000" w:rsidP="0052293B">
      <w:pPr>
        <w:pStyle w:val="Titre2"/>
      </w:pPr>
      <w:bookmarkStart w:id="4" w:name="_Toc168862437"/>
      <w:bookmarkStart w:id="5" w:name="_Toc168863173"/>
      <w:r w:rsidRPr="0052293B">
        <w:lastRenderedPageBreak/>
        <w:t>Méthode</w:t>
      </w:r>
      <w:r>
        <w:t xml:space="preserve"> d’utilisation</w:t>
      </w:r>
      <w:bookmarkEnd w:id="4"/>
      <w:bookmarkEnd w:id="5"/>
      <w:r>
        <w:t xml:space="preserve"> </w:t>
      </w:r>
    </w:p>
    <w:p w14:paraId="3EC42DB6" w14:textId="77777777" w:rsidR="00A06C2A" w:rsidRDefault="00A06C2A">
      <w:pPr>
        <w:pStyle w:val="Titre3"/>
        <w:ind w:left="708" w:firstLine="0"/>
      </w:pPr>
    </w:p>
    <w:p w14:paraId="071A664E" w14:textId="77777777" w:rsidR="00A06C2A" w:rsidRDefault="00000000">
      <w:pPr>
        <w:pStyle w:val="Titre3"/>
      </w:pPr>
      <w:r>
        <w:t xml:space="preserve">Comme notre capteur doit pouvoir récupérer la position de chaque pièce sur l’échiquier, notre première idée et la plus simple est de placer un capteur à effet hall sous chaque case. On vient placer une surface plane avec nos capteurs en dessous de notre échiquier. Cette méthode permettrait d’avoir l’état de chaque case en temps réel (libre ou occupé). En revanche, comme il y a 96 cases qui peuvent accueillir les pions (64 cases jouables + 32 cases pour les pièces mangées), il faudrait donc utiliser 96 capteurs à effet hall. Comme évoqué précédemment, le capteur est avantageux à partir du moment où il est utilisé en petite quantité, contrairement à notre cas. Il faudrait débourser 72€ de capteurs ce qui est inenvisageable et rendrait le prix final du produit beaucoup trop cher. </w:t>
      </w:r>
    </w:p>
    <w:p w14:paraId="1AD360E1" w14:textId="77777777" w:rsidR="00A06C2A" w:rsidRDefault="00A06C2A"/>
    <w:p w14:paraId="3A386776" w14:textId="77777777" w:rsidR="00A06C2A" w:rsidRDefault="00000000">
      <w:pPr>
        <w:pStyle w:val="Titre3"/>
      </w:pPr>
      <w:r>
        <w:t>Nous cherchons donc une méthode pour diminuer le nombre de capteurs tout en apportant les mêmes fonctionnalités. Pour cela, nous avons pensé à deux méthodes :</w:t>
      </w:r>
    </w:p>
    <w:p w14:paraId="20E5FDE6" w14:textId="77777777" w:rsidR="00A06C2A" w:rsidRDefault="00A06C2A"/>
    <w:p w14:paraId="324A26D7" w14:textId="77777777" w:rsidR="00A06C2A" w:rsidRDefault="00000000">
      <w:pPr>
        <w:pStyle w:val="Titre3"/>
        <w:rPr>
          <w:u w:val="single"/>
        </w:rPr>
      </w:pPr>
      <w:r>
        <w:rPr>
          <w:u w:val="single"/>
        </w:rPr>
        <w:t>Electroaimant entouré de capteurs :</w:t>
      </w:r>
    </w:p>
    <w:p w14:paraId="61C0C81E" w14:textId="77777777" w:rsidR="00A06C2A" w:rsidRDefault="00A06C2A"/>
    <w:p w14:paraId="3BCA01B6" w14:textId="77777777" w:rsidR="00A06C2A" w:rsidRDefault="00000000">
      <w:pPr>
        <w:pStyle w:val="Titre3"/>
      </w:pPr>
      <w:r>
        <w:t>Cette méthode consiste à placer les capteurs autour de l’électroaimant. De cette manière, 8 capteurs suivent le déplacement du système mécanique et c’est celui-ci qui va se déplacer comme un serpent sur tout l’échiquier entre chaque action pour identifier l’état des cases. En revanche, cette méthode peut se révéler relativement lente et surtout très complexe à coder. En effet, si le système parcourt l’échiquier, plusieurs capteurs peuvent être amenés à identifier la même case à intervalles de temps différents. Il faut donc pouvoir accepter la mesure de certains capteurs et en rejeter d’autres.</w:t>
      </w:r>
    </w:p>
    <w:p w14:paraId="4FB082A6" w14:textId="77777777" w:rsidR="00A06C2A" w:rsidRDefault="00A06C2A"/>
    <w:p w14:paraId="41910AD9" w14:textId="77777777" w:rsidR="00A06C2A" w:rsidRDefault="00000000">
      <w:r>
        <w:rPr>
          <w:noProof/>
        </w:rPr>
        <w:lastRenderedPageBreak/>
        <w:drawing>
          <wp:anchor distT="0" distB="0" distL="114300" distR="114300" simplePos="0" relativeHeight="251659264" behindDoc="0" locked="0" layoutInCell="1" hidden="0" allowOverlap="1" wp14:anchorId="55B504EC" wp14:editId="1C8AC38E">
            <wp:simplePos x="0" y="0"/>
            <wp:positionH relativeFrom="column">
              <wp:posOffset>1</wp:posOffset>
            </wp:positionH>
            <wp:positionV relativeFrom="paragraph">
              <wp:posOffset>201930</wp:posOffset>
            </wp:positionV>
            <wp:extent cx="3091815" cy="2181225"/>
            <wp:effectExtent l="0" t="0" r="0" b="0"/>
            <wp:wrapSquare wrapText="bothSides" distT="0" distB="0" distL="114300" distR="114300"/>
            <wp:docPr id="8" name="image4.png" descr="Une image contenant capture d’écran, carré, Jeux&#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4.png" descr="Une image contenant capture d’écran, carré, Jeux&#10;&#10;Description générée automatiquement"/>
                    <pic:cNvPicPr preferRelativeResize="0"/>
                  </pic:nvPicPr>
                  <pic:blipFill>
                    <a:blip r:embed="rId9"/>
                    <a:srcRect/>
                    <a:stretch>
                      <a:fillRect/>
                    </a:stretch>
                  </pic:blipFill>
                  <pic:spPr>
                    <a:xfrm>
                      <a:off x="0" y="0"/>
                      <a:ext cx="3091815" cy="2181225"/>
                    </a:xfrm>
                    <a:prstGeom prst="rect">
                      <a:avLst/>
                    </a:prstGeom>
                    <a:ln/>
                  </pic:spPr>
                </pic:pic>
              </a:graphicData>
            </a:graphic>
          </wp:anchor>
        </w:drawing>
      </w:r>
    </w:p>
    <w:p w14:paraId="7459F9ED" w14:textId="77777777" w:rsidR="00A06C2A" w:rsidRDefault="00000000">
      <w:pPr>
        <w:pStyle w:val="Titre5"/>
        <w:numPr>
          <w:ilvl w:val="0"/>
          <w:numId w:val="2"/>
        </w:numPr>
        <w:rPr>
          <w:u w:val="none"/>
        </w:rPr>
      </w:pPr>
      <w:r>
        <w:rPr>
          <w:u w:val="none"/>
        </w:rPr>
        <w:t>Translation de 9 cases vers la droite</w:t>
      </w:r>
    </w:p>
    <w:p w14:paraId="3AD5E3CC" w14:textId="77777777" w:rsidR="00A06C2A" w:rsidRDefault="00000000">
      <w:pPr>
        <w:pStyle w:val="Titre5"/>
        <w:numPr>
          <w:ilvl w:val="0"/>
          <w:numId w:val="2"/>
        </w:numPr>
        <w:rPr>
          <w:u w:val="none"/>
        </w:rPr>
      </w:pPr>
      <w:r>
        <w:rPr>
          <w:u w:val="none"/>
        </w:rPr>
        <w:t xml:space="preserve">Translation de 3 cases vers le bas </w:t>
      </w:r>
    </w:p>
    <w:p w14:paraId="3A90D5C3" w14:textId="77777777" w:rsidR="00A06C2A" w:rsidRDefault="00000000">
      <w:pPr>
        <w:pStyle w:val="Titre5"/>
        <w:numPr>
          <w:ilvl w:val="0"/>
          <w:numId w:val="2"/>
        </w:numPr>
        <w:rPr>
          <w:u w:val="none"/>
        </w:rPr>
      </w:pPr>
      <w:r>
        <w:rPr>
          <w:u w:val="none"/>
        </w:rPr>
        <w:t xml:space="preserve">Translation de 9 cases vers la gauche </w:t>
      </w:r>
    </w:p>
    <w:p w14:paraId="61656CB5" w14:textId="77777777" w:rsidR="00A06C2A" w:rsidRDefault="00000000">
      <w:pPr>
        <w:pStyle w:val="Titre5"/>
        <w:numPr>
          <w:ilvl w:val="0"/>
          <w:numId w:val="2"/>
        </w:numPr>
        <w:rPr>
          <w:u w:val="none"/>
        </w:rPr>
      </w:pPr>
      <w:r>
        <w:rPr>
          <w:u w:val="none"/>
        </w:rPr>
        <w:t>Translation de 2 cases vers le bas</w:t>
      </w:r>
    </w:p>
    <w:p w14:paraId="0B0857EA" w14:textId="77777777" w:rsidR="00A06C2A" w:rsidRDefault="00000000">
      <w:pPr>
        <w:pStyle w:val="Titre5"/>
        <w:numPr>
          <w:ilvl w:val="0"/>
          <w:numId w:val="2"/>
        </w:numPr>
        <w:rPr>
          <w:u w:val="none"/>
        </w:rPr>
      </w:pPr>
      <w:r>
        <w:rPr>
          <w:u w:val="none"/>
        </w:rPr>
        <w:t>Translation de 9 cases vers la droite</w:t>
      </w:r>
    </w:p>
    <w:p w14:paraId="5A215EA8" w14:textId="77777777" w:rsidR="00A06C2A" w:rsidRDefault="00A06C2A"/>
    <w:p w14:paraId="4D394B24" w14:textId="77777777" w:rsidR="00A06C2A" w:rsidRDefault="00000000">
      <w:pPr>
        <w:pStyle w:val="Titre3"/>
        <w:ind w:firstLine="0"/>
        <w:jc w:val="center"/>
        <w:rPr>
          <w:u w:val="single"/>
        </w:rPr>
      </w:pPr>
      <w:proofErr w:type="spellStart"/>
      <w:r>
        <w:rPr>
          <w:u w:val="single"/>
        </w:rPr>
        <w:t>Fig</w:t>
      </w:r>
      <w:proofErr w:type="spellEnd"/>
      <w:r>
        <w:rPr>
          <w:u w:val="single"/>
        </w:rPr>
        <w:t xml:space="preserve"> 1. Déplacement du système principal entouré des capteurs</w:t>
      </w:r>
    </w:p>
    <w:p w14:paraId="2A048470" w14:textId="77777777" w:rsidR="00A06C2A" w:rsidRDefault="00A06C2A"/>
    <w:p w14:paraId="0A5986CC" w14:textId="77777777" w:rsidR="00A06C2A" w:rsidRDefault="00000000">
      <w:r>
        <w:rPr>
          <w:noProof/>
        </w:rPr>
        <w:drawing>
          <wp:anchor distT="0" distB="0" distL="114300" distR="114300" simplePos="0" relativeHeight="251660288" behindDoc="0" locked="0" layoutInCell="1" hidden="0" allowOverlap="1" wp14:anchorId="127CCEB1" wp14:editId="5912274E">
            <wp:simplePos x="0" y="0"/>
            <wp:positionH relativeFrom="column">
              <wp:posOffset>1074959</wp:posOffset>
            </wp:positionH>
            <wp:positionV relativeFrom="paragraph">
              <wp:posOffset>12065</wp:posOffset>
            </wp:positionV>
            <wp:extent cx="3610800" cy="3283200"/>
            <wp:effectExtent l="0" t="0" r="0" b="0"/>
            <wp:wrapSquare wrapText="bothSides" distT="0" distB="0" distL="114300" distR="114300"/>
            <wp:docPr id="7" name="image2.png" descr="Une image contenant diagramme, capture d’écran, Rectangle, cercl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2.png" descr="Une image contenant diagramme, capture d’écran, Rectangle, cercle&#10;&#10;Description générée automatiquement"/>
                    <pic:cNvPicPr preferRelativeResize="0"/>
                  </pic:nvPicPr>
                  <pic:blipFill>
                    <a:blip r:embed="rId10"/>
                    <a:srcRect/>
                    <a:stretch>
                      <a:fillRect/>
                    </a:stretch>
                  </pic:blipFill>
                  <pic:spPr>
                    <a:xfrm>
                      <a:off x="0" y="0"/>
                      <a:ext cx="3610800" cy="3283200"/>
                    </a:xfrm>
                    <a:prstGeom prst="rect">
                      <a:avLst/>
                    </a:prstGeom>
                    <a:ln/>
                  </pic:spPr>
                </pic:pic>
              </a:graphicData>
            </a:graphic>
          </wp:anchor>
        </w:drawing>
      </w:r>
    </w:p>
    <w:p w14:paraId="2794E5E0" w14:textId="77777777" w:rsidR="00A06C2A" w:rsidRDefault="00A06C2A"/>
    <w:p w14:paraId="16438AD5" w14:textId="77777777" w:rsidR="00A06C2A" w:rsidRDefault="00A06C2A"/>
    <w:p w14:paraId="3831D9A8" w14:textId="77777777" w:rsidR="00A06C2A" w:rsidRDefault="00A06C2A"/>
    <w:p w14:paraId="6B77D86C" w14:textId="77777777" w:rsidR="00A06C2A" w:rsidRDefault="00A06C2A"/>
    <w:p w14:paraId="6FB691A1" w14:textId="77777777" w:rsidR="00A06C2A" w:rsidRDefault="00A06C2A"/>
    <w:p w14:paraId="49FDCAFE" w14:textId="77777777" w:rsidR="00A06C2A" w:rsidRDefault="00A06C2A"/>
    <w:p w14:paraId="286155B4" w14:textId="77777777" w:rsidR="00A06C2A" w:rsidRDefault="00A06C2A"/>
    <w:p w14:paraId="3921B5A7" w14:textId="77777777" w:rsidR="00A06C2A" w:rsidRDefault="00A06C2A"/>
    <w:p w14:paraId="5D42AAA6" w14:textId="77777777" w:rsidR="00A06C2A" w:rsidRDefault="00A06C2A"/>
    <w:p w14:paraId="61997A1E" w14:textId="77777777" w:rsidR="00A06C2A" w:rsidRDefault="00A06C2A"/>
    <w:p w14:paraId="57EECC9B" w14:textId="77777777" w:rsidR="00A06C2A" w:rsidRDefault="00000000">
      <w:pPr>
        <w:pStyle w:val="Titre3"/>
        <w:ind w:firstLine="0"/>
        <w:jc w:val="center"/>
        <w:rPr>
          <w:u w:val="single"/>
        </w:rPr>
      </w:pPr>
      <w:proofErr w:type="spellStart"/>
      <w:r>
        <w:rPr>
          <w:u w:val="single"/>
        </w:rPr>
        <w:t>Fig</w:t>
      </w:r>
      <w:proofErr w:type="spellEnd"/>
      <w:r>
        <w:rPr>
          <w:u w:val="single"/>
        </w:rPr>
        <w:t xml:space="preserve"> 2. Vue d’ensemble du système principal entouré des capteurs</w:t>
      </w:r>
    </w:p>
    <w:p w14:paraId="7F2C2BE0" w14:textId="77777777" w:rsidR="00A06C2A" w:rsidRDefault="00A06C2A"/>
    <w:p w14:paraId="5C9C1AD9" w14:textId="77777777" w:rsidR="00A06C2A" w:rsidRDefault="00000000">
      <w:pPr>
        <w:pStyle w:val="Titre3"/>
        <w:rPr>
          <w:u w:val="single"/>
        </w:rPr>
      </w:pPr>
      <w:r>
        <w:rPr>
          <w:u w:val="single"/>
        </w:rPr>
        <w:t>Barrette de capteurs accroché à la structure principal :</w:t>
      </w:r>
    </w:p>
    <w:p w14:paraId="6BBED504" w14:textId="77777777" w:rsidR="00A06C2A" w:rsidRDefault="00A06C2A"/>
    <w:p w14:paraId="12FEE0A9" w14:textId="77777777" w:rsidR="00A06C2A" w:rsidRDefault="00000000">
      <w:pPr>
        <w:pStyle w:val="Titre3"/>
      </w:pPr>
      <w:r>
        <w:lastRenderedPageBreak/>
        <w:t>Cette méthode s’inspire de la précédente où cette fois l’objectif est de scanner chaque case une seule fois. Elle doit également garder un faible nombre de capteurs. Nous nous sommes donc inspirés du mécanisme de photocopie d’une imprimante. En effet, une barrette lumineuse effectue un seul déplacement dans un sens pour venir photocopier la feuille de papier. Le principe est le même, une barrette de 10 capteurs accrochée à la structure principale (qui se déplace uniquement linéairement) va venir scanner toutes les cases en un seul mouvement. Cette façon de faire simplifie le traitement des données tout en simplifiant le mouvement.</w:t>
      </w:r>
    </w:p>
    <w:p w14:paraId="56FD5D94" w14:textId="6258047A" w:rsidR="00A06C2A" w:rsidRDefault="00A06C2A"/>
    <w:p w14:paraId="50FBDAB8" w14:textId="65B0B5ED" w:rsidR="00A06C2A" w:rsidRDefault="00652851">
      <w:pPr>
        <w:pStyle w:val="Titre3"/>
        <w:ind w:firstLine="0"/>
      </w:pPr>
      <w:r>
        <w:rPr>
          <w:noProof/>
        </w:rPr>
        <w:drawing>
          <wp:anchor distT="0" distB="0" distL="114300" distR="114300" simplePos="0" relativeHeight="251661312" behindDoc="0" locked="0" layoutInCell="1" hidden="0" allowOverlap="1" wp14:anchorId="287AAE5C" wp14:editId="6744C9D8">
            <wp:simplePos x="0" y="0"/>
            <wp:positionH relativeFrom="column">
              <wp:posOffset>1050925</wp:posOffset>
            </wp:positionH>
            <wp:positionV relativeFrom="paragraph">
              <wp:posOffset>23495</wp:posOffset>
            </wp:positionV>
            <wp:extent cx="3585600" cy="3276000"/>
            <wp:effectExtent l="0" t="0" r="0" b="0"/>
            <wp:wrapSquare wrapText="bothSides" distT="0" distB="0" distL="114300" distR="114300"/>
            <wp:docPr id="6" name="image1.png" descr="Une image contenant Rectangle, diagramme, ligne,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png" descr="Une image contenant Rectangle, diagramme, ligne, capture d’écran&#10;&#10;Description générée automatiquement"/>
                    <pic:cNvPicPr preferRelativeResize="0"/>
                  </pic:nvPicPr>
                  <pic:blipFill>
                    <a:blip r:embed="rId11"/>
                    <a:srcRect/>
                    <a:stretch>
                      <a:fillRect/>
                    </a:stretch>
                  </pic:blipFill>
                  <pic:spPr>
                    <a:xfrm>
                      <a:off x="0" y="0"/>
                      <a:ext cx="3585600" cy="3276000"/>
                    </a:xfrm>
                    <a:prstGeom prst="rect">
                      <a:avLst/>
                    </a:prstGeom>
                    <a:ln/>
                  </pic:spPr>
                </pic:pic>
              </a:graphicData>
            </a:graphic>
          </wp:anchor>
        </w:drawing>
      </w:r>
    </w:p>
    <w:p w14:paraId="6902AA85" w14:textId="77777777" w:rsidR="00A06C2A" w:rsidRDefault="00A06C2A"/>
    <w:p w14:paraId="26549CD1" w14:textId="77777777" w:rsidR="00A06C2A" w:rsidRDefault="00A06C2A"/>
    <w:p w14:paraId="1710B201" w14:textId="77777777" w:rsidR="00A06C2A" w:rsidRDefault="00A06C2A"/>
    <w:p w14:paraId="76898D0D" w14:textId="77777777" w:rsidR="00A06C2A" w:rsidRDefault="00A06C2A"/>
    <w:p w14:paraId="15F530E0" w14:textId="77777777" w:rsidR="00A06C2A" w:rsidRDefault="00A06C2A"/>
    <w:p w14:paraId="7A60AC4E" w14:textId="77777777" w:rsidR="00A06C2A" w:rsidRDefault="00A06C2A"/>
    <w:p w14:paraId="69BF2F9C" w14:textId="77777777" w:rsidR="00A06C2A" w:rsidRDefault="00A06C2A"/>
    <w:p w14:paraId="66925680" w14:textId="77777777" w:rsidR="00A06C2A" w:rsidRDefault="00A06C2A"/>
    <w:p w14:paraId="170D5CBF" w14:textId="77777777" w:rsidR="00A06C2A" w:rsidRDefault="00A06C2A"/>
    <w:p w14:paraId="76ABC29B" w14:textId="77777777" w:rsidR="00A06C2A" w:rsidRDefault="00A06C2A"/>
    <w:p w14:paraId="3655AF7E" w14:textId="77777777" w:rsidR="00A06C2A" w:rsidRDefault="00A06C2A"/>
    <w:p w14:paraId="0961B82B" w14:textId="77F30B09" w:rsidR="00913794" w:rsidRPr="0052293B" w:rsidRDefault="00000000" w:rsidP="0052293B">
      <w:pPr>
        <w:pStyle w:val="Titre3"/>
        <w:ind w:firstLine="0"/>
        <w:jc w:val="center"/>
        <w:rPr>
          <w:u w:val="single"/>
        </w:rPr>
      </w:pPr>
      <w:proofErr w:type="spellStart"/>
      <w:r>
        <w:rPr>
          <w:u w:val="single"/>
        </w:rPr>
        <w:t>Fig</w:t>
      </w:r>
      <w:proofErr w:type="spellEnd"/>
      <w:r>
        <w:rPr>
          <w:u w:val="single"/>
        </w:rPr>
        <w:t xml:space="preserve"> 3. Vue d’ensemble avec la barrette de capteurs</w:t>
      </w:r>
    </w:p>
    <w:p w14:paraId="5ED037CD" w14:textId="77777777" w:rsidR="00D71142" w:rsidRDefault="00D71142" w:rsidP="00652851"/>
    <w:p w14:paraId="2680B2C9" w14:textId="77777777" w:rsidR="00D71142" w:rsidRDefault="00D71142" w:rsidP="00652851"/>
    <w:p w14:paraId="64AE3F02" w14:textId="77777777" w:rsidR="00D71142" w:rsidRDefault="00D71142" w:rsidP="00652851"/>
    <w:p w14:paraId="5575305E" w14:textId="6857EA55" w:rsidR="00652851" w:rsidRDefault="00652851" w:rsidP="0052293B">
      <w:pPr>
        <w:pStyle w:val="Titre1"/>
      </w:pPr>
      <w:bookmarkStart w:id="6" w:name="_Toc168863174"/>
      <w:r>
        <w:t>Capteur de force FSR</w:t>
      </w:r>
      <w:bookmarkEnd w:id="6"/>
    </w:p>
    <w:p w14:paraId="0A63FFBB" w14:textId="77777777" w:rsidR="00652851" w:rsidRDefault="00652851" w:rsidP="00652851"/>
    <w:p w14:paraId="413AF8C8" w14:textId="77777777" w:rsidR="00652851" w:rsidRDefault="00652851" w:rsidP="00652851"/>
    <w:p w14:paraId="19BCB577" w14:textId="77777777" w:rsidR="00652851" w:rsidRDefault="00652851" w:rsidP="00652851"/>
    <w:p w14:paraId="128D5026" w14:textId="4F0517F0" w:rsidR="00652851" w:rsidRDefault="00652851" w:rsidP="0052293B">
      <w:pPr>
        <w:pStyle w:val="Titre2"/>
        <w:numPr>
          <w:ilvl w:val="0"/>
          <w:numId w:val="9"/>
        </w:numPr>
      </w:pPr>
      <w:bookmarkStart w:id="7" w:name="_Toc168862438"/>
      <w:bookmarkStart w:id="8" w:name="_Toc168863175"/>
      <w:r w:rsidRPr="0052293B">
        <w:t>Présentation</w:t>
      </w:r>
      <w:bookmarkEnd w:id="7"/>
      <w:bookmarkEnd w:id="8"/>
    </w:p>
    <w:p w14:paraId="1DFC9347" w14:textId="77777777" w:rsidR="00652851" w:rsidRDefault="00652851" w:rsidP="00652851"/>
    <w:p w14:paraId="2FCCE599" w14:textId="77777777" w:rsidR="00652851" w:rsidRDefault="00652851" w:rsidP="00652851"/>
    <w:p w14:paraId="27B2C462" w14:textId="77777777" w:rsidR="00652851" w:rsidRDefault="00652851" w:rsidP="00652851">
      <w:pPr>
        <w:pStyle w:val="Titre3"/>
      </w:pPr>
      <w:r>
        <w:t xml:space="preserve">Principe : Un capteur de force FSR est un capteur plat, flexible, qui permet de mesurer la force en fonction de la pression qui y est appliquée : </w:t>
      </w:r>
      <m:oMath>
        <m:r>
          <w:rPr>
            <w:rFonts w:ascii="Cambria Math" w:hAnsi="Cambria Math"/>
          </w:rPr>
          <m:t>F=P*S</m:t>
        </m:r>
      </m:oMath>
    </w:p>
    <w:p w14:paraId="6B3138FB" w14:textId="77777777" w:rsidR="00652851" w:rsidRDefault="00652851" w:rsidP="00652851">
      <w:pPr>
        <w:pStyle w:val="Titre3"/>
      </w:pPr>
    </w:p>
    <w:p w14:paraId="26D8DBCC" w14:textId="4BA7B66B" w:rsidR="00652851" w:rsidRDefault="009D47D2" w:rsidP="00652851">
      <w:pPr>
        <w:pStyle w:val="Titre3"/>
      </w:pPr>
      <w:r>
        <w:t xml:space="preserve">Il faut savoir que les capteurs de force ne permettent pas une lecture immédiate. En effet, il faut les étalonner à l’aide de charges de références. </w:t>
      </w:r>
      <w:r w:rsidRPr="009D47D2">
        <w:t xml:space="preserve">Les résistances de mesure de force reposent sur une technologie de </w:t>
      </w:r>
      <w:proofErr w:type="spellStart"/>
      <w:r w:rsidRPr="009D47D2">
        <w:t>piézorésistive</w:t>
      </w:r>
      <w:proofErr w:type="spellEnd"/>
      <w:r w:rsidRPr="009D47D2">
        <w:t xml:space="preserve">. Autrement dit, ce sont des éléments passifs qui se comportent en résistance variable dans un circuit électrique. Comme le montre la figure </w:t>
      </w:r>
      <w:r>
        <w:t>4</w:t>
      </w:r>
      <w:r w:rsidRPr="009D47D2">
        <w:t xml:space="preserve">, lorsqu'il n'est pas sollicité, le capteur présente une résistance élevée, de l'ordre de quelques mégaohms (MΩ), qui diminue lorsqu'une force est appliquée, généralement de l'ordre de quelques </w:t>
      </w:r>
      <w:proofErr w:type="spellStart"/>
      <w:r w:rsidRPr="009D47D2">
        <w:t>kiloOhms</w:t>
      </w:r>
      <w:proofErr w:type="spellEnd"/>
      <w:r w:rsidRPr="009D47D2">
        <w:t xml:space="preserve"> (KΩ). Si l'on considère l'inverse de la résistance (conductance), la réponse du capteur en fonction de la force appliquée est proportionnelle dans la plage de force prévue pour le modèle.</w:t>
      </w:r>
      <w:r w:rsidR="00652851" w:rsidRPr="009D47D2">
        <w:t xml:space="preserve"> </w:t>
      </w:r>
    </w:p>
    <w:p w14:paraId="3E1070E1" w14:textId="35BC5B6C" w:rsidR="009D47D2" w:rsidRDefault="00D71142" w:rsidP="009D47D2">
      <w:r w:rsidRPr="009D47D2">
        <w:drawing>
          <wp:anchor distT="0" distB="0" distL="114300" distR="114300" simplePos="0" relativeHeight="251662336" behindDoc="0" locked="0" layoutInCell="1" allowOverlap="1" wp14:anchorId="06226435" wp14:editId="160C1395">
            <wp:simplePos x="0" y="0"/>
            <wp:positionH relativeFrom="margin">
              <wp:align>center</wp:align>
            </wp:positionH>
            <wp:positionV relativeFrom="paragraph">
              <wp:posOffset>410845</wp:posOffset>
            </wp:positionV>
            <wp:extent cx="3711600" cy="2188800"/>
            <wp:effectExtent l="0" t="0" r="3175" b="2540"/>
            <wp:wrapTopAndBottom/>
            <wp:docPr id="128193611" name="Image 1" descr="Une image contenant ligne, Tracé,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3611" name="Image 1" descr="Une image contenant ligne, Tracé, diagramme,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711600" cy="2188800"/>
                    </a:xfrm>
                    <a:prstGeom prst="rect">
                      <a:avLst/>
                    </a:prstGeom>
                  </pic:spPr>
                </pic:pic>
              </a:graphicData>
            </a:graphic>
            <wp14:sizeRelH relativeFrom="margin">
              <wp14:pctWidth>0</wp14:pctWidth>
            </wp14:sizeRelH>
            <wp14:sizeRelV relativeFrom="margin">
              <wp14:pctHeight>0</wp14:pctHeight>
            </wp14:sizeRelV>
          </wp:anchor>
        </w:drawing>
      </w:r>
    </w:p>
    <w:p w14:paraId="512EA7D1" w14:textId="7AD0C256" w:rsidR="009D47D2" w:rsidRPr="009D47D2" w:rsidRDefault="009D47D2" w:rsidP="009D47D2"/>
    <w:p w14:paraId="6B60FDE4" w14:textId="5AB99639" w:rsidR="00652851" w:rsidRDefault="009D47D2" w:rsidP="009D47D2">
      <w:pPr>
        <w:pStyle w:val="Titre3"/>
        <w:jc w:val="center"/>
        <w:rPr>
          <w:u w:val="single"/>
        </w:rPr>
      </w:pPr>
      <w:proofErr w:type="spellStart"/>
      <w:r>
        <w:rPr>
          <w:u w:val="single"/>
        </w:rPr>
        <w:t>Fig</w:t>
      </w:r>
      <w:proofErr w:type="spellEnd"/>
      <w:r>
        <w:rPr>
          <w:u w:val="single"/>
        </w:rPr>
        <w:t xml:space="preserve"> 4. </w:t>
      </w:r>
      <w:proofErr w:type="spellStart"/>
      <w:r>
        <w:rPr>
          <w:u w:val="single"/>
        </w:rPr>
        <w:t>Reponse</w:t>
      </w:r>
      <w:proofErr w:type="spellEnd"/>
      <w:r>
        <w:rPr>
          <w:u w:val="single"/>
        </w:rPr>
        <w:t xml:space="preserve"> du capteur FSR en fonction de la force</w:t>
      </w:r>
    </w:p>
    <w:p w14:paraId="0DD57566" w14:textId="77777777" w:rsidR="002D50D2" w:rsidRDefault="002D50D2" w:rsidP="002D50D2"/>
    <w:p w14:paraId="1A8ACC62" w14:textId="77777777" w:rsidR="00990BEB" w:rsidRPr="002D50D2" w:rsidRDefault="00990BEB" w:rsidP="002D50D2"/>
    <w:p w14:paraId="299C5E40" w14:textId="77777777" w:rsidR="002D50D2" w:rsidRDefault="002D50D2" w:rsidP="002D50D2"/>
    <w:p w14:paraId="049C70E1" w14:textId="447C0F27" w:rsidR="002D50D2" w:rsidRDefault="002D50D2" w:rsidP="0052293B">
      <w:pPr>
        <w:pStyle w:val="Titre2"/>
      </w:pPr>
      <w:bookmarkStart w:id="9" w:name="_Toc168862439"/>
      <w:bookmarkStart w:id="10" w:name="_Toc168863176"/>
      <w:r>
        <w:t xml:space="preserve">Méthode </w:t>
      </w:r>
      <w:r w:rsidRPr="0052293B">
        <w:t>d’utilisation</w:t>
      </w:r>
      <w:bookmarkEnd w:id="9"/>
      <w:bookmarkEnd w:id="10"/>
    </w:p>
    <w:p w14:paraId="45626807" w14:textId="77777777" w:rsidR="002D50D2" w:rsidRDefault="002D50D2" w:rsidP="002D50D2"/>
    <w:p w14:paraId="37916033" w14:textId="77777777" w:rsidR="002D50D2" w:rsidRDefault="002D50D2" w:rsidP="002D50D2"/>
    <w:p w14:paraId="59DEA563" w14:textId="556BE2C4" w:rsidR="002D50D2" w:rsidRDefault="001437B5" w:rsidP="001437B5">
      <w:pPr>
        <w:pStyle w:val="Titre3"/>
      </w:pPr>
      <w:r>
        <w:t xml:space="preserve">Pour rappel, les capteurs doivent permettre de récupérer la position de chaque pièce sur l’échiquier. </w:t>
      </w:r>
      <w:r w:rsidR="00BD4524">
        <w:t>Il</w:t>
      </w:r>
      <w:r w:rsidR="002D50D2">
        <w:t xml:space="preserve"> </w:t>
      </w:r>
      <w:r>
        <w:t>y a besoin d’un contact entre les pièces d’échecs et les capteurs, il faudrait placer un capteur sous chaque case</w:t>
      </w:r>
      <w:r w:rsidR="00BD4524">
        <w:t>, de la manière que la première méthode avec les capteurs à effet Hall.</w:t>
      </w:r>
    </w:p>
    <w:p w14:paraId="0F639B73" w14:textId="77777777" w:rsidR="00BE2714" w:rsidRDefault="00BE2714" w:rsidP="00BE2714"/>
    <w:p w14:paraId="2CA657AC" w14:textId="77777777" w:rsidR="00BE2714" w:rsidRDefault="00BE2714" w:rsidP="00BE2714"/>
    <w:p w14:paraId="7635D92C" w14:textId="38DAF51C" w:rsidR="00BE2714" w:rsidRDefault="00BE2714" w:rsidP="0052293B">
      <w:pPr>
        <w:pStyle w:val="Titre1"/>
      </w:pPr>
      <w:bookmarkStart w:id="11" w:name="_Toc168863177"/>
      <w:r>
        <w:t xml:space="preserve">Antenne </w:t>
      </w:r>
      <w:r w:rsidR="00E87728">
        <w:t>NFC</w:t>
      </w:r>
      <w:bookmarkEnd w:id="11"/>
    </w:p>
    <w:p w14:paraId="0B3CDB83" w14:textId="77777777" w:rsidR="00E87728" w:rsidRDefault="00E87728" w:rsidP="00E87728"/>
    <w:p w14:paraId="6622C605" w14:textId="77777777" w:rsidR="00E87728" w:rsidRDefault="00E87728" w:rsidP="00E87728"/>
    <w:p w14:paraId="0F92184E" w14:textId="1E157F7C" w:rsidR="00E87728" w:rsidRDefault="00E87728" w:rsidP="0052293B">
      <w:pPr>
        <w:pStyle w:val="Titre2"/>
        <w:numPr>
          <w:ilvl w:val="0"/>
          <w:numId w:val="10"/>
        </w:numPr>
      </w:pPr>
      <w:bookmarkStart w:id="12" w:name="_Toc168862440"/>
      <w:bookmarkStart w:id="13" w:name="_Toc168863178"/>
      <w:r w:rsidRPr="0052293B">
        <w:t>Présentation</w:t>
      </w:r>
      <w:bookmarkEnd w:id="12"/>
      <w:bookmarkEnd w:id="13"/>
    </w:p>
    <w:p w14:paraId="5B489B22" w14:textId="77777777" w:rsidR="00E87728" w:rsidRDefault="00E87728" w:rsidP="00E87728">
      <w:pPr>
        <w:pStyle w:val="Titre3"/>
        <w:ind w:firstLine="0"/>
      </w:pPr>
    </w:p>
    <w:p w14:paraId="1D2E63D7" w14:textId="77777777" w:rsidR="00E87728" w:rsidRPr="00E87728" w:rsidRDefault="00E87728" w:rsidP="00E87728"/>
    <w:p w14:paraId="5B6AD6E2" w14:textId="27480358" w:rsidR="00E87728" w:rsidRDefault="00B42728" w:rsidP="00E87728">
      <w:pPr>
        <w:pStyle w:val="Titre3"/>
      </w:pPr>
      <w:r>
        <w:t xml:space="preserve">Principe : un tag NFC fonctionne avec une technologie proche de l’induction. Le tag NFC est composé d’une antenne et d’une mémoire. L’antenne relais va émettre un champ magnétique qui va alimenter le tag et donc émettre son contenu en mémoire. </w:t>
      </w:r>
    </w:p>
    <w:p w14:paraId="5E9CE9E7" w14:textId="7E0A59B0" w:rsidR="002C5071" w:rsidRDefault="002C5071" w:rsidP="002C5071"/>
    <w:p w14:paraId="0354E198" w14:textId="26386DE0" w:rsidR="002C5071" w:rsidRDefault="002C5071" w:rsidP="002C5071"/>
    <w:p w14:paraId="63BA2463" w14:textId="54CBC045" w:rsidR="002C5071" w:rsidRPr="002C5071" w:rsidRDefault="002C5071" w:rsidP="002C5071"/>
    <w:p w14:paraId="4844A7CC" w14:textId="3E1E07F6" w:rsidR="00E87728" w:rsidRDefault="00B42728" w:rsidP="00E87728">
      <w:r>
        <w:rPr>
          <w:noProof/>
        </w:rPr>
        <w:lastRenderedPageBreak/>
        <mc:AlternateContent>
          <mc:Choice Requires="wps">
            <w:drawing>
              <wp:anchor distT="0" distB="0" distL="114300" distR="114300" simplePos="0" relativeHeight="251665408" behindDoc="0" locked="0" layoutInCell="1" allowOverlap="1" wp14:anchorId="21244A4D" wp14:editId="6A8C8AD1">
                <wp:simplePos x="0" y="0"/>
                <wp:positionH relativeFrom="column">
                  <wp:posOffset>1447800</wp:posOffset>
                </wp:positionH>
                <wp:positionV relativeFrom="paragraph">
                  <wp:posOffset>2842260</wp:posOffset>
                </wp:positionV>
                <wp:extent cx="2865120" cy="635"/>
                <wp:effectExtent l="0" t="0" r="0" b="0"/>
                <wp:wrapTopAndBottom/>
                <wp:docPr id="721086238" name="Zone de texte 1"/>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wps:spPr>
                      <wps:txbx>
                        <w:txbxContent>
                          <w:p w14:paraId="30B5C9DE" w14:textId="1BA26A25" w:rsidR="00B42728" w:rsidRPr="00481831" w:rsidRDefault="00B42728" w:rsidP="00B42728">
                            <w:pPr>
                              <w:pStyle w:val="Lgende"/>
                              <w:rPr>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44A4D" id="_x0000_t202" coordsize="21600,21600" o:spt="202" path="m,l,21600r21600,l21600,xe">
                <v:stroke joinstyle="miter"/>
                <v:path gradientshapeok="t" o:connecttype="rect"/>
              </v:shapetype>
              <v:shape id="Zone de texte 1" o:spid="_x0000_s1026" type="#_x0000_t202" style="position:absolute;margin-left:114pt;margin-top:223.8pt;width:22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" stroked="f">
                <v:textbox style="mso-fit-shape-to-text:t" inset="0,0,0,0">
                  <w:txbxContent>
                    <w:p w14:paraId="30B5C9DE" w14:textId="1BA26A25" w:rsidR="00B42728" w:rsidRPr="00481831" w:rsidRDefault="00B42728" w:rsidP="00B42728">
                      <w:pPr>
                        <w:pStyle w:val="Lgende"/>
                        <w:rPr>
                          <w:sz w:val="22"/>
                          <w:szCs w:val="22"/>
                        </w:rPr>
                      </w:pPr>
                    </w:p>
                  </w:txbxContent>
                </v:textbox>
                <w10:wrap type="topAndBottom"/>
              </v:shape>
            </w:pict>
          </mc:Fallback>
        </mc:AlternateContent>
      </w:r>
      <w:r w:rsidR="002C5071" w:rsidRPr="002C5071">
        <w:drawing>
          <wp:anchor distT="0" distB="0" distL="114300" distR="114300" simplePos="0" relativeHeight="251663360" behindDoc="0" locked="0" layoutInCell="1" allowOverlap="1" wp14:anchorId="0CC693B6" wp14:editId="44749947">
            <wp:simplePos x="0" y="0"/>
            <wp:positionH relativeFrom="margin">
              <wp:align>center</wp:align>
            </wp:positionH>
            <wp:positionV relativeFrom="paragraph">
              <wp:posOffset>233045</wp:posOffset>
            </wp:positionV>
            <wp:extent cx="2865600" cy="2552400"/>
            <wp:effectExtent l="0" t="0" r="0" b="635"/>
            <wp:wrapTopAndBottom/>
            <wp:docPr id="1338947694" name="Image 1" descr="Une image contenant cerc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47694" name="Image 1" descr="Une image contenant cercle, conceptio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865600" cy="2552400"/>
                    </a:xfrm>
                    <a:prstGeom prst="rect">
                      <a:avLst/>
                    </a:prstGeom>
                  </pic:spPr>
                </pic:pic>
              </a:graphicData>
            </a:graphic>
            <wp14:sizeRelH relativeFrom="margin">
              <wp14:pctWidth>0</wp14:pctWidth>
            </wp14:sizeRelH>
            <wp14:sizeRelV relativeFrom="margin">
              <wp14:pctHeight>0</wp14:pctHeight>
            </wp14:sizeRelV>
          </wp:anchor>
        </w:drawing>
      </w:r>
    </w:p>
    <w:p w14:paraId="6FD7D34B" w14:textId="77777777" w:rsidR="00E87728" w:rsidRDefault="00E87728" w:rsidP="00B42728">
      <w:pPr>
        <w:pStyle w:val="Titre5"/>
      </w:pPr>
    </w:p>
    <w:p w14:paraId="20751EAE" w14:textId="77777777" w:rsidR="00E87728" w:rsidRDefault="00E87728" w:rsidP="00E87728"/>
    <w:p w14:paraId="0D0C55A7" w14:textId="43D6561D" w:rsidR="00B42728" w:rsidRPr="001F4A56" w:rsidRDefault="00B42728" w:rsidP="001F4A56">
      <w:pPr>
        <w:pStyle w:val="Titre3"/>
        <w:ind w:firstLine="709"/>
        <w:jc w:val="center"/>
        <w:rPr>
          <w:u w:val="single"/>
        </w:rPr>
      </w:pPr>
      <w:proofErr w:type="spellStart"/>
      <w:r w:rsidRPr="001F4A56">
        <w:rPr>
          <w:u w:val="single"/>
        </w:rPr>
        <w:t>Fig</w:t>
      </w:r>
      <w:proofErr w:type="spellEnd"/>
      <w:r w:rsidRPr="001F4A56">
        <w:rPr>
          <w:u w:val="single"/>
        </w:rPr>
        <w:t xml:space="preserve"> </w:t>
      </w:r>
      <w:r w:rsidR="00A263C5">
        <w:rPr>
          <w:u w:val="single"/>
        </w:rPr>
        <w:t>5</w:t>
      </w:r>
      <w:r w:rsidRPr="001F4A56">
        <w:rPr>
          <w:u w:val="single"/>
        </w:rPr>
        <w:t>. Tag NFC</w:t>
      </w:r>
    </w:p>
    <w:p w14:paraId="5D069E77" w14:textId="77777777" w:rsidR="001F4A56" w:rsidRPr="001F4A56" w:rsidRDefault="001F4A56" w:rsidP="001F4A56"/>
    <w:p w14:paraId="16E233AF" w14:textId="77777777" w:rsidR="00BE2714" w:rsidRDefault="00BE2714" w:rsidP="00BE2714"/>
    <w:p w14:paraId="67EE02DA" w14:textId="4E1BF824" w:rsidR="002C5071" w:rsidRDefault="002C5071" w:rsidP="0052293B">
      <w:pPr>
        <w:pStyle w:val="Titre2"/>
      </w:pPr>
      <w:bookmarkStart w:id="14" w:name="_Toc168862441"/>
      <w:bookmarkStart w:id="15" w:name="_Toc168863179"/>
      <w:r>
        <w:t xml:space="preserve">Méthode </w:t>
      </w:r>
      <w:r w:rsidRPr="0052293B">
        <w:t>d’utilisation</w:t>
      </w:r>
      <w:bookmarkEnd w:id="14"/>
      <w:bookmarkEnd w:id="15"/>
    </w:p>
    <w:p w14:paraId="295CD82C" w14:textId="77777777" w:rsidR="002C5071" w:rsidRDefault="002C5071" w:rsidP="002C5071"/>
    <w:p w14:paraId="7F468D81" w14:textId="77777777" w:rsidR="002C5071" w:rsidRDefault="002C5071" w:rsidP="002C5071"/>
    <w:p w14:paraId="458EF6B6" w14:textId="0DC05835" w:rsidR="00BE2714" w:rsidRPr="00BE2714" w:rsidRDefault="00B42728" w:rsidP="00B42728">
      <w:pPr>
        <w:pStyle w:val="Titre3"/>
      </w:pPr>
      <w:r>
        <w:t>Cette méthode est plus particulière car elle consiste à placer un tag NFC sous chaque pièce. Le plateau d’échecs va ensuite être analysé à l’aide d’une antenne NFC accroché au système principal. De cette manière, on pourrait récupérer la position de chaque pièce en « scannant » toute les cases.</w:t>
      </w:r>
      <w:r>
        <w:t xml:space="preserve"> Chaque pièce serait donc </w:t>
      </w:r>
      <w:r w:rsidR="00990BEB">
        <w:t>associée</w:t>
      </w:r>
      <w:r>
        <w:t xml:space="preserve"> au contenu mémoire de son tag NFC.</w:t>
      </w:r>
    </w:p>
    <w:p w14:paraId="1338C0DF" w14:textId="77777777" w:rsidR="00BD4524" w:rsidRDefault="00BD4524" w:rsidP="00BD4524"/>
    <w:p w14:paraId="0F921F5F" w14:textId="77777777" w:rsidR="00BD4524" w:rsidRDefault="00BD4524" w:rsidP="00BD4524"/>
    <w:p w14:paraId="302F8FC8" w14:textId="77777777" w:rsidR="00BD4524" w:rsidRPr="00BD4524" w:rsidRDefault="00BD4524" w:rsidP="00BD4524"/>
    <w:p w14:paraId="3BA354C8" w14:textId="77777777" w:rsidR="00BD4524" w:rsidRDefault="00BD4524" w:rsidP="00BD4524"/>
    <w:p w14:paraId="65FEDBA1" w14:textId="77777777" w:rsidR="00BD4524" w:rsidRPr="00BD4524" w:rsidRDefault="00BD4524" w:rsidP="00BD4524"/>
    <w:sectPr w:rsidR="00BD4524" w:rsidRPr="00BD4524">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951"/>
    <w:multiLevelType w:val="multilevel"/>
    <w:tmpl w:val="BA20F226"/>
    <w:lvl w:ilvl="0">
      <w:start w:val="1"/>
      <w:numFmt w:val="upperLetter"/>
      <w:pStyle w:val="Titre2"/>
      <w:lvlText w:val="%1."/>
      <w:lvlJc w:val="left"/>
      <w:pPr>
        <w:ind w:left="1776" w:hanging="360"/>
      </w:pPr>
      <w:rPr>
        <w:rFonts w:hint="default"/>
      </w:rPr>
    </w:lvl>
    <w:lvl w:ilvl="1">
      <w:start w:val="1"/>
      <w:numFmt w:val="lowerLetter"/>
      <w:lvlText w:val="%2."/>
      <w:lvlJc w:val="left"/>
      <w:pPr>
        <w:ind w:left="2496" w:hanging="360"/>
      </w:pPr>
      <w:rPr>
        <w:rFonts w:hint="default"/>
      </w:rPr>
    </w:lvl>
    <w:lvl w:ilvl="2">
      <w:start w:val="1"/>
      <w:numFmt w:val="lowerRoman"/>
      <w:lvlText w:val="%3."/>
      <w:lvlJc w:val="right"/>
      <w:pPr>
        <w:ind w:left="3216" w:hanging="180"/>
      </w:pPr>
      <w:rPr>
        <w:rFonts w:hint="default"/>
      </w:rPr>
    </w:lvl>
    <w:lvl w:ilvl="3">
      <w:start w:val="1"/>
      <w:numFmt w:val="decimal"/>
      <w:lvlText w:val="%4."/>
      <w:lvlJc w:val="left"/>
      <w:pPr>
        <w:ind w:left="3936" w:hanging="360"/>
      </w:pPr>
      <w:rPr>
        <w:rFonts w:hint="default"/>
      </w:rPr>
    </w:lvl>
    <w:lvl w:ilvl="4">
      <w:start w:val="1"/>
      <w:numFmt w:val="lowerLetter"/>
      <w:lvlText w:val="%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1" w15:restartNumberingAfterBreak="0">
    <w:nsid w:val="3F2A668A"/>
    <w:multiLevelType w:val="multilevel"/>
    <w:tmpl w:val="105E6B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F02DBA"/>
    <w:multiLevelType w:val="multilevel"/>
    <w:tmpl w:val="EAF43228"/>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960DD1"/>
    <w:multiLevelType w:val="hybridMultilevel"/>
    <w:tmpl w:val="8D3232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8224B9"/>
    <w:multiLevelType w:val="hybridMultilevel"/>
    <w:tmpl w:val="01AA4110"/>
    <w:lvl w:ilvl="0" w:tplc="64B260B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C60EEB"/>
    <w:multiLevelType w:val="hybridMultilevel"/>
    <w:tmpl w:val="0A7A4F54"/>
    <w:lvl w:ilvl="0" w:tplc="040C0015">
      <w:start w:val="1"/>
      <w:numFmt w:val="upperLetter"/>
      <w:lvlText w:val="%1."/>
      <w:lvlJc w:val="left"/>
      <w:pPr>
        <w:ind w:left="2496" w:hanging="360"/>
      </w:p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6" w15:restartNumberingAfterBreak="0">
    <w:nsid w:val="7307204C"/>
    <w:multiLevelType w:val="multilevel"/>
    <w:tmpl w:val="B0D6B28E"/>
    <w:lvl w:ilvl="0">
      <w:start w:val="1"/>
      <w:numFmt w:val="upperRoman"/>
      <w:pStyle w:val="Titre4"/>
      <w:lvlText w:val="%1."/>
      <w:lvlJc w:val="right"/>
      <w:pPr>
        <w:ind w:left="360" w:hanging="360"/>
      </w:pPr>
    </w:lvl>
    <w:lvl w:ilvl="1">
      <w:start w:val="1"/>
      <w:numFmt w:val="upperLetter"/>
      <w:lvlText w:val="%2."/>
      <w:lvlJc w:val="left"/>
      <w:pPr>
        <w:ind w:left="1080" w:hanging="360"/>
      </w:pPr>
    </w:lvl>
    <w:lvl w:ilvl="2">
      <w:start w:val="1"/>
      <w:numFmt w:val="upperLetter"/>
      <w:lvlText w:val="%3."/>
      <w:lvlJc w:val="left"/>
      <w:pPr>
        <w:ind w:left="1800" w:hanging="36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33940034">
    <w:abstractNumId w:val="0"/>
  </w:num>
  <w:num w:numId="2" w16cid:durableId="1277909270">
    <w:abstractNumId w:val="1"/>
  </w:num>
  <w:num w:numId="3" w16cid:durableId="1030299774">
    <w:abstractNumId w:val="2"/>
  </w:num>
  <w:num w:numId="4" w16cid:durableId="114521353">
    <w:abstractNumId w:val="6"/>
  </w:num>
  <w:num w:numId="5" w16cid:durableId="8061629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9108872">
    <w:abstractNumId w:val="5"/>
  </w:num>
  <w:num w:numId="7" w16cid:durableId="631786456">
    <w:abstractNumId w:val="3"/>
  </w:num>
  <w:num w:numId="8" w16cid:durableId="1941178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58968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19790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2268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C2A"/>
    <w:rsid w:val="000D1405"/>
    <w:rsid w:val="001437B5"/>
    <w:rsid w:val="001771FD"/>
    <w:rsid w:val="001F4A56"/>
    <w:rsid w:val="00221EAA"/>
    <w:rsid w:val="0023680A"/>
    <w:rsid w:val="002C5071"/>
    <w:rsid w:val="002D0767"/>
    <w:rsid w:val="002D50D2"/>
    <w:rsid w:val="00416044"/>
    <w:rsid w:val="00492CAC"/>
    <w:rsid w:val="0052293B"/>
    <w:rsid w:val="00652851"/>
    <w:rsid w:val="00824B3D"/>
    <w:rsid w:val="0090388F"/>
    <w:rsid w:val="00913794"/>
    <w:rsid w:val="00990BEB"/>
    <w:rsid w:val="009D47D2"/>
    <w:rsid w:val="00A06C2A"/>
    <w:rsid w:val="00A263C5"/>
    <w:rsid w:val="00B42728"/>
    <w:rsid w:val="00BD4524"/>
    <w:rsid w:val="00BE2714"/>
    <w:rsid w:val="00D71142"/>
    <w:rsid w:val="00E877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C4DC"/>
  <w15:docId w15:val="{0D28A082-BADB-4234-BD0F-5B582642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52293B"/>
    <w:pPr>
      <w:keepNext/>
      <w:keepLines/>
      <w:numPr>
        <w:numId w:val="11"/>
      </w:numPr>
      <w:spacing w:before="240" w:after="0"/>
      <w:outlineLvl w:val="0"/>
    </w:pPr>
    <w:rPr>
      <w:rFonts w:asciiTheme="majorHAnsi" w:eastAsiaTheme="majorEastAsia" w:hAnsiTheme="majorHAnsi" w:cstheme="majorBidi"/>
      <w:color w:val="000000" w:themeColor="text1"/>
      <w:sz w:val="40"/>
      <w:szCs w:val="32"/>
      <w:u w:val="single"/>
    </w:rPr>
  </w:style>
  <w:style w:type="paragraph" w:styleId="Titre2">
    <w:name w:val="heading 2"/>
    <w:aliases w:val="Parties"/>
    <w:basedOn w:val="Normal"/>
    <w:next w:val="Normal"/>
    <w:link w:val="Titre2Car"/>
    <w:autoRedefine/>
    <w:uiPriority w:val="9"/>
    <w:unhideWhenUsed/>
    <w:qFormat/>
    <w:rsid w:val="0052293B"/>
    <w:pPr>
      <w:keepNext/>
      <w:keepLines/>
      <w:numPr>
        <w:numId w:val="1"/>
      </w:numPr>
      <w:spacing w:before="40" w:after="0"/>
      <w:outlineLvl w:val="1"/>
    </w:pPr>
    <w:rPr>
      <w:rFonts w:asciiTheme="majorHAnsi" w:eastAsiaTheme="majorEastAsia" w:hAnsiTheme="majorHAnsi" w:cstheme="majorBidi"/>
      <w:color w:val="000000" w:themeColor="text1"/>
      <w:sz w:val="40"/>
      <w:szCs w:val="26"/>
      <w:u w:val="single"/>
    </w:rPr>
  </w:style>
  <w:style w:type="paragraph" w:styleId="Titre3">
    <w:name w:val="heading 3"/>
    <w:aliases w:val="TXT"/>
    <w:basedOn w:val="Normal"/>
    <w:next w:val="Normal"/>
    <w:link w:val="Titre3Car"/>
    <w:uiPriority w:val="9"/>
    <w:unhideWhenUsed/>
    <w:qFormat/>
    <w:rsid w:val="000C095C"/>
    <w:pPr>
      <w:ind w:firstLine="708"/>
      <w:jc w:val="both"/>
      <w:outlineLvl w:val="2"/>
    </w:pPr>
    <w:rPr>
      <w:color w:val="000000" w:themeColor="text1"/>
      <w:sz w:val="28"/>
    </w:rPr>
  </w:style>
  <w:style w:type="paragraph" w:styleId="Titre4">
    <w:name w:val="heading 4"/>
    <w:basedOn w:val="Normal"/>
    <w:next w:val="Normal"/>
    <w:link w:val="Titre4Car"/>
    <w:uiPriority w:val="9"/>
    <w:unhideWhenUsed/>
    <w:rsid w:val="00913794"/>
    <w:pPr>
      <w:keepNext/>
      <w:keepLines/>
      <w:numPr>
        <w:numId w:val="4"/>
      </w:numPr>
      <w:spacing w:before="40" w:after="0"/>
      <w:outlineLvl w:val="3"/>
    </w:pPr>
    <w:rPr>
      <w:rFonts w:asciiTheme="majorHAnsi" w:eastAsiaTheme="majorEastAsia" w:hAnsiTheme="majorHAnsi" w:cstheme="majorBidi"/>
      <w:iCs/>
      <w:color w:val="000000" w:themeColor="text1"/>
      <w:sz w:val="40"/>
      <w:u w:val="single"/>
    </w:rPr>
  </w:style>
  <w:style w:type="paragraph" w:styleId="Titre5">
    <w:name w:val="heading 5"/>
    <w:aliases w:val="legende"/>
    <w:basedOn w:val="Normal"/>
    <w:next w:val="Normal"/>
    <w:link w:val="Titre5Car"/>
    <w:uiPriority w:val="9"/>
    <w:unhideWhenUsed/>
    <w:qFormat/>
    <w:rsid w:val="00F374F3"/>
    <w:pPr>
      <w:keepNext/>
      <w:keepLines/>
      <w:tabs>
        <w:tab w:val="num" w:pos="720"/>
      </w:tabs>
      <w:spacing w:before="40" w:after="0" w:line="600" w:lineRule="auto"/>
      <w:ind w:left="714" w:hanging="357"/>
      <w:outlineLvl w:val="4"/>
    </w:pPr>
    <w:rPr>
      <w:rFonts w:eastAsiaTheme="majorEastAsia" w:cstheme="majorBidi"/>
      <w:color w:val="000000" w:themeColor="text1"/>
      <w:u w:val="single"/>
    </w:rPr>
  </w:style>
  <w:style w:type="paragraph" w:styleId="Titre6">
    <w:name w:val="heading 6"/>
    <w:basedOn w:val="Normal"/>
    <w:next w:val="Normal"/>
    <w:uiPriority w:val="9"/>
    <w:semiHidden/>
    <w:unhideWhenUsed/>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autoRedefine/>
    <w:uiPriority w:val="10"/>
    <w:qFormat/>
    <w:rsid w:val="0052293B"/>
    <w:pPr>
      <w:keepNext/>
      <w:keepLines/>
      <w:spacing w:before="480" w:after="120" w:line="360" w:lineRule="auto"/>
      <w:jc w:val="center"/>
    </w:pPr>
    <w:rPr>
      <w:rFonts w:asciiTheme="majorHAnsi" w:hAnsiTheme="majorHAnsi"/>
      <w:sz w:val="52"/>
      <w:szCs w:val="72"/>
      <w:u w:val="single"/>
    </w:rPr>
  </w:style>
  <w:style w:type="paragraph" w:styleId="Sansinterligne">
    <w:name w:val="No Spacing"/>
    <w:uiPriority w:val="1"/>
    <w:rsid w:val="00946E07"/>
    <w:pPr>
      <w:spacing w:after="0" w:line="240" w:lineRule="auto"/>
    </w:pPr>
  </w:style>
  <w:style w:type="character" w:customStyle="1" w:styleId="Titre1Car">
    <w:name w:val="Titre 1 Car"/>
    <w:basedOn w:val="Policepardfaut"/>
    <w:link w:val="Titre1"/>
    <w:uiPriority w:val="9"/>
    <w:rsid w:val="0052293B"/>
    <w:rPr>
      <w:rFonts w:asciiTheme="majorHAnsi" w:eastAsiaTheme="majorEastAsia" w:hAnsiTheme="majorHAnsi" w:cstheme="majorBidi"/>
      <w:color w:val="000000" w:themeColor="text1"/>
      <w:sz w:val="40"/>
      <w:szCs w:val="32"/>
      <w:u w:val="single"/>
    </w:rPr>
  </w:style>
  <w:style w:type="character" w:customStyle="1" w:styleId="Titre2Car">
    <w:name w:val="Titre 2 Car"/>
    <w:aliases w:val="Parties Car"/>
    <w:basedOn w:val="Policepardfaut"/>
    <w:link w:val="Titre2"/>
    <w:uiPriority w:val="9"/>
    <w:rsid w:val="0052293B"/>
    <w:rPr>
      <w:rFonts w:asciiTheme="majorHAnsi" w:eastAsiaTheme="majorEastAsia" w:hAnsiTheme="majorHAnsi" w:cstheme="majorBidi"/>
      <w:color w:val="000000" w:themeColor="text1"/>
      <w:sz w:val="40"/>
      <w:szCs w:val="26"/>
      <w:u w:val="single"/>
    </w:rPr>
  </w:style>
  <w:style w:type="character" w:customStyle="1" w:styleId="Titre3Car">
    <w:name w:val="Titre 3 Car"/>
    <w:aliases w:val="TXT Car"/>
    <w:basedOn w:val="Policepardfaut"/>
    <w:link w:val="Titre3"/>
    <w:uiPriority w:val="9"/>
    <w:rsid w:val="000C095C"/>
    <w:rPr>
      <w:color w:val="000000" w:themeColor="text1"/>
      <w:sz w:val="28"/>
    </w:rPr>
  </w:style>
  <w:style w:type="character" w:styleId="Lienhypertexte">
    <w:name w:val="Hyperlink"/>
    <w:basedOn w:val="Policepardfaut"/>
    <w:uiPriority w:val="99"/>
    <w:unhideWhenUsed/>
    <w:rsid w:val="007C7744"/>
    <w:rPr>
      <w:color w:val="0000FF" w:themeColor="hyperlink"/>
      <w:u w:val="single"/>
    </w:rPr>
  </w:style>
  <w:style w:type="character" w:styleId="Mentionnonrsolue">
    <w:name w:val="Unresolved Mention"/>
    <w:basedOn w:val="Policepardfaut"/>
    <w:uiPriority w:val="99"/>
    <w:semiHidden/>
    <w:unhideWhenUsed/>
    <w:rsid w:val="007C7744"/>
    <w:rPr>
      <w:color w:val="605E5C"/>
      <w:shd w:val="clear" w:color="auto" w:fill="E1DFDD"/>
    </w:rPr>
  </w:style>
  <w:style w:type="character" w:customStyle="1" w:styleId="Titre4Car">
    <w:name w:val="Titre 4 Car"/>
    <w:basedOn w:val="Policepardfaut"/>
    <w:link w:val="Titre4"/>
    <w:uiPriority w:val="9"/>
    <w:rsid w:val="00913794"/>
    <w:rPr>
      <w:rFonts w:asciiTheme="majorHAnsi" w:eastAsiaTheme="majorEastAsia" w:hAnsiTheme="majorHAnsi" w:cstheme="majorBidi"/>
      <w:iCs/>
      <w:color w:val="000000" w:themeColor="text1"/>
      <w:sz w:val="40"/>
      <w:u w:val="single"/>
    </w:rPr>
  </w:style>
  <w:style w:type="paragraph" w:styleId="Paragraphedeliste">
    <w:name w:val="List Paragraph"/>
    <w:basedOn w:val="Normal"/>
    <w:uiPriority w:val="34"/>
    <w:qFormat/>
    <w:rsid w:val="00F374F3"/>
    <w:pPr>
      <w:ind w:left="720"/>
      <w:contextualSpacing/>
    </w:pPr>
  </w:style>
  <w:style w:type="character" w:customStyle="1" w:styleId="Titre5Car">
    <w:name w:val="Titre 5 Car"/>
    <w:aliases w:val="legende Car"/>
    <w:basedOn w:val="Policepardfaut"/>
    <w:link w:val="Titre5"/>
    <w:uiPriority w:val="9"/>
    <w:semiHidden/>
    <w:rsid w:val="00F374F3"/>
    <w:rPr>
      <w:rFonts w:eastAsiaTheme="majorEastAsia" w:cstheme="majorBidi"/>
      <w:color w:val="000000" w:themeColor="text1"/>
      <w:u w:val="single"/>
    </w:rPr>
  </w:style>
  <w:style w:type="paragraph" w:styleId="Sous-titre">
    <w:name w:val="Subtitle"/>
    <w:basedOn w:val="Normal"/>
    <w:next w:val="Normal"/>
    <w:uiPriority w:val="11"/>
    <w:pPr>
      <w:keepNext/>
      <w:keepLines/>
      <w:spacing w:before="360" w:after="80"/>
    </w:pPr>
    <w:rPr>
      <w:rFonts w:ascii="Georgia" w:eastAsia="Georgia" w:hAnsi="Georgia" w:cs="Georgia"/>
      <w:i/>
      <w:color w:val="666666"/>
      <w:sz w:val="48"/>
      <w:szCs w:val="48"/>
    </w:rPr>
  </w:style>
  <w:style w:type="character" w:styleId="Textedelespacerserv">
    <w:name w:val="Placeholder Text"/>
    <w:basedOn w:val="Policepardfaut"/>
    <w:uiPriority w:val="99"/>
    <w:semiHidden/>
    <w:rsid w:val="00652851"/>
    <w:rPr>
      <w:color w:val="666666"/>
    </w:rPr>
  </w:style>
  <w:style w:type="character" w:styleId="lev">
    <w:name w:val="Strong"/>
    <w:basedOn w:val="Policepardfaut"/>
    <w:uiPriority w:val="22"/>
    <w:qFormat/>
    <w:rsid w:val="009D47D2"/>
    <w:rPr>
      <w:b/>
      <w:bCs/>
    </w:rPr>
  </w:style>
  <w:style w:type="paragraph" w:styleId="Lgende">
    <w:name w:val="caption"/>
    <w:basedOn w:val="Normal"/>
    <w:next w:val="Normal"/>
    <w:uiPriority w:val="35"/>
    <w:unhideWhenUsed/>
    <w:qFormat/>
    <w:rsid w:val="00B42728"/>
    <w:pPr>
      <w:spacing w:line="240" w:lineRule="auto"/>
    </w:pPr>
    <w:rPr>
      <w:i/>
      <w:iCs/>
      <w:color w:val="1F497D" w:themeColor="text2"/>
      <w:sz w:val="18"/>
      <w:szCs w:val="18"/>
    </w:rPr>
  </w:style>
  <w:style w:type="paragraph" w:styleId="En-ttedetabledesmatires">
    <w:name w:val="TOC Heading"/>
    <w:basedOn w:val="Titre1"/>
    <w:next w:val="Normal"/>
    <w:uiPriority w:val="39"/>
    <w:unhideWhenUsed/>
    <w:qFormat/>
    <w:rsid w:val="001771FD"/>
    <w:pPr>
      <w:spacing w:line="259" w:lineRule="auto"/>
      <w:outlineLvl w:val="9"/>
    </w:pPr>
    <w:rPr>
      <w:b/>
      <w:color w:val="365F91" w:themeColor="accent1" w:themeShade="BF"/>
      <w:sz w:val="32"/>
      <w:u w:val="none"/>
    </w:rPr>
  </w:style>
  <w:style w:type="paragraph" w:styleId="TM1">
    <w:name w:val="toc 1"/>
    <w:basedOn w:val="Normal"/>
    <w:next w:val="Normal"/>
    <w:autoRedefine/>
    <w:uiPriority w:val="39"/>
    <w:unhideWhenUsed/>
    <w:rsid w:val="001771FD"/>
    <w:pPr>
      <w:spacing w:after="100"/>
    </w:pPr>
  </w:style>
  <w:style w:type="paragraph" w:styleId="TM3">
    <w:name w:val="toc 3"/>
    <w:basedOn w:val="Normal"/>
    <w:next w:val="Normal"/>
    <w:autoRedefine/>
    <w:uiPriority w:val="39"/>
    <w:unhideWhenUsed/>
    <w:rsid w:val="001771FD"/>
    <w:pPr>
      <w:spacing w:after="100"/>
      <w:ind w:left="440"/>
    </w:pPr>
  </w:style>
  <w:style w:type="paragraph" w:styleId="TM2">
    <w:name w:val="toc 2"/>
    <w:basedOn w:val="Normal"/>
    <w:next w:val="Normal"/>
    <w:autoRedefine/>
    <w:uiPriority w:val="39"/>
    <w:unhideWhenUsed/>
    <w:rsid w:val="00492C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conrad.fr/fr/p/infineon-technologies-capteur-a-effet-hall-tle-4935-l-3-5-24-v-dc-plage-de-mesure-10-20-mt-psso-3-2-a-so-153775.html" TargetMode="Externa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L2mc9LD30jIw380gSIMBw2bMOg==">CgMxLjA4AHIhMXNkWVBrQ2RqVy1JMXZaa0Rpd1dOXzl0blptcUtkQmRN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AD4995-304D-4B2E-9FFF-50A41F0E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1023</Words>
  <Characters>5627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FADILI Houda (SNCF RESEAU / SIEGE SNCF RESEAU / DGFA DGOP CGF ZP SE)</dc:creator>
  <cp:lastModifiedBy>Bilel Zakani-Fadili</cp:lastModifiedBy>
  <cp:revision>16</cp:revision>
  <cp:lastPrinted>2024-06-09T20:06:00Z</cp:lastPrinted>
  <dcterms:created xsi:type="dcterms:W3CDTF">2024-02-17T21:52:00Z</dcterms:created>
  <dcterms:modified xsi:type="dcterms:W3CDTF">2024-06-09T20:06:00Z</dcterms:modified>
</cp:coreProperties>
</file>