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548D6007" w14:textId="77777777" w:rsidR="00C84DEF" w:rsidRDefault="00000000">
      <w:r>
        <w:t xml:space="preserve">Com este procedimento, além de evoluir o sistema atual de </w:t>
      </w:r>
      <w:proofErr w:type="spellStart"/>
      <w:r>
        <w:t>farmacovigilância</w:t>
      </w:r>
      <w:proofErr w:type="spellEnd"/>
      <w:r>
        <w:t xml:space="preserve"> através da melhoria das atuais funcionalidades e interoperabilidade, a ULSM ambiciona, entre outros, a análise e implementação do registo de novos dados e interfaces funcionais, dotar a aplicação de uma lista de fármacos atualizada e com uma solução capaz de fazer pesquisas em bibliografia científica relevante sobre a lista de fármacos suspeitos, a implementação de componentes de Inteligência Artificial para apoio à decisão no domínio da avaliação de reações alérgicas e/ou alergias reportadas a Beta-</w:t>
      </w:r>
      <w:proofErr w:type="spellStart"/>
      <w:r>
        <w:t>Lactâmicos</w:t>
      </w:r>
      <w:proofErr w:type="spellEnd"/>
      <w:r>
        <w:t xml:space="preserve"> e outras classes farmacológicas, a introdução de algoritmos suportados cientificamente para detetar potenciais reações alérgicas a partir de reações notificadas e permitir a exploração de dados para fins de gestão e de investigação através da exportação de dados usando terminologias internacionais sempre que estas existam.</w:t>
      </w:r>
    </w:p>
    <w:p w14:paraId="4EA9D60B" w14:textId="77777777" w:rsidR="00C84DEF" w:rsidRDefault="00000000">
      <w:r>
        <w:t xml:space="preserve">Assim, a evolução do sistema de informação atual de </w:t>
      </w:r>
      <w:proofErr w:type="spellStart"/>
      <w:r>
        <w:t>farmacovigilância</w:t>
      </w:r>
      <w:proofErr w:type="spellEnd"/>
      <w:r>
        <w:t xml:space="preserve"> para o novo sistema de informação preconizado neste procedimento, representa uma oportunidade para a ULSM otimizar os processos internos relacionados com o medicamento e apoio à decisão clínica, permitindo maximizar as potencialidades da notificação de suspeitas de Reações Adversas a Medicamentos enquanto método eficiente de geração de sinais de segurança e consequente avaliação da segurança dos medicamentos.</w:t>
      </w:r>
    </w:p>
    <w:p w14:paraId="6485343E" w14:textId="77777777" w:rsidR="00C84DEF" w:rsidRDefault="00C84DEF"/>
    <w:p w14:paraId="65321CF7" w14:textId="77777777" w:rsidR="00C84DEF" w:rsidRDefault="00000000">
      <w:r>
        <w:t>II – EVOLUÇÃO E NOVAS FUNCIONALIDADES A IMPLEMENTAR NO ATUAL SISTEMA DE FARMACOVIGILANCIA DA ULSM</w:t>
      </w:r>
    </w:p>
    <w:p w14:paraId="4E8E25E4" w14:textId="77777777" w:rsidR="00C84DEF" w:rsidRDefault="00000000">
      <w:r>
        <w:t xml:space="preserve">O atual sistema de </w:t>
      </w:r>
      <w:proofErr w:type="spellStart"/>
      <w:r>
        <w:t>farmacovigilância</w:t>
      </w:r>
      <w:proofErr w:type="spellEnd"/>
      <w:r>
        <w:t xml:space="preserve"> que suporta a prova de conceito em produção da ULSM, adiante designado por </w:t>
      </w:r>
      <w:proofErr w:type="spellStart"/>
      <w:r>
        <w:t>SIRAl</w:t>
      </w:r>
      <w:proofErr w:type="spellEnd"/>
      <w:r>
        <w:t xml:space="preserve">, permite o registo eletrónico da notificação de RAM por parte dos profissionais de saúde da ULSM e respetiva articulação automática com a Unidade de </w:t>
      </w:r>
      <w:proofErr w:type="spellStart"/>
      <w:r>
        <w:t>Farmacovigilância</w:t>
      </w:r>
      <w:proofErr w:type="spellEnd"/>
      <w:r>
        <w:t xml:space="preserve"> do Porto para efeitos de comunicação ao INFARMED.</w:t>
      </w:r>
    </w:p>
    <w:p w14:paraId="3E5086D3" w14:textId="77777777" w:rsidR="00C84DEF" w:rsidRDefault="00C84DEF"/>
    <w:p w14:paraId="3251352E" w14:textId="77777777" w:rsidR="00C84DEF" w:rsidRDefault="00C84DEF"/>
    <w:p w14:paraId="7071E818" w14:textId="77777777" w:rsidR="00C84DEF" w:rsidRDefault="00C84DEF"/>
    <w:p w14:paraId="5CE1DE5F" w14:textId="77777777" w:rsidR="00C84DEF" w:rsidRDefault="00C84DEF"/>
    <w:p w14:paraId="601CD3E0" w14:textId="77777777" w:rsidR="00C84DEF" w:rsidRDefault="00C84DEF"/>
    <w:p w14:paraId="4CF931C2" w14:textId="77777777" w:rsidR="00C84DEF" w:rsidRDefault="00C84DEF"/>
    <w:p w14:paraId="0EF6C336" w14:textId="77777777" w:rsidR="00C84DEF" w:rsidRDefault="00C84DEF"/>
    <w:p w14:paraId="2BAB9907" w14:textId="77777777" w:rsidR="00C84DEF" w:rsidRDefault="00C84DEF"/>
    <w:p w14:paraId="711A7409" w14:textId="77777777" w:rsidR="00C84DEF" w:rsidRDefault="00C84DEF"/>
    <w:p w14:paraId="1EE27CF3" w14:textId="77777777" w:rsidR="00C84DEF" w:rsidRDefault="00C84DEF"/>
    <w:p w14:paraId="71E03D88" w14:textId="77777777" w:rsidR="00C84DEF" w:rsidRDefault="00C84DEF"/>
    <w:p w14:paraId="42A580A5" w14:textId="77777777" w:rsidR="00C84DEF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1" wp14:anchorId="2FE09673" wp14:editId="55F88647">
            <wp:simplePos x="0" y="0"/>
            <wp:positionH relativeFrom="margin">
              <wp:align>center</wp:align>
            </wp:positionH>
            <wp:positionV relativeFrom="paragraph">
              <wp:posOffset>-642622</wp:posOffset>
            </wp:positionV>
            <wp:extent cx="3858164" cy="2410157"/>
            <wp:effectExtent l="0" t="0" r="8986" b="9193"/>
            <wp:wrapNone/>
            <wp:docPr id="738448183" name="Imagem 1" descr="Uma imagem com texto, captura de ecrã, diagrama, Tipo de letra&#10;&#10;Os conteúdos gerados por IA poderão estar incorretos.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2410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24505B1" w14:textId="77777777" w:rsidR="00C84DEF" w:rsidRDefault="00C84DEF"/>
    <w:p w14:paraId="0CF849A5" w14:textId="77777777" w:rsidR="00C84DEF" w:rsidRDefault="00C84DEF"/>
    <w:p w14:paraId="2C2DF976" w14:textId="77777777" w:rsidR="00C84DEF" w:rsidRDefault="00C84DEF"/>
    <w:p w14:paraId="7AC7F862" w14:textId="77777777" w:rsidR="00C84DEF" w:rsidRDefault="00C84DEF"/>
    <w:p w14:paraId="6490C39B" w14:textId="77777777" w:rsidR="00C84DEF" w:rsidRDefault="00C84DEF"/>
    <w:p w14:paraId="20AD02D4" w14:textId="77777777" w:rsidR="00C84DEF" w:rsidRDefault="00000000">
      <w:r>
        <w:tab/>
      </w:r>
    </w:p>
    <w:p w14:paraId="2852399C" w14:textId="77777777" w:rsidR="00C84DEF" w:rsidRDefault="00C84DEF"/>
    <w:p w14:paraId="7578F128" w14:textId="77777777" w:rsidR="00C84DEF" w:rsidRDefault="00000000">
      <w:r>
        <w:t xml:space="preserve">A evolução do </w:t>
      </w:r>
      <w:proofErr w:type="spellStart"/>
      <w:r>
        <w:t>SIRAl</w:t>
      </w:r>
      <w:proofErr w:type="spellEnd"/>
      <w:r>
        <w:t xml:space="preserve"> que se pretende no âmbito deste procedimento e que dará origem ao novo sistema designado por SI.RAM, deve ocorrer em conformidade com os seguintes objetivos: </w:t>
      </w:r>
    </w:p>
    <w:p w14:paraId="3BC8836B" w14:textId="77777777" w:rsidR="00C84DEF" w:rsidRDefault="00000000">
      <w:pPr>
        <w:ind w:firstLine="35.40pt"/>
      </w:pPr>
      <w:r>
        <w:t xml:space="preserve">1) Introdução de algoritmos suportados cientificamente para detetar potenciais reações alérgicas e respetiva articulação com a especialidade de </w:t>
      </w:r>
      <w:proofErr w:type="spellStart"/>
      <w:r>
        <w:t>Imunoalergologia</w:t>
      </w:r>
      <w:proofErr w:type="spellEnd"/>
      <w:r>
        <w:t xml:space="preserve">; </w:t>
      </w:r>
    </w:p>
    <w:p w14:paraId="16666B54" w14:textId="77777777" w:rsidR="00C84DEF" w:rsidRDefault="00000000">
      <w:pPr>
        <w:ind w:firstLine="35.40pt"/>
      </w:pPr>
      <w:r>
        <w:t>2) Implementação de componentes de Inteligência Artificial no âmbito do apoio à imputação de causalidade das suspeitas de reações adversas e à decisão do domínio da avaliação de reações alérgicas e/ou alergias reportadas a Beta-</w:t>
      </w:r>
      <w:proofErr w:type="spellStart"/>
      <w:r>
        <w:t>Lactâmicos</w:t>
      </w:r>
      <w:proofErr w:type="spellEnd"/>
      <w:r>
        <w:t xml:space="preserve"> e outras classes farmacológicas (em sede de candidatura devem ser apresentados os modelos que suportam cada uma das componentes de Inteligência Artificial bem como a evidência científica que os suporta); </w:t>
      </w:r>
    </w:p>
    <w:p w14:paraId="7230259E" w14:textId="77777777" w:rsidR="00C84DEF" w:rsidRDefault="00000000">
      <w:pPr>
        <w:ind w:firstLine="35.40pt"/>
      </w:pPr>
      <w:r>
        <w:t xml:space="preserve">3) Evolução da tabela de fármacos de modo a garantir a atualização periódica da lista de fármacos possíveis de prescrever em contexto hospitalar e ter solução capaz de fazer pesquisas em bibliografia científica relevante sobre uma lista de fármacos suspeitos; </w:t>
      </w:r>
    </w:p>
    <w:p w14:paraId="3C200FC4" w14:textId="77777777" w:rsidR="00C84DEF" w:rsidRDefault="00000000">
      <w:pPr>
        <w:ind w:firstLine="35.40pt"/>
      </w:pPr>
      <w:r>
        <w:t xml:space="preserve">4) Criação, manutenção e gestão de duas tabelas de verdade na ULSM, a tabela de Reações Adversas a Medicamentos (RAM) e a tabela de Alergias (Alergias) com as situações alérgicas que forem validadas/confirmadas pela especialidade de </w:t>
      </w:r>
      <w:proofErr w:type="spellStart"/>
      <w:r>
        <w:t>Imunoalergologia</w:t>
      </w:r>
      <w:proofErr w:type="spellEnd"/>
      <w:r>
        <w:t xml:space="preserve"> (colocar selo de qualidade no registo destas alergias);</w:t>
      </w:r>
    </w:p>
    <w:p w14:paraId="3509A54D" w14:textId="77777777" w:rsidR="00C84DEF" w:rsidRDefault="00C84DEF">
      <w:pPr>
        <w:ind w:firstLine="35.40pt"/>
      </w:pPr>
    </w:p>
    <w:p w14:paraId="4E173F4F" w14:textId="77777777" w:rsidR="00C84DEF" w:rsidRDefault="00C84DEF">
      <w:pPr>
        <w:ind w:firstLine="35.40pt"/>
      </w:pPr>
    </w:p>
    <w:p w14:paraId="6CE48659" w14:textId="77777777" w:rsidR="00C84DEF" w:rsidRDefault="00C84DEF">
      <w:pPr>
        <w:ind w:firstLine="35.40pt"/>
      </w:pPr>
    </w:p>
    <w:p w14:paraId="1602FD92" w14:textId="77777777" w:rsidR="00C84DEF" w:rsidRDefault="00C84DEF">
      <w:pPr>
        <w:ind w:firstLine="35.40pt"/>
      </w:pPr>
    </w:p>
    <w:p w14:paraId="0BC6799F" w14:textId="77777777" w:rsidR="00C84DEF" w:rsidRDefault="00C84DEF">
      <w:pPr>
        <w:ind w:firstLine="35.40pt"/>
      </w:pPr>
    </w:p>
    <w:p w14:paraId="58348959" w14:textId="77777777" w:rsidR="00C84DEF" w:rsidRDefault="00C84DEF">
      <w:pPr>
        <w:ind w:firstLine="35.40pt"/>
      </w:pPr>
    </w:p>
    <w:p w14:paraId="72860B32" w14:textId="77777777" w:rsidR="00C84DEF" w:rsidRDefault="00C84DEF">
      <w:pPr>
        <w:ind w:firstLine="35.40pt"/>
      </w:pPr>
    </w:p>
    <w:p w14:paraId="1B6884A3" w14:textId="77777777" w:rsidR="00C84DEF" w:rsidRDefault="00C84DEF">
      <w:pPr>
        <w:ind w:firstLine="35.40pt"/>
      </w:pPr>
    </w:p>
    <w:p w14:paraId="13B52447" w14:textId="77777777" w:rsidR="00C84DEF" w:rsidRDefault="00C84DEF">
      <w:pPr>
        <w:ind w:firstLine="35.40pt"/>
      </w:pPr>
    </w:p>
    <w:p w14:paraId="273D8113" w14:textId="77777777" w:rsidR="00C84DEF" w:rsidRDefault="00000000">
      <w:pPr>
        <w:ind w:start="36pt"/>
      </w:pPr>
      <w:r>
        <w:t xml:space="preserve">5) Integração da tabela de Alergias com os sistemas locais pré-existentes da ULSM - as integrações a desenvolver no âmbito deste projeto devem recorrer sempre que possível a standards, preferencialmente, HL7 ou Web </w:t>
      </w:r>
      <w:proofErr w:type="spellStart"/>
      <w:r>
        <w:t>Services</w:t>
      </w:r>
      <w:proofErr w:type="spellEnd"/>
      <w:r>
        <w:t xml:space="preserve">; </w:t>
      </w:r>
    </w:p>
    <w:p w14:paraId="7D8D821A" w14:textId="77777777" w:rsidR="00C84DEF" w:rsidRDefault="00000000">
      <w:pPr>
        <w:ind w:start="36pt"/>
      </w:pPr>
      <w:r>
        <w:lastRenderedPageBreak/>
        <w:t xml:space="preserve">6) Capacidade de exploração de dados para fins de gestão e de investigação através da exportação de dados usando terminologias internacionais sempre que estas existam; </w:t>
      </w:r>
    </w:p>
    <w:p w14:paraId="38C5153C" w14:textId="77777777" w:rsidR="00C84DEF" w:rsidRDefault="00000000">
      <w:pPr>
        <w:ind w:start="36pt"/>
      </w:pPr>
      <w:r>
        <w:t xml:space="preserve">7) Construção de </w:t>
      </w:r>
      <w:proofErr w:type="spellStart"/>
      <w:r>
        <w:t>dashboards</w:t>
      </w:r>
      <w:proofErr w:type="spellEnd"/>
      <w:r>
        <w:t xml:space="preserve"> à medida para apoio à gestão e decisão clínica; </w:t>
      </w:r>
    </w:p>
    <w:p w14:paraId="7BCC66F3" w14:textId="77777777" w:rsidR="00C84DEF" w:rsidRDefault="00000000">
      <w:pPr>
        <w:ind w:start="36pt"/>
      </w:pPr>
      <w:r>
        <w:t xml:space="preserve">8) O adjudicatário deve estar habilitado em termos de profissionais diferenciados, nomeadamente na área da </w:t>
      </w:r>
      <w:proofErr w:type="spellStart"/>
      <w:r>
        <w:t>farmacovigilância</w:t>
      </w:r>
      <w:proofErr w:type="spellEnd"/>
      <w:r>
        <w:t xml:space="preserve"> e reações alérgicas (obrigatoriedade). Sendo a notificação de suspeitas de Reações Adversas a Medicamentos um método eficiente de geração de sinais de segurança e consequente avaliação da segurança dos medicamentos, a ULSM pretende no âmbito deste procedimento maximizar este método e otimizar os processos internos relacionados com o medicamento. Em fase de execução deste projeto, para além do desenvolvimento e implementação das funcionalidades identificadas neste documento, a ULSM pretende que o adjudicatário esteja habilitado a efetuar o detalhe da especificação de todas as funcionalidades identificadas neste documento, bem como de outras funcionalidades que venham ser consideradas necessárias pela equipa de projeto da ULSM e cuja especificação/implementação se enquadre no âmbito dos objetivos das alíneas anteriores (a documentação desta especificação é um dos entregáveis deste procedimento) - esta especificação terá sempre como foco principal a otimização dos processos internos relacionados com o medicamento e apoio à decisão clínica.</w:t>
      </w:r>
    </w:p>
    <w:p w14:paraId="6B967568" w14:textId="77777777" w:rsidR="00C84DEF" w:rsidRDefault="00000000">
      <w:r>
        <w:t xml:space="preserve">Segue-se uma breve caraterização das funcionalidades que se pretendem implementar sobre o SIRAI no âmbito deste procedimento (dando origem ao SI.RAM): </w:t>
      </w:r>
    </w:p>
    <w:p w14:paraId="0622FDD0" w14:textId="77777777" w:rsidR="00C84DEF" w:rsidRDefault="00000000">
      <w:pPr>
        <w:ind w:firstLine="35.40pt"/>
      </w:pPr>
      <w:r>
        <w:t>1) Implementar algoritmo que permita avaliar se (i) uma determinada reação aguda a medicamentos, ou (</w:t>
      </w:r>
      <w:proofErr w:type="spellStart"/>
      <w:r>
        <w:t>ii</w:t>
      </w:r>
      <w:proofErr w:type="spellEnd"/>
      <w:r>
        <w:t xml:space="preserve">) uma história de alergia medicamentosa reportada pelo doente, é sugestiva de ser uma verdadeira reação alérgica, uma vez que estas últimas no limite podem colocar a vida do doente em risco se este for </w:t>
      </w:r>
      <w:proofErr w:type="spellStart"/>
      <w:r>
        <w:t>re-exposto</w:t>
      </w:r>
      <w:proofErr w:type="spellEnd"/>
      <w:r>
        <w:t xml:space="preserve"> ao mesmo fármaco. </w:t>
      </w:r>
    </w:p>
    <w:p w14:paraId="076FBEC0" w14:textId="77777777" w:rsidR="00C84DEF" w:rsidRDefault="00000000">
      <w:pPr>
        <w:ind w:start="35.40pt" w:firstLine="35.40pt"/>
      </w:pPr>
      <w:r>
        <w:t>a) Este algoritmo envolverá o desenvolvimento de um formulário, que deverá ter por base questionários disponíveis na literatura científica (e validados), no qual o clínico deverá introduzir informação essencial relativamente à reação presenciada/reportada;</w:t>
      </w:r>
    </w:p>
    <w:p w14:paraId="64F58957" w14:textId="77777777" w:rsidR="00C84DEF" w:rsidRDefault="00C84DEF">
      <w:pPr>
        <w:ind w:start="35.40pt" w:firstLine="35.40pt"/>
      </w:pPr>
    </w:p>
    <w:p w14:paraId="3AA2B449" w14:textId="77777777" w:rsidR="00C84DEF" w:rsidRDefault="00C84DEF">
      <w:pPr>
        <w:ind w:start="35.40pt" w:firstLine="35.40pt"/>
      </w:pPr>
    </w:p>
    <w:p w14:paraId="0EEB1AA8" w14:textId="77777777" w:rsidR="00C84DEF" w:rsidRDefault="00C84DEF">
      <w:pPr>
        <w:ind w:start="35.40pt" w:firstLine="35.40pt"/>
      </w:pPr>
    </w:p>
    <w:p w14:paraId="6C6A531B" w14:textId="77777777" w:rsidR="00C84DEF" w:rsidRDefault="00C84DEF">
      <w:pPr>
        <w:ind w:start="35.40pt" w:firstLine="35.40pt"/>
      </w:pPr>
    </w:p>
    <w:p w14:paraId="460315DD" w14:textId="77777777" w:rsidR="00C84DEF" w:rsidRDefault="00C84DEF">
      <w:pPr>
        <w:ind w:start="35.40pt" w:firstLine="35.40pt"/>
      </w:pPr>
    </w:p>
    <w:p w14:paraId="7F6A9E37" w14:textId="77777777" w:rsidR="00C84DEF" w:rsidRDefault="00C84DEF">
      <w:pPr>
        <w:ind w:start="35.40pt" w:firstLine="35.40pt"/>
      </w:pPr>
    </w:p>
    <w:p w14:paraId="3844A981" w14:textId="77777777" w:rsidR="00C84DEF" w:rsidRDefault="00000000">
      <w:pPr>
        <w:ind w:start="35.40pt" w:firstLine="35.40pt"/>
      </w:pPr>
      <w:r>
        <w:t xml:space="preserve">b) Face às respostas a este formulário, será calculado um score indicativo da probabilidade </w:t>
      </w:r>
      <w:proofErr w:type="gramStart"/>
      <w:r>
        <w:t>da</w:t>
      </w:r>
      <w:proofErr w:type="gramEnd"/>
      <w:r>
        <w:t xml:space="preserve"> reação corresponder a uma alergia; </w:t>
      </w:r>
    </w:p>
    <w:p w14:paraId="3D2787B7" w14:textId="77777777" w:rsidR="00C84DEF" w:rsidRDefault="00000000">
      <w:pPr>
        <w:ind w:start="35.40pt" w:firstLine="35.40pt"/>
      </w:pPr>
      <w:r>
        <w:lastRenderedPageBreak/>
        <w:t xml:space="preserve">c) Esta informação será depois transmitida à especialidade de </w:t>
      </w:r>
      <w:proofErr w:type="spellStart"/>
      <w:r>
        <w:t>Imunoalergologia</w:t>
      </w:r>
      <w:proofErr w:type="spellEnd"/>
      <w:r>
        <w:t xml:space="preserve"> que sempre que for pertinente procederá a uma avaliação em consulta da especialidade; </w:t>
      </w:r>
    </w:p>
    <w:p w14:paraId="308E46C2" w14:textId="77777777" w:rsidR="00C84DEF" w:rsidRDefault="00000000">
      <w:pPr>
        <w:ind w:start="35.40pt" w:firstLine="35.40pt"/>
      </w:pPr>
      <w:r>
        <w:t xml:space="preserve">d) Em consulta serão realizados procedimentos diagnósticos alergológicos que permitem confirmar ou excluir o diagnóstico de alergia a medicamentos para cada doente; </w:t>
      </w:r>
    </w:p>
    <w:p w14:paraId="5D3D3AB2" w14:textId="77777777" w:rsidR="00C84DEF" w:rsidRDefault="00000000">
      <w:pPr>
        <w:ind w:start="35.40pt" w:firstLine="35.40pt"/>
      </w:pPr>
      <w:r>
        <w:t xml:space="preserve">e) Essa informação contribuirá para a criação/manutenção da tabela e alergias no novo sistema que resultará deste procedimento (tabela esta que deverá comunicar de forma automática com os diversos sistemas pré-existentes e que já utilizam sistemas de alerta de alergias (nomeadamente o </w:t>
      </w:r>
      <w:proofErr w:type="spellStart"/>
      <w:r>
        <w:t>SClinico</w:t>
      </w:r>
      <w:proofErr w:type="spellEnd"/>
      <w:r>
        <w:t>).</w:t>
      </w:r>
    </w:p>
    <w:p w14:paraId="11019DAD" w14:textId="77777777" w:rsidR="00C84DEF" w:rsidRDefault="00000000">
      <w:r>
        <w:t>2) No âmbito da atividade da Alergologia, implementar no SIRAI um conjunto de funcionalidades que permitam agilizar a atividade da Alergologia:</w:t>
      </w:r>
    </w:p>
    <w:p w14:paraId="060AB59E" w14:textId="77777777" w:rsidR="00C84DEF" w:rsidRDefault="00000000">
      <w:pPr>
        <w:ind w:firstLine="35.40pt"/>
      </w:pPr>
      <w:r>
        <w:t>a) Gestão das situações cujo score sugere a avaliação da Alergologia;</w:t>
      </w:r>
    </w:p>
    <w:p w14:paraId="63E6119D" w14:textId="77777777" w:rsidR="00C84DEF" w:rsidRDefault="00000000">
      <w:pPr>
        <w:ind w:firstLine="35.40pt"/>
      </w:pPr>
      <w:r>
        <w:t xml:space="preserve">b) Gestão do agendamento da atividade inerente a esta avaliação; </w:t>
      </w:r>
    </w:p>
    <w:p w14:paraId="0C3E9C1D" w14:textId="77777777" w:rsidR="00C84DEF" w:rsidRDefault="00000000">
      <w:pPr>
        <w:ind w:firstLine="35.40pt"/>
      </w:pPr>
      <w:r>
        <w:t xml:space="preserve">c) Elaborar formulário estruturado para registo da informação clínica de Alergologia decorrente da avaliação; </w:t>
      </w:r>
    </w:p>
    <w:p w14:paraId="58F7C379" w14:textId="77777777" w:rsidR="00C84DEF" w:rsidRDefault="00000000">
      <w:pPr>
        <w:ind w:firstLine="35.40pt"/>
      </w:pPr>
      <w:r>
        <w:t xml:space="preserve">d) Assegurar atualização automática da notificação RAM com o resultado da avaliação; </w:t>
      </w:r>
    </w:p>
    <w:p w14:paraId="3412E8FA" w14:textId="77777777" w:rsidR="00C84DEF" w:rsidRDefault="00000000">
      <w:pPr>
        <w:ind w:firstLine="35.40pt"/>
      </w:pPr>
      <w:r>
        <w:t>e) Geração de um diário clínico com integração com a componente de diários clínicos do SONHO/</w:t>
      </w:r>
      <w:proofErr w:type="spellStart"/>
      <w:r>
        <w:t>SClinico</w:t>
      </w:r>
      <w:proofErr w:type="spellEnd"/>
      <w:r>
        <w:t xml:space="preserve">; a capacidade de implementar esta funcionalidade deverá ser comprovada em declaração de um hospital utilizador da funcionalidade ou em demonstração; </w:t>
      </w:r>
    </w:p>
    <w:p w14:paraId="54808780" w14:textId="77777777" w:rsidR="00C84DEF" w:rsidRDefault="00000000">
      <w:pPr>
        <w:ind w:firstLine="35.40pt"/>
      </w:pPr>
      <w:r>
        <w:t xml:space="preserve">f) Atualização automática da tabela de alergias do </w:t>
      </w:r>
      <w:proofErr w:type="gramStart"/>
      <w:r>
        <w:t>Clinico</w:t>
      </w:r>
      <w:proofErr w:type="gramEnd"/>
      <w:r>
        <w:t xml:space="preserve"> com os casos confirmados; </w:t>
      </w:r>
    </w:p>
    <w:p w14:paraId="61DB1AAE" w14:textId="77777777" w:rsidR="00C84DEF" w:rsidRDefault="00000000">
      <w:pPr>
        <w:ind w:firstLine="35.40pt"/>
      </w:pPr>
      <w:r>
        <w:t xml:space="preserve">g) Disponibilizar alguns </w:t>
      </w:r>
      <w:proofErr w:type="spellStart"/>
      <w:r>
        <w:t>dashboard</w:t>
      </w:r>
      <w:proofErr w:type="spellEnd"/>
      <w:r>
        <w:t xml:space="preserve"> com indicadores de gestão relativos à atividade da Alergologia.</w:t>
      </w:r>
    </w:p>
    <w:p w14:paraId="2D9B759B" w14:textId="77777777" w:rsidR="00C84DEF" w:rsidRDefault="00C84DEF"/>
    <w:p w14:paraId="3FFB8078" w14:textId="77777777" w:rsidR="00C84DEF" w:rsidRDefault="00C84DEF"/>
    <w:p w14:paraId="2E7C482C" w14:textId="77777777" w:rsidR="00C84DEF" w:rsidRDefault="00C84DEF"/>
    <w:p w14:paraId="70E98BE2" w14:textId="77777777" w:rsidR="00C84DEF" w:rsidRDefault="00C84DEF"/>
    <w:p w14:paraId="4AA85D61" w14:textId="77777777" w:rsidR="00C84DEF" w:rsidRDefault="00C84DEF"/>
    <w:p w14:paraId="38132AE1" w14:textId="77777777" w:rsidR="00C84DEF" w:rsidRDefault="00C84DEF"/>
    <w:p w14:paraId="5260CF02" w14:textId="77777777" w:rsidR="00C84DEF" w:rsidRDefault="00C84DEF"/>
    <w:p w14:paraId="66F24E53" w14:textId="77777777" w:rsidR="00C84DEF" w:rsidRDefault="00C84DEF"/>
    <w:p w14:paraId="78B3B4BE" w14:textId="77777777" w:rsidR="00C84DEF" w:rsidRDefault="00C84DEF"/>
    <w:p w14:paraId="2129E120" w14:textId="77777777" w:rsidR="00C84DEF" w:rsidRDefault="00000000">
      <w:r>
        <w:lastRenderedPageBreak/>
        <w:t>3) O sistema deverá ter a lista de fármacos possíveis de prescrever em contexto hospitalar atualizada periodicamente (a definir em fase de execução do projeto) com base na base de dados oficial disponibilizada pelo INFARMED;</w:t>
      </w:r>
    </w:p>
    <w:p w14:paraId="5EAE4517" w14:textId="77777777" w:rsidR="00C84DEF" w:rsidRDefault="00000000">
      <w:r>
        <w:t xml:space="preserve">4) O sistema deverá ter uma solução que com base numa lista de fármacos suspeitos, é capaz de executar uma pesquisa na bibliografia científica relevante (SCOPUS e PUBMED), calcular uma medida de relevância, e apresentar os sumários de cada artigo ordenado por relevância; </w:t>
      </w:r>
    </w:p>
    <w:p w14:paraId="5E9D7399" w14:textId="77777777" w:rsidR="00C84DEF" w:rsidRDefault="00000000">
      <w:r>
        <w:t xml:space="preserve">5) A solução deve distinguir a recolha de </w:t>
      </w:r>
      <w:proofErr w:type="spellStart"/>
      <w:r>
        <w:t>RAMs</w:t>
      </w:r>
      <w:proofErr w:type="spellEnd"/>
      <w:r>
        <w:t xml:space="preserve"> de produtos de contraste, de forma a permitir um maior detalhe de registo destes eventos; </w:t>
      </w:r>
    </w:p>
    <w:p w14:paraId="5968922B" w14:textId="77777777" w:rsidR="00C84DEF" w:rsidRDefault="00000000">
      <w:r>
        <w:t>6) Implementação de componentes de Inteligência Artificial para apoio à decisão no domínio da avaliação de reações alérgicas e/ou alergias reportadas a Beta-</w:t>
      </w:r>
      <w:proofErr w:type="spellStart"/>
      <w:r>
        <w:t>Lactâmicos</w:t>
      </w:r>
      <w:proofErr w:type="spellEnd"/>
      <w:r>
        <w:t xml:space="preserve"> e outras classes farmacológicas. Em sede de candidatura devem ser apresentados os modelos que suportam as componentes de Inteligência Artificial bem como a evidência científica que os suporta;</w:t>
      </w:r>
    </w:p>
    <w:p w14:paraId="1BBC5071" w14:textId="77777777" w:rsidR="00C84DEF" w:rsidRDefault="00000000">
      <w:r>
        <w:t xml:space="preserve">7) Implementação de componentes de Inteligência Artificial no apoio à imputação de causalidade de reação adversa. Em sede de candidatura devem ser apresentados os modelos que suportam as componentes de Inteligência Artificial bem como a evidência científica que os suporta; </w:t>
      </w:r>
    </w:p>
    <w:p w14:paraId="2266CA35" w14:textId="77777777" w:rsidR="00C84DEF" w:rsidRDefault="00000000">
      <w:r>
        <w:t xml:space="preserve">8) Apresentar os modelos que suportam as componentes de Inteligência Artificial bem com a evidência científica </w:t>
      </w:r>
    </w:p>
    <w:p w14:paraId="5C680DD9" w14:textId="77777777" w:rsidR="00C84DEF" w:rsidRDefault="00000000">
      <w:r>
        <w:t xml:space="preserve">9) A estrutura e interfaces de registo, a navegabilidade e facilidade de registos/consulta, os dados registados e o </w:t>
      </w:r>
      <w:proofErr w:type="spellStart"/>
      <w:r>
        <w:t>workflow</w:t>
      </w:r>
      <w:proofErr w:type="spellEnd"/>
      <w:r>
        <w:t xml:space="preserve"> de processos implementados no </w:t>
      </w:r>
      <w:proofErr w:type="spellStart"/>
      <w:r>
        <w:t>SIRAl</w:t>
      </w:r>
      <w:proofErr w:type="spellEnd"/>
      <w:r>
        <w:t xml:space="preserve">, devem ser adaptados/revistos em função dos requisitos exigidos pelas novas funcionalidades que vierem a ser implementadas no âmbito deste procedimento (esta revisão pode implicar, também, uma revisão de foro tecnológico); </w:t>
      </w:r>
    </w:p>
    <w:p w14:paraId="1EE81952" w14:textId="77777777" w:rsidR="00C84DEF" w:rsidRDefault="00000000">
      <w:r>
        <w:t xml:space="preserve">10) A solução deve permitir a exploração dos dados para fins de gestão e de investigação, através da exportação de dados usando terminologias internacionais sempre que estas existam; </w:t>
      </w:r>
    </w:p>
    <w:p w14:paraId="49203050" w14:textId="77777777" w:rsidR="00C84DEF" w:rsidRDefault="00000000">
      <w:r>
        <w:t xml:space="preserve">11) Implementar </w:t>
      </w:r>
      <w:proofErr w:type="spellStart"/>
      <w:r>
        <w:t>dashboards</w:t>
      </w:r>
      <w:proofErr w:type="spellEnd"/>
      <w:r>
        <w:t xml:space="preserve"> para exploração de dados e apoio à decisão (monitorização do sistema em tempo real: Nº de </w:t>
      </w:r>
      <w:proofErr w:type="spellStart"/>
      <w:r>
        <w:t>RAM's</w:t>
      </w:r>
      <w:proofErr w:type="spellEnd"/>
      <w:r>
        <w:t xml:space="preserve"> a pedidos de avaliação alergológica registados; Percentagem dos que foram identificados para intervenção da</w:t>
      </w:r>
    </w:p>
    <w:p w14:paraId="72EA3883" w14:textId="77777777" w:rsidR="00C84DEF" w:rsidRDefault="00C84DEF"/>
    <w:p w14:paraId="1E86F66C" w14:textId="77777777" w:rsidR="00C84DEF" w:rsidRDefault="00C84DEF"/>
    <w:p w14:paraId="3AA85863" w14:textId="77777777" w:rsidR="00C84DEF" w:rsidRDefault="00C84DEF"/>
    <w:p w14:paraId="6753AEEC" w14:textId="77777777" w:rsidR="00C84DEF" w:rsidRDefault="00C84DEF"/>
    <w:p w14:paraId="106A6F3A" w14:textId="77777777" w:rsidR="00C84DEF" w:rsidRDefault="00C84DEF"/>
    <w:p w14:paraId="5E39AF3A" w14:textId="77777777" w:rsidR="00C84DEF" w:rsidRDefault="00C84DEF"/>
    <w:p w14:paraId="660435E2" w14:textId="77777777" w:rsidR="00C84DEF" w:rsidRDefault="00C84DEF"/>
    <w:p w14:paraId="4A941BEF" w14:textId="77777777" w:rsidR="00C84DEF" w:rsidRDefault="00C84DEF"/>
    <w:p w14:paraId="2F006AD4" w14:textId="77777777" w:rsidR="00C84DEF" w:rsidRDefault="00000000">
      <w:r>
        <w:lastRenderedPageBreak/>
        <w:t xml:space="preserve">Alergologia; Percentagem dos casos cuja avaliação alergológica foi positiva; Percentagem de casos que aguardam avaliação da Alergologia; Estratificação por fármaco e por tipo de reações, </w:t>
      </w:r>
      <w:proofErr w:type="spellStart"/>
      <w:r>
        <w:t>etc</w:t>
      </w:r>
      <w:proofErr w:type="spellEnd"/>
      <w:r>
        <w:t>);</w:t>
      </w:r>
    </w:p>
    <w:p w14:paraId="3E0F1A09" w14:textId="77777777" w:rsidR="00C84DEF" w:rsidRDefault="00000000">
      <w:r>
        <w:t xml:space="preserve">12) Implementar integrações decorrentes de todas as novas funcionalidades implementadas no âmbito deste procedimento, nomeadamente: </w:t>
      </w:r>
    </w:p>
    <w:p w14:paraId="6466AEFF" w14:textId="77777777" w:rsidR="00C84DEF" w:rsidRDefault="00000000">
      <w:pPr>
        <w:ind w:firstLine="35.40pt"/>
      </w:pPr>
      <w:r>
        <w:t xml:space="preserve">a) </w:t>
      </w:r>
      <w:proofErr w:type="spellStart"/>
      <w:r>
        <w:t>SClinico</w:t>
      </w:r>
      <w:proofErr w:type="spellEnd"/>
      <w:r>
        <w:t xml:space="preserve">-Hospitalar: o Leitura das listas de trabalho dos profissionais de saúde; • Envio de informação clínica (diários clínicos); • Atualização da tabela de alergias. </w:t>
      </w:r>
    </w:p>
    <w:p w14:paraId="525463C6" w14:textId="77777777" w:rsidR="00C84DEF" w:rsidRDefault="00000000">
      <w:pPr>
        <w:ind w:firstLine="35.40pt"/>
      </w:pPr>
      <w:r>
        <w:t xml:space="preserve">b) Portal de Utente: o Disponibilizar ao utente as suas RAM através do portal do Utente da ULSM. </w:t>
      </w:r>
    </w:p>
    <w:p w14:paraId="0A84756E" w14:textId="77777777" w:rsidR="00C84DEF" w:rsidRDefault="00000000">
      <w:pPr>
        <w:ind w:firstLine="35.40pt"/>
      </w:pPr>
      <w:r>
        <w:t xml:space="preserve">c) </w:t>
      </w:r>
      <w:proofErr w:type="spellStart"/>
      <w:r>
        <w:t>Infarmed</w:t>
      </w:r>
      <w:proofErr w:type="spellEnd"/>
      <w:r>
        <w:t xml:space="preserve">: o Envio das </w:t>
      </w:r>
      <w:proofErr w:type="spellStart"/>
      <w:r>
        <w:t>RAMs</w:t>
      </w:r>
      <w:proofErr w:type="spellEnd"/>
      <w:r>
        <w:t xml:space="preserve"> de forma estruturada para o </w:t>
      </w:r>
      <w:proofErr w:type="spellStart"/>
      <w:r>
        <w:t>Infarmed</w:t>
      </w:r>
      <w:proofErr w:type="spellEnd"/>
      <w:r>
        <w:t xml:space="preserve">. A capacidade de implementar esta funcionalidade deverá ser comprovada em declaração de uma instituição hospitalar ou dedicada à </w:t>
      </w:r>
      <w:proofErr w:type="spellStart"/>
      <w:r>
        <w:t>farmacovigilância</w:t>
      </w:r>
      <w:proofErr w:type="spellEnd"/>
      <w:r>
        <w:t xml:space="preserve"> que seja utilizador da funcionalidade ou em demonstração. </w:t>
      </w:r>
    </w:p>
    <w:p w14:paraId="1699AFEA" w14:textId="77777777" w:rsidR="00C84DEF" w:rsidRDefault="00000000">
      <w:pPr>
        <w:ind w:firstLine="35.40pt"/>
      </w:pPr>
      <w:r>
        <w:t xml:space="preserve">d) Com outras aplicações clínicas existente na ULSM: o Dar acesso ao SIRAI às aplicações da ULSM com autenticação e pesquisa do doente em contexto; o Dar acesso à tabela de alergias/Clinico às aplicações da ULSM com autenticação e pesquisa do doente em contexto; o Disponibilizar por doente de um objeto (JSON) como todas as RAM desse doente; • Disponibilizar um PDF com todas as RAM desse doente. </w:t>
      </w:r>
    </w:p>
    <w:p w14:paraId="20FE6B44" w14:textId="77777777" w:rsidR="00C84DEF" w:rsidRDefault="00000000">
      <w:r>
        <w:t>13) Conforme já referido, em fase de execução deste projeto, para além do desenvolvimento e implementação das funcionalidades identificadas neste documento, a equipa de projeto da ULSM pode vir a considerar necessário efetuar a</w:t>
      </w:r>
    </w:p>
    <w:p w14:paraId="5B65DF93" w14:textId="77777777" w:rsidR="00C84DEF" w:rsidRDefault="00C84DEF"/>
    <w:p w14:paraId="6E3EFC5E" w14:textId="77777777" w:rsidR="00C84DEF" w:rsidRDefault="00C84DEF"/>
    <w:p w14:paraId="0164868E" w14:textId="77777777" w:rsidR="00C84DEF" w:rsidRDefault="00C84DEF"/>
    <w:p w14:paraId="088AB85A" w14:textId="77777777" w:rsidR="00C84DEF" w:rsidRDefault="00C84DEF"/>
    <w:p w14:paraId="4CCF021A" w14:textId="77777777" w:rsidR="00C84DEF" w:rsidRDefault="00C84DEF"/>
    <w:p w14:paraId="3C9087A2" w14:textId="77777777" w:rsidR="00C84DEF" w:rsidRDefault="00C84DEF"/>
    <w:p w14:paraId="0FB02E77" w14:textId="77777777" w:rsidR="00C84DEF" w:rsidRDefault="00C84DEF"/>
    <w:p w14:paraId="74F3522F" w14:textId="77777777" w:rsidR="00C84DEF" w:rsidRDefault="00C84DEF"/>
    <w:p w14:paraId="35A4D5CD" w14:textId="77777777" w:rsidR="00C84DEF" w:rsidRDefault="00C84DEF"/>
    <w:p w14:paraId="0FAAF5B6" w14:textId="77777777" w:rsidR="00C84DEF" w:rsidRDefault="00C84DEF"/>
    <w:p w14:paraId="2CA11199" w14:textId="77777777" w:rsidR="00C84DEF" w:rsidRDefault="00C84DEF"/>
    <w:p w14:paraId="3A2CE330" w14:textId="77777777" w:rsidR="00C84DEF" w:rsidRDefault="00C84DEF"/>
    <w:p w14:paraId="671482A6" w14:textId="77777777" w:rsidR="00C84DEF" w:rsidRDefault="00C84DEF"/>
    <w:p w14:paraId="18E50ED2" w14:textId="77777777" w:rsidR="00C84DEF" w:rsidRDefault="00C84DEF"/>
    <w:p w14:paraId="26765313" w14:textId="77777777" w:rsidR="00C84DEF" w:rsidRDefault="00000000">
      <w:r>
        <w:t>especificação/implementação de outras funcionalidades que se enquadrem no âmbito dos objetivos definidos neste documento.</w:t>
      </w:r>
    </w:p>
    <w:p w14:paraId="245DD001" w14:textId="77777777" w:rsidR="00C84DEF" w:rsidRDefault="00C84DEF"/>
    <w:p w14:paraId="3E017082" w14:textId="77777777" w:rsidR="00C84DEF" w:rsidRDefault="00000000">
      <w:r>
        <w:t>II – PERFIL DOS RECURSOS HUMANOS DA EQUIPA DO FORNECEDOR DE SERVIÇOS</w:t>
      </w:r>
    </w:p>
    <w:p w14:paraId="58460344" w14:textId="77777777" w:rsidR="00C84DEF" w:rsidRDefault="00C84DEF"/>
    <w:p w14:paraId="10F831F4" w14:textId="77777777" w:rsidR="00C84DEF" w:rsidRDefault="00000000">
      <w:r>
        <w:t xml:space="preserve">Sendo a notificação de suspeitas de Reações Adversas a Medicamentos um método eficiente de geração de sinais de segurança e consequente avaliação da segurança dos medicamentos e, tendo em atenção a complexidade e criticidade da evolução pretendida, a equipa do fornecedor (adjudicatário) deve incluir especialistas em várias áreas técnicas que já tenham dado provas dos conhecimentos que possuem. </w:t>
      </w:r>
    </w:p>
    <w:p w14:paraId="1CA126D9" w14:textId="77777777" w:rsidR="00C84DEF" w:rsidRDefault="00000000">
      <w:r>
        <w:t xml:space="preserve">Assim, a equipa deverá apresentar evidências, através de Curriculum Vitae, de ter especialistas nas seguintes áreas: </w:t>
      </w:r>
    </w:p>
    <w:p w14:paraId="6D5C1810" w14:textId="77777777" w:rsidR="00C84DEF" w:rsidRDefault="00000000">
      <w:pPr>
        <w:ind w:firstLine="35.40pt"/>
      </w:pPr>
      <w:r>
        <w:t xml:space="preserve">• </w:t>
      </w:r>
      <w:proofErr w:type="spellStart"/>
      <w:r>
        <w:t>Farmacovigilância</w:t>
      </w:r>
      <w:proofErr w:type="spellEnd"/>
      <w:r>
        <w:t xml:space="preserve"> (experiência mínima 5 anos, com publicações científicas na área); </w:t>
      </w:r>
    </w:p>
    <w:p w14:paraId="011417BA" w14:textId="77777777" w:rsidR="00C84DEF" w:rsidRDefault="00000000">
      <w:pPr>
        <w:ind w:firstLine="35.40pt"/>
      </w:pPr>
      <w:r>
        <w:t xml:space="preserve">• Mestrado em medicina, com publicações científicas na área da síntese de evidência, de modelos de decisão e das reações alérgicas; </w:t>
      </w:r>
    </w:p>
    <w:p w14:paraId="7ADEDC0F" w14:textId="77777777" w:rsidR="00C84DEF" w:rsidRDefault="00000000">
      <w:pPr>
        <w:ind w:firstLine="35.40pt"/>
      </w:pPr>
      <w:r>
        <w:t xml:space="preserve">• Registos clínicos eletrónicos (experiência mínima 5 anos, com publicações científicas na área); o Integrações (titular de certificado de formação em tecnologia </w:t>
      </w:r>
      <w:proofErr w:type="spellStart"/>
      <w:r>
        <w:t>Mirth</w:t>
      </w:r>
      <w:proofErr w:type="spellEnd"/>
      <w:r>
        <w:t xml:space="preserve"> e experiência mínima de 5 anos);</w:t>
      </w:r>
    </w:p>
    <w:p w14:paraId="52AD3312" w14:textId="77777777" w:rsidR="00C84DEF" w:rsidRDefault="00000000">
      <w:pPr>
        <w:ind w:firstLine="35.40pt"/>
      </w:pPr>
      <w:r>
        <w:t xml:space="preserve">• Bases de dados (experiência mínima de 5 anos); </w:t>
      </w:r>
    </w:p>
    <w:p w14:paraId="598D1613" w14:textId="77777777" w:rsidR="00C84DEF" w:rsidRDefault="00000000">
      <w:pPr>
        <w:ind w:firstLine="35.40pt"/>
      </w:pPr>
      <w:r>
        <w:t xml:space="preserve">• Desenvolvimento de sistemas de </w:t>
      </w:r>
      <w:proofErr w:type="spellStart"/>
      <w:r>
        <w:t>farmacovigilância</w:t>
      </w:r>
      <w:proofErr w:type="spellEnd"/>
      <w:r>
        <w:t xml:space="preserve"> (experiência mínima de 5 anos).</w:t>
      </w:r>
    </w:p>
    <w:p w14:paraId="1494BD42" w14:textId="77777777" w:rsidR="00C84DEF" w:rsidRDefault="00C84DEF"/>
    <w:p w14:paraId="292D4519" w14:textId="77777777" w:rsidR="00C84DEF" w:rsidRDefault="00C84DEF"/>
    <w:p w14:paraId="48C0ABCB" w14:textId="77777777" w:rsidR="00C84DEF" w:rsidRDefault="00C84DEF"/>
    <w:p w14:paraId="228B712D" w14:textId="77777777" w:rsidR="00C84DEF" w:rsidRDefault="00C84DEF"/>
    <w:p w14:paraId="5A818A70" w14:textId="77777777" w:rsidR="00C84DEF" w:rsidRDefault="00C84DEF">
      <w:pPr>
        <w:ind w:firstLine="35.40pt"/>
      </w:pPr>
    </w:p>
    <w:p w14:paraId="36A8C248" w14:textId="77777777" w:rsidR="00C84DEF" w:rsidRDefault="00C84DEF">
      <w:pPr>
        <w:ind w:firstLine="35.40pt"/>
      </w:pPr>
    </w:p>
    <w:p w14:paraId="03320499" w14:textId="77777777" w:rsidR="00C84DEF" w:rsidRDefault="00C84DEF">
      <w:pPr>
        <w:ind w:firstLine="35.40pt"/>
      </w:pPr>
    </w:p>
    <w:p w14:paraId="30E71D27" w14:textId="77777777" w:rsidR="00C84DEF" w:rsidRDefault="00C84DEF">
      <w:pPr>
        <w:ind w:firstLine="35.40pt"/>
      </w:pPr>
    </w:p>
    <w:p w14:paraId="2D562428" w14:textId="77777777" w:rsidR="00C84DEF" w:rsidRDefault="00C84DEF">
      <w:pPr>
        <w:ind w:firstLine="35.40pt"/>
      </w:pPr>
    </w:p>
    <w:p w14:paraId="5CB5EBD8" w14:textId="77777777" w:rsidR="00C84DEF" w:rsidRDefault="00C84DEF">
      <w:pPr>
        <w:ind w:firstLine="35.40pt"/>
      </w:pPr>
    </w:p>
    <w:p w14:paraId="4A25AB17" w14:textId="77777777" w:rsidR="00C84DEF" w:rsidRDefault="00C84DEF">
      <w:pPr>
        <w:ind w:start="35.40pt" w:firstLine="35.40pt"/>
      </w:pPr>
    </w:p>
    <w:p w14:paraId="2221613B" w14:textId="77777777" w:rsidR="00C84DEF" w:rsidRDefault="00C84DEF">
      <w:pPr>
        <w:ind w:firstLine="35.40pt"/>
      </w:pPr>
    </w:p>
    <w:p w14:paraId="759BE009" w14:textId="77777777" w:rsidR="00C84DEF" w:rsidRDefault="00C84DEF"/>
    <w:p w14:paraId="77EE9DAC" w14:textId="77777777" w:rsidR="00C84DEF" w:rsidRDefault="00C84DEF">
      <w:pPr>
        <w:ind w:start="36pt"/>
        <w:jc w:val="center"/>
      </w:pPr>
    </w:p>
    <w:p w14:paraId="1823B89D" w14:textId="77777777" w:rsidR="00C84DEF" w:rsidRDefault="00C84DEF">
      <w:pPr>
        <w:jc w:val="center"/>
      </w:pPr>
    </w:p>
    <w:p w14:paraId="2D6E0C85" w14:textId="77777777" w:rsidR="00C84DEF" w:rsidRDefault="00C84DEF">
      <w:pPr>
        <w:ind w:start="36pt"/>
        <w:jc w:val="both"/>
      </w:pPr>
    </w:p>
    <w:p w14:paraId="71E3079B" w14:textId="77777777" w:rsidR="00C84DEF" w:rsidRDefault="00C84DEF">
      <w:pPr>
        <w:jc w:val="both"/>
      </w:pPr>
    </w:p>
    <w:p w14:paraId="2DA7B57A" w14:textId="77777777" w:rsidR="00C84DEF" w:rsidRDefault="00C84DEF">
      <w:pPr>
        <w:jc w:val="both"/>
      </w:pPr>
    </w:p>
    <w:p w14:paraId="15E9E004" w14:textId="77777777" w:rsidR="00C84DEF" w:rsidRDefault="00C84DEF">
      <w:pPr>
        <w:ind w:start="35.25pt" w:firstLine="0.15pt"/>
        <w:jc w:val="both"/>
      </w:pPr>
    </w:p>
    <w:p w14:paraId="4843B2FF" w14:textId="77777777" w:rsidR="00C84DEF" w:rsidRDefault="00C84DEF">
      <w:pPr>
        <w:jc w:val="both"/>
      </w:pPr>
    </w:p>
    <w:p w14:paraId="6836CDA8" w14:textId="77777777" w:rsidR="00C84DEF" w:rsidRDefault="00C84DEF">
      <w:pPr>
        <w:jc w:val="center"/>
      </w:pPr>
    </w:p>
    <w:p w14:paraId="197C8AE3" w14:textId="77777777" w:rsidR="00C84DEF" w:rsidRDefault="00C84DEF">
      <w:pPr>
        <w:jc w:val="center"/>
      </w:pPr>
    </w:p>
    <w:p w14:paraId="59E8ECAC" w14:textId="77777777" w:rsidR="00C84DEF" w:rsidRDefault="00C84DEF">
      <w:pPr>
        <w:jc w:val="center"/>
      </w:pPr>
    </w:p>
    <w:p w14:paraId="57CC63E4" w14:textId="77777777" w:rsidR="00C84DEF" w:rsidRDefault="00C84DEF">
      <w:pPr>
        <w:jc w:val="center"/>
      </w:pPr>
    </w:p>
    <w:p w14:paraId="572100C3" w14:textId="77777777" w:rsidR="00C84DEF" w:rsidRDefault="00C84DEF">
      <w:pPr>
        <w:jc w:val="center"/>
      </w:pPr>
    </w:p>
    <w:p w14:paraId="28271800" w14:textId="77777777" w:rsidR="00C84DEF" w:rsidRDefault="00C84DEF">
      <w:pPr>
        <w:ind w:start="36pt"/>
      </w:pPr>
    </w:p>
    <w:p w14:paraId="7ED085B2" w14:textId="77777777" w:rsidR="00C84DEF" w:rsidRDefault="00C84DEF">
      <w:pPr>
        <w:ind w:start="36pt"/>
      </w:pPr>
    </w:p>
    <w:p w14:paraId="20A60BBB" w14:textId="77777777" w:rsidR="00C84DEF" w:rsidRDefault="00C84DEF"/>
    <w:sectPr w:rsidR="00C84DEF">
      <w:pgSz w:w="595.30pt" w:h="841.90pt"/>
      <w:pgMar w:top="70.85pt" w:right="85.05pt" w:bottom="70.85pt" w:left="85.05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147F631" w14:textId="77777777" w:rsidR="00CE0059" w:rsidRDefault="00CE0059">
      <w:pPr>
        <w:spacing w:after="0pt" w:line="12pt" w:lineRule="auto"/>
      </w:pPr>
      <w:r>
        <w:separator/>
      </w:r>
    </w:p>
  </w:endnote>
  <w:endnote w:type="continuationSeparator" w:id="0">
    <w:p w14:paraId="3B8667C5" w14:textId="77777777" w:rsidR="00CE0059" w:rsidRDefault="00CE005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7BC7A407" w14:textId="77777777" w:rsidR="00CE0059" w:rsidRDefault="00CE0059">
      <w:pPr>
        <w:spacing w:after="0pt" w:line="12pt" w:lineRule="auto"/>
      </w:pPr>
      <w:r>
        <w:rPr>
          <w:color w:val="000000"/>
        </w:rPr>
        <w:separator/>
      </w:r>
    </w:p>
  </w:footnote>
  <w:footnote w:type="continuationSeparator" w:id="0">
    <w:p w14:paraId="75163CFC" w14:textId="77777777" w:rsidR="00CE0059" w:rsidRDefault="00CE0059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16C34D8"/>
    <w:multiLevelType w:val="multilevel"/>
    <w:tmpl w:val="EC121444"/>
    <w:lvl w:ilvl="0">
      <w:start w:val="6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."/>
      <w:lvlJc w:val="start"/>
      <w:pPr>
        <w:ind w:start="72pt" w:hanging="18pt"/>
      </w:pPr>
    </w:lvl>
    <w:lvl w:ilvl="2">
      <w:start w:val="1"/>
      <w:numFmt w:val="decimal"/>
      <w:lvlText w:val="."/>
      <w:lvlJc w:val="start"/>
      <w:pPr>
        <w:ind w:start="108pt" w:hanging="18pt"/>
      </w:pPr>
    </w:lvl>
    <w:lvl w:ilvl="3">
      <w:start w:val="1"/>
      <w:numFmt w:val="decimal"/>
      <w:lvlText w:val="."/>
      <w:lvlJc w:val="start"/>
      <w:pPr>
        <w:ind w:start="144pt" w:hanging="18pt"/>
      </w:pPr>
    </w:lvl>
    <w:lvl w:ilvl="4">
      <w:start w:val="1"/>
      <w:numFmt w:val="decimal"/>
      <w:lvlText w:val="."/>
      <w:lvlJc w:val="start"/>
      <w:pPr>
        <w:ind w:start="180pt" w:hanging="18pt"/>
      </w:pPr>
    </w:lvl>
    <w:lvl w:ilvl="5">
      <w:start w:val="1"/>
      <w:numFmt w:val="decimal"/>
      <w:lvlText w:val="."/>
      <w:lvlJc w:val="start"/>
      <w:pPr>
        <w:ind w:start="216pt" w:hanging="18pt"/>
      </w:pPr>
    </w:lvl>
    <w:lvl w:ilvl="6">
      <w:start w:val="1"/>
      <w:numFmt w:val="decimal"/>
      <w:lvlText w:val="."/>
      <w:lvlJc w:val="start"/>
      <w:pPr>
        <w:ind w:start="252pt" w:hanging="18pt"/>
      </w:pPr>
    </w:lvl>
    <w:lvl w:ilvl="7">
      <w:start w:val="1"/>
      <w:numFmt w:val="decimal"/>
      <w:lvlText w:val="."/>
      <w:lvlJc w:val="start"/>
      <w:pPr>
        <w:ind w:start="288pt" w:hanging="18pt"/>
      </w:pPr>
    </w:lvl>
    <w:lvl w:ilvl="8">
      <w:start w:val="1"/>
      <w:numFmt w:val="decimal"/>
      <w:lvlText w:val="."/>
      <w:lvlJc w:val="start"/>
      <w:pPr>
        <w:ind w:start="324pt" w:hanging="18pt"/>
      </w:pPr>
    </w:lvl>
  </w:abstractNum>
  <w:abstractNum w:abstractNumId="1" w15:restartNumberingAfterBreak="0">
    <w:nsid w:val="03003C9D"/>
    <w:multiLevelType w:val="multilevel"/>
    <w:tmpl w:val="041AC8F2"/>
    <w:lvl w:ilvl="0">
      <w:start w:val="5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."/>
      <w:lvlJc w:val="start"/>
      <w:pPr>
        <w:ind w:start="72pt" w:hanging="18pt"/>
      </w:pPr>
    </w:lvl>
    <w:lvl w:ilvl="2">
      <w:start w:val="1"/>
      <w:numFmt w:val="decimal"/>
      <w:lvlText w:val="."/>
      <w:lvlJc w:val="start"/>
      <w:pPr>
        <w:ind w:start="108pt" w:hanging="18pt"/>
      </w:pPr>
    </w:lvl>
    <w:lvl w:ilvl="3">
      <w:start w:val="1"/>
      <w:numFmt w:val="decimal"/>
      <w:lvlText w:val="."/>
      <w:lvlJc w:val="start"/>
      <w:pPr>
        <w:ind w:start="144pt" w:hanging="18pt"/>
      </w:pPr>
    </w:lvl>
    <w:lvl w:ilvl="4">
      <w:start w:val="1"/>
      <w:numFmt w:val="decimal"/>
      <w:lvlText w:val="."/>
      <w:lvlJc w:val="start"/>
      <w:pPr>
        <w:ind w:start="180pt" w:hanging="18pt"/>
      </w:pPr>
    </w:lvl>
    <w:lvl w:ilvl="5">
      <w:start w:val="1"/>
      <w:numFmt w:val="decimal"/>
      <w:lvlText w:val="."/>
      <w:lvlJc w:val="start"/>
      <w:pPr>
        <w:ind w:start="216pt" w:hanging="18pt"/>
      </w:pPr>
    </w:lvl>
    <w:lvl w:ilvl="6">
      <w:start w:val="1"/>
      <w:numFmt w:val="decimal"/>
      <w:lvlText w:val="."/>
      <w:lvlJc w:val="start"/>
      <w:pPr>
        <w:ind w:start="252pt" w:hanging="18pt"/>
      </w:pPr>
    </w:lvl>
    <w:lvl w:ilvl="7">
      <w:start w:val="1"/>
      <w:numFmt w:val="decimal"/>
      <w:lvlText w:val="."/>
      <w:lvlJc w:val="start"/>
      <w:pPr>
        <w:ind w:start="288pt" w:hanging="18pt"/>
      </w:pPr>
    </w:lvl>
    <w:lvl w:ilvl="8">
      <w:start w:val="1"/>
      <w:numFmt w:val="decimal"/>
      <w:lvlText w:val="."/>
      <w:lvlJc w:val="start"/>
      <w:pPr>
        <w:ind w:start="324pt" w:hanging="18pt"/>
      </w:pPr>
    </w:lvl>
  </w:abstractNum>
  <w:abstractNum w:abstractNumId="2" w15:restartNumberingAfterBreak="0">
    <w:nsid w:val="0B394C09"/>
    <w:multiLevelType w:val="multilevel"/>
    <w:tmpl w:val="8F8E9F78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."/>
      <w:lvlJc w:val="start"/>
      <w:pPr>
        <w:ind w:start="72pt" w:hanging="18pt"/>
      </w:pPr>
    </w:lvl>
    <w:lvl w:ilvl="2">
      <w:start w:val="1"/>
      <w:numFmt w:val="decimal"/>
      <w:lvlText w:val="."/>
      <w:lvlJc w:val="start"/>
      <w:pPr>
        <w:ind w:start="108pt" w:hanging="18pt"/>
      </w:pPr>
    </w:lvl>
    <w:lvl w:ilvl="3">
      <w:start w:val="1"/>
      <w:numFmt w:val="decimal"/>
      <w:lvlText w:val="."/>
      <w:lvlJc w:val="start"/>
      <w:pPr>
        <w:ind w:start="144pt" w:hanging="18pt"/>
      </w:pPr>
    </w:lvl>
    <w:lvl w:ilvl="4">
      <w:start w:val="1"/>
      <w:numFmt w:val="decimal"/>
      <w:lvlText w:val="."/>
      <w:lvlJc w:val="start"/>
      <w:pPr>
        <w:ind w:start="180pt" w:hanging="18pt"/>
      </w:pPr>
    </w:lvl>
    <w:lvl w:ilvl="5">
      <w:start w:val="1"/>
      <w:numFmt w:val="decimal"/>
      <w:lvlText w:val="."/>
      <w:lvlJc w:val="start"/>
      <w:pPr>
        <w:ind w:start="216pt" w:hanging="18pt"/>
      </w:pPr>
    </w:lvl>
    <w:lvl w:ilvl="6">
      <w:start w:val="1"/>
      <w:numFmt w:val="decimal"/>
      <w:lvlText w:val="."/>
      <w:lvlJc w:val="start"/>
      <w:pPr>
        <w:ind w:start="252pt" w:hanging="18pt"/>
      </w:pPr>
    </w:lvl>
    <w:lvl w:ilvl="7">
      <w:start w:val="1"/>
      <w:numFmt w:val="decimal"/>
      <w:lvlText w:val="."/>
      <w:lvlJc w:val="start"/>
      <w:pPr>
        <w:ind w:start="288pt" w:hanging="18pt"/>
      </w:pPr>
    </w:lvl>
    <w:lvl w:ilvl="8">
      <w:start w:val="1"/>
      <w:numFmt w:val="decimal"/>
      <w:lvlText w:val="."/>
      <w:lvlJc w:val="start"/>
      <w:pPr>
        <w:ind w:start="324pt" w:hanging="18pt"/>
      </w:pPr>
    </w:lvl>
  </w:abstractNum>
  <w:abstractNum w:abstractNumId="3" w15:restartNumberingAfterBreak="0">
    <w:nsid w:val="0C6D63D0"/>
    <w:multiLevelType w:val="multilevel"/>
    <w:tmpl w:val="EA242A60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."/>
      <w:lvlJc w:val="start"/>
      <w:pPr>
        <w:ind w:start="72pt" w:hanging="18pt"/>
      </w:pPr>
    </w:lvl>
    <w:lvl w:ilvl="2">
      <w:start w:val="1"/>
      <w:numFmt w:val="decimal"/>
      <w:lvlText w:val="."/>
      <w:lvlJc w:val="start"/>
      <w:pPr>
        <w:ind w:start="108pt" w:hanging="18pt"/>
      </w:pPr>
    </w:lvl>
    <w:lvl w:ilvl="3">
      <w:start w:val="1"/>
      <w:numFmt w:val="decimal"/>
      <w:lvlText w:val="."/>
      <w:lvlJc w:val="start"/>
      <w:pPr>
        <w:ind w:start="144pt" w:hanging="18pt"/>
      </w:pPr>
    </w:lvl>
    <w:lvl w:ilvl="4">
      <w:start w:val="1"/>
      <w:numFmt w:val="decimal"/>
      <w:lvlText w:val="."/>
      <w:lvlJc w:val="start"/>
      <w:pPr>
        <w:ind w:start="180pt" w:hanging="18pt"/>
      </w:pPr>
    </w:lvl>
    <w:lvl w:ilvl="5">
      <w:start w:val="1"/>
      <w:numFmt w:val="decimal"/>
      <w:lvlText w:val="."/>
      <w:lvlJc w:val="start"/>
      <w:pPr>
        <w:ind w:start="216pt" w:hanging="18pt"/>
      </w:pPr>
    </w:lvl>
    <w:lvl w:ilvl="6">
      <w:start w:val="1"/>
      <w:numFmt w:val="decimal"/>
      <w:lvlText w:val="."/>
      <w:lvlJc w:val="start"/>
      <w:pPr>
        <w:ind w:start="252pt" w:hanging="18pt"/>
      </w:pPr>
    </w:lvl>
    <w:lvl w:ilvl="7">
      <w:start w:val="1"/>
      <w:numFmt w:val="decimal"/>
      <w:lvlText w:val="."/>
      <w:lvlJc w:val="start"/>
      <w:pPr>
        <w:ind w:start="288pt" w:hanging="18pt"/>
      </w:pPr>
    </w:lvl>
    <w:lvl w:ilvl="8">
      <w:start w:val="1"/>
      <w:numFmt w:val="decimal"/>
      <w:lvlText w:val="."/>
      <w:lvlJc w:val="start"/>
      <w:pPr>
        <w:ind w:start="324pt" w:hanging="18pt"/>
      </w:pPr>
    </w:lvl>
  </w:abstractNum>
  <w:abstractNum w:abstractNumId="4" w15:restartNumberingAfterBreak="0">
    <w:nsid w:val="17BA6641"/>
    <w:multiLevelType w:val="multilevel"/>
    <w:tmpl w:val="0E5E912C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)"/>
      <w:lvlJc w:val="start"/>
      <w:pPr>
        <w:ind w:start="72pt" w:hanging="18pt"/>
      </w:pPr>
    </w:lvl>
    <w:lvl w:ilvl="2">
      <w:start w:val="1"/>
      <w:numFmt w:val="decimal"/>
      <w:lvlText w:val="."/>
      <w:lvlJc w:val="start"/>
      <w:pPr>
        <w:ind w:start="108pt" w:hanging="18pt"/>
      </w:pPr>
    </w:lvl>
    <w:lvl w:ilvl="3">
      <w:start w:val="1"/>
      <w:numFmt w:val="decimal"/>
      <w:lvlText w:val="."/>
      <w:lvlJc w:val="start"/>
      <w:pPr>
        <w:ind w:start="144pt" w:hanging="18pt"/>
      </w:pPr>
    </w:lvl>
    <w:lvl w:ilvl="4">
      <w:start w:val="1"/>
      <w:numFmt w:val="decimal"/>
      <w:lvlText w:val="."/>
      <w:lvlJc w:val="start"/>
      <w:pPr>
        <w:ind w:start="180pt" w:hanging="18pt"/>
      </w:pPr>
    </w:lvl>
    <w:lvl w:ilvl="5">
      <w:start w:val="1"/>
      <w:numFmt w:val="decimal"/>
      <w:lvlText w:val="."/>
      <w:lvlJc w:val="start"/>
      <w:pPr>
        <w:ind w:start="216pt" w:hanging="18pt"/>
      </w:pPr>
    </w:lvl>
    <w:lvl w:ilvl="6">
      <w:start w:val="1"/>
      <w:numFmt w:val="decimal"/>
      <w:lvlText w:val="."/>
      <w:lvlJc w:val="start"/>
      <w:pPr>
        <w:ind w:start="252pt" w:hanging="18pt"/>
      </w:pPr>
    </w:lvl>
    <w:lvl w:ilvl="7">
      <w:start w:val="1"/>
      <w:numFmt w:val="decimal"/>
      <w:lvlText w:val="."/>
      <w:lvlJc w:val="start"/>
      <w:pPr>
        <w:ind w:start="288pt" w:hanging="18pt"/>
      </w:pPr>
    </w:lvl>
    <w:lvl w:ilvl="8">
      <w:start w:val="1"/>
      <w:numFmt w:val="decimal"/>
      <w:lvlText w:val="."/>
      <w:lvlJc w:val="start"/>
      <w:pPr>
        <w:ind w:start="324pt" w:hanging="18pt"/>
      </w:pPr>
    </w:lvl>
  </w:abstractNum>
  <w:abstractNum w:abstractNumId="5" w15:restartNumberingAfterBreak="0">
    <w:nsid w:val="17D20286"/>
    <w:multiLevelType w:val="multilevel"/>
    <w:tmpl w:val="E5BE6520"/>
    <w:lvl w:ilvl="0">
      <w:start w:val="2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."/>
      <w:lvlJc w:val="start"/>
      <w:pPr>
        <w:ind w:start="72pt" w:hanging="18pt"/>
      </w:pPr>
    </w:lvl>
    <w:lvl w:ilvl="2">
      <w:start w:val="1"/>
      <w:numFmt w:val="decimal"/>
      <w:lvlText w:val="."/>
      <w:lvlJc w:val="start"/>
      <w:pPr>
        <w:ind w:start="108pt" w:hanging="18pt"/>
      </w:pPr>
    </w:lvl>
    <w:lvl w:ilvl="3">
      <w:start w:val="1"/>
      <w:numFmt w:val="decimal"/>
      <w:lvlText w:val="."/>
      <w:lvlJc w:val="start"/>
      <w:pPr>
        <w:ind w:start="144pt" w:hanging="18pt"/>
      </w:pPr>
    </w:lvl>
    <w:lvl w:ilvl="4">
      <w:start w:val="1"/>
      <w:numFmt w:val="decimal"/>
      <w:lvlText w:val="."/>
      <w:lvlJc w:val="start"/>
      <w:pPr>
        <w:ind w:start="180pt" w:hanging="18pt"/>
      </w:pPr>
    </w:lvl>
    <w:lvl w:ilvl="5">
      <w:start w:val="1"/>
      <w:numFmt w:val="decimal"/>
      <w:lvlText w:val="."/>
      <w:lvlJc w:val="start"/>
      <w:pPr>
        <w:ind w:start="216pt" w:hanging="18pt"/>
      </w:pPr>
    </w:lvl>
    <w:lvl w:ilvl="6">
      <w:start w:val="1"/>
      <w:numFmt w:val="decimal"/>
      <w:lvlText w:val="."/>
      <w:lvlJc w:val="start"/>
      <w:pPr>
        <w:ind w:start="252pt" w:hanging="18pt"/>
      </w:pPr>
    </w:lvl>
    <w:lvl w:ilvl="7">
      <w:start w:val="1"/>
      <w:numFmt w:val="decimal"/>
      <w:lvlText w:val="."/>
      <w:lvlJc w:val="start"/>
      <w:pPr>
        <w:ind w:start="288pt" w:hanging="18pt"/>
      </w:pPr>
    </w:lvl>
    <w:lvl w:ilvl="8">
      <w:start w:val="1"/>
      <w:numFmt w:val="decimal"/>
      <w:lvlText w:val="."/>
      <w:lvlJc w:val="start"/>
      <w:pPr>
        <w:ind w:start="324pt" w:hanging="18pt"/>
      </w:pPr>
    </w:lvl>
  </w:abstractNum>
  <w:abstractNum w:abstractNumId="6" w15:restartNumberingAfterBreak="0">
    <w:nsid w:val="20256933"/>
    <w:multiLevelType w:val="multilevel"/>
    <w:tmpl w:val="0C6CFB58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)"/>
      <w:lvlJc w:val="start"/>
      <w:pPr>
        <w:ind w:start="72pt" w:hanging="18pt"/>
      </w:pPr>
    </w:lvl>
    <w:lvl w:ilvl="2">
      <w:start w:val="1"/>
      <w:numFmt w:val="decimal"/>
      <w:lvlText w:val="."/>
      <w:lvlJc w:val="start"/>
      <w:pPr>
        <w:ind w:start="108pt" w:hanging="18pt"/>
      </w:pPr>
    </w:lvl>
    <w:lvl w:ilvl="3">
      <w:start w:val="1"/>
      <w:numFmt w:val="decimal"/>
      <w:lvlText w:val="."/>
      <w:lvlJc w:val="start"/>
      <w:pPr>
        <w:ind w:start="144pt" w:hanging="18pt"/>
      </w:pPr>
    </w:lvl>
    <w:lvl w:ilvl="4">
      <w:start w:val="1"/>
      <w:numFmt w:val="decimal"/>
      <w:lvlText w:val="."/>
      <w:lvlJc w:val="start"/>
      <w:pPr>
        <w:ind w:start="180pt" w:hanging="18pt"/>
      </w:pPr>
    </w:lvl>
    <w:lvl w:ilvl="5">
      <w:start w:val="1"/>
      <w:numFmt w:val="decimal"/>
      <w:lvlText w:val="."/>
      <w:lvlJc w:val="start"/>
      <w:pPr>
        <w:ind w:start="216pt" w:hanging="18pt"/>
      </w:pPr>
    </w:lvl>
    <w:lvl w:ilvl="6">
      <w:start w:val="1"/>
      <w:numFmt w:val="decimal"/>
      <w:lvlText w:val="."/>
      <w:lvlJc w:val="start"/>
      <w:pPr>
        <w:ind w:start="252pt" w:hanging="18pt"/>
      </w:pPr>
    </w:lvl>
    <w:lvl w:ilvl="7">
      <w:start w:val="1"/>
      <w:numFmt w:val="decimal"/>
      <w:lvlText w:val="."/>
      <w:lvlJc w:val="start"/>
      <w:pPr>
        <w:ind w:start="288pt" w:hanging="18pt"/>
      </w:pPr>
    </w:lvl>
    <w:lvl w:ilvl="8">
      <w:start w:val="1"/>
      <w:numFmt w:val="decimal"/>
      <w:lvlText w:val="."/>
      <w:lvlJc w:val="start"/>
      <w:pPr>
        <w:ind w:start="324pt" w:hanging="18pt"/>
      </w:pPr>
    </w:lvl>
  </w:abstractNum>
  <w:abstractNum w:abstractNumId="7" w15:restartNumberingAfterBreak="0">
    <w:nsid w:val="29153AF0"/>
    <w:multiLevelType w:val="multilevel"/>
    <w:tmpl w:val="7FB49F8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."/>
      <w:lvlJc w:val="start"/>
      <w:pPr>
        <w:ind w:start="72pt" w:hanging="18pt"/>
      </w:pPr>
    </w:lvl>
    <w:lvl w:ilvl="2">
      <w:start w:val="1"/>
      <w:numFmt w:val="decimal"/>
      <w:lvlText w:val="."/>
      <w:lvlJc w:val="start"/>
      <w:pPr>
        <w:ind w:start="108pt" w:hanging="18pt"/>
      </w:pPr>
    </w:lvl>
    <w:lvl w:ilvl="3">
      <w:start w:val="1"/>
      <w:numFmt w:val="decimal"/>
      <w:lvlText w:val="."/>
      <w:lvlJc w:val="start"/>
      <w:pPr>
        <w:ind w:start="144pt" w:hanging="18pt"/>
      </w:pPr>
    </w:lvl>
    <w:lvl w:ilvl="4">
      <w:start w:val="1"/>
      <w:numFmt w:val="decimal"/>
      <w:lvlText w:val="."/>
      <w:lvlJc w:val="start"/>
      <w:pPr>
        <w:ind w:start="180pt" w:hanging="18pt"/>
      </w:pPr>
    </w:lvl>
    <w:lvl w:ilvl="5">
      <w:start w:val="1"/>
      <w:numFmt w:val="decimal"/>
      <w:lvlText w:val="."/>
      <w:lvlJc w:val="start"/>
      <w:pPr>
        <w:ind w:start="216pt" w:hanging="18pt"/>
      </w:pPr>
    </w:lvl>
    <w:lvl w:ilvl="6">
      <w:start w:val="1"/>
      <w:numFmt w:val="decimal"/>
      <w:lvlText w:val="."/>
      <w:lvlJc w:val="start"/>
      <w:pPr>
        <w:ind w:start="252pt" w:hanging="18pt"/>
      </w:pPr>
    </w:lvl>
    <w:lvl w:ilvl="7">
      <w:start w:val="1"/>
      <w:numFmt w:val="decimal"/>
      <w:lvlText w:val="."/>
      <w:lvlJc w:val="start"/>
      <w:pPr>
        <w:ind w:start="288pt" w:hanging="18pt"/>
      </w:pPr>
    </w:lvl>
    <w:lvl w:ilvl="8">
      <w:start w:val="1"/>
      <w:numFmt w:val="decimal"/>
      <w:lvlText w:val="."/>
      <w:lvlJc w:val="start"/>
      <w:pPr>
        <w:ind w:start="324pt" w:hanging="18pt"/>
      </w:pPr>
    </w:lvl>
  </w:abstractNum>
  <w:abstractNum w:abstractNumId="8" w15:restartNumberingAfterBreak="0">
    <w:nsid w:val="30FC65A2"/>
    <w:multiLevelType w:val="multilevel"/>
    <w:tmpl w:val="8722B7BA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."/>
      <w:lvlJc w:val="start"/>
      <w:pPr>
        <w:ind w:start="72pt" w:hanging="18pt"/>
      </w:pPr>
    </w:lvl>
    <w:lvl w:ilvl="2">
      <w:start w:val="1"/>
      <w:numFmt w:val="decimal"/>
      <w:lvlText w:val="."/>
      <w:lvlJc w:val="start"/>
      <w:pPr>
        <w:ind w:start="108pt" w:hanging="18pt"/>
      </w:pPr>
    </w:lvl>
    <w:lvl w:ilvl="3">
      <w:start w:val="1"/>
      <w:numFmt w:val="decimal"/>
      <w:lvlText w:val="."/>
      <w:lvlJc w:val="start"/>
      <w:pPr>
        <w:ind w:start="144pt" w:hanging="18pt"/>
      </w:pPr>
    </w:lvl>
    <w:lvl w:ilvl="4">
      <w:start w:val="1"/>
      <w:numFmt w:val="decimal"/>
      <w:lvlText w:val="."/>
      <w:lvlJc w:val="start"/>
      <w:pPr>
        <w:ind w:start="180pt" w:hanging="18pt"/>
      </w:pPr>
    </w:lvl>
    <w:lvl w:ilvl="5">
      <w:start w:val="1"/>
      <w:numFmt w:val="decimal"/>
      <w:lvlText w:val="."/>
      <w:lvlJc w:val="start"/>
      <w:pPr>
        <w:ind w:start="216pt" w:hanging="18pt"/>
      </w:pPr>
    </w:lvl>
    <w:lvl w:ilvl="6">
      <w:start w:val="1"/>
      <w:numFmt w:val="decimal"/>
      <w:lvlText w:val="."/>
      <w:lvlJc w:val="start"/>
      <w:pPr>
        <w:ind w:start="252pt" w:hanging="18pt"/>
      </w:pPr>
    </w:lvl>
    <w:lvl w:ilvl="7">
      <w:start w:val="1"/>
      <w:numFmt w:val="decimal"/>
      <w:lvlText w:val="."/>
      <w:lvlJc w:val="start"/>
      <w:pPr>
        <w:ind w:start="288pt" w:hanging="18pt"/>
      </w:pPr>
    </w:lvl>
    <w:lvl w:ilvl="8">
      <w:start w:val="1"/>
      <w:numFmt w:val="decimal"/>
      <w:lvlText w:val="."/>
      <w:lvlJc w:val="start"/>
      <w:pPr>
        <w:ind w:start="324pt" w:hanging="18pt"/>
      </w:pPr>
    </w:lvl>
  </w:abstractNum>
  <w:abstractNum w:abstractNumId="9" w15:restartNumberingAfterBreak="0">
    <w:nsid w:val="47EA2667"/>
    <w:multiLevelType w:val="multilevel"/>
    <w:tmpl w:val="CE506086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."/>
      <w:lvlJc w:val="start"/>
      <w:pPr>
        <w:ind w:start="72pt" w:hanging="18pt"/>
      </w:pPr>
    </w:lvl>
    <w:lvl w:ilvl="2">
      <w:start w:val="1"/>
      <w:numFmt w:val="decimal"/>
      <w:lvlText w:val="."/>
      <w:lvlJc w:val="start"/>
      <w:pPr>
        <w:ind w:start="108pt" w:hanging="18pt"/>
      </w:pPr>
    </w:lvl>
    <w:lvl w:ilvl="3">
      <w:start w:val="1"/>
      <w:numFmt w:val="decimal"/>
      <w:lvlText w:val="."/>
      <w:lvlJc w:val="start"/>
      <w:pPr>
        <w:ind w:start="144pt" w:hanging="18pt"/>
      </w:pPr>
    </w:lvl>
    <w:lvl w:ilvl="4">
      <w:start w:val="1"/>
      <w:numFmt w:val="decimal"/>
      <w:lvlText w:val="."/>
      <w:lvlJc w:val="start"/>
      <w:pPr>
        <w:ind w:start="180pt" w:hanging="18pt"/>
      </w:pPr>
    </w:lvl>
    <w:lvl w:ilvl="5">
      <w:start w:val="1"/>
      <w:numFmt w:val="decimal"/>
      <w:lvlText w:val="."/>
      <w:lvlJc w:val="start"/>
      <w:pPr>
        <w:ind w:start="216pt" w:hanging="18pt"/>
      </w:pPr>
    </w:lvl>
    <w:lvl w:ilvl="6">
      <w:start w:val="1"/>
      <w:numFmt w:val="decimal"/>
      <w:lvlText w:val="."/>
      <w:lvlJc w:val="start"/>
      <w:pPr>
        <w:ind w:start="252pt" w:hanging="18pt"/>
      </w:pPr>
    </w:lvl>
    <w:lvl w:ilvl="7">
      <w:start w:val="1"/>
      <w:numFmt w:val="decimal"/>
      <w:lvlText w:val="."/>
      <w:lvlJc w:val="start"/>
      <w:pPr>
        <w:ind w:start="288pt" w:hanging="18pt"/>
      </w:pPr>
    </w:lvl>
    <w:lvl w:ilvl="8">
      <w:start w:val="1"/>
      <w:numFmt w:val="decimal"/>
      <w:lvlText w:val="."/>
      <w:lvlJc w:val="start"/>
      <w:pPr>
        <w:ind w:start="324pt" w:hanging="18pt"/>
      </w:pPr>
    </w:lvl>
  </w:abstractNum>
  <w:abstractNum w:abstractNumId="10" w15:restartNumberingAfterBreak="0">
    <w:nsid w:val="4B4F57D5"/>
    <w:multiLevelType w:val="multilevel"/>
    <w:tmpl w:val="A144294E"/>
    <w:lvl w:ilvl="0">
      <w:start w:val="3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."/>
      <w:lvlJc w:val="start"/>
      <w:pPr>
        <w:ind w:start="72pt" w:hanging="18pt"/>
      </w:pPr>
    </w:lvl>
    <w:lvl w:ilvl="2">
      <w:start w:val="1"/>
      <w:numFmt w:val="decimal"/>
      <w:lvlText w:val="."/>
      <w:lvlJc w:val="start"/>
      <w:pPr>
        <w:ind w:start="108pt" w:hanging="18pt"/>
      </w:pPr>
    </w:lvl>
    <w:lvl w:ilvl="3">
      <w:start w:val="1"/>
      <w:numFmt w:val="decimal"/>
      <w:lvlText w:val="."/>
      <w:lvlJc w:val="start"/>
      <w:pPr>
        <w:ind w:start="144pt" w:hanging="18pt"/>
      </w:pPr>
    </w:lvl>
    <w:lvl w:ilvl="4">
      <w:start w:val="1"/>
      <w:numFmt w:val="decimal"/>
      <w:lvlText w:val="."/>
      <w:lvlJc w:val="start"/>
      <w:pPr>
        <w:ind w:start="180pt" w:hanging="18pt"/>
      </w:pPr>
    </w:lvl>
    <w:lvl w:ilvl="5">
      <w:start w:val="1"/>
      <w:numFmt w:val="decimal"/>
      <w:lvlText w:val="."/>
      <w:lvlJc w:val="start"/>
      <w:pPr>
        <w:ind w:start="216pt" w:hanging="18pt"/>
      </w:pPr>
    </w:lvl>
    <w:lvl w:ilvl="6">
      <w:start w:val="1"/>
      <w:numFmt w:val="decimal"/>
      <w:lvlText w:val="."/>
      <w:lvlJc w:val="start"/>
      <w:pPr>
        <w:ind w:start="252pt" w:hanging="18pt"/>
      </w:pPr>
    </w:lvl>
    <w:lvl w:ilvl="7">
      <w:start w:val="1"/>
      <w:numFmt w:val="decimal"/>
      <w:lvlText w:val="."/>
      <w:lvlJc w:val="start"/>
      <w:pPr>
        <w:ind w:start="288pt" w:hanging="18pt"/>
      </w:pPr>
    </w:lvl>
    <w:lvl w:ilvl="8">
      <w:start w:val="1"/>
      <w:numFmt w:val="decimal"/>
      <w:lvlText w:val="."/>
      <w:lvlJc w:val="start"/>
      <w:pPr>
        <w:ind w:start="324pt" w:hanging="18pt"/>
      </w:pPr>
    </w:lvl>
  </w:abstractNum>
  <w:abstractNum w:abstractNumId="11" w15:restartNumberingAfterBreak="0">
    <w:nsid w:val="4BB6504A"/>
    <w:multiLevelType w:val="multilevel"/>
    <w:tmpl w:val="DAC426F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."/>
      <w:lvlJc w:val="start"/>
      <w:pPr>
        <w:ind w:start="72pt" w:hanging="18pt"/>
      </w:pPr>
    </w:lvl>
    <w:lvl w:ilvl="2">
      <w:start w:val="1"/>
      <w:numFmt w:val="decimal"/>
      <w:lvlText w:val="."/>
      <w:lvlJc w:val="start"/>
      <w:pPr>
        <w:ind w:start="108pt" w:hanging="18pt"/>
      </w:pPr>
    </w:lvl>
    <w:lvl w:ilvl="3">
      <w:start w:val="1"/>
      <w:numFmt w:val="decimal"/>
      <w:lvlText w:val="."/>
      <w:lvlJc w:val="start"/>
      <w:pPr>
        <w:ind w:start="144pt" w:hanging="18pt"/>
      </w:pPr>
    </w:lvl>
    <w:lvl w:ilvl="4">
      <w:start w:val="1"/>
      <w:numFmt w:val="decimal"/>
      <w:lvlText w:val="."/>
      <w:lvlJc w:val="start"/>
      <w:pPr>
        <w:ind w:start="180pt" w:hanging="18pt"/>
      </w:pPr>
    </w:lvl>
    <w:lvl w:ilvl="5">
      <w:start w:val="1"/>
      <w:numFmt w:val="decimal"/>
      <w:lvlText w:val="."/>
      <w:lvlJc w:val="start"/>
      <w:pPr>
        <w:ind w:start="216pt" w:hanging="18pt"/>
      </w:pPr>
    </w:lvl>
    <w:lvl w:ilvl="6">
      <w:start w:val="1"/>
      <w:numFmt w:val="decimal"/>
      <w:lvlText w:val="."/>
      <w:lvlJc w:val="start"/>
      <w:pPr>
        <w:ind w:start="252pt" w:hanging="18pt"/>
      </w:pPr>
    </w:lvl>
    <w:lvl w:ilvl="7">
      <w:start w:val="1"/>
      <w:numFmt w:val="decimal"/>
      <w:lvlText w:val="."/>
      <w:lvlJc w:val="start"/>
      <w:pPr>
        <w:ind w:start="288pt" w:hanging="18pt"/>
      </w:pPr>
    </w:lvl>
    <w:lvl w:ilvl="8">
      <w:start w:val="1"/>
      <w:numFmt w:val="decimal"/>
      <w:lvlText w:val="."/>
      <w:lvlJc w:val="start"/>
      <w:pPr>
        <w:ind w:start="324pt" w:hanging="18pt"/>
      </w:pPr>
    </w:lvl>
  </w:abstractNum>
  <w:abstractNum w:abstractNumId="12" w15:restartNumberingAfterBreak="0">
    <w:nsid w:val="4E48600E"/>
    <w:multiLevelType w:val="multilevel"/>
    <w:tmpl w:val="A0845538"/>
    <w:lvl w:ilvl="0">
      <w:start w:val="3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."/>
      <w:lvlJc w:val="start"/>
      <w:pPr>
        <w:ind w:start="72pt" w:hanging="18pt"/>
      </w:pPr>
    </w:lvl>
    <w:lvl w:ilvl="2">
      <w:start w:val="1"/>
      <w:numFmt w:val="decimal"/>
      <w:lvlText w:val="."/>
      <w:lvlJc w:val="start"/>
      <w:pPr>
        <w:ind w:start="108pt" w:hanging="18pt"/>
      </w:pPr>
    </w:lvl>
    <w:lvl w:ilvl="3">
      <w:start w:val="1"/>
      <w:numFmt w:val="decimal"/>
      <w:lvlText w:val="."/>
      <w:lvlJc w:val="start"/>
      <w:pPr>
        <w:ind w:start="144pt" w:hanging="18pt"/>
      </w:pPr>
    </w:lvl>
    <w:lvl w:ilvl="4">
      <w:start w:val="1"/>
      <w:numFmt w:val="decimal"/>
      <w:lvlText w:val="."/>
      <w:lvlJc w:val="start"/>
      <w:pPr>
        <w:ind w:start="180pt" w:hanging="18pt"/>
      </w:pPr>
    </w:lvl>
    <w:lvl w:ilvl="5">
      <w:start w:val="1"/>
      <w:numFmt w:val="decimal"/>
      <w:lvlText w:val="."/>
      <w:lvlJc w:val="start"/>
      <w:pPr>
        <w:ind w:start="216pt" w:hanging="18pt"/>
      </w:pPr>
    </w:lvl>
    <w:lvl w:ilvl="6">
      <w:start w:val="1"/>
      <w:numFmt w:val="decimal"/>
      <w:lvlText w:val="."/>
      <w:lvlJc w:val="start"/>
      <w:pPr>
        <w:ind w:start="252pt" w:hanging="18pt"/>
      </w:pPr>
    </w:lvl>
    <w:lvl w:ilvl="7">
      <w:start w:val="1"/>
      <w:numFmt w:val="decimal"/>
      <w:lvlText w:val="."/>
      <w:lvlJc w:val="start"/>
      <w:pPr>
        <w:ind w:start="288pt" w:hanging="18pt"/>
      </w:pPr>
    </w:lvl>
    <w:lvl w:ilvl="8">
      <w:start w:val="1"/>
      <w:numFmt w:val="decimal"/>
      <w:lvlText w:val="."/>
      <w:lvlJc w:val="start"/>
      <w:pPr>
        <w:ind w:start="324pt" w:hanging="18pt"/>
      </w:pPr>
    </w:lvl>
  </w:abstractNum>
  <w:abstractNum w:abstractNumId="13" w15:restartNumberingAfterBreak="0">
    <w:nsid w:val="51B426FA"/>
    <w:multiLevelType w:val="multilevel"/>
    <w:tmpl w:val="E250BFF0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."/>
      <w:lvlJc w:val="start"/>
      <w:pPr>
        <w:ind w:start="72pt" w:hanging="18pt"/>
      </w:pPr>
    </w:lvl>
    <w:lvl w:ilvl="2">
      <w:start w:val="1"/>
      <w:numFmt w:val="decimal"/>
      <w:lvlText w:val="."/>
      <w:lvlJc w:val="start"/>
      <w:pPr>
        <w:ind w:start="108pt" w:hanging="18pt"/>
      </w:pPr>
    </w:lvl>
    <w:lvl w:ilvl="3">
      <w:start w:val="1"/>
      <w:numFmt w:val="decimal"/>
      <w:lvlText w:val="."/>
      <w:lvlJc w:val="start"/>
      <w:pPr>
        <w:ind w:start="144pt" w:hanging="18pt"/>
      </w:pPr>
    </w:lvl>
    <w:lvl w:ilvl="4">
      <w:start w:val="1"/>
      <w:numFmt w:val="decimal"/>
      <w:lvlText w:val="."/>
      <w:lvlJc w:val="start"/>
      <w:pPr>
        <w:ind w:start="180pt" w:hanging="18pt"/>
      </w:pPr>
    </w:lvl>
    <w:lvl w:ilvl="5">
      <w:start w:val="1"/>
      <w:numFmt w:val="decimal"/>
      <w:lvlText w:val="."/>
      <w:lvlJc w:val="start"/>
      <w:pPr>
        <w:ind w:start="216pt" w:hanging="18pt"/>
      </w:pPr>
    </w:lvl>
    <w:lvl w:ilvl="6">
      <w:start w:val="1"/>
      <w:numFmt w:val="decimal"/>
      <w:lvlText w:val="."/>
      <w:lvlJc w:val="start"/>
      <w:pPr>
        <w:ind w:start="252pt" w:hanging="18pt"/>
      </w:pPr>
    </w:lvl>
    <w:lvl w:ilvl="7">
      <w:start w:val="1"/>
      <w:numFmt w:val="decimal"/>
      <w:lvlText w:val="."/>
      <w:lvlJc w:val="start"/>
      <w:pPr>
        <w:ind w:start="288pt" w:hanging="18pt"/>
      </w:pPr>
    </w:lvl>
    <w:lvl w:ilvl="8">
      <w:start w:val="1"/>
      <w:numFmt w:val="decimal"/>
      <w:lvlText w:val="."/>
      <w:lvlJc w:val="start"/>
      <w:pPr>
        <w:ind w:start="324pt" w:hanging="18pt"/>
      </w:pPr>
    </w:lvl>
  </w:abstractNum>
  <w:abstractNum w:abstractNumId="14" w15:restartNumberingAfterBreak="0">
    <w:nsid w:val="5D472DF1"/>
    <w:multiLevelType w:val="multilevel"/>
    <w:tmpl w:val="7100718C"/>
    <w:lvl w:ilvl="0">
      <w:start w:val="2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."/>
      <w:lvlJc w:val="start"/>
      <w:pPr>
        <w:ind w:start="72pt" w:hanging="18pt"/>
      </w:pPr>
    </w:lvl>
    <w:lvl w:ilvl="2">
      <w:start w:val="1"/>
      <w:numFmt w:val="decimal"/>
      <w:lvlText w:val="."/>
      <w:lvlJc w:val="start"/>
      <w:pPr>
        <w:ind w:start="108pt" w:hanging="18pt"/>
      </w:pPr>
    </w:lvl>
    <w:lvl w:ilvl="3">
      <w:start w:val="1"/>
      <w:numFmt w:val="decimal"/>
      <w:lvlText w:val="."/>
      <w:lvlJc w:val="start"/>
      <w:pPr>
        <w:ind w:start="144pt" w:hanging="18pt"/>
      </w:pPr>
    </w:lvl>
    <w:lvl w:ilvl="4">
      <w:start w:val="1"/>
      <w:numFmt w:val="decimal"/>
      <w:lvlText w:val="."/>
      <w:lvlJc w:val="start"/>
      <w:pPr>
        <w:ind w:start="180pt" w:hanging="18pt"/>
      </w:pPr>
    </w:lvl>
    <w:lvl w:ilvl="5">
      <w:start w:val="1"/>
      <w:numFmt w:val="decimal"/>
      <w:lvlText w:val="."/>
      <w:lvlJc w:val="start"/>
      <w:pPr>
        <w:ind w:start="216pt" w:hanging="18pt"/>
      </w:pPr>
    </w:lvl>
    <w:lvl w:ilvl="6">
      <w:start w:val="1"/>
      <w:numFmt w:val="decimal"/>
      <w:lvlText w:val="."/>
      <w:lvlJc w:val="start"/>
      <w:pPr>
        <w:ind w:start="252pt" w:hanging="18pt"/>
      </w:pPr>
    </w:lvl>
    <w:lvl w:ilvl="7">
      <w:start w:val="1"/>
      <w:numFmt w:val="decimal"/>
      <w:lvlText w:val="."/>
      <w:lvlJc w:val="start"/>
      <w:pPr>
        <w:ind w:start="288pt" w:hanging="18pt"/>
      </w:pPr>
    </w:lvl>
    <w:lvl w:ilvl="8">
      <w:start w:val="1"/>
      <w:numFmt w:val="decimal"/>
      <w:lvlText w:val="."/>
      <w:lvlJc w:val="start"/>
      <w:pPr>
        <w:ind w:start="324pt" w:hanging="18pt"/>
      </w:pPr>
    </w:lvl>
  </w:abstractNum>
  <w:abstractNum w:abstractNumId="15" w15:restartNumberingAfterBreak="0">
    <w:nsid w:val="5DEB572F"/>
    <w:multiLevelType w:val="multilevel"/>
    <w:tmpl w:val="E46C91B6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."/>
      <w:lvlJc w:val="start"/>
      <w:pPr>
        <w:ind w:start="72pt" w:hanging="18pt"/>
      </w:pPr>
    </w:lvl>
    <w:lvl w:ilvl="2">
      <w:start w:val="1"/>
      <w:numFmt w:val="decimal"/>
      <w:lvlText w:val="."/>
      <w:lvlJc w:val="start"/>
      <w:pPr>
        <w:ind w:start="108pt" w:hanging="18pt"/>
      </w:pPr>
    </w:lvl>
    <w:lvl w:ilvl="3">
      <w:start w:val="1"/>
      <w:numFmt w:val="decimal"/>
      <w:lvlText w:val="."/>
      <w:lvlJc w:val="start"/>
      <w:pPr>
        <w:ind w:start="144pt" w:hanging="18pt"/>
      </w:pPr>
    </w:lvl>
    <w:lvl w:ilvl="4">
      <w:start w:val="1"/>
      <w:numFmt w:val="decimal"/>
      <w:lvlText w:val="."/>
      <w:lvlJc w:val="start"/>
      <w:pPr>
        <w:ind w:start="180pt" w:hanging="18pt"/>
      </w:pPr>
    </w:lvl>
    <w:lvl w:ilvl="5">
      <w:start w:val="1"/>
      <w:numFmt w:val="decimal"/>
      <w:lvlText w:val="."/>
      <w:lvlJc w:val="start"/>
      <w:pPr>
        <w:ind w:start="216pt" w:hanging="18pt"/>
      </w:pPr>
    </w:lvl>
    <w:lvl w:ilvl="6">
      <w:start w:val="1"/>
      <w:numFmt w:val="decimal"/>
      <w:lvlText w:val="."/>
      <w:lvlJc w:val="start"/>
      <w:pPr>
        <w:ind w:start="252pt" w:hanging="18pt"/>
      </w:pPr>
    </w:lvl>
    <w:lvl w:ilvl="7">
      <w:start w:val="1"/>
      <w:numFmt w:val="decimal"/>
      <w:lvlText w:val="."/>
      <w:lvlJc w:val="start"/>
      <w:pPr>
        <w:ind w:start="288pt" w:hanging="18pt"/>
      </w:pPr>
    </w:lvl>
    <w:lvl w:ilvl="8">
      <w:start w:val="1"/>
      <w:numFmt w:val="decimal"/>
      <w:lvlText w:val="."/>
      <w:lvlJc w:val="start"/>
      <w:pPr>
        <w:ind w:start="324pt" w:hanging="18pt"/>
      </w:pPr>
    </w:lvl>
  </w:abstractNum>
  <w:abstractNum w:abstractNumId="16" w15:restartNumberingAfterBreak="0">
    <w:nsid w:val="642E78ED"/>
    <w:multiLevelType w:val="multilevel"/>
    <w:tmpl w:val="E00E0074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."/>
      <w:lvlJc w:val="start"/>
      <w:pPr>
        <w:ind w:start="72pt" w:hanging="18pt"/>
      </w:pPr>
    </w:lvl>
    <w:lvl w:ilvl="2">
      <w:start w:val="1"/>
      <w:numFmt w:val="decimal"/>
      <w:lvlText w:val="."/>
      <w:lvlJc w:val="start"/>
      <w:pPr>
        <w:ind w:start="108pt" w:hanging="18pt"/>
      </w:pPr>
    </w:lvl>
    <w:lvl w:ilvl="3">
      <w:start w:val="1"/>
      <w:numFmt w:val="decimal"/>
      <w:lvlText w:val="."/>
      <w:lvlJc w:val="start"/>
      <w:pPr>
        <w:ind w:start="144pt" w:hanging="18pt"/>
      </w:pPr>
    </w:lvl>
    <w:lvl w:ilvl="4">
      <w:start w:val="1"/>
      <w:numFmt w:val="decimal"/>
      <w:lvlText w:val="."/>
      <w:lvlJc w:val="start"/>
      <w:pPr>
        <w:ind w:start="180pt" w:hanging="18pt"/>
      </w:pPr>
    </w:lvl>
    <w:lvl w:ilvl="5">
      <w:start w:val="1"/>
      <w:numFmt w:val="decimal"/>
      <w:lvlText w:val="."/>
      <w:lvlJc w:val="start"/>
      <w:pPr>
        <w:ind w:start="216pt" w:hanging="18pt"/>
      </w:pPr>
    </w:lvl>
    <w:lvl w:ilvl="6">
      <w:start w:val="1"/>
      <w:numFmt w:val="decimal"/>
      <w:lvlText w:val="."/>
      <w:lvlJc w:val="start"/>
      <w:pPr>
        <w:ind w:start="252pt" w:hanging="18pt"/>
      </w:pPr>
    </w:lvl>
    <w:lvl w:ilvl="7">
      <w:start w:val="1"/>
      <w:numFmt w:val="decimal"/>
      <w:lvlText w:val="."/>
      <w:lvlJc w:val="start"/>
      <w:pPr>
        <w:ind w:start="288pt" w:hanging="18pt"/>
      </w:pPr>
    </w:lvl>
    <w:lvl w:ilvl="8">
      <w:start w:val="1"/>
      <w:numFmt w:val="decimal"/>
      <w:lvlText w:val="."/>
      <w:lvlJc w:val="start"/>
      <w:pPr>
        <w:ind w:start="324pt" w:hanging="18pt"/>
      </w:pPr>
    </w:lvl>
  </w:abstractNum>
  <w:abstractNum w:abstractNumId="17" w15:restartNumberingAfterBreak="0">
    <w:nsid w:val="6969320B"/>
    <w:multiLevelType w:val="multilevel"/>
    <w:tmpl w:val="2A1E43E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."/>
      <w:lvlJc w:val="start"/>
      <w:pPr>
        <w:ind w:start="72pt" w:hanging="18pt"/>
      </w:pPr>
    </w:lvl>
    <w:lvl w:ilvl="2">
      <w:start w:val="1"/>
      <w:numFmt w:val="decimal"/>
      <w:lvlText w:val="."/>
      <w:lvlJc w:val="start"/>
      <w:pPr>
        <w:ind w:start="108pt" w:hanging="18pt"/>
      </w:pPr>
    </w:lvl>
    <w:lvl w:ilvl="3">
      <w:start w:val="1"/>
      <w:numFmt w:val="decimal"/>
      <w:lvlText w:val="."/>
      <w:lvlJc w:val="start"/>
      <w:pPr>
        <w:ind w:start="144pt" w:hanging="18pt"/>
      </w:pPr>
    </w:lvl>
    <w:lvl w:ilvl="4">
      <w:start w:val="1"/>
      <w:numFmt w:val="decimal"/>
      <w:lvlText w:val="."/>
      <w:lvlJc w:val="start"/>
      <w:pPr>
        <w:ind w:start="180pt" w:hanging="18pt"/>
      </w:pPr>
    </w:lvl>
    <w:lvl w:ilvl="5">
      <w:start w:val="1"/>
      <w:numFmt w:val="decimal"/>
      <w:lvlText w:val="."/>
      <w:lvlJc w:val="start"/>
      <w:pPr>
        <w:ind w:start="216pt" w:hanging="18pt"/>
      </w:pPr>
    </w:lvl>
    <w:lvl w:ilvl="6">
      <w:start w:val="1"/>
      <w:numFmt w:val="decimal"/>
      <w:lvlText w:val="."/>
      <w:lvlJc w:val="start"/>
      <w:pPr>
        <w:ind w:start="252pt" w:hanging="18pt"/>
      </w:pPr>
    </w:lvl>
    <w:lvl w:ilvl="7">
      <w:start w:val="1"/>
      <w:numFmt w:val="decimal"/>
      <w:lvlText w:val="."/>
      <w:lvlJc w:val="start"/>
      <w:pPr>
        <w:ind w:start="288pt" w:hanging="18pt"/>
      </w:pPr>
    </w:lvl>
    <w:lvl w:ilvl="8">
      <w:start w:val="1"/>
      <w:numFmt w:val="decimal"/>
      <w:lvlText w:val="."/>
      <w:lvlJc w:val="start"/>
      <w:pPr>
        <w:ind w:start="324pt" w:hanging="18pt"/>
      </w:pPr>
    </w:lvl>
  </w:abstractNum>
  <w:abstractNum w:abstractNumId="18" w15:restartNumberingAfterBreak="0">
    <w:nsid w:val="6AD079AA"/>
    <w:multiLevelType w:val="multilevel"/>
    <w:tmpl w:val="6A7A408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."/>
      <w:lvlJc w:val="start"/>
      <w:pPr>
        <w:ind w:start="72pt" w:hanging="18pt"/>
      </w:pPr>
    </w:lvl>
    <w:lvl w:ilvl="2">
      <w:start w:val="1"/>
      <w:numFmt w:val="decimal"/>
      <w:lvlText w:val="."/>
      <w:lvlJc w:val="start"/>
      <w:pPr>
        <w:ind w:start="108pt" w:hanging="18pt"/>
      </w:pPr>
    </w:lvl>
    <w:lvl w:ilvl="3">
      <w:start w:val="1"/>
      <w:numFmt w:val="decimal"/>
      <w:lvlText w:val="."/>
      <w:lvlJc w:val="start"/>
      <w:pPr>
        <w:ind w:start="144pt" w:hanging="18pt"/>
      </w:pPr>
    </w:lvl>
    <w:lvl w:ilvl="4">
      <w:start w:val="1"/>
      <w:numFmt w:val="decimal"/>
      <w:lvlText w:val="."/>
      <w:lvlJc w:val="start"/>
      <w:pPr>
        <w:ind w:start="180pt" w:hanging="18pt"/>
      </w:pPr>
    </w:lvl>
    <w:lvl w:ilvl="5">
      <w:start w:val="1"/>
      <w:numFmt w:val="decimal"/>
      <w:lvlText w:val="."/>
      <w:lvlJc w:val="start"/>
      <w:pPr>
        <w:ind w:start="216pt" w:hanging="18pt"/>
      </w:pPr>
    </w:lvl>
    <w:lvl w:ilvl="6">
      <w:start w:val="1"/>
      <w:numFmt w:val="decimal"/>
      <w:lvlText w:val="."/>
      <w:lvlJc w:val="start"/>
      <w:pPr>
        <w:ind w:start="252pt" w:hanging="18pt"/>
      </w:pPr>
    </w:lvl>
    <w:lvl w:ilvl="7">
      <w:start w:val="1"/>
      <w:numFmt w:val="decimal"/>
      <w:lvlText w:val="."/>
      <w:lvlJc w:val="start"/>
      <w:pPr>
        <w:ind w:start="288pt" w:hanging="18pt"/>
      </w:pPr>
    </w:lvl>
    <w:lvl w:ilvl="8">
      <w:start w:val="1"/>
      <w:numFmt w:val="decimal"/>
      <w:lvlText w:val="."/>
      <w:lvlJc w:val="start"/>
      <w:pPr>
        <w:ind w:start="324pt" w:hanging="18pt"/>
      </w:pPr>
    </w:lvl>
  </w:abstractNum>
  <w:abstractNum w:abstractNumId="19" w15:restartNumberingAfterBreak="0">
    <w:nsid w:val="78D838E6"/>
    <w:multiLevelType w:val="multilevel"/>
    <w:tmpl w:val="FEB065D0"/>
    <w:lvl w:ilvl="0">
      <w:start w:val="2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."/>
      <w:lvlJc w:val="start"/>
      <w:pPr>
        <w:ind w:start="72pt" w:hanging="18pt"/>
      </w:pPr>
    </w:lvl>
    <w:lvl w:ilvl="2">
      <w:start w:val="1"/>
      <w:numFmt w:val="decimal"/>
      <w:lvlText w:val="."/>
      <w:lvlJc w:val="start"/>
      <w:pPr>
        <w:ind w:start="108pt" w:hanging="18pt"/>
      </w:pPr>
    </w:lvl>
    <w:lvl w:ilvl="3">
      <w:start w:val="1"/>
      <w:numFmt w:val="decimal"/>
      <w:lvlText w:val="."/>
      <w:lvlJc w:val="start"/>
      <w:pPr>
        <w:ind w:start="144pt" w:hanging="18pt"/>
      </w:pPr>
    </w:lvl>
    <w:lvl w:ilvl="4">
      <w:start w:val="1"/>
      <w:numFmt w:val="decimal"/>
      <w:lvlText w:val="."/>
      <w:lvlJc w:val="start"/>
      <w:pPr>
        <w:ind w:start="180pt" w:hanging="18pt"/>
      </w:pPr>
    </w:lvl>
    <w:lvl w:ilvl="5">
      <w:start w:val="1"/>
      <w:numFmt w:val="decimal"/>
      <w:lvlText w:val="."/>
      <w:lvlJc w:val="start"/>
      <w:pPr>
        <w:ind w:start="216pt" w:hanging="18pt"/>
      </w:pPr>
    </w:lvl>
    <w:lvl w:ilvl="6">
      <w:start w:val="1"/>
      <w:numFmt w:val="decimal"/>
      <w:lvlText w:val="."/>
      <w:lvlJc w:val="start"/>
      <w:pPr>
        <w:ind w:start="252pt" w:hanging="18pt"/>
      </w:pPr>
    </w:lvl>
    <w:lvl w:ilvl="7">
      <w:start w:val="1"/>
      <w:numFmt w:val="decimal"/>
      <w:lvlText w:val="."/>
      <w:lvlJc w:val="start"/>
      <w:pPr>
        <w:ind w:start="288pt" w:hanging="18pt"/>
      </w:pPr>
    </w:lvl>
    <w:lvl w:ilvl="8">
      <w:start w:val="1"/>
      <w:numFmt w:val="decimal"/>
      <w:lvlText w:val="."/>
      <w:lvlJc w:val="start"/>
      <w:pPr>
        <w:ind w:start="324pt" w:hanging="18pt"/>
      </w:pPr>
    </w:lvl>
  </w:abstractNum>
  <w:num w:numId="1" w16cid:durableId="139158223">
    <w:abstractNumId w:val="8"/>
  </w:num>
  <w:num w:numId="2" w16cid:durableId="910190895">
    <w:abstractNumId w:val="14"/>
  </w:num>
  <w:num w:numId="3" w16cid:durableId="1568371110">
    <w:abstractNumId w:val="12"/>
  </w:num>
  <w:num w:numId="4" w16cid:durableId="616254179">
    <w:abstractNumId w:val="2"/>
  </w:num>
  <w:num w:numId="5" w16cid:durableId="1577322138">
    <w:abstractNumId w:val="17"/>
  </w:num>
  <w:num w:numId="6" w16cid:durableId="1583565725">
    <w:abstractNumId w:val="7"/>
  </w:num>
  <w:num w:numId="7" w16cid:durableId="39790930">
    <w:abstractNumId w:val="10"/>
  </w:num>
  <w:num w:numId="8" w16cid:durableId="1948002622">
    <w:abstractNumId w:val="18"/>
  </w:num>
  <w:num w:numId="9" w16cid:durableId="992836438">
    <w:abstractNumId w:val="1"/>
  </w:num>
  <w:num w:numId="10" w16cid:durableId="1947688311">
    <w:abstractNumId w:val="0"/>
  </w:num>
  <w:num w:numId="11" w16cid:durableId="903642175">
    <w:abstractNumId w:val="11"/>
  </w:num>
  <w:num w:numId="12" w16cid:durableId="1081097704">
    <w:abstractNumId w:val="15"/>
  </w:num>
  <w:num w:numId="13" w16cid:durableId="2146463380">
    <w:abstractNumId w:val="3"/>
  </w:num>
  <w:num w:numId="14" w16cid:durableId="1774545943">
    <w:abstractNumId w:val="13"/>
  </w:num>
  <w:num w:numId="15" w16cid:durableId="931594336">
    <w:abstractNumId w:val="19"/>
  </w:num>
  <w:num w:numId="16" w16cid:durableId="1689715393">
    <w:abstractNumId w:val="4"/>
  </w:num>
  <w:num w:numId="17" w16cid:durableId="221604511">
    <w:abstractNumId w:val="6"/>
  </w:num>
  <w:num w:numId="18" w16cid:durableId="102698679">
    <w:abstractNumId w:val="5"/>
  </w:num>
  <w:num w:numId="19" w16cid:durableId="1802992480">
    <w:abstractNumId w:val="16"/>
  </w:num>
  <w:num w:numId="20" w16cid:durableId="8609758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 w:grammar="clean"/>
  <w:defaultTabStop w:val="35.40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DEF"/>
    <w:rsid w:val="00496089"/>
    <w:rsid w:val="00864923"/>
    <w:rsid w:val="0094527A"/>
    <w:rsid w:val="00A843B3"/>
    <w:rsid w:val="00B04FA9"/>
    <w:rsid w:val="00B61A7D"/>
    <w:rsid w:val="00C51E5C"/>
    <w:rsid w:val="00C84DEF"/>
    <w:rsid w:val="00CE0059"/>
    <w:rsid w:val="00F1130F"/>
    <w:rsid w:val="00FD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CD9804"/>
  <w15:docId w15:val="{5BE7CE26-A848-4DB4-BB29-E2D94D352CC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2"/>
        <w:szCs w:val="22"/>
        <w:lang w:val="pt-PT" w:eastAsia="en-US" w:bidi="ar-SA"/>
      </w:rPr>
    </w:rPrDefault>
    <w:pPrDefault>
      <w:pPr>
        <w:autoSpaceDN w:val="0"/>
        <w:spacing w:after="8pt" w:line="12.8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8pt" w:after="4pt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pt" w:after="4pt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pt" w:after="4pt"/>
      <w:outlineLvl w:val="2"/>
    </w:pPr>
    <w:rPr>
      <w:rFonts w:eastAsia="Times New Roman"/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pt" w:after="2pt"/>
      <w:outlineLvl w:val="3"/>
    </w:pPr>
    <w:rPr>
      <w:rFonts w:eastAsia="Times New Roman"/>
      <w:i/>
      <w:iCs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pt" w:after="2pt"/>
      <w:outlineLvl w:val="4"/>
    </w:pPr>
    <w:rPr>
      <w:rFonts w:eastAsia="Times New Roman"/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pt" w:after="0pt"/>
      <w:outlineLvl w:val="5"/>
    </w:pPr>
    <w:rPr>
      <w:rFonts w:eastAsia="Times New Roman"/>
      <w:i/>
      <w:iCs/>
      <w:color w:val="595959"/>
    </w:rPr>
  </w:style>
  <w:style w:type="paragraph" w:styleId="Ttulo7">
    <w:name w:val="heading 7"/>
    <w:basedOn w:val="Normal"/>
    <w:next w:val="Normal"/>
    <w:pPr>
      <w:keepNext/>
      <w:keepLines/>
      <w:spacing w:before="2pt" w:after="0pt"/>
      <w:outlineLvl w:val="6"/>
    </w:pPr>
    <w:rPr>
      <w:rFonts w:eastAsia="Times New Roman"/>
      <w:color w:val="595959"/>
    </w:rPr>
  </w:style>
  <w:style w:type="paragraph" w:styleId="Ttulo8">
    <w:name w:val="heading 8"/>
    <w:basedOn w:val="Normal"/>
    <w:next w:val="Normal"/>
    <w:pPr>
      <w:keepNext/>
      <w:keepLines/>
      <w:spacing w:after="0pt"/>
      <w:outlineLvl w:val="7"/>
    </w:pPr>
    <w:rPr>
      <w:rFonts w:eastAsia="Times New Roman"/>
      <w:i/>
      <w:iCs/>
      <w:color w:val="272727"/>
    </w:rPr>
  </w:style>
  <w:style w:type="paragraph" w:styleId="Ttulo9">
    <w:name w:val="heading 9"/>
    <w:basedOn w:val="Normal"/>
    <w:next w:val="Normal"/>
    <w:pPr>
      <w:keepNext/>
      <w:keepLines/>
      <w:spacing w:after="0pt"/>
      <w:outlineLvl w:val="8"/>
    </w:pPr>
    <w:rPr>
      <w:rFonts w:eastAsia="Times New Roman"/>
      <w:color w:val="2727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tulo2Carter">
    <w:name w:val="Título 2 Caráter"/>
    <w:basedOn w:val="Tipodeletrapredefinidodopargrafo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tulo3Carter">
    <w:name w:val="Título 3 Caráter"/>
    <w:basedOn w:val="Tipodeletrapredefinidodopargrafo"/>
    <w:rPr>
      <w:rFonts w:eastAsia="Times New Roman" w:cs="Times New Roman"/>
      <w:color w:val="0F4761"/>
      <w:sz w:val="28"/>
      <w:szCs w:val="28"/>
    </w:rPr>
  </w:style>
  <w:style w:type="character" w:customStyle="1" w:styleId="Ttulo4Carter">
    <w:name w:val="Título 4 Caráter"/>
    <w:basedOn w:val="Tipodeletrapredefinidodopargrafo"/>
    <w:rPr>
      <w:rFonts w:eastAsia="Times New Roman" w:cs="Times New Roman"/>
      <w:i/>
      <w:iCs/>
      <w:color w:val="0F4761"/>
    </w:rPr>
  </w:style>
  <w:style w:type="character" w:customStyle="1" w:styleId="Ttulo5Carter">
    <w:name w:val="Título 5 Caráter"/>
    <w:basedOn w:val="Tipodeletrapredefinidodopargrafo"/>
    <w:rPr>
      <w:rFonts w:eastAsia="Times New Roman" w:cs="Times New Roman"/>
      <w:color w:val="0F4761"/>
    </w:rPr>
  </w:style>
  <w:style w:type="character" w:customStyle="1" w:styleId="Ttulo6Carter">
    <w:name w:val="Título 6 Caráter"/>
    <w:basedOn w:val="Tipodeletrapredefinidodopargrafo"/>
    <w:rPr>
      <w:rFonts w:eastAsia="Times New Roman" w:cs="Times New Roman"/>
      <w:i/>
      <w:iCs/>
      <w:color w:val="595959"/>
    </w:rPr>
  </w:style>
  <w:style w:type="character" w:customStyle="1" w:styleId="Ttulo7Carter">
    <w:name w:val="Título 7 Caráter"/>
    <w:basedOn w:val="Tipodeletrapredefinidodopargrafo"/>
    <w:rPr>
      <w:rFonts w:eastAsia="Times New Roman" w:cs="Times New Roman"/>
      <w:color w:val="595959"/>
    </w:rPr>
  </w:style>
  <w:style w:type="character" w:customStyle="1" w:styleId="Ttulo8Carter">
    <w:name w:val="Título 8 Caráter"/>
    <w:basedOn w:val="Tipodeletrapredefinidodopargrafo"/>
    <w:rPr>
      <w:rFonts w:eastAsia="Times New Roman" w:cs="Times New Roman"/>
      <w:i/>
      <w:iCs/>
      <w:color w:val="272727"/>
    </w:rPr>
  </w:style>
  <w:style w:type="character" w:customStyle="1" w:styleId="Ttulo9Carter">
    <w:name w:val="Título 9 Caráter"/>
    <w:basedOn w:val="Tipodeletrapredefinidodopargrafo"/>
    <w:rPr>
      <w:rFonts w:eastAsia="Times New Roman" w:cs="Times New Roman"/>
      <w:color w:val="272727"/>
    </w:rPr>
  </w:style>
  <w:style w:type="paragraph" w:styleId="Ttulo">
    <w:name w:val="Title"/>
    <w:basedOn w:val="Normal"/>
    <w:next w:val="Normal"/>
    <w:uiPriority w:val="10"/>
    <w:qFormat/>
    <w:pPr>
      <w:spacing w:after="4pt" w:line="12pt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rPr>
      <w:rFonts w:eastAsia="Times New Roman" w:cs="Times New Roman"/>
      <w:color w:val="595959"/>
      <w:spacing w:val="15"/>
      <w:sz w:val="28"/>
      <w:szCs w:val="28"/>
    </w:rPr>
  </w:style>
  <w:style w:type="paragraph" w:styleId="Citao">
    <w:name w:val="Quote"/>
    <w:basedOn w:val="Normal"/>
    <w:next w:val="Normal"/>
    <w:pPr>
      <w:spacing w:before="8pt"/>
      <w:jc w:val="center"/>
    </w:pPr>
    <w:rPr>
      <w:i/>
      <w:iCs/>
      <w:color w:val="404040"/>
    </w:rPr>
  </w:style>
  <w:style w:type="character" w:customStyle="1" w:styleId="CitaoCarter">
    <w:name w:val="Citação Caráter"/>
    <w:basedOn w:val="Tipodeletrapredefinidodopargrafo"/>
    <w:rPr>
      <w:i/>
      <w:iCs/>
      <w:color w:val="404040"/>
    </w:rPr>
  </w:style>
  <w:style w:type="paragraph" w:styleId="PargrafodaLista">
    <w:name w:val="List Paragraph"/>
    <w:basedOn w:val="Normal"/>
    <w:pPr>
      <w:ind w:start="36pt"/>
      <w:contextualSpacing/>
    </w:pPr>
  </w:style>
  <w:style w:type="character" w:styleId="nfaseIntensa">
    <w:name w:val="Intense Emphasis"/>
    <w:basedOn w:val="Tipodeletrapredefinidodopargrafo"/>
    <w:rPr>
      <w:i/>
      <w:iCs/>
      <w:color w:val="0F4761"/>
    </w:rPr>
  </w:style>
  <w:style w:type="paragraph" w:styleId="CitaoIntensa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18pt" w:after="18pt"/>
      <w:ind w:start="43.20pt" w:end="43.20pt"/>
      <w:jc w:val="center"/>
    </w:pPr>
    <w:rPr>
      <w:i/>
      <w:iCs/>
      <w:color w:val="0F4761"/>
    </w:rPr>
  </w:style>
  <w:style w:type="character" w:customStyle="1" w:styleId="CitaoIntensaCarter">
    <w:name w:val="Citação Intensa Caráter"/>
    <w:basedOn w:val="Tipodeletrapredefinidodopargrafo"/>
    <w:rPr>
      <w:i/>
      <w:iCs/>
      <w:color w:val="0F4761"/>
    </w:rPr>
  </w:style>
  <w:style w:type="character" w:styleId="RefernciaIntensa">
    <w:name w:val="Intense Reference"/>
    <w:basedOn w:val="Tipodeletrapredefinidodopargrafo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8</Pages>
  <Words>1920</Words>
  <Characters>10374</Characters>
  <Application>Microsoft Office Word</Application>
  <DocSecurity>0</DocSecurity>
  <Lines>86</Lines>
  <Paragraphs>24</Paragraphs>
  <ScaleCrop>false</ScaleCrop>
  <Company/>
  <LinksUpToDate>false</LinksUpToDate>
  <CharactersWithSpaces>12270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Meireles Alves Barbosa</dc:creator>
  <dc:description/>
  <cp:lastModifiedBy>Guilherme Araújo Barreiro</cp:lastModifiedBy>
  <cp:revision>2</cp:revision>
  <cp:lastPrinted>2025-03-25T19:41:00Z</cp:lastPrinted>
  <dcterms:created xsi:type="dcterms:W3CDTF">2025-05-01T10:59:00Z</dcterms:created>
  <dcterms:modified xsi:type="dcterms:W3CDTF">2025-05-01T10:59:00Z</dcterms:modified>
</cp:coreProperties>
</file>