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4F5C" w:rsidR="0036749E" w:rsidP="00540AE4" w:rsidRDefault="00540AE4" w14:paraId="4B4F31FC" w14:textId="5ADB1FD5">
      <w:p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b/>
          <w:bCs/>
          <w:lang w:val="pt-PT"/>
        </w:rPr>
        <w:t xml:space="preserve">1. </w:t>
      </w:r>
      <w:r w:rsidRPr="000E4F5C" w:rsidR="0036749E">
        <w:rPr>
          <w:rFonts w:asciiTheme="majorHAnsi" w:hAnsiTheme="majorHAnsi" w:cstheme="majorHAnsi"/>
          <w:b/>
          <w:bCs/>
          <w:lang w:val="pt-PT"/>
        </w:rPr>
        <w:t>Autenticação e Perfis de Utilizador</w:t>
      </w:r>
      <w:r w:rsidRPr="000E4F5C" w:rsidR="002D6FB3">
        <w:rPr>
          <w:rFonts w:asciiTheme="majorHAnsi" w:hAnsiTheme="majorHAnsi" w:cstheme="majorHAnsi"/>
          <w:b/>
          <w:bCs/>
          <w:lang w:val="pt-PT"/>
        </w:rPr>
        <w:t xml:space="preserve"> </w:t>
      </w:r>
    </w:p>
    <w:p w:rsidRPr="000E4F5C" w:rsidR="0036749E" w:rsidP="0036749E" w:rsidRDefault="0036749E" w14:paraId="383D7494" w14:textId="7777777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</w:rPr>
        <w:t>Login/Logout com JWT</w:t>
      </w:r>
    </w:p>
    <w:p w:rsidRPr="000E4F5C" w:rsidR="0036749E" w:rsidP="0036749E" w:rsidRDefault="0036749E" w14:paraId="28AE180D" w14:textId="77777777">
      <w:pPr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Perfis distintos: Paciente, Médico, Admin de Clínica</w:t>
      </w:r>
    </w:p>
    <w:p w:rsidRPr="000E4F5C" w:rsidR="0036749E" w:rsidP="0036749E" w:rsidRDefault="0036749E" w14:paraId="39DD6CBC" w14:textId="77777777">
      <w:pPr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Criação de contas de médicos pelo administrador</w:t>
      </w:r>
    </w:p>
    <w:p w:rsidRPr="000E4F5C" w:rsidR="0036749E" w:rsidP="0036749E" w:rsidRDefault="00540AE4" w14:paraId="7EA1431B" w14:textId="49CF94F8">
      <w:p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b/>
          <w:bCs/>
          <w:lang w:val="pt-PT"/>
        </w:rPr>
        <w:t xml:space="preserve">2. </w:t>
      </w:r>
      <w:r w:rsidRPr="000E4F5C" w:rsidR="0036749E">
        <w:rPr>
          <w:rFonts w:asciiTheme="majorHAnsi" w:hAnsiTheme="majorHAnsi" w:cstheme="majorHAnsi"/>
          <w:b/>
          <w:bCs/>
          <w:lang w:val="pt-PT"/>
        </w:rPr>
        <w:t>Gestão de Catálogo e Especialidades</w:t>
      </w:r>
    </w:p>
    <w:p w:rsidRPr="000E4F5C" w:rsidR="0036749E" w:rsidP="0036749E" w:rsidRDefault="0036749E" w14:paraId="0B9868B5" w14:textId="77777777">
      <w:pPr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Registo e edição de especialidades médicas</w:t>
      </w:r>
    </w:p>
    <w:p w:rsidRPr="000E4F5C" w:rsidR="0036749E" w:rsidP="0036749E" w:rsidRDefault="0036749E" w14:paraId="70F5B201" w14:textId="77777777">
      <w:pPr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Associação de médicos às respetivas especialidades</w:t>
      </w:r>
    </w:p>
    <w:p w:rsidRPr="000E4F5C" w:rsidR="0036749E" w:rsidP="0036749E" w:rsidRDefault="0036749E" w14:paraId="1CBAD0CB" w14:textId="77777777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</w:rPr>
        <w:t>Gestão de clínicas/salas</w:t>
      </w:r>
    </w:p>
    <w:p w:rsidRPr="000E4F5C" w:rsidR="0036749E" w:rsidP="0036749E" w:rsidRDefault="00540AE4" w14:paraId="45E8BC1C" w14:textId="100F1B2D">
      <w:p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  <w:b/>
          <w:bCs/>
        </w:rPr>
        <w:t xml:space="preserve">3. </w:t>
      </w:r>
      <w:r w:rsidRPr="000E4F5C" w:rsidR="002D6FB3">
        <w:rPr>
          <w:rFonts w:asciiTheme="majorHAnsi" w:hAnsiTheme="majorHAnsi" w:cstheme="majorHAnsi"/>
          <w:b/>
          <w:bCs/>
        </w:rPr>
        <w:t>Gestão de Consultas</w:t>
      </w:r>
    </w:p>
    <w:p w:rsidRPr="000E4F5C" w:rsidR="0036749E" w:rsidP="0036749E" w:rsidRDefault="0036749E" w14:paraId="0C855923" w14:textId="77777777">
      <w:pPr>
        <w:numPr>
          <w:ilvl w:val="0"/>
          <w:numId w:val="12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Marcação de consultas pelo paciente</w:t>
      </w:r>
    </w:p>
    <w:p w:rsidRPr="000E4F5C" w:rsidR="0036749E" w:rsidP="0036749E" w:rsidRDefault="0036749E" w14:paraId="72B95AD2" w14:textId="7777777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</w:rPr>
        <w:t>Cancelamento de consultas pelo paciente</w:t>
      </w:r>
    </w:p>
    <w:p w:rsidRPr="000E4F5C" w:rsidR="0036749E" w:rsidP="0036749E" w:rsidRDefault="0036749E" w14:paraId="4BDE1297" w14:textId="77777777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</w:rPr>
        <w:t>Confirmação de consultas pelo médico</w:t>
      </w:r>
    </w:p>
    <w:p w:rsidRPr="000E4F5C" w:rsidR="0036749E" w:rsidP="0036749E" w:rsidRDefault="0036749E" w14:paraId="217BFEB4" w14:textId="77777777">
      <w:pPr>
        <w:numPr>
          <w:ilvl w:val="0"/>
          <w:numId w:val="12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 xml:space="preserve">Remarcação de consultas (definida como </w:t>
      </w:r>
      <w:r w:rsidRPr="00D47DCE">
        <w:rPr>
          <w:rFonts w:asciiTheme="majorHAnsi" w:hAnsiTheme="majorHAnsi" w:cstheme="majorHAnsi"/>
          <w:lang w:val="pt-PT"/>
        </w:rPr>
        <w:t>em âmbito</w:t>
      </w:r>
      <w:r w:rsidRPr="000E4F5C">
        <w:rPr>
          <w:rFonts w:asciiTheme="majorHAnsi" w:hAnsiTheme="majorHAnsi" w:cstheme="majorHAnsi"/>
          <w:lang w:val="pt-PT"/>
        </w:rPr>
        <w:t xml:space="preserve"> no PS e confirmada na DA)</w:t>
      </w:r>
    </w:p>
    <w:p w:rsidRPr="000E4F5C" w:rsidR="0036749E" w:rsidP="0036749E" w:rsidRDefault="00540AE4" w14:paraId="2CE6FCAF" w14:textId="0D6C5467">
      <w:p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  <w:b/>
          <w:bCs/>
        </w:rPr>
        <w:t xml:space="preserve">4. </w:t>
      </w:r>
      <w:r w:rsidRPr="000E4F5C" w:rsidR="0036749E">
        <w:rPr>
          <w:rFonts w:asciiTheme="majorHAnsi" w:hAnsiTheme="majorHAnsi" w:cstheme="majorHAnsi"/>
          <w:b/>
          <w:bCs/>
        </w:rPr>
        <w:t>Gestão de Disponibilidade</w:t>
      </w:r>
    </w:p>
    <w:p w:rsidRPr="000E4F5C" w:rsidR="0036749E" w:rsidP="0036749E" w:rsidRDefault="0036749E" w14:paraId="34788F61" w14:textId="77777777">
      <w:pPr>
        <w:numPr>
          <w:ilvl w:val="0"/>
          <w:numId w:val="13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Criação e edição de slots de horário pelo médico</w:t>
      </w:r>
    </w:p>
    <w:p w:rsidRPr="000E4F5C" w:rsidR="0036749E" w:rsidP="0036749E" w:rsidRDefault="0036749E" w14:paraId="102152DC" w14:textId="77777777">
      <w:pPr>
        <w:numPr>
          <w:ilvl w:val="0"/>
          <w:numId w:val="13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Estados de disponibilidade: Livre / Reservado / Fora de serviço</w:t>
      </w:r>
    </w:p>
    <w:p w:rsidRPr="000E4F5C" w:rsidR="0036749E" w:rsidP="0036749E" w:rsidRDefault="00540AE4" w14:paraId="6974747F" w14:textId="4DD0A8CA">
      <w:p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  <w:b/>
          <w:bCs/>
        </w:rPr>
        <w:t xml:space="preserve">5. </w:t>
      </w:r>
      <w:r w:rsidRPr="000E4F5C" w:rsidR="0036749E">
        <w:rPr>
          <w:rFonts w:asciiTheme="majorHAnsi" w:hAnsiTheme="majorHAnsi" w:cstheme="majorHAnsi"/>
          <w:b/>
          <w:bCs/>
        </w:rPr>
        <w:t>Notificações e Lembretes</w:t>
      </w:r>
    </w:p>
    <w:p w:rsidRPr="000E4F5C" w:rsidR="0036749E" w:rsidP="0036749E" w:rsidRDefault="0036749E" w14:paraId="33A61D48" w14:textId="77777777">
      <w:pPr>
        <w:numPr>
          <w:ilvl w:val="0"/>
          <w:numId w:val="14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Notificações (email e/ou push) para confirmar ou lembrar consultas</w:t>
      </w:r>
    </w:p>
    <w:p w:rsidRPr="000E4F5C" w:rsidR="0036749E" w:rsidP="0036749E" w:rsidRDefault="00540AE4" w14:paraId="06BE1147" w14:textId="78CE8E23">
      <w:p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  <w:b/>
          <w:bCs/>
        </w:rPr>
        <w:t xml:space="preserve">6. </w:t>
      </w:r>
      <w:r w:rsidRPr="000E4F5C" w:rsidR="0036749E">
        <w:rPr>
          <w:rFonts w:asciiTheme="majorHAnsi" w:hAnsiTheme="majorHAnsi" w:cstheme="majorHAnsi"/>
          <w:b/>
          <w:bCs/>
        </w:rPr>
        <w:t>Dashboards Web &amp; Mobile</w:t>
      </w:r>
    </w:p>
    <w:p w:rsidRPr="000E4F5C" w:rsidR="0036749E" w:rsidP="0036749E" w:rsidRDefault="0036749E" w14:paraId="44A97429" w14:textId="4205072F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Paciente: ver histórico de marcações</w:t>
      </w:r>
    </w:p>
    <w:p w:rsidRPr="006C3C25" w:rsidR="0036749E" w:rsidP="0036749E" w:rsidRDefault="0036749E" w14:paraId="33DA188B" w14:textId="775615B7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6C3C25">
        <w:rPr>
          <w:rFonts w:asciiTheme="majorHAnsi" w:hAnsiTheme="majorHAnsi" w:cstheme="majorHAnsi"/>
          <w:lang w:val="pt-PT"/>
        </w:rPr>
        <w:t xml:space="preserve">Médico: </w:t>
      </w:r>
      <w:r w:rsidR="006C3C25">
        <w:rPr>
          <w:rFonts w:asciiTheme="majorHAnsi" w:hAnsiTheme="majorHAnsi" w:cstheme="majorHAnsi"/>
          <w:lang w:val="pt-PT"/>
        </w:rPr>
        <w:t>ver</w:t>
      </w:r>
      <w:r w:rsidRPr="006C3C25">
        <w:rPr>
          <w:rFonts w:asciiTheme="majorHAnsi" w:hAnsiTheme="majorHAnsi" w:cstheme="majorHAnsi"/>
          <w:lang w:val="pt-PT"/>
        </w:rPr>
        <w:t xml:space="preserve"> agenda</w:t>
      </w:r>
    </w:p>
    <w:p w:rsidRPr="000E4F5C" w:rsidR="0036749E" w:rsidP="0036749E" w:rsidRDefault="0036749E" w14:paraId="50EC698E" w14:textId="0FAE9634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Admin: gerir catálogo</w:t>
      </w:r>
      <w:r w:rsidR="00E44AB2">
        <w:rPr>
          <w:rFonts w:asciiTheme="majorHAnsi" w:hAnsiTheme="majorHAnsi" w:cstheme="majorHAnsi"/>
          <w:lang w:val="pt-PT"/>
        </w:rPr>
        <w:t xml:space="preserve"> de</w:t>
      </w:r>
      <w:r w:rsidRPr="000E4F5C">
        <w:rPr>
          <w:rFonts w:asciiTheme="majorHAnsi" w:hAnsiTheme="majorHAnsi" w:cstheme="majorHAnsi"/>
          <w:lang w:val="pt-PT"/>
        </w:rPr>
        <w:t xml:space="preserve"> médicos e especialidades</w:t>
      </w:r>
    </w:p>
    <w:p w:rsidRPr="000E4F5C" w:rsidR="0036749E" w:rsidP="0036749E" w:rsidRDefault="00540AE4" w14:paraId="189A5D5B" w14:textId="3DDF65D4">
      <w:p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  <w:b/>
          <w:bCs/>
        </w:rPr>
        <w:t xml:space="preserve">7. </w:t>
      </w:r>
      <w:r w:rsidRPr="000E4F5C" w:rsidR="0036749E">
        <w:rPr>
          <w:rFonts w:asciiTheme="majorHAnsi" w:hAnsiTheme="majorHAnsi" w:cstheme="majorHAnsi"/>
          <w:b/>
          <w:bCs/>
        </w:rPr>
        <w:t>Relatórios Básicos</w:t>
      </w:r>
    </w:p>
    <w:p w:rsidRPr="000E4F5C" w:rsidR="0036749E" w:rsidP="0036749E" w:rsidRDefault="0036749E" w14:paraId="74FC2DB1" w14:textId="77777777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E4F5C">
        <w:rPr>
          <w:rFonts w:asciiTheme="majorHAnsi" w:hAnsiTheme="majorHAnsi" w:cstheme="majorHAnsi"/>
          <w:lang w:val="pt-PT"/>
        </w:rPr>
        <w:t>Número de consultas por período/médico</w:t>
      </w:r>
    </w:p>
    <w:p w:rsidR="000E4F5C" w:rsidP="0036749E" w:rsidRDefault="0036749E" w14:paraId="0971E401" w14:textId="75E54E44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0E4F5C">
        <w:rPr>
          <w:rFonts w:asciiTheme="majorHAnsi" w:hAnsiTheme="majorHAnsi" w:cstheme="majorHAnsi"/>
        </w:rPr>
        <w:t>Taxa de não comparência</w:t>
      </w:r>
    </w:p>
    <w:p w:rsidRPr="000E4F5C" w:rsidR="0036749E" w:rsidRDefault="000E4F5C" w14:paraId="5AC89171" w14:textId="0112D49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tbl>
      <w:tblPr>
        <w:tblStyle w:val="TableGrid"/>
        <w:tblpPr w:leftFromText="180" w:rightFromText="180" w:vertAnchor="text" w:horzAnchor="margin" w:tblpY="9"/>
        <w:tblW w:w="6912" w:type="dxa"/>
        <w:tblLook w:val="04A0" w:firstRow="1" w:lastRow="0" w:firstColumn="1" w:lastColumn="0" w:noHBand="0" w:noVBand="1"/>
      </w:tblPr>
      <w:tblGrid>
        <w:gridCol w:w="5070"/>
        <w:gridCol w:w="1842"/>
      </w:tblGrid>
      <w:tr w:rsidRPr="000E4F5C" w:rsidR="000E4F5C" w:rsidTr="000E4F5C" w14:paraId="649B07A8" w14:textId="77777777">
        <w:tc>
          <w:tcPr>
            <w:tcW w:w="5070" w:type="dxa"/>
          </w:tcPr>
          <w:p w:rsidRPr="000E4F5C" w:rsidR="000E4F5C" w:rsidP="000E4F5C" w:rsidRDefault="000E4F5C" w14:paraId="6B7A04B6" w14:textId="77777777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 xml:space="preserve">Autenticação e Perfis de Utilizador       </w:t>
            </w:r>
          </w:p>
        </w:tc>
        <w:tc>
          <w:tcPr>
            <w:tcW w:w="1842" w:type="dxa"/>
          </w:tcPr>
          <w:p w:rsidRPr="000E4F5C" w:rsidR="000E4F5C" w:rsidP="000E4F5C" w:rsidRDefault="000E4F5C" w14:paraId="4313AB2F" w14:textId="67756C83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</w:t>
            </w:r>
            <w:r w:rsidR="00EC1A31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0E4F5C">
              <w:rPr>
                <w:rFonts w:asciiTheme="majorHAnsi" w:hAnsiTheme="majorHAnsi" w:cstheme="majorHAnsi"/>
                <w:lang w:val="pt-PT"/>
              </w:rPr>
              <w:t>1.x</w:t>
            </w:r>
            <w:r w:rsidR="00E22A7A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3236C2" w:rsidR="003236C2">
              <w:rPr>
                <w:rFonts w:ascii="Segoe UI Emoji" w:hAnsi="Segoe UI Emoji" w:cs="Segoe UI Emoji"/>
                <w:lang w:val="pt-PT"/>
              </w:rPr>
              <w:t>✅</w:t>
            </w:r>
          </w:p>
        </w:tc>
      </w:tr>
      <w:tr w:rsidRPr="000E4F5C" w:rsidR="000E4F5C" w:rsidTr="000E4F5C" w14:paraId="3F08C94F" w14:textId="77777777">
        <w:tc>
          <w:tcPr>
            <w:tcW w:w="5070" w:type="dxa"/>
          </w:tcPr>
          <w:p w:rsidRPr="000E4F5C" w:rsidR="000E4F5C" w:rsidP="000E4F5C" w:rsidRDefault="000E4F5C" w14:paraId="2A81B337" w14:textId="77777777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Gestão de Catálogo e Especialidades</w:t>
            </w:r>
          </w:p>
        </w:tc>
        <w:tc>
          <w:tcPr>
            <w:tcW w:w="1842" w:type="dxa"/>
          </w:tcPr>
          <w:p w:rsidRPr="000E4F5C" w:rsidR="000E4F5C" w:rsidP="000E4F5C" w:rsidRDefault="000E4F5C" w14:paraId="4CC51022" w14:textId="2768BA13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- 2.x</w:t>
            </w:r>
            <w:r w:rsidR="003236C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3236C2" w:rsidR="003236C2">
              <w:rPr>
                <w:rFonts w:ascii="Segoe UI Emoji" w:hAnsi="Segoe UI Emoji" w:cs="Segoe UI Emoji"/>
                <w:lang w:val="pt-PT"/>
              </w:rPr>
              <w:t>✅</w:t>
            </w:r>
          </w:p>
        </w:tc>
      </w:tr>
      <w:tr w:rsidRPr="000E4F5C" w:rsidR="000E4F5C" w:rsidTr="000E4F5C" w14:paraId="7CC411D1" w14:textId="77777777">
        <w:tc>
          <w:tcPr>
            <w:tcW w:w="5070" w:type="dxa"/>
          </w:tcPr>
          <w:p w:rsidRPr="000E4F5C" w:rsidR="000E4F5C" w:rsidP="000E4F5C" w:rsidRDefault="000E4F5C" w14:paraId="4F1FB730" w14:textId="77777777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</w:rPr>
              <w:t>Gestão de Consultas</w:t>
            </w:r>
          </w:p>
        </w:tc>
        <w:tc>
          <w:tcPr>
            <w:tcW w:w="1842" w:type="dxa"/>
          </w:tcPr>
          <w:p w:rsidRPr="000E4F5C" w:rsidR="000E4F5C" w:rsidP="000E4F5C" w:rsidRDefault="000E4F5C" w14:paraId="0EC37DF6" w14:textId="02B13EF1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- 3.x</w:t>
            </w:r>
            <w:r w:rsidR="00603B97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3236C2" w:rsidR="00603B97">
              <w:rPr>
                <w:rFonts w:ascii="Segoe UI Emoji" w:hAnsi="Segoe UI Emoji" w:cs="Segoe UI Emoji"/>
                <w:lang w:val="pt-PT"/>
              </w:rPr>
              <w:t>✅</w:t>
            </w:r>
          </w:p>
        </w:tc>
      </w:tr>
      <w:tr w:rsidRPr="000E4F5C" w:rsidR="000E4F5C" w:rsidTr="000E4F5C" w14:paraId="0DA3DD73" w14:textId="77777777">
        <w:tc>
          <w:tcPr>
            <w:tcW w:w="5070" w:type="dxa"/>
          </w:tcPr>
          <w:p w:rsidRPr="000E4F5C" w:rsidR="000E4F5C" w:rsidP="000E4F5C" w:rsidRDefault="000E4F5C" w14:paraId="08EC7BC3" w14:textId="77777777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</w:rPr>
              <w:t>Gestão de Disponibilidade</w:t>
            </w:r>
          </w:p>
        </w:tc>
        <w:tc>
          <w:tcPr>
            <w:tcW w:w="1842" w:type="dxa"/>
          </w:tcPr>
          <w:p w:rsidRPr="000E4F5C" w:rsidR="000E4F5C" w:rsidP="000E4F5C" w:rsidRDefault="000E4F5C" w14:paraId="73548CA0" w14:textId="752134D1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- 4.x</w:t>
            </w:r>
            <w:r w:rsidR="00603B97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3236C2" w:rsidR="00603B97">
              <w:rPr>
                <w:rFonts w:ascii="Segoe UI Emoji" w:hAnsi="Segoe UI Emoji" w:cs="Segoe UI Emoji"/>
                <w:lang w:val="pt-PT"/>
              </w:rPr>
              <w:t>✅</w:t>
            </w:r>
          </w:p>
        </w:tc>
      </w:tr>
      <w:tr w:rsidRPr="000E4F5C" w:rsidR="000E4F5C" w:rsidTr="000E4F5C" w14:paraId="46ECA249" w14:textId="77777777">
        <w:tc>
          <w:tcPr>
            <w:tcW w:w="5070" w:type="dxa"/>
          </w:tcPr>
          <w:p w:rsidRPr="000E4F5C" w:rsidR="000E4F5C" w:rsidP="000E4F5C" w:rsidRDefault="000E4F5C" w14:paraId="62733A0D" w14:textId="77777777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</w:rPr>
              <w:t>Notificações e Lembretes</w:t>
            </w:r>
          </w:p>
        </w:tc>
        <w:tc>
          <w:tcPr>
            <w:tcW w:w="1842" w:type="dxa"/>
          </w:tcPr>
          <w:p w:rsidRPr="000E4F5C" w:rsidR="000E4F5C" w:rsidP="000E4F5C" w:rsidRDefault="000E4F5C" w14:paraId="7986E42E" w14:textId="77777777">
            <w:pPr>
              <w:rPr>
                <w:rFonts w:asciiTheme="majorHAnsi" w:hAnsiTheme="majorHAnsi" w:eastAsiaTheme="majorEastAsia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- 5.x</w:t>
            </w:r>
          </w:p>
        </w:tc>
      </w:tr>
      <w:tr w:rsidRPr="000E4F5C" w:rsidR="000E4F5C" w:rsidTr="000E4F5C" w14:paraId="146174D4" w14:textId="77777777">
        <w:tc>
          <w:tcPr>
            <w:tcW w:w="5070" w:type="dxa"/>
          </w:tcPr>
          <w:p w:rsidRPr="000E4F5C" w:rsidR="000E4F5C" w:rsidP="000E4F5C" w:rsidRDefault="000E4F5C" w14:paraId="7F1AA1CF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Dashboards Web &amp; Mobile</w:t>
            </w:r>
          </w:p>
        </w:tc>
        <w:tc>
          <w:tcPr>
            <w:tcW w:w="1842" w:type="dxa"/>
          </w:tcPr>
          <w:p w:rsidRPr="000E4F5C" w:rsidR="000E4F5C" w:rsidP="000E4F5C" w:rsidRDefault="000E4F5C" w14:paraId="3BBE737E" w14:textId="77777777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- 6.x</w:t>
            </w:r>
          </w:p>
        </w:tc>
      </w:tr>
      <w:tr w:rsidRPr="000E4F5C" w:rsidR="000E4F5C" w:rsidTr="000E4F5C" w14:paraId="0EACCB70" w14:textId="77777777">
        <w:tc>
          <w:tcPr>
            <w:tcW w:w="5070" w:type="dxa"/>
          </w:tcPr>
          <w:p w:rsidRPr="000E4F5C" w:rsidR="000E4F5C" w:rsidP="000E4F5C" w:rsidRDefault="000E4F5C" w14:paraId="79CBAA80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Relatórios Básicos</w:t>
            </w:r>
          </w:p>
        </w:tc>
        <w:tc>
          <w:tcPr>
            <w:tcW w:w="1842" w:type="dxa"/>
          </w:tcPr>
          <w:p w:rsidRPr="000E4F5C" w:rsidR="000E4F5C" w:rsidP="000E4F5C" w:rsidRDefault="000E4F5C" w14:paraId="1558E744" w14:textId="77777777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RF - 7.x</w:t>
            </w:r>
          </w:p>
        </w:tc>
      </w:tr>
    </w:tbl>
    <w:p w:rsidRPr="000E4F5C" w:rsidR="000E4F5C" w:rsidP="000E4F5C" w:rsidRDefault="000E4F5C" w14:paraId="60097F75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241AE4CE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43E11C04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4E60FE76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27758C66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56740762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0E4F5C" w:rsidP="000E4F5C" w:rsidRDefault="000E4F5C" w14:paraId="7BED24EF" w14:textId="77777777">
      <w:pPr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Tipos de Prioridade</w:t>
      </w:r>
    </w:p>
    <w:p w:rsidRPr="000E4F5C" w:rsidR="000E4F5C" w:rsidP="000E4F5C" w:rsidRDefault="000E4F5C" w14:paraId="53AED42B" w14:textId="77777777">
      <w:pPr>
        <w:ind w:left="720"/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5 – Essencial → obrigatório; sem este requisito o sistema não cumpre o objetivo.</w:t>
      </w:r>
    </w:p>
    <w:p w:rsidRPr="000E4F5C" w:rsidR="000E4F5C" w:rsidP="000E4F5C" w:rsidRDefault="000E4F5C" w14:paraId="750E4C76" w14:textId="77777777">
      <w:pPr>
        <w:ind w:left="720"/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4 – Alta → muito importante; pode ser adiado mas deve ser implementado o quanto antes.</w:t>
      </w:r>
    </w:p>
    <w:p w:rsidRPr="000E4F5C" w:rsidR="000E4F5C" w:rsidP="000E4F5C" w:rsidRDefault="000E4F5C" w14:paraId="409838B6" w14:textId="77777777">
      <w:pPr>
        <w:ind w:left="720"/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3 – Média → desejável; acrescenta valor mas não bloqueia o funcionamento.</w:t>
      </w:r>
    </w:p>
    <w:p w:rsidRPr="000E4F5C" w:rsidR="000E4F5C" w:rsidP="000E4F5C" w:rsidRDefault="000E4F5C" w14:paraId="2AC4830C" w14:textId="77777777">
      <w:pPr>
        <w:ind w:left="720"/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2 – Baixa → opcional; pode ser incluído se houver tempo/recursos.</w:t>
      </w:r>
    </w:p>
    <w:p w:rsidRPr="000E4F5C" w:rsidR="000E4F5C" w:rsidP="000E4F5C" w:rsidRDefault="000E4F5C" w14:paraId="4FAD2E38" w14:textId="4FE43089">
      <w:pPr>
        <w:ind w:left="720"/>
        <w:rPr>
          <w:rFonts w:asciiTheme="majorHAnsi" w:hAnsiTheme="majorHAnsi" w:eastAsiaTheme="majorEastAsia" w:cstheme="majorHAnsi"/>
          <w:lang w:val="pt-PT"/>
        </w:rPr>
      </w:pPr>
      <w:r w:rsidRPr="000E4F5C">
        <w:rPr>
          <w:rFonts w:asciiTheme="majorHAnsi" w:hAnsiTheme="majorHAnsi" w:eastAsiaTheme="majorEastAsia" w:cstheme="majorHAnsi"/>
          <w:lang w:val="pt-PT"/>
        </w:rPr>
        <w:t>1 – Extra → ideias futuras; fora do escopo principal do semestre.</w:t>
      </w:r>
    </w:p>
    <w:p w:rsidR="000E4F5C" w:rsidP="000E4F5C" w:rsidRDefault="000E4F5C" w14:paraId="56A36D16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0E4F5C" w:rsidR="001B202E" w:rsidP="000E4F5C" w:rsidRDefault="001B202E" w14:paraId="3217740E" w14:textId="77777777">
      <w:pPr>
        <w:rPr>
          <w:rFonts w:asciiTheme="majorHAnsi" w:hAnsiTheme="majorHAnsi" w:eastAsiaTheme="majorEastAsia" w:cstheme="majorHAnsi"/>
          <w:lang w:val="pt-PT"/>
        </w:rPr>
      </w:pPr>
    </w:p>
    <w:p w:rsidRPr="008533F0" w:rsidR="008533F0" w:rsidP="008533F0" w:rsidRDefault="008533F0" w14:paraId="22937628" w14:textId="77777777">
      <w:p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Tipos de Estado</w:t>
      </w:r>
    </w:p>
    <w:p w:rsidRPr="008533F0" w:rsidR="008533F0" w:rsidP="008533F0" w:rsidRDefault="008533F0" w14:paraId="0E289687" w14:textId="471814A1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Proposto → identificado</w:t>
      </w:r>
      <w:r w:rsidR="00DC3365">
        <w:rPr>
          <w:rFonts w:asciiTheme="majorHAnsi" w:hAnsiTheme="majorHAnsi" w:eastAsiaTheme="majorEastAsia" w:cstheme="majorHAnsi"/>
          <w:lang w:val="pt-PT"/>
        </w:rPr>
        <w:t>,</w:t>
      </w:r>
      <w:r w:rsidRPr="008533F0">
        <w:rPr>
          <w:rFonts w:asciiTheme="majorHAnsi" w:hAnsiTheme="majorHAnsi" w:eastAsiaTheme="majorEastAsia" w:cstheme="majorHAnsi"/>
          <w:lang w:val="pt-PT"/>
        </w:rPr>
        <w:t xml:space="preserve"> mas ainda não aprovado.</w:t>
      </w:r>
    </w:p>
    <w:p w:rsidRPr="008533F0" w:rsidR="008533F0" w:rsidP="008533F0" w:rsidRDefault="008533F0" w14:paraId="46238326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Aprovado → validado e aceito pelo grupo/docente.</w:t>
      </w:r>
    </w:p>
    <w:p w:rsidRPr="008533F0" w:rsidR="008533F0" w:rsidP="008533F0" w:rsidRDefault="008533F0" w14:paraId="5B6B14EE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Em desenvolvimento → já está a ser implementado.</w:t>
      </w:r>
    </w:p>
    <w:p w:rsidRPr="008533F0" w:rsidR="008533F0" w:rsidP="008533F0" w:rsidRDefault="008533F0" w14:paraId="360EDD48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Fixo → requisito estável, não sofre alterações.</w:t>
      </w:r>
    </w:p>
    <w:p w:rsidRPr="008533F0" w:rsidR="008533F0" w:rsidP="008533F0" w:rsidRDefault="008533F0" w14:paraId="734BDF6E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Implementado → já foi desenvolvido.</w:t>
      </w:r>
    </w:p>
    <w:p w:rsidRPr="008533F0" w:rsidR="008533F0" w:rsidP="008533F0" w:rsidRDefault="008533F0" w14:paraId="40C77BB8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Testado/Validado → já foi implementado e passou nos testes.</w:t>
      </w:r>
    </w:p>
    <w:p w:rsidR="008533F0" w:rsidP="008533F0" w:rsidRDefault="008533F0" w14:paraId="3FE205F4" w14:textId="77777777">
      <w:pPr>
        <w:pStyle w:val="ListParagraph"/>
        <w:numPr>
          <w:ilvl w:val="0"/>
          <w:numId w:val="18"/>
        </w:numPr>
        <w:rPr>
          <w:rFonts w:asciiTheme="majorHAnsi" w:hAnsiTheme="majorHAnsi" w:eastAsiaTheme="majorEastAsia" w:cstheme="majorHAnsi"/>
          <w:lang w:val="pt-PT"/>
        </w:rPr>
      </w:pPr>
      <w:r w:rsidRPr="008533F0">
        <w:rPr>
          <w:rFonts w:asciiTheme="majorHAnsi" w:hAnsiTheme="majorHAnsi" w:eastAsiaTheme="majorEastAsia" w:cstheme="majorHAnsi"/>
          <w:lang w:val="pt-PT"/>
        </w:rPr>
        <w:t>Rejeitado → descartado, não será incluído.</w:t>
      </w:r>
    </w:p>
    <w:p w:rsidR="007D1C2F" w:rsidP="007D1C2F" w:rsidRDefault="007D1C2F" w14:paraId="0BE457F1" w14:textId="77777777">
      <w:pPr>
        <w:rPr>
          <w:rFonts w:asciiTheme="majorHAnsi" w:hAnsiTheme="majorHAnsi" w:eastAsiaTheme="majorEastAsia" w:cstheme="majorHAnsi"/>
          <w:lang w:val="pt-PT"/>
        </w:rPr>
      </w:pPr>
    </w:p>
    <w:p w:rsidR="009027F4" w:rsidRDefault="009027F4" w14:paraId="04CF0C85" w14:textId="73E42A7C">
      <w:pPr>
        <w:rPr>
          <w:rFonts w:asciiTheme="majorHAnsi" w:hAnsiTheme="majorHAnsi" w:eastAsiaTheme="majorEastAsia" w:cstheme="majorHAnsi"/>
          <w:lang w:val="pt-PT"/>
        </w:rPr>
      </w:pPr>
      <w:r>
        <w:rPr>
          <w:rFonts w:asciiTheme="majorHAnsi" w:hAnsiTheme="majorHAnsi" w:eastAsiaTheme="majorEastAsia" w:cstheme="majorHAnsi"/>
          <w:lang w:val="pt-PT"/>
        </w:rPr>
        <w:br w:type="page"/>
      </w:r>
    </w:p>
    <w:sdt>
      <w:sdtPr>
        <w:id w:val="734355860"/>
        <w:docPartObj>
          <w:docPartGallery w:val="Table of Contents"/>
          <w:docPartUnique/>
        </w:docPartObj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sdtPr>
      <w:sdtEndPr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noProof/>
          <w:color w:val="auto"/>
          <w:sz w:val="22"/>
          <w:szCs w:val="22"/>
        </w:rPr>
      </w:sdtEndPr>
      <w:sdtContent>
        <w:p w:rsidR="001B202E" w:rsidRDefault="001B202E" w14:paraId="3ABC4FE6" w14:textId="55D98C27">
          <w:pPr>
            <w:pStyle w:val="TOCHeading"/>
          </w:pPr>
          <w:r>
            <w:t>Contents</w:t>
          </w:r>
        </w:p>
        <w:p w:rsidR="001B202E" w:rsidRDefault="001B202E" w14:paraId="5D6ADA1E" w14:textId="7D627B4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9971778">
            <w:r w:rsidRPr="00D07A02">
              <w:rPr>
                <w:rStyle w:val="Hyperlink"/>
                <w:noProof/>
                <w:lang w:val="pt-PT"/>
              </w:rPr>
              <w:t>Template de Tabela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673EA52F" w14:textId="7A5AAFA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79">
            <w:r w:rsidRPr="00D07A02">
              <w:rPr>
                <w:rStyle w:val="Hyperlink"/>
                <w:noProof/>
                <w:lang w:val="pt-PT"/>
              </w:rPr>
              <w:t>1. Autenticação e Perfis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6953F8AE" w14:textId="3639C47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0">
            <w:r w:rsidRPr="00D07A02">
              <w:rPr>
                <w:rStyle w:val="Hyperlink"/>
                <w:noProof/>
                <w:lang w:val="pt-PT"/>
              </w:rPr>
              <w:t>2. Gestão de Catálogo e Especialidades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557807AC" w14:textId="53B73FE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1">
            <w:r w:rsidRPr="00D07A02">
              <w:rPr>
                <w:rStyle w:val="Hyperlink"/>
                <w:noProof/>
              </w:rPr>
              <w:t>3. Gestão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78CB30DD" w14:textId="14B0975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2">
            <w:r w:rsidRPr="00D07A02">
              <w:rPr>
                <w:rStyle w:val="Hyperlink"/>
                <w:noProof/>
              </w:rPr>
              <w:t>4. Gestão de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261E9742" w14:textId="25053605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3">
            <w:r w:rsidRPr="00D07A02">
              <w:rPr>
                <w:rStyle w:val="Hyperlink"/>
                <w:noProof/>
              </w:rPr>
              <w:t>5. Notificações e Lembretes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7E9D73F3" w14:textId="23FF050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4">
            <w:r w:rsidRPr="00D07A02">
              <w:rPr>
                <w:rStyle w:val="Hyperlink"/>
                <w:noProof/>
              </w:rPr>
              <w:t>6. Dashboards Web &amp;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79761B39" w14:textId="44129DF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9971785">
            <w:r w:rsidRPr="00D07A02">
              <w:rPr>
                <w:rStyle w:val="Hyperlink"/>
                <w:noProof/>
              </w:rPr>
              <w:t>7. Relatórios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202E" w:rsidRDefault="001B202E" w14:paraId="6551F39C" w14:textId="42FF53EA">
          <w:r>
            <w:rPr>
              <w:b/>
              <w:bCs/>
              <w:noProof/>
            </w:rPr>
            <w:fldChar w:fldCharType="end"/>
          </w:r>
        </w:p>
      </w:sdtContent>
    </w:sdt>
    <w:p w:rsidR="009027F4" w:rsidP="007D1C2F" w:rsidRDefault="009027F4" w14:paraId="133ED30E" w14:textId="77777777">
      <w:pPr>
        <w:rPr>
          <w:rFonts w:asciiTheme="majorHAnsi" w:hAnsiTheme="majorHAnsi" w:eastAsiaTheme="majorEastAsia" w:cstheme="majorHAnsi"/>
          <w:lang w:val="pt-PT"/>
        </w:rPr>
      </w:pPr>
    </w:p>
    <w:p w:rsidR="001B202E" w:rsidP="007D1C2F" w:rsidRDefault="001B202E" w14:paraId="2DE376CF" w14:textId="77777777">
      <w:pPr>
        <w:rPr>
          <w:rFonts w:asciiTheme="majorHAnsi" w:hAnsiTheme="majorHAnsi" w:eastAsiaTheme="majorEastAsia" w:cstheme="majorHAnsi"/>
          <w:lang w:val="pt-PT"/>
        </w:rPr>
      </w:pPr>
    </w:p>
    <w:p w:rsidR="001B202E" w:rsidP="007D1C2F" w:rsidRDefault="001B202E" w14:paraId="05B0953C" w14:textId="77777777">
      <w:pPr>
        <w:rPr>
          <w:rFonts w:asciiTheme="majorHAnsi" w:hAnsiTheme="majorHAnsi" w:eastAsiaTheme="majorEastAsia" w:cstheme="majorHAnsi"/>
          <w:lang w:val="pt-PT"/>
        </w:rPr>
      </w:pPr>
    </w:p>
    <w:p w:rsidR="001B202E" w:rsidP="001B202E" w:rsidRDefault="001B202E" w14:paraId="78B1E9A3" w14:textId="2929F299">
      <w:pPr>
        <w:pStyle w:val="Heading1"/>
        <w:rPr>
          <w:lang w:val="pt-PT"/>
        </w:rPr>
      </w:pPr>
      <w:bookmarkStart w:name="_Toc209971778" w:id="0"/>
      <w:r>
        <w:rPr>
          <w:lang w:val="pt-PT"/>
        </w:rPr>
        <w:t>Template de Tabela de Requisitos</w:t>
      </w:r>
      <w:bookmarkEnd w:id="0"/>
    </w:p>
    <w:p w:rsidRPr="00956655" w:rsidR="00956655" w:rsidP="00956655" w:rsidRDefault="00956655" w14:paraId="79AEF105" w14:textId="77777777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E4F5C" w:rsidR="001B202E" w14:paraId="0CCA93F8" w14:textId="77777777">
        <w:tc>
          <w:tcPr>
            <w:tcW w:w="4320" w:type="dxa"/>
          </w:tcPr>
          <w:p w:rsidRPr="000E4F5C" w:rsidR="001B202E" w:rsidRDefault="001B202E" w14:paraId="2DA7AC0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0E4F5C" w:rsidR="001B202E" w:rsidRDefault="001B202E" w14:paraId="147FFAF0" w14:textId="48FB1827">
            <w:pPr>
              <w:rPr>
                <w:rFonts w:asciiTheme="majorHAnsi" w:hAnsiTheme="majorHAnsi" w:cstheme="majorHAnsi"/>
              </w:rPr>
            </w:pPr>
          </w:p>
        </w:tc>
      </w:tr>
      <w:tr w:rsidRPr="000E4F5C" w:rsidR="001B202E" w14:paraId="0159E9FC" w14:textId="77777777">
        <w:tc>
          <w:tcPr>
            <w:tcW w:w="4320" w:type="dxa"/>
          </w:tcPr>
          <w:p w:rsidRPr="000E4F5C" w:rsidR="001B202E" w:rsidRDefault="001B202E" w14:paraId="529B4F3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1B202E" w:rsidRDefault="001B202E" w14:paraId="2B3A9459" w14:textId="3C91E280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 xml:space="preserve">RF </w:t>
            </w:r>
            <w:r>
              <w:rPr>
                <w:rFonts w:asciiTheme="majorHAnsi" w:hAnsiTheme="majorHAnsi" w:cstheme="majorHAnsi"/>
              </w:rPr>
              <w:t>–</w:t>
            </w:r>
            <w:r w:rsidRPr="000E4F5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x.x</w:t>
            </w:r>
            <w:proofErr w:type="spellEnd"/>
          </w:p>
        </w:tc>
      </w:tr>
      <w:tr w:rsidRPr="000E4F5C" w:rsidR="001B202E" w14:paraId="336AD080" w14:textId="77777777">
        <w:tc>
          <w:tcPr>
            <w:tcW w:w="4320" w:type="dxa"/>
          </w:tcPr>
          <w:p w:rsidRPr="000E4F5C" w:rsidR="001B202E" w:rsidRDefault="001B202E" w14:paraId="71721F3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1B202E" w:rsidRDefault="001B202E" w14:paraId="42257E4B" w14:textId="43AB100E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Pr="007D1C2F" w:rsidR="001B202E" w14:paraId="6B0A1AF6" w14:textId="77777777">
        <w:tc>
          <w:tcPr>
            <w:tcW w:w="4320" w:type="dxa"/>
          </w:tcPr>
          <w:p w:rsidRPr="000E4F5C" w:rsidR="001B202E" w:rsidRDefault="001B202E" w14:paraId="23CD7C6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0E4F5C" w:rsidR="001B202E" w:rsidRDefault="001B202E" w14:paraId="1D29E385" w14:textId="1493D4D6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Pr="000E4F5C" w:rsidR="001B202E" w14:paraId="23B74565" w14:textId="77777777">
        <w:tc>
          <w:tcPr>
            <w:tcW w:w="4320" w:type="dxa"/>
          </w:tcPr>
          <w:p w:rsidRPr="000E4F5C" w:rsidR="001B202E" w:rsidRDefault="001B202E" w14:paraId="7DB951A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1B202E" w:rsidRDefault="001B202E" w14:paraId="497EE22A" w14:textId="0658D0DD">
            <w:pPr>
              <w:rPr>
                <w:rFonts w:asciiTheme="majorHAnsi" w:hAnsiTheme="majorHAnsi" w:cstheme="majorHAnsi"/>
              </w:rPr>
            </w:pPr>
          </w:p>
        </w:tc>
      </w:tr>
      <w:tr w:rsidRPr="000E4F5C" w:rsidR="001B202E" w14:paraId="74B2501E" w14:textId="77777777">
        <w:tc>
          <w:tcPr>
            <w:tcW w:w="4320" w:type="dxa"/>
          </w:tcPr>
          <w:p w:rsidRPr="000E4F5C" w:rsidR="001B202E" w:rsidRDefault="001B202E" w14:paraId="48EDE8E4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1B202E" w:rsidRDefault="001B202E" w14:paraId="6A0C4B51" w14:textId="06EF12B2">
            <w:pPr>
              <w:rPr>
                <w:rFonts w:asciiTheme="majorHAnsi" w:hAnsiTheme="majorHAnsi" w:cstheme="majorHAnsi"/>
              </w:rPr>
            </w:pPr>
          </w:p>
        </w:tc>
      </w:tr>
      <w:tr w:rsidRPr="007D1C2F" w:rsidR="001B202E" w14:paraId="22CB6E9C" w14:textId="77777777">
        <w:tc>
          <w:tcPr>
            <w:tcW w:w="4320" w:type="dxa"/>
          </w:tcPr>
          <w:p w:rsidRPr="000E4F5C" w:rsidR="001B202E" w:rsidRDefault="001B202E" w14:paraId="77B88C1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1B202E" w:rsidRDefault="001B202E" w14:paraId="7DE3AF5D" w14:textId="2258BE79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Pr="007D1C2F" w:rsidR="001B202E" w14:paraId="78BB45D3" w14:textId="77777777">
        <w:tc>
          <w:tcPr>
            <w:tcW w:w="4320" w:type="dxa"/>
          </w:tcPr>
          <w:p w:rsidRPr="000E4F5C" w:rsidR="001B202E" w:rsidRDefault="001B202E" w14:paraId="715F18D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1B202E" w:rsidRDefault="001B202E" w14:paraId="4234A56E" w14:textId="4FED4D83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</w:tbl>
    <w:p w:rsidR="009027F4" w:rsidP="007D1C2F" w:rsidRDefault="009027F4" w14:paraId="62445E57" w14:textId="77777777">
      <w:pPr>
        <w:rPr>
          <w:rFonts w:asciiTheme="majorHAnsi" w:hAnsiTheme="majorHAnsi" w:eastAsiaTheme="majorEastAsia" w:cstheme="majorHAnsi"/>
          <w:lang w:val="pt-PT"/>
        </w:rPr>
      </w:pPr>
    </w:p>
    <w:p w:rsidR="007D1C2F" w:rsidRDefault="007D1C2F" w14:paraId="1BDF60B1" w14:textId="638D26F6">
      <w:pPr>
        <w:rPr>
          <w:rFonts w:asciiTheme="majorHAnsi" w:hAnsiTheme="majorHAnsi" w:eastAsiaTheme="majorEastAsia" w:cstheme="majorHAnsi"/>
          <w:lang w:val="pt-PT"/>
        </w:rPr>
      </w:pPr>
      <w:r>
        <w:rPr>
          <w:rFonts w:asciiTheme="majorHAnsi" w:hAnsiTheme="majorHAnsi" w:eastAsiaTheme="majorEastAsia" w:cstheme="majorHAnsi"/>
          <w:lang w:val="pt-PT"/>
        </w:rPr>
        <w:br w:type="page"/>
      </w:r>
    </w:p>
    <w:p w:rsidR="00D47DCE" w:rsidP="009027F4" w:rsidRDefault="00D47DCE" w14:paraId="31A1C755" w14:textId="77777777">
      <w:pPr>
        <w:pStyle w:val="Heading1"/>
        <w:rPr>
          <w:sz w:val="32"/>
          <w:szCs w:val="32"/>
          <w:lang w:val="pt-PT"/>
        </w:rPr>
      </w:pPr>
      <w:bookmarkStart w:name="_Toc209971779" w:id="1"/>
      <w:r w:rsidRPr="009027F4">
        <w:rPr>
          <w:sz w:val="32"/>
          <w:szCs w:val="32"/>
          <w:lang w:val="pt-PT"/>
        </w:rPr>
        <w:t>1. Autenticação e Perfis de Utilizador</w:t>
      </w:r>
      <w:bookmarkEnd w:id="1"/>
      <w:r w:rsidRPr="009027F4">
        <w:rPr>
          <w:sz w:val="32"/>
          <w:szCs w:val="32"/>
          <w:lang w:val="pt-PT"/>
        </w:rPr>
        <w:t xml:space="preserve"> </w:t>
      </w:r>
    </w:p>
    <w:p w:rsidR="009027F4" w:rsidP="009027F4" w:rsidRDefault="009027F4" w14:paraId="6D5C6EA2" w14:textId="77777777">
      <w:pPr>
        <w:rPr>
          <w:lang w:val="pt-PT"/>
        </w:rPr>
      </w:pPr>
    </w:p>
    <w:p w:rsidRPr="009027F4" w:rsidR="009027F4" w:rsidP="009027F4" w:rsidRDefault="009027F4" w14:paraId="7FA3C02C" w14:textId="77777777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E4F5C" w:rsidR="000E4F5C" w14:paraId="04939123" w14:textId="77777777">
        <w:tc>
          <w:tcPr>
            <w:tcW w:w="4320" w:type="dxa"/>
          </w:tcPr>
          <w:p w:rsidRPr="000E4F5C" w:rsidR="0041634A" w:rsidRDefault="0041634A" w14:paraId="05CD38C2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0E4F5C" w:rsidR="0041634A" w:rsidRDefault="0041634A" w14:paraId="2D071A9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Criação de Oportunidades</w:t>
            </w:r>
          </w:p>
        </w:tc>
      </w:tr>
      <w:tr w:rsidRPr="000E4F5C" w:rsidR="000E4F5C" w14:paraId="2E6B134C" w14:textId="77777777">
        <w:tc>
          <w:tcPr>
            <w:tcW w:w="4320" w:type="dxa"/>
          </w:tcPr>
          <w:p w:rsidRPr="000E4F5C" w:rsidR="0041634A" w:rsidRDefault="0041634A" w14:paraId="2C339860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41634A" w:rsidRDefault="0041634A" w14:paraId="5269583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RF - 1.1</w:t>
            </w:r>
          </w:p>
        </w:tc>
      </w:tr>
      <w:tr w:rsidRPr="000E4F5C" w:rsidR="000E4F5C" w14:paraId="1A0288E2" w14:textId="77777777">
        <w:tc>
          <w:tcPr>
            <w:tcW w:w="4320" w:type="dxa"/>
          </w:tcPr>
          <w:p w:rsidRPr="000E4F5C" w:rsidR="0041634A" w:rsidRDefault="0041634A" w14:paraId="5CD01D1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41634A" w:rsidRDefault="009C5056" w14:paraId="36F96E20" w14:textId="461964A5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Registo de Paciente</w:t>
            </w:r>
          </w:p>
        </w:tc>
      </w:tr>
      <w:tr w:rsidRPr="000427DC" w:rsidR="000E4F5C" w14:paraId="66D68AB6" w14:textId="77777777">
        <w:tc>
          <w:tcPr>
            <w:tcW w:w="4320" w:type="dxa"/>
          </w:tcPr>
          <w:p w:rsidRPr="000E4F5C" w:rsidR="0041634A" w:rsidRDefault="0041634A" w14:paraId="6E4A15F9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0E4F5C" w:rsidR="0041634A" w:rsidRDefault="005F452A" w14:paraId="2B39E36D" w14:textId="5FC32652">
            <w:pPr>
              <w:rPr>
                <w:rFonts w:asciiTheme="majorHAnsi" w:hAnsiTheme="majorHAnsi" w:cstheme="majorHAnsi"/>
                <w:lang w:val="pt-PT"/>
              </w:rPr>
            </w:pPr>
            <w:r w:rsidRPr="000E4F5C">
              <w:rPr>
                <w:rFonts w:asciiTheme="majorHAnsi" w:hAnsiTheme="majorHAnsi" w:cstheme="majorHAnsi"/>
                <w:lang w:val="pt-PT"/>
              </w:rPr>
              <w:t>Permite a criação de conta de Paciente com email e password. Após registo, o utilizador fica ativo e pode autenticar-se.</w:t>
            </w:r>
          </w:p>
        </w:tc>
      </w:tr>
      <w:tr w:rsidRPr="000E4F5C" w:rsidR="000E4F5C" w14:paraId="346A10C4" w14:textId="77777777">
        <w:tc>
          <w:tcPr>
            <w:tcW w:w="4320" w:type="dxa"/>
          </w:tcPr>
          <w:p w:rsidRPr="000E4F5C" w:rsidR="0041634A" w:rsidRDefault="0041634A" w14:paraId="4F94583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41634A" w:rsidRDefault="0041634A" w14:paraId="0908DF4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5 - Essencial</w:t>
            </w:r>
          </w:p>
        </w:tc>
      </w:tr>
      <w:tr w:rsidRPr="000E4F5C" w:rsidR="000E4F5C" w14:paraId="72369008" w14:textId="77777777">
        <w:tc>
          <w:tcPr>
            <w:tcW w:w="4320" w:type="dxa"/>
          </w:tcPr>
          <w:p w:rsidRPr="000E4F5C" w:rsidR="0041634A" w:rsidRDefault="0041634A" w14:paraId="6411F99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41634A" w:rsidRDefault="0041634A" w14:paraId="20A19750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0E4F5C" w14:paraId="6EE85133" w14:textId="77777777">
        <w:tc>
          <w:tcPr>
            <w:tcW w:w="4320" w:type="dxa"/>
          </w:tcPr>
          <w:p w:rsidRPr="000E4F5C" w:rsidR="0041634A" w:rsidRDefault="0041634A" w14:paraId="3240770C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41634A" w:rsidRDefault="00444009" w14:paraId="6E23CFD0" w14:textId="6ED4FCE5">
            <w:pPr>
              <w:rPr>
                <w:rFonts w:asciiTheme="majorHAnsi" w:hAnsiTheme="majorHAnsi" w:cstheme="majorHAnsi"/>
                <w:lang w:val="pt-PT"/>
              </w:rPr>
            </w:pPr>
            <w:r w:rsidRPr="00444009">
              <w:rPr>
                <w:rFonts w:asciiTheme="majorHAnsi" w:hAnsiTheme="majorHAnsi" w:cstheme="majorHAnsi"/>
                <w:lang w:val="pt-PT"/>
              </w:rPr>
              <w:t xml:space="preserve">Email único; password com </w:t>
            </w:r>
            <w:r>
              <w:rPr>
                <w:rFonts w:asciiTheme="majorHAnsi" w:hAnsiTheme="majorHAnsi" w:cstheme="majorHAnsi"/>
                <w:lang w:val="pt-PT"/>
              </w:rPr>
              <w:t>pelo menos 8 carateres</w:t>
            </w:r>
            <w:r w:rsidR="008E718B">
              <w:rPr>
                <w:rFonts w:asciiTheme="majorHAnsi" w:hAnsiTheme="majorHAnsi" w:cstheme="majorHAnsi"/>
                <w:lang w:val="pt-PT"/>
              </w:rPr>
              <w:t>,</w:t>
            </w:r>
            <w:r w:rsidR="00AD5F7F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="00692015">
              <w:rPr>
                <w:rFonts w:asciiTheme="majorHAnsi" w:hAnsiTheme="majorHAnsi" w:cstheme="majorHAnsi"/>
                <w:lang w:val="pt-PT"/>
              </w:rPr>
              <w:t xml:space="preserve">1 </w:t>
            </w:r>
            <w:r w:rsidR="00DC3365">
              <w:rPr>
                <w:rFonts w:asciiTheme="majorHAnsi" w:hAnsiTheme="majorHAnsi" w:cstheme="majorHAnsi"/>
                <w:lang w:val="pt-PT"/>
              </w:rPr>
              <w:t>número</w:t>
            </w:r>
            <w:r w:rsidR="00692015">
              <w:rPr>
                <w:rFonts w:asciiTheme="majorHAnsi" w:hAnsiTheme="majorHAnsi" w:cstheme="majorHAnsi"/>
                <w:lang w:val="pt-PT"/>
              </w:rPr>
              <w:t xml:space="preserve"> e 1 letra maiúscula</w:t>
            </w:r>
            <w:r w:rsidRPr="00444009">
              <w:rPr>
                <w:rFonts w:asciiTheme="majorHAnsi" w:hAnsiTheme="majorHAnsi" w:cstheme="majorHAnsi"/>
                <w:lang w:val="pt-PT"/>
              </w:rPr>
              <w:t>; campos obrigatórios validados.</w:t>
            </w:r>
          </w:p>
        </w:tc>
      </w:tr>
      <w:tr w:rsidRPr="000427DC" w:rsidR="000E4F5C" w14:paraId="5DE73461" w14:textId="77777777">
        <w:tc>
          <w:tcPr>
            <w:tcW w:w="4320" w:type="dxa"/>
          </w:tcPr>
          <w:p w:rsidRPr="000E4F5C" w:rsidR="0041634A" w:rsidRDefault="0041634A" w14:paraId="61800E6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2E20F3" w:rsidR="002E20F3" w:rsidP="002E20F3" w:rsidRDefault="002E20F3" w14:paraId="1729C2A7" w14:textId="77777777">
            <w:pPr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lang w:val="pt-PT"/>
              </w:rPr>
              <w:t xml:space="preserve">O </w:t>
            </w:r>
            <w:r w:rsidRPr="002E20F3">
              <w:rPr>
                <w:rFonts w:asciiTheme="majorHAnsi" w:hAnsiTheme="majorHAnsi" w:cstheme="majorHAnsi"/>
                <w:lang w:val="pt-PT"/>
              </w:rPr>
              <w:t xml:space="preserve">utilizador preenche o formulário de registo corretamente e a conta é criada no sistema. </w:t>
            </w:r>
          </w:p>
          <w:p w:rsidRPr="000E4F5C" w:rsidR="0041634A" w:rsidP="002E20F3" w:rsidRDefault="002E20F3" w14:paraId="08B68A60" w14:textId="381D3D49">
            <w:pPr>
              <w:rPr>
                <w:rFonts w:asciiTheme="majorHAnsi" w:hAnsiTheme="majorHAnsi" w:cstheme="majorHAnsi"/>
                <w:lang w:val="pt-PT"/>
              </w:rPr>
            </w:pPr>
            <w:r w:rsidRPr="002E20F3">
              <w:rPr>
                <w:rFonts w:asciiTheme="majorHAnsi" w:hAnsiTheme="majorHAnsi" w:cstheme="majorHAnsi"/>
                <w:lang w:val="pt-PT"/>
              </w:rPr>
              <w:t>Se algum campo obrigatório não for preenchido ou inválido, o sistema apresenta uma mensagem de erro.</w:t>
            </w:r>
          </w:p>
        </w:tc>
      </w:tr>
    </w:tbl>
    <w:p w:rsidRPr="008E6D99" w:rsidR="0041634A" w:rsidRDefault="0041634A" w14:paraId="25BB3CB6" w14:textId="77777777">
      <w:pPr>
        <w:rPr>
          <w:rFonts w:asciiTheme="majorHAnsi" w:hAnsiTheme="majorHAnsi" w:cstheme="majorHAnsi"/>
          <w:lang w:val="pt-PT"/>
        </w:rPr>
      </w:pPr>
    </w:p>
    <w:p w:rsidRPr="007D1C2F" w:rsidR="0041634A" w:rsidP="0041634A" w:rsidRDefault="0041634A" w14:paraId="6C267E0C" w14:textId="1A9895BD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0E4F5C" w14:paraId="70F4D2EF" w14:textId="77777777">
        <w:tc>
          <w:tcPr>
            <w:tcW w:w="4320" w:type="dxa"/>
          </w:tcPr>
          <w:p w:rsidRPr="000E4F5C" w:rsidR="0041634A" w:rsidRDefault="0041634A" w14:paraId="1BBE7677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643194" w:rsidR="0041634A" w:rsidRDefault="00643194" w14:paraId="74D3807B" w14:textId="4F7ECA35">
            <w:pPr>
              <w:rPr>
                <w:rFonts w:asciiTheme="majorHAnsi" w:hAnsiTheme="majorHAnsi" w:cstheme="majorHAnsi"/>
                <w:lang w:val="pt-PT"/>
              </w:rPr>
            </w:pPr>
            <w:r w:rsidRPr="00643194">
              <w:rPr>
                <w:rFonts w:asciiTheme="majorHAnsi" w:hAnsiTheme="majorHAnsi" w:cstheme="majorHAnsi"/>
                <w:lang w:val="pt-PT"/>
              </w:rPr>
              <w:t>Autenticação e Perfis de Utilizador</w:t>
            </w:r>
          </w:p>
        </w:tc>
      </w:tr>
      <w:tr w:rsidRPr="000E4F5C" w:rsidR="000E4F5C" w14:paraId="7D0F1620" w14:textId="77777777">
        <w:tc>
          <w:tcPr>
            <w:tcW w:w="4320" w:type="dxa"/>
          </w:tcPr>
          <w:p w:rsidRPr="000E4F5C" w:rsidR="0041634A" w:rsidRDefault="0041634A" w14:paraId="7B4D1C8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41634A" w:rsidRDefault="0041634A" w14:paraId="584C2AB4" w14:textId="4188F93F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RF - 1.</w:t>
            </w:r>
            <w:r w:rsidR="00643194">
              <w:rPr>
                <w:rFonts w:asciiTheme="majorHAnsi" w:hAnsiTheme="majorHAnsi" w:cstheme="majorHAnsi"/>
              </w:rPr>
              <w:t>2</w:t>
            </w:r>
          </w:p>
        </w:tc>
      </w:tr>
      <w:tr w:rsidRPr="000427DC" w:rsidR="004C35A9" w14:paraId="7B493FEC" w14:textId="77777777">
        <w:tc>
          <w:tcPr>
            <w:tcW w:w="4320" w:type="dxa"/>
          </w:tcPr>
          <w:p w:rsidRPr="000E4F5C" w:rsidR="004C35A9" w:rsidP="004C35A9" w:rsidRDefault="004C35A9" w14:paraId="46D0C88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4C35A9" w:rsidP="004C35A9" w:rsidRDefault="004C35A9" w14:paraId="52AABE09" w14:textId="7AD4F328">
            <w:pPr>
              <w:rPr>
                <w:rFonts w:asciiTheme="majorHAnsi" w:hAnsiTheme="majorHAnsi" w:cstheme="majorHAnsi"/>
                <w:lang w:val="pt-PT"/>
              </w:rPr>
            </w:pPr>
            <w:r w:rsidRPr="004C35A9">
              <w:rPr>
                <w:lang w:val="pt-PT"/>
              </w:rPr>
              <w:t>Criação de Conta de Médico pelo Admin</w:t>
            </w:r>
          </w:p>
        </w:tc>
      </w:tr>
      <w:tr w:rsidRPr="000E4F5C" w:rsidR="004C35A9" w14:paraId="01709B79" w14:textId="77777777">
        <w:tc>
          <w:tcPr>
            <w:tcW w:w="4320" w:type="dxa"/>
          </w:tcPr>
          <w:p w:rsidRPr="000E4F5C" w:rsidR="004C35A9" w:rsidP="004C35A9" w:rsidRDefault="004C35A9" w14:paraId="44264D1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0E4F5C" w:rsidR="004C35A9" w:rsidP="004C35A9" w:rsidRDefault="004C35A9" w14:paraId="0C67B3FD" w14:textId="56815013">
            <w:pPr>
              <w:rPr>
                <w:rFonts w:asciiTheme="majorHAnsi" w:hAnsiTheme="majorHAnsi" w:cstheme="majorHAnsi"/>
              </w:rPr>
            </w:pPr>
            <w:r w:rsidRPr="004C35A9">
              <w:rPr>
                <w:lang w:val="pt-PT"/>
              </w:rPr>
              <w:t xml:space="preserve">O Admin pode criar contas de Médicos, definindo email, nome e especialidade associada. </w:t>
            </w:r>
            <w:r w:rsidRPr="00EC1F37">
              <w:t xml:space="preserve">O </w:t>
            </w:r>
            <w:proofErr w:type="spellStart"/>
            <w:r w:rsidRPr="00EC1F37">
              <w:t>sistema</w:t>
            </w:r>
            <w:proofErr w:type="spellEnd"/>
            <w:r w:rsidRPr="00EC1F37">
              <w:t xml:space="preserve"> </w:t>
            </w:r>
            <w:proofErr w:type="spellStart"/>
            <w:r w:rsidRPr="00EC1F37">
              <w:t>envia</w:t>
            </w:r>
            <w:proofErr w:type="spellEnd"/>
            <w:r w:rsidRPr="00EC1F37">
              <w:t xml:space="preserve"> </w:t>
            </w:r>
            <w:proofErr w:type="spellStart"/>
            <w:r w:rsidRPr="00EC1F37">
              <w:t>instruções</w:t>
            </w:r>
            <w:proofErr w:type="spellEnd"/>
            <w:r w:rsidRPr="00EC1F37">
              <w:t xml:space="preserve"> de </w:t>
            </w:r>
            <w:proofErr w:type="spellStart"/>
            <w:r w:rsidRPr="00EC1F37">
              <w:t>primeiro</w:t>
            </w:r>
            <w:proofErr w:type="spellEnd"/>
            <w:r w:rsidRPr="00EC1F37">
              <w:t xml:space="preserve"> </w:t>
            </w:r>
            <w:proofErr w:type="spellStart"/>
            <w:r w:rsidRPr="00EC1F37">
              <w:t>acesso</w:t>
            </w:r>
            <w:proofErr w:type="spellEnd"/>
            <w:r w:rsidRPr="00EC1F37">
              <w:t xml:space="preserve"> </w:t>
            </w:r>
            <w:proofErr w:type="spellStart"/>
            <w:r w:rsidRPr="00EC1F37">
              <w:t>ao</w:t>
            </w:r>
            <w:proofErr w:type="spellEnd"/>
            <w:r w:rsidRPr="00EC1F37">
              <w:t xml:space="preserve"> Médico.</w:t>
            </w:r>
          </w:p>
        </w:tc>
      </w:tr>
      <w:tr w:rsidRPr="000E4F5C" w:rsidR="004C35A9" w14:paraId="76ED8CDE" w14:textId="77777777">
        <w:tc>
          <w:tcPr>
            <w:tcW w:w="4320" w:type="dxa"/>
          </w:tcPr>
          <w:p w:rsidRPr="000E4F5C" w:rsidR="004C35A9" w:rsidP="004C35A9" w:rsidRDefault="004C35A9" w14:paraId="58092B0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4C35A9" w:rsidP="004C35A9" w:rsidRDefault="004C35A9" w14:paraId="72C47C9D" w14:textId="570C0E44">
            <w:pPr>
              <w:rPr>
                <w:rFonts w:asciiTheme="majorHAnsi" w:hAnsiTheme="majorHAnsi" w:cstheme="majorHAnsi"/>
              </w:rPr>
            </w:pPr>
            <w:r w:rsidRPr="00EC1F37">
              <w:t>5 - Essencial</w:t>
            </w:r>
          </w:p>
        </w:tc>
      </w:tr>
      <w:tr w:rsidRPr="000E4F5C" w:rsidR="004C35A9" w14:paraId="3F58D635" w14:textId="77777777">
        <w:tc>
          <w:tcPr>
            <w:tcW w:w="4320" w:type="dxa"/>
          </w:tcPr>
          <w:p w:rsidRPr="000E4F5C" w:rsidR="004C35A9" w:rsidP="004C35A9" w:rsidRDefault="004C35A9" w14:paraId="124207F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4C35A9" w:rsidP="004C35A9" w:rsidRDefault="004C35A9" w14:paraId="0A38C7E2" w14:textId="0E6D4A4F">
            <w:pPr>
              <w:rPr>
                <w:rFonts w:asciiTheme="majorHAnsi" w:hAnsiTheme="majorHAnsi" w:cstheme="majorHAnsi"/>
              </w:rPr>
            </w:pPr>
            <w:r w:rsidRPr="00EC1F37">
              <w:t>Fixo</w:t>
            </w:r>
          </w:p>
        </w:tc>
      </w:tr>
      <w:tr w:rsidRPr="000427DC" w:rsidR="004C35A9" w14:paraId="24E28942" w14:textId="77777777">
        <w:tc>
          <w:tcPr>
            <w:tcW w:w="4320" w:type="dxa"/>
          </w:tcPr>
          <w:p w:rsidRPr="000E4F5C" w:rsidR="004C35A9" w:rsidP="004C35A9" w:rsidRDefault="004C35A9" w14:paraId="4E1E966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4C35A9" w:rsidP="004C35A9" w:rsidRDefault="004C35A9" w14:paraId="067DD860" w14:textId="11C87C83">
            <w:pPr>
              <w:rPr>
                <w:rFonts w:asciiTheme="majorHAnsi" w:hAnsiTheme="majorHAnsi" w:cstheme="majorHAnsi"/>
                <w:lang w:val="pt-PT"/>
              </w:rPr>
            </w:pPr>
            <w:r w:rsidRPr="004C35A9">
              <w:rPr>
                <w:lang w:val="pt-PT"/>
              </w:rPr>
              <w:t>Apenas utilizadores com papel Admin acedem; email do médico deve ser único.</w:t>
            </w:r>
          </w:p>
        </w:tc>
      </w:tr>
      <w:tr w:rsidRPr="000427DC" w:rsidR="004C35A9" w14:paraId="39B90592" w14:textId="77777777">
        <w:tc>
          <w:tcPr>
            <w:tcW w:w="4320" w:type="dxa"/>
          </w:tcPr>
          <w:p w:rsidRPr="000E4F5C" w:rsidR="004C35A9" w:rsidP="004C35A9" w:rsidRDefault="004C35A9" w14:paraId="21B86D2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4C35A9" w:rsidP="004C35A9" w:rsidRDefault="004C35A9" w14:paraId="3B40A2F9" w14:textId="535D6FD3">
            <w:pPr>
              <w:rPr>
                <w:rFonts w:asciiTheme="majorHAnsi" w:hAnsiTheme="majorHAnsi" w:cstheme="majorHAnsi"/>
                <w:lang w:val="pt-PT"/>
              </w:rPr>
            </w:pPr>
            <w:r w:rsidRPr="004C35A9">
              <w:rPr>
                <w:lang w:val="pt-PT"/>
              </w:rPr>
              <w:t>O administrador cria a conta de um médico com dados válidos e o sistema regista a conta. Caso os dados sejam inválidos ou o email já exista, o sistema apresenta uma mensagem de erro.</w:t>
            </w:r>
          </w:p>
        </w:tc>
      </w:tr>
    </w:tbl>
    <w:p w:rsidR="00EC1A31" w:rsidP="0041634A" w:rsidRDefault="00EC1A31" w14:paraId="2484664B" w14:textId="2880B602">
      <w:pPr>
        <w:pStyle w:val="Heading1"/>
        <w:rPr>
          <w:rFonts w:cstheme="majorHAnsi"/>
          <w:color w:val="auto"/>
          <w:lang w:val="pt-PT"/>
        </w:rPr>
      </w:pPr>
    </w:p>
    <w:p w:rsidR="00EC1A31" w:rsidRDefault="00EC1A31" w14:paraId="6CD32A57" w14:textId="77777777">
      <w:pPr>
        <w:rPr>
          <w:rFonts w:asciiTheme="majorHAnsi" w:hAnsiTheme="majorHAnsi" w:eastAsiaTheme="majorEastAsia" w:cstheme="majorHAnsi"/>
          <w:b/>
          <w:bCs/>
          <w:sz w:val="28"/>
          <w:szCs w:val="28"/>
          <w:lang w:val="pt-PT"/>
        </w:rPr>
      </w:pPr>
      <w:r>
        <w:rPr>
          <w:rFonts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8B03C7" w14:paraId="3AF774D4" w14:textId="77777777">
        <w:tc>
          <w:tcPr>
            <w:tcW w:w="4320" w:type="dxa"/>
          </w:tcPr>
          <w:p w:rsidRPr="000E4F5C" w:rsidR="008B03C7" w:rsidP="008B03C7" w:rsidRDefault="008B03C7" w14:paraId="0655179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8B03C7" w:rsidP="008B03C7" w:rsidRDefault="008B03C7" w14:paraId="097725F2" w14:textId="597A62CC">
            <w:pPr>
              <w:rPr>
                <w:rFonts w:asciiTheme="majorHAnsi" w:hAnsiTheme="majorHAnsi" w:cstheme="majorHAnsi"/>
                <w:lang w:val="pt-PT"/>
              </w:rPr>
            </w:pPr>
            <w:r w:rsidRPr="008B03C7">
              <w:rPr>
                <w:lang w:val="pt-PT"/>
              </w:rPr>
              <w:t>Autenticação e Perfis de Utilizador</w:t>
            </w:r>
          </w:p>
        </w:tc>
      </w:tr>
      <w:tr w:rsidRPr="000E4F5C" w:rsidR="008B03C7" w14:paraId="24786737" w14:textId="77777777">
        <w:tc>
          <w:tcPr>
            <w:tcW w:w="4320" w:type="dxa"/>
          </w:tcPr>
          <w:p w:rsidRPr="000E4F5C" w:rsidR="008B03C7" w:rsidP="008B03C7" w:rsidRDefault="008B03C7" w14:paraId="4249C08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8B03C7" w:rsidP="008B03C7" w:rsidRDefault="008B03C7" w14:paraId="226C013E" w14:textId="26891E99">
            <w:pPr>
              <w:rPr>
                <w:rFonts w:asciiTheme="majorHAnsi" w:hAnsiTheme="majorHAnsi" w:cstheme="majorHAnsi"/>
              </w:rPr>
            </w:pPr>
            <w:r w:rsidRPr="00224247">
              <w:t>RF-1.3</w:t>
            </w:r>
          </w:p>
        </w:tc>
      </w:tr>
      <w:tr w:rsidRPr="000E4F5C" w:rsidR="00B00C3B" w14:paraId="2E3613A7" w14:textId="77777777">
        <w:tc>
          <w:tcPr>
            <w:tcW w:w="4320" w:type="dxa"/>
          </w:tcPr>
          <w:p w:rsidRPr="000E4F5C" w:rsidR="00B00C3B" w:rsidP="00B00C3B" w:rsidRDefault="00B00C3B" w14:paraId="3A1C6B9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B00C3B" w:rsidP="00B00C3B" w:rsidRDefault="00B00C3B" w14:paraId="6F586C0D" w14:textId="2C9F6410">
            <w:pPr>
              <w:rPr>
                <w:rFonts w:asciiTheme="majorHAnsi" w:hAnsiTheme="majorHAnsi" w:cstheme="majorHAnsi"/>
                <w:lang w:val="pt-PT"/>
              </w:rPr>
            </w:pPr>
            <w:proofErr w:type="spellStart"/>
            <w:r w:rsidRPr="00C67A5B">
              <w:t>Autenticação</w:t>
            </w:r>
            <w:proofErr w:type="spellEnd"/>
            <w:r w:rsidRPr="00C67A5B">
              <w:t xml:space="preserve"> com JWT (Login)</w:t>
            </w:r>
          </w:p>
        </w:tc>
      </w:tr>
      <w:tr w:rsidRPr="000427DC" w:rsidR="00B00C3B" w14:paraId="1900AE77" w14:textId="77777777">
        <w:tc>
          <w:tcPr>
            <w:tcW w:w="4320" w:type="dxa"/>
          </w:tcPr>
          <w:p w:rsidRPr="000E4F5C" w:rsidR="00B00C3B" w:rsidP="00B00C3B" w:rsidRDefault="00B00C3B" w14:paraId="6B9CBAE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B00C3B" w:rsidR="00B00C3B" w:rsidP="00B00C3B" w:rsidRDefault="008A2863" w14:paraId="76BBAD9F" w14:textId="22AF512F">
            <w:pPr>
              <w:rPr>
                <w:rFonts w:asciiTheme="majorHAnsi" w:hAnsiTheme="majorHAnsi" w:cstheme="majorHAnsi"/>
                <w:lang w:val="pt-PT"/>
              </w:rPr>
            </w:pPr>
            <w:r w:rsidRPr="008A2863">
              <w:rPr>
                <w:lang w:val="pt-PT"/>
              </w:rPr>
              <w:t>O sistema autentica o utilizador com base no email e password, gerando um token JWT que confirma a sua identidade.</w:t>
            </w:r>
          </w:p>
        </w:tc>
      </w:tr>
      <w:tr w:rsidRPr="000E4F5C" w:rsidR="00B00C3B" w14:paraId="2E23425F" w14:textId="77777777">
        <w:tc>
          <w:tcPr>
            <w:tcW w:w="4320" w:type="dxa"/>
          </w:tcPr>
          <w:p w:rsidRPr="000E4F5C" w:rsidR="00B00C3B" w:rsidP="00B00C3B" w:rsidRDefault="00B00C3B" w14:paraId="4A31CEE4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B00C3B" w:rsidP="00B00C3B" w:rsidRDefault="00B00C3B" w14:paraId="73DADB7D" w14:textId="3F3BB385">
            <w:pPr>
              <w:rPr>
                <w:rFonts w:asciiTheme="majorHAnsi" w:hAnsiTheme="majorHAnsi" w:cstheme="majorHAnsi"/>
              </w:rPr>
            </w:pPr>
            <w:r w:rsidRPr="00C67A5B">
              <w:t>5 - Essencial</w:t>
            </w:r>
          </w:p>
        </w:tc>
      </w:tr>
      <w:tr w:rsidRPr="000E4F5C" w:rsidR="00B00C3B" w14:paraId="2E0B4C41" w14:textId="77777777">
        <w:tc>
          <w:tcPr>
            <w:tcW w:w="4320" w:type="dxa"/>
          </w:tcPr>
          <w:p w:rsidRPr="000E4F5C" w:rsidR="00B00C3B" w:rsidP="00B00C3B" w:rsidRDefault="00B00C3B" w14:paraId="19B6090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B00C3B" w:rsidP="00B00C3B" w:rsidRDefault="00B00C3B" w14:paraId="77846B0A" w14:textId="1B640FAD">
            <w:pPr>
              <w:rPr>
                <w:rFonts w:asciiTheme="majorHAnsi" w:hAnsiTheme="majorHAnsi" w:cstheme="majorHAnsi"/>
              </w:rPr>
            </w:pPr>
            <w:r w:rsidRPr="00C67A5B">
              <w:t>Fixo</w:t>
            </w:r>
          </w:p>
        </w:tc>
      </w:tr>
      <w:tr w:rsidRPr="000427DC" w:rsidR="00B00C3B" w14:paraId="0D37FD64" w14:textId="77777777">
        <w:tc>
          <w:tcPr>
            <w:tcW w:w="4320" w:type="dxa"/>
          </w:tcPr>
          <w:p w:rsidRPr="000E4F5C" w:rsidR="00B00C3B" w:rsidP="00B00C3B" w:rsidRDefault="00B00C3B" w14:paraId="0279299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B00C3B" w:rsidP="00B00C3B" w:rsidRDefault="00B00C3B" w14:paraId="7D3C4BE1" w14:textId="1DEF0592">
            <w:pPr>
              <w:rPr>
                <w:rFonts w:asciiTheme="majorHAnsi" w:hAnsiTheme="majorHAnsi" w:cstheme="majorHAnsi"/>
                <w:lang w:val="pt-PT"/>
              </w:rPr>
            </w:pPr>
            <w:r w:rsidRPr="00B00C3B">
              <w:rPr>
                <w:lang w:val="pt-PT"/>
              </w:rPr>
              <w:t>Contas bloqueadas/inativas não autenticam</w:t>
            </w:r>
            <w:r w:rsidR="00FB6DD5">
              <w:rPr>
                <w:lang w:val="pt-PT"/>
              </w:rPr>
              <w:t>.</w:t>
            </w:r>
          </w:p>
        </w:tc>
      </w:tr>
      <w:tr w:rsidRPr="000427DC" w:rsidR="00B00C3B" w14:paraId="7FE8442D" w14:textId="77777777">
        <w:tc>
          <w:tcPr>
            <w:tcW w:w="4320" w:type="dxa"/>
          </w:tcPr>
          <w:p w:rsidRPr="000E4F5C" w:rsidR="00B00C3B" w:rsidP="00B00C3B" w:rsidRDefault="00B00C3B" w14:paraId="3800991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B00C3B" w:rsidP="00B00C3B" w:rsidRDefault="00B00C3B" w14:paraId="09FE67FE" w14:textId="49F0B5DF">
            <w:pPr>
              <w:rPr>
                <w:rFonts w:asciiTheme="majorHAnsi" w:hAnsiTheme="majorHAnsi" w:cstheme="majorHAnsi"/>
                <w:lang w:val="pt-PT"/>
              </w:rPr>
            </w:pPr>
            <w:r w:rsidRPr="00B00C3B">
              <w:rPr>
                <w:lang w:val="pt-PT"/>
              </w:rPr>
              <w:t>O administrador cria a conta de um médico com dados válidos e o sistema regista a conta.  Caso os dados sejam inválidos ou o email já exista, o sistema apresenta uma mensagem de erro.</w:t>
            </w:r>
          </w:p>
        </w:tc>
      </w:tr>
    </w:tbl>
    <w:p w:rsidR="00EC1A31" w:rsidP="00EC1A31" w:rsidRDefault="00EC1A31" w14:paraId="3747AC32" w14:textId="77777777">
      <w:pPr>
        <w:rPr>
          <w:lang w:val="pt-PT"/>
        </w:rPr>
      </w:pPr>
    </w:p>
    <w:p w:rsidRPr="00EC1A31" w:rsidR="00EC1A31" w:rsidP="00EC1A31" w:rsidRDefault="00EC1A31" w14:paraId="1AE5A5FF" w14:textId="77777777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5C73D0" w14:paraId="4F426850" w14:textId="77777777">
        <w:tc>
          <w:tcPr>
            <w:tcW w:w="4320" w:type="dxa"/>
          </w:tcPr>
          <w:p w:rsidRPr="000E4F5C" w:rsidR="005C73D0" w:rsidP="005C73D0" w:rsidRDefault="005C73D0" w14:paraId="7B2529BD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5C73D0" w:rsidP="005C73D0" w:rsidRDefault="005C73D0" w14:paraId="5BBF26DA" w14:textId="6B063B41">
            <w:pPr>
              <w:rPr>
                <w:rFonts w:asciiTheme="majorHAnsi" w:hAnsiTheme="majorHAnsi" w:cstheme="majorHAnsi"/>
                <w:lang w:val="pt-PT"/>
              </w:rPr>
            </w:pPr>
            <w:r w:rsidRPr="005C73D0">
              <w:rPr>
                <w:lang w:val="pt-PT"/>
              </w:rPr>
              <w:t>Autenticação e Perfis de Utilizador</w:t>
            </w:r>
          </w:p>
        </w:tc>
      </w:tr>
      <w:tr w:rsidRPr="000E4F5C" w:rsidR="005C73D0" w14:paraId="386BDC5D" w14:textId="77777777">
        <w:tc>
          <w:tcPr>
            <w:tcW w:w="4320" w:type="dxa"/>
          </w:tcPr>
          <w:p w:rsidRPr="000E4F5C" w:rsidR="005C73D0" w:rsidP="005C73D0" w:rsidRDefault="005C73D0" w14:paraId="41A8AD37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5C73D0" w:rsidP="005C73D0" w:rsidRDefault="005C73D0" w14:paraId="7F09DCE3" w14:textId="773E131F">
            <w:pPr>
              <w:rPr>
                <w:rFonts w:asciiTheme="majorHAnsi" w:hAnsiTheme="majorHAnsi" w:cstheme="majorHAnsi"/>
              </w:rPr>
            </w:pPr>
            <w:r w:rsidRPr="000674F6">
              <w:t>RF-1.4</w:t>
            </w:r>
          </w:p>
        </w:tc>
      </w:tr>
      <w:tr w:rsidRPr="000427DC" w:rsidR="005C73D0" w14:paraId="27769FFE" w14:textId="77777777">
        <w:tc>
          <w:tcPr>
            <w:tcW w:w="4320" w:type="dxa"/>
          </w:tcPr>
          <w:p w:rsidRPr="000E4F5C" w:rsidR="005C73D0" w:rsidP="005C73D0" w:rsidRDefault="005C73D0" w14:paraId="1CF1A4D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5C73D0" w:rsidP="005C73D0" w:rsidRDefault="005C73D0" w14:paraId="7D4DA9C3" w14:textId="2370947C">
            <w:pPr>
              <w:rPr>
                <w:rFonts w:asciiTheme="majorHAnsi" w:hAnsiTheme="majorHAnsi" w:cstheme="majorHAnsi"/>
                <w:lang w:val="pt-PT"/>
              </w:rPr>
            </w:pPr>
            <w:r w:rsidRPr="005C73D0">
              <w:rPr>
                <w:lang w:val="pt-PT"/>
              </w:rPr>
              <w:t>Refresh Token e Expiração de Sessão</w:t>
            </w:r>
          </w:p>
        </w:tc>
      </w:tr>
      <w:tr w:rsidRPr="000427DC" w:rsidR="005C73D0" w14:paraId="520E78FA" w14:textId="77777777">
        <w:tc>
          <w:tcPr>
            <w:tcW w:w="4320" w:type="dxa"/>
          </w:tcPr>
          <w:p w:rsidRPr="000E4F5C" w:rsidR="005C73D0" w:rsidP="005C73D0" w:rsidRDefault="005C73D0" w14:paraId="0CE49A62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236F3B" w:rsidR="005C73D0" w:rsidP="005C73D0" w:rsidRDefault="005C73D0" w14:paraId="3903638A" w14:textId="30FD1537">
            <w:pPr>
              <w:rPr>
                <w:rFonts w:asciiTheme="majorHAnsi" w:hAnsiTheme="majorHAnsi" w:cstheme="majorHAnsi"/>
                <w:lang w:val="pt-PT"/>
              </w:rPr>
            </w:pPr>
            <w:r w:rsidRPr="00236F3B">
              <w:rPr>
                <w:lang w:val="pt-PT"/>
              </w:rPr>
              <w:t>Emite refresh token para renovar o access token sem voltar a autenticar, até expirar ou ser revogado.</w:t>
            </w:r>
          </w:p>
        </w:tc>
      </w:tr>
      <w:tr w:rsidRPr="000E4F5C" w:rsidR="005C73D0" w14:paraId="0F0A2E3F" w14:textId="77777777">
        <w:tc>
          <w:tcPr>
            <w:tcW w:w="4320" w:type="dxa"/>
          </w:tcPr>
          <w:p w:rsidRPr="000E4F5C" w:rsidR="005C73D0" w:rsidP="005C73D0" w:rsidRDefault="005C73D0" w14:paraId="1043F27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5C73D0" w:rsidP="005C73D0" w:rsidRDefault="005C73D0" w14:paraId="19B9FC21" w14:textId="0CA44B68">
            <w:pPr>
              <w:rPr>
                <w:rFonts w:asciiTheme="majorHAnsi" w:hAnsiTheme="majorHAnsi" w:cstheme="majorHAnsi"/>
              </w:rPr>
            </w:pPr>
            <w:r w:rsidRPr="000674F6">
              <w:t>4 - Alta</w:t>
            </w:r>
          </w:p>
        </w:tc>
      </w:tr>
      <w:tr w:rsidRPr="000E4F5C" w:rsidR="005C73D0" w14:paraId="6348B234" w14:textId="77777777">
        <w:tc>
          <w:tcPr>
            <w:tcW w:w="4320" w:type="dxa"/>
          </w:tcPr>
          <w:p w:rsidRPr="000E4F5C" w:rsidR="005C73D0" w:rsidP="005C73D0" w:rsidRDefault="005C73D0" w14:paraId="149CD977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5C73D0" w:rsidP="005C73D0" w:rsidRDefault="005C73D0" w14:paraId="604F7502" w14:textId="5399E8C5">
            <w:pPr>
              <w:rPr>
                <w:rFonts w:asciiTheme="majorHAnsi" w:hAnsiTheme="majorHAnsi" w:cstheme="majorHAnsi"/>
              </w:rPr>
            </w:pPr>
            <w:r w:rsidRPr="000674F6">
              <w:t>Fixo</w:t>
            </w:r>
          </w:p>
        </w:tc>
      </w:tr>
      <w:tr w:rsidRPr="000427DC" w:rsidR="005C73D0" w14:paraId="4659464D" w14:textId="77777777">
        <w:tc>
          <w:tcPr>
            <w:tcW w:w="4320" w:type="dxa"/>
          </w:tcPr>
          <w:p w:rsidRPr="000E4F5C" w:rsidR="005C73D0" w:rsidP="005C73D0" w:rsidRDefault="005C73D0" w14:paraId="76E964F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5C73D0" w:rsidP="005C73D0" w:rsidRDefault="005C73D0" w14:paraId="72D3E731" w14:textId="5283B019">
            <w:pPr>
              <w:rPr>
                <w:rFonts w:asciiTheme="majorHAnsi" w:hAnsiTheme="majorHAnsi" w:cstheme="majorHAnsi"/>
                <w:lang w:val="pt-PT"/>
              </w:rPr>
            </w:pPr>
            <w:r w:rsidRPr="00236F3B">
              <w:rPr>
                <w:lang w:val="pt-PT"/>
              </w:rPr>
              <w:t>Access token com expiração curta; refresh token armazenado de forma segura; revogação em logout.</w:t>
            </w:r>
          </w:p>
        </w:tc>
      </w:tr>
      <w:tr w:rsidRPr="000427DC" w:rsidR="005C73D0" w14:paraId="377B856F" w14:textId="77777777">
        <w:tc>
          <w:tcPr>
            <w:tcW w:w="4320" w:type="dxa"/>
          </w:tcPr>
          <w:p w:rsidRPr="000E4F5C" w:rsidR="005C73D0" w:rsidP="005C73D0" w:rsidRDefault="005C73D0" w14:paraId="69EAC96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5C73D0" w:rsidP="005C73D0" w:rsidRDefault="005C73D0" w14:paraId="6F3DF8B7" w14:textId="21078374">
            <w:pPr>
              <w:rPr>
                <w:rFonts w:asciiTheme="majorHAnsi" w:hAnsiTheme="majorHAnsi" w:cstheme="majorHAnsi"/>
                <w:lang w:val="pt-PT"/>
              </w:rPr>
            </w:pPr>
            <w:r w:rsidRPr="00236F3B">
              <w:rPr>
                <w:lang w:val="pt-PT"/>
              </w:rPr>
              <w:t>O utilizador utiliza um refresh token válido e o sistema emite um novo access token.  Se o refresh token estiver expirado ou revogado, o sistema recusa o pedido.</w:t>
            </w:r>
          </w:p>
        </w:tc>
      </w:tr>
    </w:tbl>
    <w:p w:rsidRPr="00236F3B" w:rsidR="0041634A" w:rsidP="0041634A" w:rsidRDefault="0041634A" w14:paraId="18BABE08" w14:textId="77777777">
      <w:pPr>
        <w:rPr>
          <w:rFonts w:asciiTheme="majorHAnsi" w:hAnsiTheme="majorHAnsi" w:cstheme="majorHAnsi"/>
          <w:lang w:val="pt-PT"/>
        </w:rPr>
      </w:pPr>
    </w:p>
    <w:p w:rsidRPr="00236F3B" w:rsidR="0041634A" w:rsidP="00FE5DBC" w:rsidRDefault="00FE5DBC" w14:paraId="66DBFF7A" w14:textId="01FE44EB">
      <w:pPr>
        <w:rPr>
          <w:rFonts w:asciiTheme="majorHAnsi" w:hAnsiTheme="majorHAnsi" w:cstheme="majorHAnsi"/>
          <w:lang w:val="pt-PT"/>
        </w:rPr>
      </w:pPr>
      <w:r w:rsidRPr="00236F3B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8B03C7" w14:paraId="3429B89B" w14:textId="77777777">
        <w:tc>
          <w:tcPr>
            <w:tcW w:w="4320" w:type="dxa"/>
          </w:tcPr>
          <w:p w:rsidRPr="000E4F5C" w:rsidR="008B03C7" w:rsidP="008B03C7" w:rsidRDefault="008B03C7" w14:paraId="20E4D74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8B03C7" w:rsidP="008B03C7" w:rsidRDefault="008B03C7" w14:paraId="06242846" w14:textId="665A3059">
            <w:pPr>
              <w:rPr>
                <w:rFonts w:asciiTheme="majorHAnsi" w:hAnsiTheme="majorHAnsi" w:cstheme="majorHAnsi"/>
                <w:lang w:val="pt-PT"/>
              </w:rPr>
            </w:pPr>
            <w:r w:rsidRPr="008B03C7">
              <w:rPr>
                <w:lang w:val="pt-PT"/>
              </w:rPr>
              <w:t>Autenticação e Perfis de Utilizador</w:t>
            </w:r>
          </w:p>
        </w:tc>
      </w:tr>
      <w:tr w:rsidRPr="000E4F5C" w:rsidR="008B03C7" w14:paraId="2D79D752" w14:textId="77777777">
        <w:tc>
          <w:tcPr>
            <w:tcW w:w="4320" w:type="dxa"/>
          </w:tcPr>
          <w:p w:rsidRPr="000E4F5C" w:rsidR="008B03C7" w:rsidP="008B03C7" w:rsidRDefault="008B03C7" w14:paraId="3F9BEE79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8B03C7" w:rsidP="008B03C7" w:rsidRDefault="008B03C7" w14:paraId="5C185B77" w14:textId="1D887506">
            <w:pPr>
              <w:rPr>
                <w:rFonts w:asciiTheme="majorHAnsi" w:hAnsiTheme="majorHAnsi" w:cstheme="majorHAnsi"/>
              </w:rPr>
            </w:pPr>
            <w:r w:rsidRPr="00783DA1">
              <w:t>RF-1.</w:t>
            </w:r>
            <w:r>
              <w:t>5</w:t>
            </w:r>
          </w:p>
        </w:tc>
      </w:tr>
      <w:tr w:rsidRPr="000427DC" w:rsidR="000E4F5C" w14:paraId="2E579649" w14:textId="77777777">
        <w:tc>
          <w:tcPr>
            <w:tcW w:w="4320" w:type="dxa"/>
          </w:tcPr>
          <w:p w:rsidRPr="000E4F5C" w:rsidR="0041634A" w:rsidRDefault="0041634A" w14:paraId="36463EA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41634A" w:rsidRDefault="00CF166E" w14:paraId="3FDD7829" w14:textId="16FE24EC">
            <w:pPr>
              <w:rPr>
                <w:rFonts w:asciiTheme="majorHAnsi" w:hAnsiTheme="majorHAnsi" w:cstheme="majorHAnsi"/>
                <w:lang w:val="pt-PT"/>
              </w:rPr>
            </w:pPr>
            <w:r w:rsidRPr="00CF166E">
              <w:rPr>
                <w:lang w:val="pt-PT"/>
              </w:rPr>
              <w:t>Recuperação e Alteração de Password</w:t>
            </w:r>
          </w:p>
        </w:tc>
      </w:tr>
      <w:tr w:rsidRPr="000427DC" w:rsidR="000E4F5C" w14:paraId="24D02C22" w14:textId="77777777">
        <w:tc>
          <w:tcPr>
            <w:tcW w:w="4320" w:type="dxa"/>
          </w:tcPr>
          <w:p w:rsidRPr="000E4F5C" w:rsidR="0041634A" w:rsidRDefault="0041634A" w14:paraId="712D3CB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CF166E" w:rsidR="0041634A" w:rsidRDefault="00CF166E" w14:paraId="6F803723" w14:textId="2EDB3EFD">
            <w:pPr>
              <w:rPr>
                <w:rFonts w:asciiTheme="majorHAnsi" w:hAnsiTheme="majorHAnsi" w:cstheme="majorHAnsi"/>
                <w:lang w:val="pt-PT"/>
              </w:rPr>
            </w:pPr>
            <w:r w:rsidRPr="00CF166E">
              <w:rPr>
                <w:lang w:val="pt-PT"/>
              </w:rPr>
              <w:t>Permite solicitar redefinição de password por email (token temporário) e alterar password autenticado.</w:t>
            </w:r>
          </w:p>
        </w:tc>
      </w:tr>
      <w:tr w:rsidRPr="000E4F5C" w:rsidR="000E4F5C" w14:paraId="0B9BB9C6" w14:textId="77777777">
        <w:tc>
          <w:tcPr>
            <w:tcW w:w="4320" w:type="dxa"/>
          </w:tcPr>
          <w:p w:rsidRPr="000E4F5C" w:rsidR="0041634A" w:rsidRDefault="0041634A" w14:paraId="6139D5E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41634A" w:rsidRDefault="0041634A" w14:paraId="02D04961" w14:textId="6A45ECA8">
            <w:pPr>
              <w:rPr>
                <w:rFonts w:asciiTheme="majorHAnsi" w:hAnsiTheme="majorHAnsi" w:cstheme="majorHAnsi"/>
              </w:rPr>
            </w:pPr>
            <w:r w:rsidRPr="00417894">
              <w:t>5 - Essencial</w:t>
            </w:r>
          </w:p>
        </w:tc>
      </w:tr>
      <w:tr w:rsidRPr="000E4F5C" w:rsidR="000E4F5C" w14:paraId="233CE31E" w14:textId="77777777">
        <w:tc>
          <w:tcPr>
            <w:tcW w:w="4320" w:type="dxa"/>
          </w:tcPr>
          <w:p w:rsidRPr="000E4F5C" w:rsidR="0041634A" w:rsidRDefault="0041634A" w14:paraId="7032A8DC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41634A" w:rsidRDefault="0041634A" w14:paraId="6284FF24" w14:textId="4717D0B8">
            <w:pPr>
              <w:rPr>
                <w:rFonts w:asciiTheme="majorHAnsi" w:hAnsiTheme="majorHAnsi" w:cstheme="majorHAnsi"/>
              </w:rPr>
            </w:pPr>
            <w:r w:rsidRPr="00417894">
              <w:t>Fixo</w:t>
            </w:r>
          </w:p>
        </w:tc>
      </w:tr>
      <w:tr w:rsidRPr="000427DC" w:rsidR="000E4F5C" w14:paraId="04534083" w14:textId="77777777">
        <w:tc>
          <w:tcPr>
            <w:tcW w:w="4320" w:type="dxa"/>
          </w:tcPr>
          <w:p w:rsidRPr="000E4F5C" w:rsidR="0041634A" w:rsidRDefault="0041634A" w14:paraId="71E1C3F9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41634A" w:rsidRDefault="00CF166E" w14:paraId="7D280BA2" w14:textId="77AEF7CF">
            <w:pPr>
              <w:rPr>
                <w:rFonts w:asciiTheme="majorHAnsi" w:hAnsiTheme="majorHAnsi" w:cstheme="majorHAnsi"/>
                <w:lang w:val="pt-PT"/>
              </w:rPr>
            </w:pPr>
            <w:r w:rsidRPr="00CF166E">
              <w:rPr>
                <w:lang w:val="pt-PT"/>
              </w:rPr>
              <w:t>Tokens de recuperação expiram; password deve cumprir regras de complexidade.</w:t>
            </w:r>
          </w:p>
        </w:tc>
      </w:tr>
      <w:tr w:rsidRPr="000427DC" w:rsidR="000E4F5C" w14:paraId="5A49C4C2" w14:textId="77777777">
        <w:tc>
          <w:tcPr>
            <w:tcW w:w="4320" w:type="dxa"/>
          </w:tcPr>
          <w:p w:rsidRPr="000E4F5C" w:rsidR="0041634A" w:rsidRDefault="0041634A" w14:paraId="08DEA26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41634A" w:rsidRDefault="00CF166E" w14:paraId="600927D3" w14:textId="0E65BFA8">
            <w:pPr>
              <w:rPr>
                <w:rFonts w:asciiTheme="majorHAnsi" w:hAnsiTheme="majorHAnsi" w:cstheme="majorHAnsi"/>
                <w:lang w:val="pt-PT"/>
              </w:rPr>
            </w:pPr>
            <w:r w:rsidRPr="00CF166E">
              <w:rPr>
                <w:lang w:val="pt-PT"/>
              </w:rPr>
              <w:t>O utilizador solicita redefinição de password, recebe um token temporário e define uma nova password válida. Se o token estiver expirado ou inválido, a alteração não é permitida.</w:t>
            </w:r>
          </w:p>
        </w:tc>
      </w:tr>
    </w:tbl>
    <w:p w:rsidR="0041634A" w:rsidRDefault="0041634A" w14:paraId="21EBCEF9" w14:textId="77777777">
      <w:pPr>
        <w:rPr>
          <w:lang w:val="pt-PT"/>
        </w:rPr>
      </w:pPr>
    </w:p>
    <w:p w:rsidRPr="00FE5DBC" w:rsidR="0041634A" w:rsidP="00FE5DBC" w:rsidRDefault="0041634A" w14:paraId="570AD4D6" w14:textId="77777777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8B03C7" w14:paraId="0C014671" w14:textId="77777777">
        <w:tc>
          <w:tcPr>
            <w:tcW w:w="4320" w:type="dxa"/>
          </w:tcPr>
          <w:p w:rsidRPr="000E4F5C" w:rsidR="008B03C7" w:rsidP="008B03C7" w:rsidRDefault="008B03C7" w14:paraId="5DB749C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8B03C7" w:rsidP="008B03C7" w:rsidRDefault="008B03C7" w14:paraId="5B955C42" w14:textId="152EF0E3">
            <w:pPr>
              <w:rPr>
                <w:rFonts w:asciiTheme="majorHAnsi" w:hAnsiTheme="majorHAnsi" w:cstheme="majorHAnsi"/>
                <w:lang w:val="pt-PT"/>
              </w:rPr>
            </w:pPr>
            <w:r w:rsidRPr="008B03C7">
              <w:rPr>
                <w:lang w:val="pt-PT"/>
              </w:rPr>
              <w:t>Autenticação e Perfis de Utilizador</w:t>
            </w:r>
          </w:p>
        </w:tc>
      </w:tr>
      <w:tr w:rsidRPr="000E4F5C" w:rsidR="008B03C7" w14:paraId="2A010224" w14:textId="77777777">
        <w:tc>
          <w:tcPr>
            <w:tcW w:w="4320" w:type="dxa"/>
          </w:tcPr>
          <w:p w:rsidRPr="000E4F5C" w:rsidR="008B03C7" w:rsidP="008B03C7" w:rsidRDefault="008B03C7" w14:paraId="27F81732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8B03C7" w:rsidP="008B03C7" w:rsidRDefault="008B03C7" w14:paraId="739EB134" w14:textId="42BCE177">
            <w:pPr>
              <w:rPr>
                <w:rFonts w:asciiTheme="majorHAnsi" w:hAnsiTheme="majorHAnsi" w:cstheme="majorHAnsi"/>
              </w:rPr>
            </w:pPr>
            <w:r w:rsidRPr="00587257">
              <w:t>RF-1.</w:t>
            </w:r>
            <w:r>
              <w:t>6</w:t>
            </w:r>
          </w:p>
        </w:tc>
      </w:tr>
      <w:tr w:rsidRPr="000427DC" w:rsidR="000E4F5C" w14:paraId="15027C71" w14:textId="77777777">
        <w:tc>
          <w:tcPr>
            <w:tcW w:w="4320" w:type="dxa"/>
          </w:tcPr>
          <w:p w:rsidRPr="000E4F5C" w:rsidR="0041634A" w:rsidRDefault="0041634A" w14:paraId="03BBE870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41634A" w:rsidRDefault="00FA6B31" w14:paraId="5AD0BD7E" w14:textId="63226C38">
            <w:pPr>
              <w:rPr>
                <w:rFonts w:asciiTheme="majorHAnsi" w:hAnsiTheme="majorHAnsi" w:cstheme="majorHAnsi"/>
                <w:lang w:val="pt-PT"/>
              </w:rPr>
            </w:pPr>
            <w:r w:rsidRPr="00FA6B31">
              <w:rPr>
                <w:lang w:val="pt-PT"/>
              </w:rPr>
              <w:t>Gestão de Perfil do Utilizador</w:t>
            </w:r>
          </w:p>
        </w:tc>
      </w:tr>
      <w:tr w:rsidRPr="00236F3B" w:rsidR="000E4F5C" w14:paraId="00067B27" w14:textId="77777777">
        <w:tc>
          <w:tcPr>
            <w:tcW w:w="4320" w:type="dxa"/>
          </w:tcPr>
          <w:p w:rsidRPr="000E4F5C" w:rsidR="0041634A" w:rsidRDefault="0041634A" w14:paraId="1B6CC39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236F3B" w:rsidR="0041634A" w:rsidRDefault="00FA6B31" w14:paraId="3697FE60" w14:textId="3A9E7FF4">
            <w:pPr>
              <w:rPr>
                <w:rFonts w:asciiTheme="majorHAnsi" w:hAnsiTheme="majorHAnsi" w:cstheme="majorHAnsi"/>
                <w:lang w:val="pt-PT"/>
              </w:rPr>
            </w:pPr>
            <w:r w:rsidRPr="00FA6B31">
              <w:rPr>
                <w:lang w:val="pt-PT"/>
              </w:rPr>
              <w:t xml:space="preserve">Permite visualizar e editar dados básicos do perfil (nome, contacto). </w:t>
            </w:r>
            <w:r w:rsidRPr="00236F3B">
              <w:rPr>
                <w:lang w:val="pt-PT"/>
              </w:rPr>
              <w:t>O papel/role não é editável pelo utilizador.</w:t>
            </w:r>
          </w:p>
        </w:tc>
      </w:tr>
      <w:tr w:rsidRPr="000E4F5C" w:rsidR="000E4F5C" w14:paraId="70262A59" w14:textId="77777777">
        <w:tc>
          <w:tcPr>
            <w:tcW w:w="4320" w:type="dxa"/>
          </w:tcPr>
          <w:p w:rsidRPr="000E4F5C" w:rsidR="0041634A" w:rsidRDefault="0041634A" w14:paraId="13AF253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41634A" w:rsidRDefault="00FA6B31" w14:paraId="4133829A" w14:textId="1BB6085C">
            <w:pPr>
              <w:rPr>
                <w:rFonts w:asciiTheme="majorHAnsi" w:hAnsiTheme="majorHAnsi" w:cstheme="majorHAnsi"/>
              </w:rPr>
            </w:pPr>
            <w:r w:rsidRPr="00CB17D8">
              <w:t>4 - Alta</w:t>
            </w:r>
          </w:p>
        </w:tc>
      </w:tr>
      <w:tr w:rsidRPr="000E4F5C" w:rsidR="000E4F5C" w14:paraId="02130AE0" w14:textId="77777777">
        <w:tc>
          <w:tcPr>
            <w:tcW w:w="4320" w:type="dxa"/>
          </w:tcPr>
          <w:p w:rsidRPr="000E4F5C" w:rsidR="0041634A" w:rsidRDefault="0041634A" w14:paraId="03338F3F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41634A" w:rsidRDefault="0041634A" w14:paraId="6C0B218D" w14:textId="02A57F3A">
            <w:pPr>
              <w:rPr>
                <w:rFonts w:asciiTheme="majorHAnsi" w:hAnsiTheme="majorHAnsi" w:cstheme="majorHAnsi"/>
              </w:rPr>
            </w:pPr>
            <w:r w:rsidRPr="00CB17D8">
              <w:t>Fixo</w:t>
            </w:r>
          </w:p>
        </w:tc>
      </w:tr>
      <w:tr w:rsidRPr="000427DC" w:rsidR="000E4F5C" w14:paraId="5012B422" w14:textId="77777777">
        <w:tc>
          <w:tcPr>
            <w:tcW w:w="4320" w:type="dxa"/>
          </w:tcPr>
          <w:p w:rsidRPr="000E4F5C" w:rsidR="0041634A" w:rsidRDefault="0041634A" w14:paraId="2F94E61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41634A" w:rsidRDefault="00FA6B31" w14:paraId="7E4C4C29" w14:textId="220E8A19">
            <w:pPr>
              <w:rPr>
                <w:rFonts w:asciiTheme="majorHAnsi" w:hAnsiTheme="majorHAnsi" w:cstheme="majorHAnsi"/>
                <w:lang w:val="pt-PT"/>
              </w:rPr>
            </w:pPr>
            <w:r w:rsidRPr="00FA6B31">
              <w:rPr>
                <w:lang w:val="pt-PT"/>
              </w:rPr>
              <w:t>Campos obrigatórios validados; alteração de email requer que seja único.</w:t>
            </w:r>
          </w:p>
        </w:tc>
      </w:tr>
      <w:tr w:rsidRPr="000427DC" w:rsidR="000E4F5C" w14:paraId="02FC29F2" w14:textId="77777777">
        <w:tc>
          <w:tcPr>
            <w:tcW w:w="4320" w:type="dxa"/>
          </w:tcPr>
          <w:p w:rsidRPr="000E4F5C" w:rsidR="0041634A" w:rsidRDefault="0041634A" w14:paraId="7895644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41634A" w:rsidRDefault="00FA6B31" w14:paraId="1634CF2A" w14:textId="22D49323">
            <w:pPr>
              <w:rPr>
                <w:rFonts w:asciiTheme="majorHAnsi" w:hAnsiTheme="majorHAnsi" w:cstheme="majorHAnsi"/>
                <w:lang w:val="pt-PT"/>
              </w:rPr>
            </w:pPr>
            <w:r w:rsidRPr="00FA6B31">
              <w:rPr>
                <w:lang w:val="pt-PT"/>
              </w:rPr>
              <w:t>O utilizador edita os dados do seu perfil e o sistema grava as alterações. Se os dados não forem válidos ou o email já estiver registado, o sistema apresenta uma mensagem de erro.</w:t>
            </w:r>
          </w:p>
        </w:tc>
      </w:tr>
    </w:tbl>
    <w:p w:rsidRPr="00FA6B31" w:rsidR="0041634A" w:rsidP="0041634A" w:rsidRDefault="0041634A" w14:paraId="1EE1D86C" w14:textId="77777777">
      <w:pPr>
        <w:rPr>
          <w:rFonts w:asciiTheme="majorHAnsi" w:hAnsiTheme="majorHAnsi" w:cstheme="majorHAnsi"/>
          <w:lang w:val="pt-PT"/>
        </w:rPr>
      </w:pPr>
    </w:p>
    <w:p w:rsidRPr="007D1C2F" w:rsidR="0041634A" w:rsidRDefault="00D47DCE" w14:paraId="4977FCC8" w14:textId="290AE66A">
      <w:pPr>
        <w:rPr>
          <w:rFonts w:asciiTheme="majorHAnsi" w:hAnsiTheme="majorHAnsi" w:eastAsiaTheme="majorEastAsia" w:cstheme="majorHAnsi"/>
          <w:b/>
          <w:sz w:val="28"/>
          <w:szCs w:val="28"/>
          <w:lang w:val="pt-PT"/>
        </w:rPr>
      </w:pPr>
      <w:r w:rsidRPr="007D1C2F">
        <w:rPr>
          <w:rFonts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8B03C7" w14:paraId="5103726C" w14:textId="77777777">
        <w:tc>
          <w:tcPr>
            <w:tcW w:w="4320" w:type="dxa"/>
          </w:tcPr>
          <w:p w:rsidRPr="000E4F5C" w:rsidR="008B03C7" w:rsidP="008B03C7" w:rsidRDefault="008B03C7" w14:paraId="1B296A4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8B03C7" w:rsidP="008B03C7" w:rsidRDefault="008B03C7" w14:paraId="1EDE4B82" w14:textId="1C72AF71">
            <w:pPr>
              <w:rPr>
                <w:rFonts w:asciiTheme="majorHAnsi" w:hAnsiTheme="majorHAnsi" w:cstheme="majorHAnsi"/>
                <w:lang w:val="pt-PT"/>
              </w:rPr>
            </w:pPr>
            <w:r w:rsidRPr="008B03C7">
              <w:rPr>
                <w:lang w:val="pt-PT"/>
              </w:rPr>
              <w:t>Autenticação e Perfis de Utilizador</w:t>
            </w:r>
          </w:p>
        </w:tc>
      </w:tr>
      <w:tr w:rsidRPr="000E4F5C" w:rsidR="008B03C7" w14:paraId="4416BCE4" w14:textId="77777777">
        <w:tc>
          <w:tcPr>
            <w:tcW w:w="4320" w:type="dxa"/>
          </w:tcPr>
          <w:p w:rsidRPr="000E4F5C" w:rsidR="008B03C7" w:rsidP="008B03C7" w:rsidRDefault="008B03C7" w14:paraId="0C497BE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8B03C7" w:rsidP="008B03C7" w:rsidRDefault="008B03C7" w14:paraId="7A23A24F" w14:textId="709086C9">
            <w:pPr>
              <w:rPr>
                <w:rFonts w:asciiTheme="majorHAnsi" w:hAnsiTheme="majorHAnsi" w:cstheme="majorHAnsi"/>
              </w:rPr>
            </w:pPr>
            <w:r w:rsidRPr="002936AA">
              <w:t>RF-1.</w:t>
            </w:r>
            <w:r>
              <w:t>7</w:t>
            </w:r>
          </w:p>
        </w:tc>
      </w:tr>
      <w:tr w:rsidRPr="000E4F5C" w:rsidR="000E4F5C" w14:paraId="0530B273" w14:textId="77777777">
        <w:tc>
          <w:tcPr>
            <w:tcW w:w="4320" w:type="dxa"/>
          </w:tcPr>
          <w:p w:rsidRPr="000E4F5C" w:rsidR="0041634A" w:rsidRDefault="0041634A" w14:paraId="37594AF9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41634A" w:rsidRDefault="00360038" w14:paraId="779E0B9E" w14:textId="738FC008">
            <w:pPr>
              <w:rPr>
                <w:rFonts w:asciiTheme="majorHAnsi" w:hAnsiTheme="majorHAnsi" w:cstheme="majorHAnsi"/>
                <w:lang w:val="pt-PT"/>
              </w:rPr>
            </w:pPr>
            <w:proofErr w:type="spellStart"/>
            <w:r w:rsidRPr="001A7D09">
              <w:t>Encerramento</w:t>
            </w:r>
            <w:proofErr w:type="spellEnd"/>
            <w:r w:rsidRPr="001A7D09">
              <w:t xml:space="preserve"> de </w:t>
            </w:r>
            <w:proofErr w:type="spellStart"/>
            <w:r w:rsidRPr="001A7D09">
              <w:t>Sessão</w:t>
            </w:r>
            <w:proofErr w:type="spellEnd"/>
            <w:r w:rsidRPr="001A7D09">
              <w:t xml:space="preserve"> (Logout)</w:t>
            </w:r>
          </w:p>
        </w:tc>
      </w:tr>
      <w:tr w:rsidRPr="000427DC" w:rsidR="000E4F5C" w14:paraId="616DC450" w14:textId="77777777">
        <w:tc>
          <w:tcPr>
            <w:tcW w:w="4320" w:type="dxa"/>
          </w:tcPr>
          <w:p w:rsidRPr="000E4F5C" w:rsidR="0041634A" w:rsidRDefault="0041634A" w14:paraId="383A979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360038" w:rsidR="0041634A" w:rsidRDefault="00360038" w14:paraId="3AD6E722" w14:textId="6CC6EC36">
            <w:pPr>
              <w:rPr>
                <w:rFonts w:asciiTheme="majorHAnsi" w:hAnsiTheme="majorHAnsi" w:cstheme="majorHAnsi"/>
                <w:lang w:val="pt-PT"/>
              </w:rPr>
            </w:pPr>
            <w:r w:rsidRPr="00360038">
              <w:rPr>
                <w:lang w:val="pt-PT"/>
              </w:rPr>
              <w:t>Revoga o refresh token ativo e invalida sessões subsequentes no dispositivo atual.</w:t>
            </w:r>
          </w:p>
        </w:tc>
      </w:tr>
      <w:tr w:rsidRPr="000E4F5C" w:rsidR="000E4F5C" w14:paraId="668BD23D" w14:textId="77777777">
        <w:tc>
          <w:tcPr>
            <w:tcW w:w="4320" w:type="dxa"/>
          </w:tcPr>
          <w:p w:rsidRPr="000E4F5C" w:rsidR="0041634A" w:rsidRDefault="0041634A" w14:paraId="4B111D69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41634A" w:rsidRDefault="0041634A" w14:paraId="6AA211A5" w14:textId="5E76677C">
            <w:pPr>
              <w:rPr>
                <w:rFonts w:asciiTheme="majorHAnsi" w:hAnsiTheme="majorHAnsi" w:cstheme="majorHAnsi"/>
              </w:rPr>
            </w:pPr>
            <w:r>
              <w:t>5</w:t>
            </w:r>
            <w:r w:rsidRPr="001A7D09">
              <w:t xml:space="preserve"> - </w:t>
            </w:r>
            <w:r w:rsidRPr="00417894">
              <w:t>Essencial</w:t>
            </w:r>
          </w:p>
        </w:tc>
      </w:tr>
      <w:tr w:rsidRPr="000E4F5C" w:rsidR="000E4F5C" w14:paraId="4AD13EC0" w14:textId="77777777">
        <w:tc>
          <w:tcPr>
            <w:tcW w:w="4320" w:type="dxa"/>
          </w:tcPr>
          <w:p w:rsidRPr="000E4F5C" w:rsidR="0041634A" w:rsidRDefault="0041634A" w14:paraId="1D0D4C3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41634A" w:rsidRDefault="0041634A" w14:paraId="2230F26F" w14:textId="1BD660DB">
            <w:pPr>
              <w:rPr>
                <w:rFonts w:asciiTheme="majorHAnsi" w:hAnsiTheme="majorHAnsi" w:cstheme="majorHAnsi"/>
              </w:rPr>
            </w:pPr>
            <w:r w:rsidRPr="001A7D09">
              <w:t>Fixo</w:t>
            </w:r>
          </w:p>
        </w:tc>
      </w:tr>
      <w:tr w:rsidRPr="000427DC" w:rsidR="000E4F5C" w14:paraId="49E63FC4" w14:textId="77777777">
        <w:tc>
          <w:tcPr>
            <w:tcW w:w="4320" w:type="dxa"/>
          </w:tcPr>
          <w:p w:rsidRPr="000E4F5C" w:rsidR="0041634A" w:rsidRDefault="0041634A" w14:paraId="58612EF4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41634A" w:rsidRDefault="00360038" w14:paraId="2353335D" w14:textId="0A4E71DA">
            <w:pPr>
              <w:rPr>
                <w:rFonts w:asciiTheme="majorHAnsi" w:hAnsiTheme="majorHAnsi" w:cstheme="majorHAnsi"/>
                <w:lang w:val="pt-PT"/>
              </w:rPr>
            </w:pPr>
            <w:r w:rsidRPr="00360038">
              <w:rPr>
                <w:lang w:val="pt-PT"/>
              </w:rPr>
              <w:t>O logout só é permitido com um token válido.</w:t>
            </w:r>
          </w:p>
        </w:tc>
      </w:tr>
      <w:tr w:rsidRPr="000427DC" w:rsidR="000E4F5C" w14:paraId="4477511A" w14:textId="77777777">
        <w:tc>
          <w:tcPr>
            <w:tcW w:w="4320" w:type="dxa"/>
          </w:tcPr>
          <w:p w:rsidRPr="000E4F5C" w:rsidR="0041634A" w:rsidRDefault="0041634A" w14:paraId="212918E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41634A" w:rsidRDefault="00360038" w14:paraId="40ACE91A" w14:textId="7E7265D3">
            <w:pPr>
              <w:rPr>
                <w:rFonts w:asciiTheme="majorHAnsi" w:hAnsiTheme="majorHAnsi" w:cstheme="majorHAnsi"/>
                <w:lang w:val="pt-PT"/>
              </w:rPr>
            </w:pPr>
            <w:r w:rsidRPr="00360038">
              <w:rPr>
                <w:lang w:val="pt-PT"/>
              </w:rPr>
              <w:t>O utilizador termina a sessão e o sistema revoga o refresh token associado. Se o utilizador tentar renovar a sessão após o logout, o sistema recusa o pedido.</w:t>
            </w:r>
          </w:p>
        </w:tc>
      </w:tr>
    </w:tbl>
    <w:p w:rsidRPr="00360038" w:rsidR="0041634A" w:rsidP="0041634A" w:rsidRDefault="0041634A" w14:paraId="306F374D" w14:textId="77777777">
      <w:pPr>
        <w:rPr>
          <w:rFonts w:asciiTheme="majorHAnsi" w:hAnsiTheme="majorHAnsi" w:cstheme="majorHAnsi"/>
          <w:lang w:val="pt-PT"/>
        </w:rPr>
      </w:pPr>
    </w:p>
    <w:p w:rsidRPr="007D1C2F" w:rsidR="0041634A" w:rsidRDefault="00D47DCE" w14:paraId="166081C6" w14:textId="4475EE61">
      <w:pPr>
        <w:rPr>
          <w:rFonts w:asciiTheme="majorHAnsi" w:hAnsiTheme="majorHAnsi" w:eastAsiaTheme="majorEastAsia" w:cstheme="majorHAnsi"/>
          <w:b/>
          <w:sz w:val="28"/>
          <w:szCs w:val="28"/>
          <w:lang w:val="pt-PT"/>
        </w:rPr>
      </w:pPr>
      <w:r w:rsidRPr="007D1C2F">
        <w:rPr>
          <w:rFonts w:cstheme="majorHAnsi"/>
          <w:lang w:val="pt-PT"/>
        </w:rPr>
        <w:br w:type="page"/>
      </w:r>
    </w:p>
    <w:p w:rsidR="0041634A" w:rsidP="009027F4" w:rsidRDefault="00D47DCE" w14:paraId="7B46DFF8" w14:textId="12F3D86B">
      <w:pPr>
        <w:pStyle w:val="Heading1"/>
        <w:rPr>
          <w:sz w:val="32"/>
          <w:szCs w:val="32"/>
          <w:lang w:val="pt-PT"/>
        </w:rPr>
      </w:pPr>
      <w:bookmarkStart w:name="_Toc209971780" w:id="2"/>
      <w:r w:rsidRPr="009027F4">
        <w:rPr>
          <w:sz w:val="32"/>
          <w:szCs w:val="32"/>
          <w:lang w:val="pt-PT"/>
        </w:rPr>
        <w:t>2. Gestão de Catálogo e Especialidades</w:t>
      </w:r>
      <w:bookmarkEnd w:id="2"/>
    </w:p>
    <w:p w:rsidR="009027F4" w:rsidP="009027F4" w:rsidRDefault="009027F4" w14:paraId="32DDE02C" w14:textId="77777777">
      <w:pPr>
        <w:rPr>
          <w:lang w:val="pt-PT"/>
        </w:rPr>
      </w:pPr>
    </w:p>
    <w:p w:rsidRPr="009027F4" w:rsidR="009027F4" w:rsidP="009027F4" w:rsidRDefault="009027F4" w14:paraId="31F94470" w14:textId="77777777">
      <w:pPr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D63CE0" w14:paraId="4B171657" w14:textId="77777777">
        <w:tc>
          <w:tcPr>
            <w:tcW w:w="4320" w:type="dxa"/>
          </w:tcPr>
          <w:p w:rsidRPr="000E4F5C" w:rsidR="00D63CE0" w:rsidP="00D63CE0" w:rsidRDefault="00D63CE0" w14:paraId="0F5F345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8B03C7" w:rsidR="00D63CE0" w:rsidP="00D63CE0" w:rsidRDefault="00D63CE0" w14:paraId="5266C16B" w14:textId="0FD477F7">
            <w:pPr>
              <w:rPr>
                <w:rFonts w:asciiTheme="majorHAnsi" w:hAnsiTheme="majorHAnsi" w:cstheme="majorHAnsi"/>
                <w:lang w:val="pt-PT"/>
              </w:rPr>
            </w:pPr>
            <w:r w:rsidRPr="00D63CE0">
              <w:rPr>
                <w:lang w:val="pt-PT"/>
              </w:rPr>
              <w:t>Gestão de Catálogo e Especialidades</w:t>
            </w:r>
          </w:p>
        </w:tc>
      </w:tr>
      <w:tr w:rsidRPr="000E4F5C" w:rsidR="00D63CE0" w14:paraId="746F0763" w14:textId="77777777">
        <w:tc>
          <w:tcPr>
            <w:tcW w:w="4320" w:type="dxa"/>
          </w:tcPr>
          <w:p w:rsidRPr="000E4F5C" w:rsidR="00D63CE0" w:rsidP="00D63CE0" w:rsidRDefault="00D63CE0" w14:paraId="4FC0D3B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D63CE0" w:rsidP="00D63CE0" w:rsidRDefault="00D63CE0" w14:paraId="33879BC1" w14:textId="6E34815B">
            <w:pPr>
              <w:rPr>
                <w:rFonts w:asciiTheme="majorHAnsi" w:hAnsiTheme="majorHAnsi" w:cstheme="majorHAnsi"/>
              </w:rPr>
            </w:pPr>
            <w:r w:rsidRPr="006679DC">
              <w:t>RF-2.1</w:t>
            </w:r>
          </w:p>
        </w:tc>
      </w:tr>
      <w:tr w:rsidRPr="000E4F5C" w:rsidR="00D63CE0" w14:paraId="44E16F89" w14:textId="77777777">
        <w:tc>
          <w:tcPr>
            <w:tcW w:w="4320" w:type="dxa"/>
          </w:tcPr>
          <w:p w:rsidRPr="000E4F5C" w:rsidR="00D63CE0" w:rsidP="00D63CE0" w:rsidRDefault="00D63CE0" w14:paraId="627B5DB8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D63CE0" w:rsidP="00D63CE0" w:rsidRDefault="00D63CE0" w14:paraId="31C74651" w14:textId="6F537EC3">
            <w:pPr>
              <w:rPr>
                <w:rFonts w:asciiTheme="majorHAnsi" w:hAnsiTheme="majorHAnsi" w:cstheme="majorHAnsi"/>
                <w:lang w:val="pt-PT"/>
              </w:rPr>
            </w:pPr>
            <w:r w:rsidRPr="006679DC">
              <w:t xml:space="preserve">Gestão de </w:t>
            </w:r>
            <w:proofErr w:type="spellStart"/>
            <w:r w:rsidRPr="006679DC">
              <w:t>Especialidades</w:t>
            </w:r>
            <w:proofErr w:type="spellEnd"/>
            <w:r w:rsidRPr="006679DC">
              <w:t xml:space="preserve"> </w:t>
            </w:r>
            <w:proofErr w:type="spellStart"/>
            <w:r w:rsidRPr="006679DC">
              <w:t>Médicas</w:t>
            </w:r>
            <w:proofErr w:type="spellEnd"/>
          </w:p>
        </w:tc>
      </w:tr>
      <w:tr w:rsidRPr="000427DC" w:rsidR="00D63CE0" w14:paraId="1F6B4F7D" w14:textId="77777777">
        <w:tc>
          <w:tcPr>
            <w:tcW w:w="4320" w:type="dxa"/>
          </w:tcPr>
          <w:p w:rsidRPr="000E4F5C" w:rsidR="00D63CE0" w:rsidP="00D63CE0" w:rsidRDefault="00D63CE0" w14:paraId="1780BA02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D63CE0" w:rsidR="00D63CE0" w:rsidP="00D63CE0" w:rsidRDefault="00D63CE0" w14:paraId="406C8D08" w14:textId="7132DEAC">
            <w:pPr>
              <w:rPr>
                <w:rFonts w:asciiTheme="majorHAnsi" w:hAnsiTheme="majorHAnsi" w:cstheme="majorHAnsi"/>
                <w:lang w:val="pt-PT"/>
              </w:rPr>
            </w:pPr>
            <w:r w:rsidRPr="00D63CE0">
              <w:rPr>
                <w:lang w:val="pt-PT"/>
              </w:rPr>
              <w:t>O administrador pode CRUD especialidades médicas disponíveis no sistema.</w:t>
            </w:r>
          </w:p>
        </w:tc>
      </w:tr>
      <w:tr w:rsidRPr="000E4F5C" w:rsidR="00D63CE0" w14:paraId="5EF08AC3" w14:textId="77777777">
        <w:tc>
          <w:tcPr>
            <w:tcW w:w="4320" w:type="dxa"/>
          </w:tcPr>
          <w:p w:rsidRPr="000E4F5C" w:rsidR="00D63CE0" w:rsidP="00D63CE0" w:rsidRDefault="00D63CE0" w14:paraId="72D5313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D63CE0" w:rsidP="00D63CE0" w:rsidRDefault="00D63CE0" w14:paraId="77CF189F" w14:textId="468F1AB1">
            <w:pPr>
              <w:rPr>
                <w:rFonts w:asciiTheme="majorHAnsi" w:hAnsiTheme="majorHAnsi" w:cstheme="majorHAnsi"/>
              </w:rPr>
            </w:pPr>
            <w:r w:rsidRPr="006679DC">
              <w:t>5 - Essencial</w:t>
            </w:r>
          </w:p>
        </w:tc>
      </w:tr>
      <w:tr w:rsidRPr="000E4F5C" w:rsidR="00D63CE0" w14:paraId="484F5612" w14:textId="77777777">
        <w:tc>
          <w:tcPr>
            <w:tcW w:w="4320" w:type="dxa"/>
          </w:tcPr>
          <w:p w:rsidRPr="000E4F5C" w:rsidR="00D63CE0" w:rsidP="00D63CE0" w:rsidRDefault="00D63CE0" w14:paraId="4D08568C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D63CE0" w:rsidP="00D63CE0" w:rsidRDefault="00D63CE0" w14:paraId="53ED0E6D" w14:textId="409B3E5E">
            <w:pPr>
              <w:rPr>
                <w:rFonts w:asciiTheme="majorHAnsi" w:hAnsiTheme="majorHAnsi" w:cstheme="majorHAnsi"/>
              </w:rPr>
            </w:pPr>
            <w:r w:rsidRPr="006679DC">
              <w:t>Fixo</w:t>
            </w:r>
          </w:p>
        </w:tc>
      </w:tr>
      <w:tr w:rsidRPr="000427DC" w:rsidR="00D63CE0" w14:paraId="0576A3CE" w14:textId="77777777">
        <w:tc>
          <w:tcPr>
            <w:tcW w:w="4320" w:type="dxa"/>
          </w:tcPr>
          <w:p w:rsidRPr="000E4F5C" w:rsidR="00D63CE0" w:rsidP="00D63CE0" w:rsidRDefault="00D63CE0" w14:paraId="26A5CEA7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D63CE0" w:rsidP="00D63CE0" w:rsidRDefault="00D63CE0" w14:paraId="41F5958A" w14:textId="1EB46641">
            <w:pPr>
              <w:rPr>
                <w:rFonts w:asciiTheme="majorHAnsi" w:hAnsiTheme="majorHAnsi" w:cstheme="majorHAnsi"/>
                <w:lang w:val="pt-PT"/>
              </w:rPr>
            </w:pPr>
            <w:r w:rsidRPr="00D63CE0">
              <w:rPr>
                <w:lang w:val="pt-PT"/>
              </w:rPr>
              <w:t>Apenas administradores podem gerir especialidades; nomes de especialidades não podem estar duplicados.</w:t>
            </w:r>
          </w:p>
        </w:tc>
      </w:tr>
      <w:tr w:rsidRPr="000427DC" w:rsidR="00D63CE0" w14:paraId="332A7279" w14:textId="77777777">
        <w:tc>
          <w:tcPr>
            <w:tcW w:w="4320" w:type="dxa"/>
          </w:tcPr>
          <w:p w:rsidRPr="000E4F5C" w:rsidR="00D63CE0" w:rsidP="00D63CE0" w:rsidRDefault="00D63CE0" w14:paraId="3376D30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D63CE0" w:rsidP="00D63CE0" w:rsidRDefault="00D63CE0" w14:paraId="708B82EB" w14:textId="09C397BE">
            <w:pPr>
              <w:rPr>
                <w:rFonts w:asciiTheme="majorHAnsi" w:hAnsiTheme="majorHAnsi" w:cstheme="majorHAnsi"/>
                <w:lang w:val="pt-PT"/>
              </w:rPr>
            </w:pPr>
            <w:r w:rsidRPr="00D63CE0">
              <w:rPr>
                <w:lang w:val="pt-PT"/>
              </w:rPr>
              <w:t>O administrador regista, altera ou remove uma especialidade e o sistema atualiza o catálogo. Se o nome já existir ou os dados forem inválidos, o sistema apresenta uma mensagem de erro.</w:t>
            </w:r>
          </w:p>
        </w:tc>
      </w:tr>
    </w:tbl>
    <w:p w:rsidRPr="00D63CE0" w:rsidR="0041634A" w:rsidP="0041634A" w:rsidRDefault="0041634A" w14:paraId="7E766498" w14:textId="77777777">
      <w:pPr>
        <w:rPr>
          <w:rFonts w:asciiTheme="majorHAnsi" w:hAnsiTheme="majorHAnsi" w:cstheme="majorHAnsi"/>
          <w:lang w:val="pt-PT"/>
        </w:rPr>
      </w:pPr>
    </w:p>
    <w:p w:rsidRPr="00D63CE0" w:rsidR="0041634A" w:rsidP="0041634A" w:rsidRDefault="0041634A" w14:paraId="7994A5D2" w14:textId="4502167E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DC0035" w14:paraId="374CC1BA" w14:textId="77777777">
        <w:tc>
          <w:tcPr>
            <w:tcW w:w="4320" w:type="dxa"/>
          </w:tcPr>
          <w:p w:rsidRPr="000E4F5C" w:rsidR="00DC0035" w:rsidP="00DC0035" w:rsidRDefault="00DC0035" w14:paraId="6620385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DC0035" w:rsidR="00DC0035" w:rsidP="00DC0035" w:rsidRDefault="00DC0035" w14:paraId="7D1F5D57" w14:textId="4AE35C93">
            <w:pPr>
              <w:rPr>
                <w:rFonts w:asciiTheme="majorHAnsi" w:hAnsiTheme="majorHAnsi" w:cstheme="majorHAnsi"/>
                <w:lang w:val="pt-PT"/>
              </w:rPr>
            </w:pPr>
            <w:r>
              <w:rPr>
                <w:lang w:val="pt-PT"/>
              </w:rPr>
              <w:t>G</w:t>
            </w:r>
            <w:r w:rsidRPr="00DC0035">
              <w:rPr>
                <w:lang w:val="pt-PT"/>
              </w:rPr>
              <w:t>estão de Catálogo e Especialidades</w:t>
            </w:r>
          </w:p>
        </w:tc>
      </w:tr>
      <w:tr w:rsidRPr="000E4F5C" w:rsidR="00DC0035" w14:paraId="624B0D4D" w14:textId="77777777">
        <w:tc>
          <w:tcPr>
            <w:tcW w:w="4320" w:type="dxa"/>
          </w:tcPr>
          <w:p w:rsidRPr="000E4F5C" w:rsidR="00DC0035" w:rsidP="00DC0035" w:rsidRDefault="00DC0035" w14:paraId="16B0BE6F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DC0035" w:rsidP="00DC0035" w:rsidRDefault="00DC0035" w14:paraId="15867534" w14:textId="604A3E02">
            <w:pPr>
              <w:rPr>
                <w:rFonts w:asciiTheme="majorHAnsi" w:hAnsiTheme="majorHAnsi" w:cstheme="majorHAnsi"/>
              </w:rPr>
            </w:pPr>
            <w:r w:rsidRPr="0012774D">
              <w:t>RF-2.2</w:t>
            </w:r>
          </w:p>
        </w:tc>
      </w:tr>
      <w:tr w:rsidRPr="000427DC" w:rsidR="00DC0035" w14:paraId="2111EE3A" w14:textId="77777777">
        <w:tc>
          <w:tcPr>
            <w:tcW w:w="4320" w:type="dxa"/>
          </w:tcPr>
          <w:p w:rsidRPr="000E4F5C" w:rsidR="00DC0035" w:rsidP="00DC0035" w:rsidRDefault="00DC0035" w14:paraId="744A32C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DC0035" w:rsidP="00DC0035" w:rsidRDefault="00DC0035" w14:paraId="5D8A6357" w14:textId="1B39C55F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Associação de Médico a Especialidade</w:t>
            </w:r>
          </w:p>
        </w:tc>
      </w:tr>
      <w:tr w:rsidRPr="000427DC" w:rsidR="00DC0035" w14:paraId="38D8455C" w14:textId="77777777">
        <w:tc>
          <w:tcPr>
            <w:tcW w:w="4320" w:type="dxa"/>
          </w:tcPr>
          <w:p w:rsidRPr="000E4F5C" w:rsidR="00DC0035" w:rsidP="00DC0035" w:rsidRDefault="00DC0035" w14:paraId="47ECF6F2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DC0035" w:rsidR="00DC0035" w:rsidP="00DC0035" w:rsidRDefault="00DC0035" w14:paraId="68CA6D84" w14:textId="12557D8B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O administrador associa cada médico a uma ou mais especialidades médicas disponíveis no catálogo.</w:t>
            </w:r>
          </w:p>
        </w:tc>
      </w:tr>
      <w:tr w:rsidRPr="000E4F5C" w:rsidR="00DC0035" w14:paraId="2AAE2628" w14:textId="77777777">
        <w:tc>
          <w:tcPr>
            <w:tcW w:w="4320" w:type="dxa"/>
          </w:tcPr>
          <w:p w:rsidRPr="000E4F5C" w:rsidR="00DC0035" w:rsidP="00DC0035" w:rsidRDefault="00DC0035" w14:paraId="5BE99D2E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DC0035" w:rsidP="00DC0035" w:rsidRDefault="00DC0035" w14:paraId="2C3FE7D8" w14:textId="384D958C">
            <w:pPr>
              <w:rPr>
                <w:rFonts w:asciiTheme="majorHAnsi" w:hAnsiTheme="majorHAnsi" w:cstheme="majorHAnsi"/>
              </w:rPr>
            </w:pPr>
            <w:r w:rsidRPr="0012774D">
              <w:t>5 - Essencial</w:t>
            </w:r>
          </w:p>
        </w:tc>
      </w:tr>
      <w:tr w:rsidRPr="000E4F5C" w:rsidR="00DC0035" w14:paraId="029A8BED" w14:textId="77777777">
        <w:tc>
          <w:tcPr>
            <w:tcW w:w="4320" w:type="dxa"/>
          </w:tcPr>
          <w:p w:rsidRPr="000E4F5C" w:rsidR="00DC0035" w:rsidP="00DC0035" w:rsidRDefault="00DC0035" w14:paraId="75FA9A74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DC0035" w:rsidP="00DC0035" w:rsidRDefault="00DC0035" w14:paraId="2A0450BF" w14:textId="24449526">
            <w:pPr>
              <w:rPr>
                <w:rFonts w:asciiTheme="majorHAnsi" w:hAnsiTheme="majorHAnsi" w:cstheme="majorHAnsi"/>
              </w:rPr>
            </w:pPr>
            <w:r w:rsidRPr="0012774D">
              <w:t>Fixo</w:t>
            </w:r>
          </w:p>
        </w:tc>
      </w:tr>
      <w:tr w:rsidRPr="000427DC" w:rsidR="00DC0035" w14:paraId="67F09809" w14:textId="77777777">
        <w:tc>
          <w:tcPr>
            <w:tcW w:w="4320" w:type="dxa"/>
          </w:tcPr>
          <w:p w:rsidRPr="000E4F5C" w:rsidR="00DC0035" w:rsidP="00DC0035" w:rsidRDefault="00DC0035" w14:paraId="7DF6C31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DC0035" w:rsidP="00DC0035" w:rsidRDefault="00DC0035" w14:paraId="7EA7017A" w14:textId="761A8F6B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Apenas administradores podem realizar associações; um médico deve estar ligado a pelo menos uma especialidade.</w:t>
            </w:r>
          </w:p>
        </w:tc>
      </w:tr>
      <w:tr w:rsidRPr="000427DC" w:rsidR="00DC0035" w14:paraId="31412C9C" w14:textId="77777777">
        <w:tc>
          <w:tcPr>
            <w:tcW w:w="4320" w:type="dxa"/>
          </w:tcPr>
          <w:p w:rsidRPr="000E4F5C" w:rsidR="00DC0035" w:rsidP="00DC0035" w:rsidRDefault="00DC0035" w14:paraId="14056EB5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DC0035" w:rsidP="00DC0035" w:rsidRDefault="00DC0035" w14:paraId="2F74DCA3" w14:textId="73FCFA0C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O administrador associa corretamente um médico a uma especialidade e o sistema regista a associação. Se a especialidade não existir ou os dados forem inválidos, o sistema apresenta uma mensagem de erro.</w:t>
            </w:r>
          </w:p>
        </w:tc>
      </w:tr>
    </w:tbl>
    <w:p w:rsidR="0041634A" w:rsidP="0041634A" w:rsidRDefault="0041634A" w14:paraId="2C593CE2" w14:textId="77777777">
      <w:pPr>
        <w:rPr>
          <w:rFonts w:asciiTheme="majorHAnsi" w:hAnsiTheme="majorHAnsi" w:cstheme="majorHAnsi"/>
          <w:lang w:val="pt-PT"/>
        </w:rPr>
      </w:pPr>
    </w:p>
    <w:p w:rsidRPr="00DC0035" w:rsidR="00E22A7A" w:rsidP="0041634A" w:rsidRDefault="00E22A7A" w14:paraId="3BA91DA2" w14:textId="77777777">
      <w:pPr>
        <w:rPr>
          <w:rFonts w:asciiTheme="majorHAnsi" w:hAnsiTheme="majorHAnsi" w:cstheme="majorHAnsi"/>
          <w:lang w:val="pt-PT"/>
        </w:rPr>
      </w:pPr>
    </w:p>
    <w:p w:rsidRPr="00DC0035" w:rsidR="006D77EF" w:rsidRDefault="006D77EF" w14:paraId="686F184D" w14:textId="0904348B">
      <w:pPr>
        <w:rPr>
          <w:rFonts w:asciiTheme="majorHAnsi" w:hAnsiTheme="majorHAnsi" w:cstheme="majorHAnsi"/>
          <w:lang w:val="pt-PT"/>
        </w:rPr>
      </w:pPr>
      <w:r w:rsidRPr="00DC0035">
        <w:rPr>
          <w:rFonts w:asciiTheme="majorHAnsi" w:hAnsiTheme="majorHAnsi" w:cstheme="majorHAnsi"/>
          <w:lang w:val="pt-P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DC0035" w14:paraId="10D1458C" w14:textId="77777777">
        <w:tc>
          <w:tcPr>
            <w:tcW w:w="4320" w:type="dxa"/>
          </w:tcPr>
          <w:p w:rsidRPr="000E4F5C" w:rsidR="00DC0035" w:rsidP="00DC0035" w:rsidRDefault="00DC0035" w14:paraId="76816644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DC0035" w:rsidR="00DC0035" w:rsidP="00DC0035" w:rsidRDefault="00DC0035" w14:paraId="5D3D396F" w14:textId="66F974D5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Gestão de Catálogo e Especialidades</w:t>
            </w:r>
          </w:p>
        </w:tc>
      </w:tr>
      <w:tr w:rsidRPr="000E4F5C" w:rsidR="00DC0035" w14:paraId="175F3893" w14:textId="77777777">
        <w:tc>
          <w:tcPr>
            <w:tcW w:w="4320" w:type="dxa"/>
          </w:tcPr>
          <w:p w:rsidRPr="000E4F5C" w:rsidR="00DC0035" w:rsidP="00DC0035" w:rsidRDefault="00DC0035" w14:paraId="4765C6C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DC0035" w:rsidP="00DC0035" w:rsidRDefault="00DC0035" w14:paraId="2686AB1D" w14:textId="35553E9F">
            <w:pPr>
              <w:rPr>
                <w:rFonts w:asciiTheme="majorHAnsi" w:hAnsiTheme="majorHAnsi" w:cstheme="majorHAnsi"/>
              </w:rPr>
            </w:pPr>
            <w:r w:rsidRPr="006D7AF5">
              <w:t>RF-2.3</w:t>
            </w:r>
          </w:p>
        </w:tc>
      </w:tr>
      <w:tr w:rsidRPr="000427DC" w:rsidR="00DC0035" w14:paraId="11111F5D" w14:textId="77777777">
        <w:tc>
          <w:tcPr>
            <w:tcW w:w="4320" w:type="dxa"/>
          </w:tcPr>
          <w:p w:rsidRPr="000E4F5C" w:rsidR="00DC0035" w:rsidP="00DC0035" w:rsidRDefault="00DC0035" w14:paraId="3B0A2C5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DC0035" w:rsidP="00DC0035" w:rsidRDefault="00DC0035" w14:paraId="10546771" w14:textId="22502CC9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Consulta de Médicos por Especialidade</w:t>
            </w:r>
          </w:p>
        </w:tc>
      </w:tr>
      <w:tr w:rsidRPr="000427DC" w:rsidR="00DC0035" w14:paraId="094B8780" w14:textId="77777777">
        <w:tc>
          <w:tcPr>
            <w:tcW w:w="4320" w:type="dxa"/>
          </w:tcPr>
          <w:p w:rsidRPr="000E4F5C" w:rsidR="00DC0035" w:rsidP="00DC0035" w:rsidRDefault="00DC0035" w14:paraId="58ECE6EF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DC0035" w:rsidR="00DC0035" w:rsidP="00DC0035" w:rsidRDefault="00DC0035" w14:paraId="136448DA" w14:textId="78D2D862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O paciente pode consultar os médicos associados a uma especialidade selecionada no catálogo.</w:t>
            </w:r>
          </w:p>
        </w:tc>
      </w:tr>
      <w:tr w:rsidRPr="000E4F5C" w:rsidR="00DC0035" w14:paraId="39E8AF31" w14:textId="77777777">
        <w:tc>
          <w:tcPr>
            <w:tcW w:w="4320" w:type="dxa"/>
          </w:tcPr>
          <w:p w:rsidRPr="000E4F5C" w:rsidR="00DC0035" w:rsidP="00DC0035" w:rsidRDefault="00DC0035" w14:paraId="3199E4BC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DC0035" w:rsidP="00DC0035" w:rsidRDefault="00DC0035" w14:paraId="77E8D2B7" w14:textId="3DDC0B4E">
            <w:pPr>
              <w:rPr>
                <w:rFonts w:asciiTheme="majorHAnsi" w:hAnsiTheme="majorHAnsi" w:cstheme="majorHAnsi"/>
              </w:rPr>
            </w:pPr>
            <w:r w:rsidRPr="006D7AF5">
              <w:t>5 - Essencial</w:t>
            </w:r>
          </w:p>
        </w:tc>
      </w:tr>
      <w:tr w:rsidRPr="000E4F5C" w:rsidR="00DC0035" w14:paraId="31259AA2" w14:textId="77777777">
        <w:tc>
          <w:tcPr>
            <w:tcW w:w="4320" w:type="dxa"/>
          </w:tcPr>
          <w:p w:rsidRPr="000E4F5C" w:rsidR="00DC0035" w:rsidP="00DC0035" w:rsidRDefault="00DC0035" w14:paraId="2E95B64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DC0035" w:rsidP="00DC0035" w:rsidRDefault="00DC0035" w14:paraId="407DB215" w14:textId="545FDDDF">
            <w:pPr>
              <w:rPr>
                <w:rFonts w:asciiTheme="majorHAnsi" w:hAnsiTheme="majorHAnsi" w:cstheme="majorHAnsi"/>
              </w:rPr>
            </w:pPr>
            <w:r w:rsidRPr="006D7AF5">
              <w:t>Fixo</w:t>
            </w:r>
          </w:p>
        </w:tc>
      </w:tr>
      <w:tr w:rsidRPr="000427DC" w:rsidR="00DC0035" w14:paraId="793142CB" w14:textId="77777777">
        <w:tc>
          <w:tcPr>
            <w:tcW w:w="4320" w:type="dxa"/>
          </w:tcPr>
          <w:p w:rsidRPr="000E4F5C" w:rsidR="00DC0035" w:rsidP="00DC0035" w:rsidRDefault="00DC0035" w14:paraId="0AAA0BE0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DC0035" w:rsidP="00DC0035" w:rsidRDefault="00DC0035" w14:paraId="38964DBE" w14:textId="7CCF84A2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Apenas pacientes autenticados podem consultar; médicos inativos não devem ser exibidos.</w:t>
            </w:r>
          </w:p>
        </w:tc>
      </w:tr>
      <w:tr w:rsidRPr="000427DC" w:rsidR="00DC0035" w14:paraId="0B805655" w14:textId="77777777">
        <w:tc>
          <w:tcPr>
            <w:tcW w:w="4320" w:type="dxa"/>
          </w:tcPr>
          <w:p w:rsidRPr="000E4F5C" w:rsidR="00DC0035" w:rsidP="00DC0035" w:rsidRDefault="00DC0035" w14:paraId="71DC5E9A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DC0035" w:rsidP="00DC0035" w:rsidRDefault="00DC0035" w14:paraId="2E2639B3" w14:textId="402025C6">
            <w:pPr>
              <w:rPr>
                <w:rFonts w:asciiTheme="majorHAnsi" w:hAnsiTheme="majorHAnsi" w:cstheme="majorHAnsi"/>
                <w:lang w:val="pt-PT"/>
              </w:rPr>
            </w:pPr>
            <w:r w:rsidRPr="00DC0035">
              <w:rPr>
                <w:lang w:val="pt-PT"/>
              </w:rPr>
              <w:t>O paciente seleciona uma especialidade e o sistema apresenta a lista de médicos associados. Se não existirem médicos registados para a especialidade, o sistema informa que não há resultados.</w:t>
            </w:r>
          </w:p>
        </w:tc>
      </w:tr>
    </w:tbl>
    <w:p w:rsidRPr="00DC0035" w:rsidR="006D77EF" w:rsidP="006D77EF" w:rsidRDefault="006D77EF" w14:paraId="557CA73C" w14:textId="77777777">
      <w:pPr>
        <w:rPr>
          <w:rFonts w:asciiTheme="majorHAnsi" w:hAnsiTheme="majorHAnsi" w:cstheme="majorHAnsi"/>
          <w:lang w:val="pt-PT"/>
        </w:rPr>
      </w:pPr>
    </w:p>
    <w:p w:rsidRPr="00DC0035" w:rsidR="0041634A" w:rsidP="0041634A" w:rsidRDefault="0041634A" w14:paraId="77649611" w14:textId="7573C0D2">
      <w:pPr>
        <w:pStyle w:val="Heading1"/>
        <w:rPr>
          <w:rFonts w:cstheme="majorHAnsi"/>
          <w:color w:val="auto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0427DC" w:rsidR="00E22A7A" w14:paraId="1DAD090D" w14:textId="77777777">
        <w:tc>
          <w:tcPr>
            <w:tcW w:w="4320" w:type="dxa"/>
          </w:tcPr>
          <w:p w:rsidRPr="000E4F5C" w:rsidR="00E22A7A" w:rsidP="00E22A7A" w:rsidRDefault="00E22A7A" w14:paraId="68DE0B0D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</w:tcPr>
          <w:p w:rsidRPr="00E22A7A" w:rsidR="00E22A7A" w:rsidP="00E22A7A" w:rsidRDefault="00E22A7A" w14:paraId="295ADBBF" w14:textId="4FFDE29E">
            <w:pPr>
              <w:rPr>
                <w:rFonts w:asciiTheme="majorHAnsi" w:hAnsiTheme="majorHAnsi" w:cstheme="majorHAnsi"/>
                <w:lang w:val="pt-PT"/>
              </w:rPr>
            </w:pPr>
            <w:r w:rsidRPr="00E22A7A">
              <w:rPr>
                <w:lang w:val="pt-PT"/>
              </w:rPr>
              <w:t>Gestão de Catálogo e Especialidades</w:t>
            </w:r>
          </w:p>
        </w:tc>
      </w:tr>
      <w:tr w:rsidRPr="000E4F5C" w:rsidR="00E22A7A" w14:paraId="3D1126F7" w14:textId="77777777">
        <w:tc>
          <w:tcPr>
            <w:tcW w:w="4320" w:type="dxa"/>
          </w:tcPr>
          <w:p w:rsidRPr="000E4F5C" w:rsidR="00E22A7A" w:rsidP="00E22A7A" w:rsidRDefault="00E22A7A" w14:paraId="12410953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</w:tcPr>
          <w:p w:rsidRPr="000E4F5C" w:rsidR="00E22A7A" w:rsidP="00E22A7A" w:rsidRDefault="00E22A7A" w14:paraId="640F6135" w14:textId="4089C7D7">
            <w:pPr>
              <w:rPr>
                <w:rFonts w:asciiTheme="majorHAnsi" w:hAnsiTheme="majorHAnsi" w:cstheme="majorHAnsi"/>
              </w:rPr>
            </w:pPr>
            <w:r w:rsidRPr="000F0851">
              <w:t>RF-2.4</w:t>
            </w:r>
          </w:p>
        </w:tc>
      </w:tr>
      <w:tr w:rsidRPr="000427DC" w:rsidR="00E22A7A" w14:paraId="706E379B" w14:textId="77777777">
        <w:tc>
          <w:tcPr>
            <w:tcW w:w="4320" w:type="dxa"/>
          </w:tcPr>
          <w:p w:rsidRPr="000E4F5C" w:rsidR="00E22A7A" w:rsidP="00E22A7A" w:rsidRDefault="00E22A7A" w14:paraId="56109D1B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</w:tcPr>
          <w:p w:rsidRPr="000E4F5C" w:rsidR="00E22A7A" w:rsidP="00E22A7A" w:rsidRDefault="00E22A7A" w14:paraId="56680AAB" w14:textId="00C4577B">
            <w:pPr>
              <w:rPr>
                <w:rFonts w:asciiTheme="majorHAnsi" w:hAnsiTheme="majorHAnsi" w:cstheme="majorHAnsi"/>
                <w:lang w:val="pt-PT"/>
              </w:rPr>
            </w:pPr>
            <w:r w:rsidRPr="00E22A7A">
              <w:rPr>
                <w:lang w:val="pt-PT"/>
              </w:rPr>
              <w:t>Consulta do Catálogo de Especialidades</w:t>
            </w:r>
          </w:p>
        </w:tc>
      </w:tr>
      <w:tr w:rsidRPr="000427DC" w:rsidR="00E22A7A" w14:paraId="62F07218" w14:textId="77777777">
        <w:tc>
          <w:tcPr>
            <w:tcW w:w="4320" w:type="dxa"/>
          </w:tcPr>
          <w:p w:rsidRPr="000E4F5C" w:rsidR="00E22A7A" w:rsidP="00E22A7A" w:rsidRDefault="00E22A7A" w14:paraId="4F582E51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</w:tcPr>
          <w:p w:rsidRPr="00E22A7A" w:rsidR="00E22A7A" w:rsidP="00E22A7A" w:rsidRDefault="00E22A7A" w14:paraId="04F5C0C1" w14:textId="075CAB08">
            <w:pPr>
              <w:rPr>
                <w:rFonts w:asciiTheme="majorHAnsi" w:hAnsiTheme="majorHAnsi" w:cstheme="majorHAnsi"/>
                <w:lang w:val="pt-PT"/>
              </w:rPr>
            </w:pPr>
            <w:r w:rsidRPr="00E22A7A">
              <w:rPr>
                <w:lang w:val="pt-PT"/>
              </w:rPr>
              <w:t>O paciente pode consultar a lista de especialidades médicas disponíveis para escolher médicos e marcar consultas.</w:t>
            </w:r>
          </w:p>
        </w:tc>
      </w:tr>
      <w:tr w:rsidRPr="000E4F5C" w:rsidR="00E22A7A" w14:paraId="1BA373A3" w14:textId="77777777">
        <w:tc>
          <w:tcPr>
            <w:tcW w:w="4320" w:type="dxa"/>
          </w:tcPr>
          <w:p w:rsidRPr="000E4F5C" w:rsidR="00E22A7A" w:rsidP="00E22A7A" w:rsidRDefault="00E22A7A" w14:paraId="3D55F596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</w:tcPr>
          <w:p w:rsidRPr="000E4F5C" w:rsidR="00E22A7A" w:rsidP="00E22A7A" w:rsidRDefault="00E22A7A" w14:paraId="25BB406E" w14:textId="45534907">
            <w:pPr>
              <w:rPr>
                <w:rFonts w:asciiTheme="majorHAnsi" w:hAnsiTheme="majorHAnsi" w:cstheme="majorHAnsi"/>
              </w:rPr>
            </w:pPr>
            <w:r w:rsidRPr="000F0851">
              <w:t>5 - Essencial</w:t>
            </w:r>
          </w:p>
        </w:tc>
      </w:tr>
      <w:tr w:rsidRPr="000E4F5C" w:rsidR="00E22A7A" w14:paraId="616F7424" w14:textId="77777777">
        <w:tc>
          <w:tcPr>
            <w:tcW w:w="4320" w:type="dxa"/>
          </w:tcPr>
          <w:p w:rsidRPr="000E4F5C" w:rsidR="00E22A7A" w:rsidP="00E22A7A" w:rsidRDefault="00E22A7A" w14:paraId="6897E61D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</w:tcPr>
          <w:p w:rsidRPr="000E4F5C" w:rsidR="00E22A7A" w:rsidP="00E22A7A" w:rsidRDefault="00E22A7A" w14:paraId="2663E5B1" w14:textId="5FF3230D">
            <w:pPr>
              <w:rPr>
                <w:rFonts w:asciiTheme="majorHAnsi" w:hAnsiTheme="majorHAnsi" w:cstheme="majorHAnsi"/>
              </w:rPr>
            </w:pPr>
            <w:r w:rsidRPr="000F0851">
              <w:t>Fixo</w:t>
            </w:r>
          </w:p>
        </w:tc>
      </w:tr>
      <w:tr w:rsidRPr="000427DC" w:rsidR="00E22A7A" w14:paraId="3B0DF2D5" w14:textId="77777777">
        <w:tc>
          <w:tcPr>
            <w:tcW w:w="4320" w:type="dxa"/>
          </w:tcPr>
          <w:p w:rsidRPr="000E4F5C" w:rsidR="00E22A7A" w:rsidP="00E22A7A" w:rsidRDefault="00E22A7A" w14:paraId="0BC775CD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</w:tcPr>
          <w:p w:rsidRPr="000E4F5C" w:rsidR="00E22A7A" w:rsidP="00E22A7A" w:rsidRDefault="00E22A7A" w14:paraId="7DFF0273" w14:textId="0D9497CC">
            <w:pPr>
              <w:rPr>
                <w:rFonts w:asciiTheme="majorHAnsi" w:hAnsiTheme="majorHAnsi" w:cstheme="majorHAnsi"/>
                <w:lang w:val="pt-PT"/>
              </w:rPr>
            </w:pPr>
            <w:r w:rsidRPr="00E22A7A">
              <w:rPr>
                <w:lang w:val="pt-PT"/>
              </w:rPr>
              <w:t>Apenas pacientes autenticados podem consultar; especialidades inativas não devem ser exibidas.</w:t>
            </w:r>
          </w:p>
        </w:tc>
      </w:tr>
      <w:tr w:rsidRPr="000427DC" w:rsidR="00E22A7A" w14:paraId="4B4162E0" w14:textId="77777777">
        <w:tc>
          <w:tcPr>
            <w:tcW w:w="4320" w:type="dxa"/>
          </w:tcPr>
          <w:p w:rsidRPr="000E4F5C" w:rsidR="00E22A7A" w:rsidP="00E22A7A" w:rsidRDefault="00E22A7A" w14:paraId="2129B55D" w14:textId="77777777">
            <w:pPr>
              <w:rPr>
                <w:rFonts w:asciiTheme="majorHAnsi" w:hAnsiTheme="majorHAnsi" w:cstheme="majorHAnsi"/>
              </w:rPr>
            </w:pPr>
            <w:r w:rsidRPr="000E4F5C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</w:tcPr>
          <w:p w:rsidRPr="000E4F5C" w:rsidR="00E22A7A" w:rsidP="00E22A7A" w:rsidRDefault="00E22A7A" w14:paraId="581F7E69" w14:textId="18901A12">
            <w:pPr>
              <w:rPr>
                <w:rFonts w:asciiTheme="majorHAnsi" w:hAnsiTheme="majorHAnsi" w:cstheme="majorHAnsi"/>
                <w:lang w:val="pt-PT"/>
              </w:rPr>
            </w:pPr>
            <w:r w:rsidRPr="00E22A7A">
              <w:rPr>
                <w:lang w:val="pt-PT"/>
              </w:rPr>
              <w:t>O paciente acede ao catálogo de especialidades e o sistema apresenta a lista disponível. Se não existirem especialidades registadas, o sistema informa que não há resultados.</w:t>
            </w:r>
          </w:p>
        </w:tc>
      </w:tr>
    </w:tbl>
    <w:p w:rsidR="0041634A" w:rsidP="0041634A" w:rsidRDefault="0041634A" w14:paraId="267B1853" w14:textId="77777777">
      <w:pPr>
        <w:rPr>
          <w:rFonts w:asciiTheme="majorHAnsi" w:hAnsiTheme="majorHAnsi" w:cstheme="majorHAnsi"/>
          <w:lang w:val="pt-PT"/>
        </w:rPr>
      </w:pPr>
    </w:p>
    <w:p w:rsidRPr="00E22A7A" w:rsidR="00E22A7A" w:rsidP="0041634A" w:rsidRDefault="00E22A7A" w14:paraId="4ECB8606" w14:textId="77777777">
      <w:pPr>
        <w:rPr>
          <w:rFonts w:asciiTheme="majorHAnsi" w:hAnsiTheme="majorHAnsi" w:cstheme="majorHAnsi"/>
          <w:lang w:val="pt-PT"/>
        </w:rPr>
      </w:pPr>
    </w:p>
    <w:p w:rsidRPr="00E22A7A" w:rsidR="006D77EF" w:rsidRDefault="00E22A7A" w14:paraId="1235324C" w14:textId="61CEFC84">
      <w:pPr>
        <w:rPr>
          <w:rFonts w:asciiTheme="majorHAnsi" w:hAnsiTheme="majorHAnsi" w:cstheme="majorHAnsi"/>
          <w:b/>
          <w:bCs/>
          <w:lang w:val="pt-PT"/>
        </w:rPr>
      </w:pPr>
      <w:r>
        <w:rPr>
          <w:rFonts w:asciiTheme="majorHAnsi" w:hAnsiTheme="majorHAnsi" w:cstheme="majorHAnsi"/>
          <w:b/>
          <w:bCs/>
          <w:lang w:val="pt-PT"/>
        </w:rPr>
        <w:br w:type="page"/>
      </w:r>
    </w:p>
    <w:p w:rsidR="006D77EF" w:rsidP="009027F4" w:rsidRDefault="006D77EF" w14:paraId="6810A1D5" w14:textId="35B4D59D">
      <w:pPr>
        <w:pStyle w:val="Heading1"/>
        <w:rPr>
          <w:sz w:val="32"/>
          <w:szCs w:val="32"/>
        </w:rPr>
      </w:pPr>
      <w:bookmarkStart w:name="_Toc209971781" w:id="3"/>
      <w:r w:rsidRPr="009027F4">
        <w:rPr>
          <w:sz w:val="32"/>
          <w:szCs w:val="32"/>
        </w:rPr>
        <w:t>3. Gestão de Consultas</w:t>
      </w:r>
      <w:bookmarkEnd w:id="3"/>
    </w:p>
    <w:p w:rsidR="009027F4" w:rsidP="009027F4" w:rsidRDefault="009027F4" w14:paraId="5A42F191" w14:textId="77777777"/>
    <w:p w:rsidRPr="009027F4" w:rsidR="009027F4" w:rsidP="009027F4" w:rsidRDefault="009027F4" w14:paraId="360FC97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B224E" w14:paraId="108EEC3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86A6FB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664C1A0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Pr="00EB224E" w:rsidR="00EB224E" w14:paraId="7C5820B7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607B40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009201B5" w14:textId="5D7C9F19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 xml:space="preserve">RF </w:t>
            </w:r>
            <w:r w:rsidR="00236F3B">
              <w:rPr>
                <w:rFonts w:asciiTheme="majorHAnsi" w:hAnsiTheme="majorHAnsi" w:cstheme="majorHAnsi"/>
              </w:rPr>
              <w:t>–</w:t>
            </w:r>
            <w:r w:rsidRPr="00EB224E">
              <w:rPr>
                <w:rFonts w:asciiTheme="majorHAnsi" w:hAnsiTheme="majorHAnsi" w:cstheme="majorHAnsi"/>
              </w:rPr>
              <w:t xml:space="preserve"> </w:t>
            </w:r>
            <w:r w:rsidR="00236F3B">
              <w:rPr>
                <w:rFonts w:asciiTheme="majorHAnsi" w:hAnsiTheme="majorHAnsi" w:cstheme="majorHAnsi"/>
              </w:rPr>
              <w:t>3.1</w:t>
            </w:r>
          </w:p>
        </w:tc>
      </w:tr>
      <w:tr w:rsidRPr="000427DC" w:rsidR="00EB224E" w14:paraId="053DF6B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BEC13E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0AC36673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Marcação de Consultas pelo Paciente</w:t>
            </w:r>
          </w:p>
        </w:tc>
      </w:tr>
      <w:tr w:rsidRPr="000427DC" w:rsidR="00EB224E" w14:paraId="07E1B43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52F638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60A656B" w14:textId="4A70AD4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 xml:space="preserve">O paciente pode marcar consultas através do </w:t>
            </w:r>
            <w:r w:rsidRPr="00EB224E" w:rsidR="006D77EF">
              <w:rPr>
                <w:rFonts w:asciiTheme="majorHAnsi" w:hAnsiTheme="majorHAnsi" w:cstheme="majorHAnsi"/>
                <w:lang w:val="pt-PT"/>
              </w:rPr>
              <w:t>telemóvel</w:t>
            </w:r>
            <w:r w:rsidRPr="00EB224E">
              <w:rPr>
                <w:rFonts w:asciiTheme="majorHAnsi" w:hAnsiTheme="majorHAnsi" w:cstheme="majorHAnsi"/>
                <w:lang w:val="pt-PT"/>
              </w:rPr>
              <w:t xml:space="preserve"> ou web</w:t>
            </w:r>
            <w:r w:rsidR="006A573F">
              <w:rPr>
                <w:rFonts w:asciiTheme="majorHAnsi" w:hAnsiTheme="majorHAnsi" w:cstheme="majorHAnsi"/>
                <w:lang w:val="pt-PT"/>
              </w:rPr>
              <w:t xml:space="preserve"> desde que esteja autenticado</w:t>
            </w:r>
            <w:r w:rsidRPr="00EB224E">
              <w:rPr>
                <w:rFonts w:asciiTheme="majorHAnsi" w:hAnsiTheme="majorHAnsi" w:cstheme="majorHAnsi"/>
                <w:lang w:val="pt-PT"/>
              </w:rPr>
              <w:t>, escolhendo médico, especialidade, data e horário disponível.</w:t>
            </w:r>
          </w:p>
        </w:tc>
      </w:tr>
      <w:tr w:rsidRPr="00EB224E" w:rsidR="00EB224E" w14:paraId="05A3B00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8CC06B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462B493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5 - Essencial</w:t>
            </w:r>
          </w:p>
        </w:tc>
      </w:tr>
      <w:tr w:rsidRPr="00EB224E" w:rsidR="00EB224E" w14:paraId="70005B0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3A58EA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15DA14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EB224E" w14:paraId="24F82AF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8B13DF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5C0CEE" w:rsidP="005D2A7C" w:rsidRDefault="00EB224E" w14:paraId="1BDF7BBC" w14:textId="596CA3B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Só é possível marcar em horários livres</w:t>
            </w:r>
            <w:r w:rsidR="005D2A7C">
              <w:rPr>
                <w:rFonts w:asciiTheme="majorHAnsi" w:hAnsiTheme="majorHAnsi" w:cstheme="majorHAnsi"/>
                <w:lang w:val="pt-PT"/>
              </w:rPr>
              <w:t xml:space="preserve"> e </w:t>
            </w:r>
            <w:r w:rsidRPr="005D2A7C" w:rsidR="005C0CEE">
              <w:rPr>
                <w:rFonts w:asciiTheme="majorHAnsi" w:hAnsiTheme="majorHAnsi" w:cstheme="majorHAnsi"/>
                <w:lang w:val="pt-PT"/>
              </w:rPr>
              <w:t>que estejam disponíveis no calendário do médico.</w:t>
            </w:r>
          </w:p>
          <w:p w:rsidR="00EB224E" w:rsidP="006D77EF" w:rsidRDefault="00EB224E" w14:paraId="148E3A79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dados obrigatórios (especialidade, médico, data, hora).</w:t>
            </w:r>
          </w:p>
          <w:p w:rsidRPr="00EB224E" w:rsidR="00F40A10" w:rsidP="006D77EF" w:rsidRDefault="00F40A10" w14:paraId="049360E0" w14:textId="127D95F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hAnsiTheme="majorHAnsi" w:cstheme="majorHAnsi"/>
                <w:lang w:val="pt-PT"/>
              </w:rPr>
              <w:t>Só pacientes autenticados podem marcar</w:t>
            </w:r>
            <w:r w:rsidR="009D2A0E">
              <w:rPr>
                <w:rFonts w:asciiTheme="majorHAnsi" w:hAnsiTheme="majorHAnsi" w:cstheme="majorHAnsi"/>
                <w:lang w:val="pt-PT"/>
              </w:rPr>
              <w:t>.</w:t>
            </w:r>
          </w:p>
        </w:tc>
      </w:tr>
      <w:tr w:rsidRPr="000427DC" w:rsidR="00EB224E" w14:paraId="11EFF47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F96464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23125913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paciente seleciona médico e horário, e o sistema regista a consulta no estado "Pendente de Confirmação".</w:t>
            </w:r>
          </w:p>
        </w:tc>
      </w:tr>
    </w:tbl>
    <w:p w:rsidR="0010217B" w:rsidP="00EB224E" w:rsidRDefault="0010217B" w14:paraId="14D71299" w14:textId="77777777">
      <w:pPr>
        <w:rPr>
          <w:rFonts w:asciiTheme="majorHAnsi" w:hAnsiTheme="majorHAnsi" w:cstheme="majorHAnsi"/>
          <w:b/>
          <w:bCs/>
          <w:lang w:val="pt-PT"/>
        </w:rPr>
      </w:pPr>
    </w:p>
    <w:p w:rsidRPr="00236F3B" w:rsidR="0010217B" w:rsidP="00EB224E" w:rsidRDefault="0010217B" w14:paraId="572FAC0A" w14:textId="77777777">
      <w:pPr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B224E" w14:paraId="7A5340D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06F421B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747D8C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Pr="00EB224E" w:rsidR="00EB224E" w14:paraId="42F3292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66ECA64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1FB37744" w14:textId="4D97137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 xml:space="preserve">RF </w:t>
            </w:r>
            <w:r w:rsidR="00236F3B">
              <w:rPr>
                <w:rFonts w:asciiTheme="majorHAnsi" w:hAnsiTheme="majorHAnsi" w:cstheme="majorHAnsi"/>
              </w:rPr>
              <w:t>–</w:t>
            </w:r>
            <w:r w:rsidRPr="00EB224E">
              <w:rPr>
                <w:rFonts w:asciiTheme="majorHAnsi" w:hAnsiTheme="majorHAnsi" w:cstheme="majorHAnsi"/>
              </w:rPr>
              <w:t xml:space="preserve"> </w:t>
            </w:r>
            <w:r w:rsidR="00236F3B">
              <w:rPr>
                <w:rFonts w:asciiTheme="majorHAnsi" w:hAnsiTheme="majorHAnsi" w:cstheme="majorHAnsi"/>
              </w:rPr>
              <w:t>3.2</w:t>
            </w:r>
          </w:p>
        </w:tc>
      </w:tr>
      <w:tr w:rsidRPr="000427DC" w:rsidR="00EB224E" w14:paraId="26D8727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057E483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8A40173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Cancelamento de Consultas pelo Paciente</w:t>
            </w:r>
          </w:p>
        </w:tc>
      </w:tr>
      <w:tr w:rsidRPr="000427DC" w:rsidR="00EB224E" w14:paraId="0B94484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8AC295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FBA5D25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paciente pode cancelar consultas já agendadas.</w:t>
            </w:r>
          </w:p>
        </w:tc>
      </w:tr>
      <w:tr w:rsidRPr="00EB224E" w:rsidR="00EB224E" w14:paraId="5203195E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2A5C4F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C819377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5 - Essencial</w:t>
            </w:r>
          </w:p>
        </w:tc>
      </w:tr>
      <w:tr w:rsidRPr="00EB224E" w:rsidR="00EB224E" w14:paraId="736E82D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BF0FC8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47145E32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EB224E" w14:paraId="26FCB6B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19F95A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EB224E" w:rsidP="006D77EF" w:rsidRDefault="00EB224E" w14:paraId="080A413D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cancelamento só pode ser feito até um limite (ex.: 24h antes); caso ultrapasse o prazo, deve ser solicitado ao médico/admin.</w:t>
            </w:r>
          </w:p>
          <w:p w:rsidRPr="00EB224E" w:rsidR="00A669EF" w:rsidP="006D77EF" w:rsidRDefault="00A669EF" w14:paraId="123C1BA1" w14:textId="5E87DD15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Consultas já realizadas não podem ser canceladas.</w:t>
            </w:r>
          </w:p>
        </w:tc>
      </w:tr>
      <w:tr w:rsidRPr="000427DC" w:rsidR="00EB224E" w14:paraId="44B517F4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47FB8D4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18670EF2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paciente cancela a consulta e o sistema atualiza o estado para "Cancelada", libertando o horário do médico.</w:t>
            </w:r>
          </w:p>
        </w:tc>
      </w:tr>
    </w:tbl>
    <w:p w:rsidR="00EB224E" w:rsidP="006D77EF" w:rsidRDefault="00EB224E" w14:paraId="33AD0495" w14:textId="5F8B26A7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:rsidR="0010217B" w:rsidP="006D77EF" w:rsidRDefault="0010217B" w14:paraId="5AF0500E" w14:textId="77777777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:rsidR="0010217B" w:rsidP="006D77EF" w:rsidRDefault="0010217B" w14:paraId="2D3CE240" w14:textId="77777777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:rsidR="0010217B" w:rsidP="006D77EF" w:rsidRDefault="0010217B" w14:paraId="57E7B99A" w14:textId="77777777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p w:rsidRPr="00236F3B" w:rsidR="0010217B" w:rsidP="006D77EF" w:rsidRDefault="0010217B" w14:paraId="6DC2B57B" w14:textId="77777777">
      <w:pPr>
        <w:spacing w:after="0"/>
        <w:rPr>
          <w:rFonts w:asciiTheme="majorHAnsi" w:hAnsiTheme="majorHAnsi" w:cstheme="majorHAnsi"/>
          <w:b/>
          <w:bCs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B224E" w14:paraId="725DCE4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0F9595D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8A1CDB7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Pr="00EB224E" w:rsidR="00EB224E" w14:paraId="59F7FA84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13C064A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6E2E855" w14:textId="69362FC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RF-</w:t>
            </w:r>
            <w:r w:rsidR="00236F3B">
              <w:rPr>
                <w:rFonts w:asciiTheme="majorHAnsi" w:hAnsiTheme="majorHAnsi" w:cstheme="majorHAnsi"/>
              </w:rPr>
              <w:t xml:space="preserve"> 3.</w:t>
            </w:r>
            <w:r w:rsidR="009C3E60">
              <w:rPr>
                <w:rFonts w:asciiTheme="majorHAnsi" w:hAnsiTheme="majorHAnsi" w:cstheme="majorHAnsi"/>
              </w:rPr>
              <w:t>3</w:t>
            </w:r>
          </w:p>
        </w:tc>
      </w:tr>
      <w:tr w:rsidRPr="00EB224E" w:rsidR="00EB224E" w14:paraId="3744906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19527A8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0C33B8C8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proofErr w:type="spellStart"/>
            <w:r w:rsidRPr="00EB224E">
              <w:rPr>
                <w:rFonts w:asciiTheme="majorHAnsi" w:hAnsiTheme="majorHAnsi" w:cstheme="majorHAnsi"/>
              </w:rPr>
              <w:t>Remarcação</w:t>
            </w:r>
            <w:proofErr w:type="spellEnd"/>
            <w:r w:rsidRPr="00EB224E">
              <w:rPr>
                <w:rFonts w:asciiTheme="majorHAnsi" w:hAnsiTheme="majorHAnsi" w:cstheme="majorHAnsi"/>
              </w:rPr>
              <w:t xml:space="preserve"> de Consultas</w:t>
            </w:r>
          </w:p>
        </w:tc>
      </w:tr>
      <w:tr w:rsidRPr="000427DC" w:rsidR="00EB224E" w14:paraId="0EA7C18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C6548D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4A73BA4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paciente pode solicitar a remarcação de uma consulta já agendada; o médico deve confirmar a nova data.</w:t>
            </w:r>
          </w:p>
        </w:tc>
      </w:tr>
      <w:tr w:rsidRPr="00EB224E" w:rsidR="00EB224E" w14:paraId="53D4A8E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54B7D4F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2B721D2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4 - Alta</w:t>
            </w:r>
          </w:p>
        </w:tc>
      </w:tr>
      <w:tr w:rsidRPr="00EB224E" w:rsidR="00EB224E" w14:paraId="2ACC073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2060499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28F3C4A7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EB224E" w14:paraId="5391BE4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703EC7C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3836A4C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Apenas consultas no estado "Confirmada" ou "Pendente" podem ser remarcadas; deve obedecer às regras de disponibilidade do médico.</w:t>
            </w:r>
          </w:p>
        </w:tc>
      </w:tr>
      <w:tr w:rsidRPr="000427DC" w:rsidR="00EB224E" w14:paraId="509BCD9A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193C728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B224E" w:rsidP="006D77EF" w:rsidRDefault="00EB224E" w14:paraId="3F0226EB" w14:textId="77777777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EB224E">
              <w:rPr>
                <w:rFonts w:asciiTheme="majorHAnsi" w:hAnsiTheme="majorHAnsi" w:cstheme="majorHAnsi"/>
                <w:lang w:val="pt-PT"/>
              </w:rPr>
              <w:t>O paciente solicita nova data/hora, e o sistema atualiza a consulta para "Remarcação Pendente"; o médico confirma e o sistema grava a nova data.</w:t>
            </w:r>
          </w:p>
        </w:tc>
      </w:tr>
    </w:tbl>
    <w:p w:rsidR="00EB224E" w:rsidP="006D77EF" w:rsidRDefault="00EB224E" w14:paraId="042B6AAF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D47017" w:rsidP="006D77EF" w:rsidRDefault="00D47017" w14:paraId="01446887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D47017" w:rsidP="006D77EF" w:rsidRDefault="00D47017" w14:paraId="6FE349C1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D47017" w14:paraId="58F70EBA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36EE6EEB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B224E" w:rsidR="00D47017" w:rsidP="00D47017" w:rsidRDefault="00D47017" w14:paraId="74220A6E" w14:textId="190DBD2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Gestão de consultas</w:t>
            </w:r>
          </w:p>
        </w:tc>
      </w:tr>
      <w:tr w:rsidRPr="00EB224E" w:rsidR="00D47017" w14:paraId="3E0D828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18FCDDA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37CFE83F" w14:textId="5C21600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RF-</w:t>
            </w:r>
            <w:r>
              <w:rPr>
                <w:rFonts w:asciiTheme="majorHAnsi" w:hAnsiTheme="majorHAnsi" w:cstheme="majorHAnsi"/>
              </w:rPr>
              <w:t xml:space="preserve"> 3.</w:t>
            </w:r>
            <w:r w:rsidR="009C3E60">
              <w:rPr>
                <w:rFonts w:asciiTheme="majorHAnsi" w:hAnsiTheme="majorHAnsi" w:cstheme="majorHAnsi"/>
              </w:rPr>
              <w:t>4</w:t>
            </w:r>
          </w:p>
        </w:tc>
      </w:tr>
      <w:tr w:rsidRPr="000427DC" w:rsidR="00D47017" w14:paraId="05FCBD7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2755D72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3D775F" w14:paraId="232CBA88" w14:textId="65D77C32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Consulta do Histórico de Consultas</w:t>
            </w:r>
          </w:p>
        </w:tc>
      </w:tr>
      <w:tr w:rsidRPr="000427DC" w:rsidR="00D47017" w14:paraId="5B7D5B0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4BFC36D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771F5F" w14:paraId="25D0EF69" w14:textId="394845D0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paciente pode consultar o histórico das suas consultas (marcadas, confirmadas, canceladas, remarcadas).</w:t>
            </w:r>
          </w:p>
        </w:tc>
      </w:tr>
      <w:tr w:rsidRPr="00EB224E" w:rsidR="00D47017" w14:paraId="0BE6E2E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731AB54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8E217F" w14:paraId="62A91711" w14:textId="65C4CF9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E217F">
              <w:rPr>
                <w:rFonts w:asciiTheme="majorHAnsi" w:hAnsiTheme="majorHAnsi" w:cstheme="majorHAnsi"/>
              </w:rPr>
              <w:t>4 - Alta</w:t>
            </w:r>
          </w:p>
        </w:tc>
      </w:tr>
      <w:tr w:rsidRPr="00EB224E" w:rsidR="00D47017" w14:paraId="7183BC5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339ACDA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17240E" w14:paraId="54D10398" w14:textId="390A02F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7240E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D47017" w14:paraId="19E9475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65DCC1BF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592E62" w14:paraId="6101B77E" w14:textId="5A38941B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Apenas o paciente autenticado pode ver o seu histórico. Médicos podem consultar apenas o seu próprio calendário.</w:t>
            </w:r>
          </w:p>
        </w:tc>
      </w:tr>
      <w:tr w:rsidRPr="000427DC" w:rsidR="00D47017" w14:paraId="4946D1E2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D47017" w14:paraId="2561F9DF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D47017" w:rsidP="00D47017" w:rsidRDefault="00CD7618" w14:paraId="3ABB94C3" w14:textId="5386D4C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paciente acede ao histórico e o sistema apresenta a lista de consultas passadas e futuras, com estado atualizado.</w:t>
            </w:r>
            <w:r w:rsidRPr="005D2A7C" w:rsidR="00244E7B">
              <w:rPr>
                <w:rFonts w:asciiTheme="majorHAnsi" w:hAnsiTheme="majorHAnsi" w:cstheme="majorHAnsi"/>
                <w:lang w:val="pt-PT"/>
              </w:rPr>
              <w:t xml:space="preserve"> Se nao exixtirem </w:t>
            </w:r>
            <w:r w:rsidRPr="005D2A7C" w:rsidR="00D93BE9">
              <w:rPr>
                <w:rFonts w:asciiTheme="majorHAnsi" w:hAnsiTheme="majorHAnsi" w:cstheme="majorHAnsi"/>
                <w:lang w:val="pt-PT"/>
              </w:rPr>
              <w:t xml:space="preserve">consultas </w:t>
            </w:r>
            <w:r w:rsidRPr="005D2A7C" w:rsidR="00CD7A3D">
              <w:rPr>
                <w:rFonts w:asciiTheme="majorHAnsi" w:hAnsiTheme="majorHAnsi" w:cstheme="majorHAnsi"/>
                <w:lang w:val="pt-PT"/>
              </w:rPr>
              <w:t>o Sistema informa que</w:t>
            </w:r>
            <w:r w:rsidRPr="005D2A7C" w:rsidR="00504D6A">
              <w:rPr>
                <w:rFonts w:asciiTheme="majorHAnsi" w:hAnsiTheme="majorHAnsi" w:cstheme="majorHAnsi"/>
                <w:lang w:val="pt-PT"/>
              </w:rPr>
              <w:t xml:space="preserve"> esse paciente nao teve ou tem consultas efetuadas.</w:t>
            </w:r>
            <w:r w:rsidRPr="005D2A7C" w:rsidR="00CD7A3D">
              <w:rPr>
                <w:rFonts w:asciiTheme="majorHAnsi" w:hAnsiTheme="majorHAnsi" w:cstheme="majorHAnsi"/>
                <w:lang w:val="pt-PT"/>
              </w:rPr>
              <w:t xml:space="preserve"> </w:t>
            </w:r>
          </w:p>
        </w:tc>
      </w:tr>
    </w:tbl>
    <w:p w:rsidRPr="00EB224E" w:rsidR="00D47017" w:rsidP="006D77EF" w:rsidRDefault="00D47017" w14:paraId="5010FE09" w14:textId="1E52F595">
      <w:pPr>
        <w:spacing w:after="0"/>
        <w:rPr>
          <w:rFonts w:asciiTheme="majorHAnsi" w:hAnsiTheme="majorHAnsi" w:cstheme="majorBidi"/>
          <w:lang w:val="pt-PT"/>
        </w:rPr>
      </w:pPr>
    </w:p>
    <w:p w:rsidRPr="009027F4" w:rsidR="00EF15BD" w:rsidP="009027F4" w:rsidRDefault="00EF15BD" w14:paraId="75287D49" w14:textId="77777777">
      <w:pPr>
        <w:pStyle w:val="Heading1"/>
        <w:rPr>
          <w:sz w:val="32"/>
          <w:szCs w:val="32"/>
          <w:lang w:val="pt-PT"/>
        </w:rPr>
      </w:pPr>
      <w:bookmarkStart w:name="_Toc209971782" w:id="4"/>
      <w:r w:rsidRPr="009027F4">
        <w:rPr>
          <w:sz w:val="32"/>
          <w:szCs w:val="32"/>
        </w:rPr>
        <w:t>4. Gestão de Disponibilidade</w:t>
      </w:r>
      <w:bookmarkEnd w:id="4"/>
    </w:p>
    <w:p w:rsidR="00EF15BD" w:rsidP="00EF15BD" w:rsidRDefault="00EF15BD" w14:paraId="2D5B626A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25DB50F4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14:paraId="58CFE4B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69BD6F5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B28F2" w:rsidR="00EF15BD" w:rsidP="007E44AD" w:rsidRDefault="007E44AD" w14:paraId="236445A1" w14:textId="2DE01382">
            <w:pPr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Pr="00EB224E" w:rsidR="00EF15BD" w14:paraId="3ECDBBD1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3A8709C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B12DAA" w14:paraId="698F7022" w14:textId="53F7BDB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RF- 4.1</w:t>
            </w:r>
          </w:p>
        </w:tc>
      </w:tr>
      <w:tr w:rsidRPr="000427DC" w:rsidR="00EF15BD" w14:paraId="193DD3F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75AB173D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6B34C3" w14:paraId="3FA788F4" w14:textId="76C743E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AB28F2">
              <w:rPr>
                <w:rFonts w:asciiTheme="majorHAnsi" w:hAnsiTheme="majorHAnsi" w:cstheme="majorHAnsi"/>
                <w:lang w:val="pt-PT"/>
              </w:rPr>
              <w:t>Alteração do Estado de Disponibilidade</w:t>
            </w:r>
          </w:p>
        </w:tc>
      </w:tr>
      <w:tr w:rsidRPr="000427DC" w:rsidR="00EF15BD" w14:paraId="2229B42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73FA07C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397911" w14:paraId="5A08E443" w14:textId="2040694E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AB28F2">
              <w:rPr>
                <w:rFonts w:asciiTheme="majorHAnsi" w:hAnsiTheme="majorHAnsi" w:cstheme="majorHAnsi"/>
                <w:lang w:val="pt-PT"/>
              </w:rPr>
              <w:t xml:space="preserve">O Sistema pode alterar </w:t>
            </w:r>
            <w:r w:rsidRPr="00AB28F2" w:rsidR="00E064EA">
              <w:rPr>
                <w:rFonts w:asciiTheme="majorHAnsi" w:hAnsiTheme="majorHAnsi" w:cstheme="majorHAnsi"/>
                <w:lang w:val="pt-PT"/>
              </w:rPr>
              <w:t>estado de um slot de horário entre Livre, Reservado ou Fora de Serviço.</w:t>
            </w:r>
          </w:p>
        </w:tc>
      </w:tr>
      <w:tr w:rsidRPr="00EB224E" w:rsidR="00EF15BD" w14:paraId="5CB2D98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34F0555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C111DD" w14:paraId="0307C8E6" w14:textId="1D7C934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5 – Essencial</w:t>
            </w:r>
          </w:p>
        </w:tc>
      </w:tr>
      <w:tr w:rsidRPr="00EB224E" w:rsidR="00EF15BD" w14:paraId="4C8354B2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5450C05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9F3F28" w14:paraId="38EF39A6" w14:textId="1612A5E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EF15BD" w14:paraId="4ED7B7B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6554FDC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682AFE" w:rsidP="00682AFE" w:rsidRDefault="00682AFE" w14:paraId="7AE73F34" w14:textId="04C27C0F">
            <w:pPr>
              <w:rPr>
                <w:rFonts w:asciiTheme="majorHAnsi" w:hAnsiTheme="majorHAnsi" w:cstheme="majorHAnsi"/>
                <w:lang w:val="pt-PT"/>
              </w:rPr>
            </w:pPr>
            <w:r w:rsidRPr="00AB28F2">
              <w:rPr>
                <w:rFonts w:asciiTheme="majorHAnsi" w:hAnsiTheme="majorHAnsi" w:cstheme="majorHAnsi"/>
                <w:lang w:val="pt-PT"/>
              </w:rPr>
              <w:t xml:space="preserve"> Um slot só pode passar a Reservado automaticamente quando uma consulta é confirmada.</w:t>
            </w:r>
          </w:p>
          <w:p w:rsidRPr="00AB28F2" w:rsidR="00682AFE" w:rsidP="00682AFE" w:rsidRDefault="007241C9" w14:paraId="1470AEEC" w14:textId="7D50E133">
            <w:pPr>
              <w:rPr>
                <w:rFonts w:asciiTheme="majorHAnsi" w:hAnsiTheme="majorHAnsi" w:cstheme="majorHAnsi"/>
                <w:lang w:val="pt-PT"/>
              </w:rPr>
            </w:pPr>
            <w:r w:rsidRPr="00AB28F2">
              <w:rPr>
                <w:rFonts w:asciiTheme="majorHAnsi" w:hAnsiTheme="majorHAnsi" w:cstheme="majorHAnsi"/>
                <w:lang w:val="pt-PT"/>
              </w:rPr>
              <w:t xml:space="preserve"> </w:t>
            </w:r>
            <w:r w:rsidRPr="00AB28F2" w:rsidR="00682AFE">
              <w:rPr>
                <w:rFonts w:asciiTheme="majorHAnsi" w:hAnsiTheme="majorHAnsi" w:cstheme="majorHAnsi"/>
                <w:lang w:val="pt-PT"/>
              </w:rPr>
              <w:t>Se mudar de Livre para Fora de Serviço, deve ser notificado o paciente caso já existam consultas pendentes.</w:t>
            </w:r>
          </w:p>
          <w:p w:rsidRPr="00AB28F2" w:rsidR="00EF15BD" w:rsidP="00E064EA" w:rsidRDefault="00EF15BD" w14:paraId="08981E86" w14:textId="77777777">
            <w:pPr>
              <w:rPr>
                <w:rFonts w:asciiTheme="majorHAnsi" w:hAnsiTheme="majorHAnsi" w:cstheme="majorHAnsi"/>
                <w:lang w:val="pt-PT"/>
              </w:rPr>
            </w:pPr>
          </w:p>
        </w:tc>
      </w:tr>
      <w:tr w:rsidRPr="000427DC" w:rsidR="00EF15BD" w14:paraId="7192FC5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EF15BD" w14:paraId="44B0F5A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28F2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B28F2" w:rsidR="00EF15BD" w:rsidRDefault="00153186" w14:paraId="53CCC449" w14:textId="53924D3F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AB28F2">
              <w:rPr>
                <w:rFonts w:asciiTheme="majorHAnsi" w:hAnsiTheme="majorHAnsi" w:cstheme="majorHAnsi"/>
                <w:lang w:val="pt-PT"/>
              </w:rPr>
              <w:t>O sistema recebe um evento (consulta confirmada, cancelamento, indisponibilidade)</w:t>
            </w:r>
            <w:r w:rsidR="008B524D">
              <w:rPr>
                <w:rFonts w:asciiTheme="majorHAnsi" w:hAnsiTheme="majorHAnsi" w:cstheme="majorHAnsi"/>
                <w:lang w:val="pt-PT"/>
              </w:rPr>
              <w:t xml:space="preserve">, </w:t>
            </w:r>
            <w:r w:rsidR="000E7EC5">
              <w:rPr>
                <w:rFonts w:asciiTheme="majorHAnsi" w:hAnsiTheme="majorHAnsi" w:cstheme="majorHAnsi"/>
                <w:lang w:val="pt-PT"/>
              </w:rPr>
              <w:t xml:space="preserve">consequentemente, </w:t>
            </w:r>
            <w:r w:rsidRPr="00AB28F2">
              <w:rPr>
                <w:rFonts w:asciiTheme="majorHAnsi" w:hAnsiTheme="majorHAnsi" w:cstheme="majorHAnsi"/>
                <w:lang w:val="pt-PT"/>
              </w:rPr>
              <w:t>o slot muda automaticamente de estado e a agenda reflete a alteração.</w:t>
            </w:r>
          </w:p>
        </w:tc>
      </w:tr>
    </w:tbl>
    <w:p w:rsidR="00EF15BD" w:rsidP="00EF15BD" w:rsidRDefault="00EF15BD" w14:paraId="2EE74496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793F0422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018E7DCC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14:paraId="0FA211A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527CAEE2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E44AD" w:rsidR="00EF15BD" w:rsidP="007E44AD" w:rsidRDefault="007E44AD" w14:paraId="144E01A7" w14:textId="1DCABE96">
            <w:pPr>
              <w:rPr>
                <w:rFonts w:asciiTheme="majorHAnsi" w:hAnsiTheme="majorHAnsi" w:cstheme="majorHAnsi"/>
              </w:rPr>
            </w:pPr>
            <w:r w:rsidRPr="007E44AD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Pr="00EB224E" w:rsidR="00EF15BD" w14:paraId="2528B886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578CE18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B12DAA" w14:paraId="52B5D7E8" w14:textId="748D5A0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RF-</w:t>
            </w:r>
            <w:r>
              <w:rPr>
                <w:rFonts w:asciiTheme="majorHAnsi" w:hAnsiTheme="majorHAnsi" w:cstheme="majorHAnsi"/>
              </w:rPr>
              <w:t xml:space="preserve"> 4.2</w:t>
            </w:r>
          </w:p>
        </w:tc>
      </w:tr>
      <w:tr w:rsidRPr="000427DC" w:rsidR="00EF15BD" w14:paraId="4EC38F9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263BACF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D758A9" w14:paraId="5A677A16" w14:textId="47337299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Criação de Slots de Disponibilidade</w:t>
            </w:r>
          </w:p>
        </w:tc>
      </w:tr>
      <w:tr w:rsidRPr="000427DC" w:rsidR="00EF15BD" w14:paraId="6BAB4B0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3F682F0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FE3EE2" w14:paraId="1AE20374" w14:textId="10211B03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médico pode definir horários em que estará disponível para consultas, criando slots de tempo no calendário.</w:t>
            </w:r>
          </w:p>
        </w:tc>
      </w:tr>
      <w:tr w:rsidRPr="00EB224E" w:rsidR="00EF15BD" w14:paraId="14A1BD0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256A869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4012C8" w14:paraId="02B92A8B" w14:textId="71B98F6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012C8">
              <w:rPr>
                <w:rFonts w:asciiTheme="majorHAnsi" w:hAnsiTheme="majorHAnsi" w:cstheme="majorHAnsi"/>
              </w:rPr>
              <w:t>5 – Essencial</w:t>
            </w:r>
          </w:p>
        </w:tc>
      </w:tr>
      <w:tr w:rsidRPr="00EB224E" w:rsidR="00EF15BD" w14:paraId="103BFAAF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BDCDD82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D3551C" w14:paraId="032A7E4D" w14:textId="74560BFB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D3551C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EF15BD" w14:paraId="4765F56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680CD39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492907" w14:paraId="4F1DDAF6" w14:textId="5FCB569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slot deve ter data, hora de início e fim válidos; não pode sobrepor-se a outro slot já criado.</w:t>
            </w:r>
          </w:p>
        </w:tc>
      </w:tr>
      <w:tr w:rsidRPr="000427DC" w:rsidR="00EF15BD" w14:paraId="25A242B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2D84F2D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2D1E3D" w14:paraId="606534AA" w14:textId="1EE3AB35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médico cria um slot válido e o sistema regista-o como "Livre"; se os dados forem inválidos ou sobrepostos, o sistema mostra mensagem de erro.</w:t>
            </w:r>
          </w:p>
        </w:tc>
      </w:tr>
    </w:tbl>
    <w:p w:rsidR="00EF15BD" w:rsidP="00EF15BD" w:rsidRDefault="00EF15BD" w14:paraId="5CE5271D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5E1A60D2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B12DAA" w:rsidP="00B12DAA" w:rsidRDefault="00B12DAA" w14:paraId="27A4D2E1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B12DAA" w14:paraId="7A3A4066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793ABBE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E44AD" w:rsidR="00B12DAA" w:rsidP="007E44AD" w:rsidRDefault="007E44AD" w14:paraId="5D46A524" w14:textId="5985B7D9">
            <w:pPr>
              <w:rPr>
                <w:rFonts w:asciiTheme="majorHAnsi" w:hAnsiTheme="majorHAnsi" w:cstheme="majorHAnsi"/>
              </w:rPr>
            </w:pPr>
            <w:r w:rsidRPr="007E44AD">
              <w:rPr>
                <w:rFonts w:asciiTheme="majorHAnsi" w:hAnsiTheme="majorHAnsi" w:cstheme="majorHAnsi"/>
              </w:rPr>
              <w:t>Gestão de Disponibilidade</w:t>
            </w:r>
          </w:p>
        </w:tc>
      </w:tr>
      <w:tr w:rsidRPr="00EB224E" w:rsidR="00B12DAA" w14:paraId="070B6F8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27C57F9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5EBCAB7B" w14:textId="535C516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RF-</w:t>
            </w:r>
            <w:r>
              <w:rPr>
                <w:rFonts w:asciiTheme="majorHAnsi" w:hAnsiTheme="majorHAnsi" w:cstheme="majorHAnsi"/>
              </w:rPr>
              <w:t xml:space="preserve"> 4.3</w:t>
            </w:r>
          </w:p>
        </w:tc>
      </w:tr>
      <w:tr w:rsidRPr="000427DC" w:rsidR="00B12DAA" w14:paraId="5E9E76E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5CC2E38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71011F" w14:paraId="3B9F0563" w14:textId="78301EAC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Edição de Slots de Disponibilidade</w:t>
            </w:r>
          </w:p>
        </w:tc>
      </w:tr>
      <w:tr w:rsidRPr="000427DC" w:rsidR="00B12DAA" w14:paraId="225754D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0044C19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466EF1" w14:paraId="68C32B0C" w14:textId="521AC1AA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médico pode editar ou remover slots já criados, desde que não estejam reservados.</w:t>
            </w:r>
          </w:p>
        </w:tc>
      </w:tr>
      <w:tr w:rsidRPr="00EB224E" w:rsidR="00B12DAA" w14:paraId="031752F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0B5F5A8F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EE21E3" w14:paraId="6421E33C" w14:textId="4D71711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E21E3">
              <w:rPr>
                <w:rFonts w:asciiTheme="majorHAnsi" w:hAnsiTheme="majorHAnsi" w:cstheme="majorHAnsi"/>
              </w:rPr>
              <w:t>5 – Essencial</w:t>
            </w:r>
          </w:p>
        </w:tc>
      </w:tr>
      <w:tr w:rsidRPr="00EB224E" w:rsidR="00B12DAA" w14:paraId="4EB45F8C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30D74D6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586ED7" w14:paraId="4EC09F84" w14:textId="0605EF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ED7">
              <w:rPr>
                <w:rFonts w:asciiTheme="majorHAnsi" w:hAnsiTheme="majorHAnsi" w:cstheme="majorHAnsi"/>
              </w:rPr>
              <w:t>Fixo</w:t>
            </w:r>
          </w:p>
        </w:tc>
      </w:tr>
      <w:tr w:rsidRPr="000427DC" w:rsidR="00B12DAA" w14:paraId="7EE4DD71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78C25A7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913C6A" w14:paraId="53159AEA" w14:textId="17A8A9F2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Slots já reservados só podem ser alterados/cancelados com aviso ao paciente.</w:t>
            </w:r>
          </w:p>
        </w:tc>
      </w:tr>
      <w:tr w:rsidRPr="000427DC" w:rsidR="00B12DAA" w14:paraId="6A72553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B12DAA" w14:paraId="2D10417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B12DAA" w:rsidRDefault="00991DE0" w14:paraId="63AC7787" w14:textId="6246C086">
            <w:pPr>
              <w:spacing w:line="276" w:lineRule="auto"/>
              <w:rPr>
                <w:rFonts w:asciiTheme="majorHAnsi" w:hAnsiTheme="majorHAnsi" w:cstheme="majorHAnsi"/>
                <w:lang w:val="pt-PT"/>
              </w:rPr>
            </w:pPr>
            <w:r w:rsidRPr="005D2A7C">
              <w:rPr>
                <w:rFonts w:asciiTheme="majorHAnsi" w:hAnsiTheme="majorHAnsi" w:cstheme="majorHAnsi"/>
                <w:lang w:val="pt-PT"/>
              </w:rPr>
              <w:t>O médico edita um slot válido</w:t>
            </w:r>
            <w:r w:rsidR="00CC4139">
              <w:rPr>
                <w:rFonts w:asciiTheme="majorHAnsi" w:hAnsiTheme="majorHAnsi" w:cstheme="majorHAnsi"/>
                <w:lang w:val="pt-PT"/>
              </w:rPr>
              <w:t xml:space="preserve">. O </w:t>
            </w:r>
            <w:r w:rsidRPr="005D2A7C">
              <w:rPr>
                <w:rFonts w:asciiTheme="majorHAnsi" w:hAnsiTheme="majorHAnsi" w:cstheme="majorHAnsi"/>
                <w:lang w:val="pt-PT"/>
              </w:rPr>
              <w:t>sistema atualiza o calendário</w:t>
            </w:r>
            <w:r w:rsidR="00CC4139">
              <w:rPr>
                <w:rFonts w:asciiTheme="majorHAnsi" w:hAnsiTheme="majorHAnsi" w:cstheme="majorHAnsi"/>
                <w:lang w:val="pt-PT"/>
              </w:rPr>
              <w:t>.</w:t>
            </w:r>
            <w:r w:rsidR="00CC4139">
              <w:rPr>
                <w:rFonts w:asciiTheme="majorHAnsi" w:hAnsiTheme="majorHAnsi" w:cstheme="majorHAnsi"/>
                <w:lang w:val="pt-PT"/>
              </w:rPr>
              <w:br/>
            </w:r>
            <w:r w:rsidR="00057CF7">
              <w:rPr>
                <w:rFonts w:asciiTheme="majorHAnsi" w:hAnsiTheme="majorHAnsi" w:cstheme="majorHAnsi"/>
                <w:lang w:val="pt-PT"/>
              </w:rPr>
              <w:t>S</w:t>
            </w:r>
            <w:r w:rsidRPr="005D2A7C">
              <w:rPr>
                <w:rFonts w:asciiTheme="majorHAnsi" w:hAnsiTheme="majorHAnsi" w:cstheme="majorHAnsi"/>
                <w:lang w:val="pt-PT"/>
              </w:rPr>
              <w:t>e o slot estiver reservado</w:t>
            </w:r>
            <w:r w:rsidR="00CC4139">
              <w:rPr>
                <w:rFonts w:asciiTheme="majorHAnsi" w:hAnsiTheme="majorHAnsi" w:cstheme="majorHAnsi"/>
                <w:lang w:val="pt-PT"/>
              </w:rPr>
              <w:t xml:space="preserve">, o </w:t>
            </w:r>
            <w:r w:rsidRPr="005D2A7C">
              <w:rPr>
                <w:rFonts w:asciiTheme="majorHAnsi" w:hAnsiTheme="majorHAnsi" w:cstheme="majorHAnsi"/>
                <w:lang w:val="pt-PT"/>
              </w:rPr>
              <w:t>sistema exige confirmação e envia notificação ao paciente.</w:t>
            </w:r>
          </w:p>
        </w:tc>
      </w:tr>
    </w:tbl>
    <w:p w:rsidR="00EF15BD" w:rsidP="00EF15BD" w:rsidRDefault="00EF15BD" w14:paraId="35013799" w14:textId="3F3B7997">
      <w:pPr>
        <w:rPr>
          <w:rFonts w:asciiTheme="majorHAnsi" w:hAnsiTheme="majorHAnsi" w:cstheme="majorHAnsi"/>
          <w:lang w:val="pt-PT"/>
        </w:rPr>
      </w:pPr>
    </w:p>
    <w:p w:rsidR="00B12DAA" w:rsidP="00EF15BD" w:rsidRDefault="00B12DAA" w14:paraId="35A9F96B" w14:textId="77777777">
      <w:pPr>
        <w:rPr>
          <w:rFonts w:asciiTheme="majorHAnsi" w:hAnsiTheme="majorHAnsi" w:cstheme="majorHAnsi"/>
          <w:lang w:val="pt-PT"/>
        </w:rPr>
      </w:pPr>
    </w:p>
    <w:p w:rsidR="00B12DAA" w:rsidP="00EF15BD" w:rsidRDefault="00B12DAA" w14:paraId="20E99BEB" w14:textId="77777777">
      <w:pPr>
        <w:rPr>
          <w:rFonts w:asciiTheme="majorHAnsi" w:hAnsiTheme="majorHAnsi" w:cstheme="majorHAnsi"/>
          <w:lang w:val="pt-PT"/>
        </w:rPr>
      </w:pPr>
    </w:p>
    <w:p w:rsidR="00F0002B" w:rsidP="00EF15BD" w:rsidRDefault="00F0002B" w14:paraId="09189FFB" w14:textId="77777777">
      <w:pPr>
        <w:rPr>
          <w:rFonts w:asciiTheme="majorHAnsi" w:hAnsiTheme="majorHAnsi" w:cstheme="majorHAnsi"/>
          <w:lang w:val="pt-PT"/>
        </w:rPr>
      </w:pPr>
    </w:p>
    <w:p w:rsidR="00F0002B" w:rsidP="00EF15BD" w:rsidRDefault="00F0002B" w14:paraId="6A2CC7B9" w14:textId="77777777">
      <w:pPr>
        <w:rPr>
          <w:rFonts w:asciiTheme="majorHAnsi" w:hAnsiTheme="majorHAnsi" w:cstheme="majorHAnsi"/>
          <w:lang w:val="pt-PT"/>
        </w:rPr>
      </w:pPr>
    </w:p>
    <w:p w:rsidR="00E176A5" w:rsidRDefault="00E176A5" w14:paraId="4AE0B7C9" w14:textId="2B19597E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p w:rsidRPr="009027F4" w:rsidR="00EF15BD" w:rsidP="009027F4" w:rsidRDefault="009027F4" w14:paraId="4DA61408" w14:textId="1BCC9037">
      <w:pPr>
        <w:pStyle w:val="Heading1"/>
        <w:rPr>
          <w:sz w:val="32"/>
          <w:szCs w:val="32"/>
          <w:lang w:val="pt-PT"/>
        </w:rPr>
      </w:pPr>
      <w:bookmarkStart w:name="_Toc209971783" w:id="5"/>
      <w:r w:rsidRPr="009027F4">
        <w:rPr>
          <w:sz w:val="32"/>
          <w:szCs w:val="32"/>
        </w:rPr>
        <w:t>5. Notificações e Lembretes</w:t>
      </w:r>
      <w:bookmarkEnd w:id="5"/>
    </w:p>
    <w:p w:rsidR="00EF15BD" w:rsidP="00EF15BD" w:rsidRDefault="00EF15BD" w14:paraId="775B4BDF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9027F4" w:rsidP="00EF15BD" w:rsidRDefault="009027F4" w14:paraId="010378D5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14:paraId="2D1A8A06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047AA97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B224E" w:rsidR="00EF15BD" w:rsidRDefault="1FA7CD49" w14:paraId="70C41305" w14:textId="4915F8FD">
            <w:pPr>
              <w:spacing w:line="276" w:lineRule="auto"/>
              <w:rPr>
                <w:sz w:val="32"/>
                <w:szCs w:val="32"/>
                <w:lang w:val="pt-PT"/>
              </w:rPr>
            </w:pPr>
            <w:r w:rsidRPr="042E22B5">
              <w:rPr>
                <w:rFonts w:asciiTheme="majorHAnsi" w:hAnsiTheme="majorHAnsi" w:cstheme="majorBidi"/>
              </w:rPr>
              <w:t>Notificações e Lembretes</w:t>
            </w:r>
          </w:p>
        </w:tc>
      </w:tr>
      <w:tr w:rsidRPr="00EB224E" w:rsidR="00EF15BD" w14:paraId="72F0286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6E2DCE8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5B82F748" w14:paraId="6E594D1C" w14:textId="1B4ED6C2">
            <w:pPr>
              <w:spacing w:line="276" w:lineRule="auto"/>
              <w:rPr>
                <w:rFonts w:asciiTheme="majorHAnsi" w:hAnsiTheme="majorHAnsi" w:cstheme="majorBidi"/>
              </w:rPr>
            </w:pPr>
            <w:r w:rsidRPr="042E22B5">
              <w:rPr>
                <w:rFonts w:asciiTheme="majorHAnsi" w:hAnsiTheme="majorHAnsi" w:cstheme="majorBidi"/>
              </w:rPr>
              <w:t>RF – 5.1</w:t>
            </w:r>
          </w:p>
        </w:tc>
      </w:tr>
      <w:tr w:rsidRPr="009C3E60" w:rsidR="00EF15BD" w14:paraId="613DD62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0249D8CD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7A141688" w14:paraId="660ECF91" w14:textId="71149402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21A55B27">
              <w:rPr>
                <w:rFonts w:asciiTheme="majorHAnsi" w:hAnsiTheme="majorHAnsi" w:cstheme="majorBidi"/>
                <w:lang w:val="pt-PT"/>
              </w:rPr>
              <w:t xml:space="preserve">Envio de </w:t>
            </w:r>
            <w:r w:rsidRPr="21A55B27" w:rsidR="6ADC9C51">
              <w:rPr>
                <w:rFonts w:asciiTheme="majorHAnsi" w:hAnsiTheme="majorHAnsi" w:cstheme="majorBidi"/>
                <w:lang w:val="pt-PT"/>
              </w:rPr>
              <w:t xml:space="preserve">um lembrete </w:t>
            </w:r>
            <w:r w:rsidRPr="21A55B27">
              <w:rPr>
                <w:rFonts w:asciiTheme="majorHAnsi" w:hAnsiTheme="majorHAnsi" w:cstheme="majorBidi"/>
                <w:lang w:val="pt-PT"/>
              </w:rPr>
              <w:t>da consulta</w:t>
            </w:r>
          </w:p>
        </w:tc>
      </w:tr>
      <w:tr w:rsidRPr="009C3E60" w:rsidR="00EF15BD" w14:paraId="639F5526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C4C826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P="1B20A22B" w:rsidRDefault="4B676EA9" w14:paraId="6F6855A5" w14:textId="303B397E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>É enviad</w:t>
            </w:r>
            <w:r w:rsidRPr="1B20A22B" w:rsidR="64A39502">
              <w:rPr>
                <w:rFonts w:asciiTheme="majorHAnsi" w:hAnsiTheme="majorHAnsi" w:cstheme="majorBidi"/>
                <w:lang w:val="pt-PT"/>
              </w:rPr>
              <w:t>o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um </w:t>
            </w:r>
            <w:r w:rsidRPr="1B20A22B" w:rsidR="3E61C2DE">
              <w:rPr>
                <w:rFonts w:asciiTheme="majorHAnsi" w:hAnsiTheme="majorHAnsi" w:cstheme="majorBidi"/>
                <w:lang w:val="pt-PT"/>
              </w:rPr>
              <w:t>lembrete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para o paci</w:t>
            </w:r>
            <w:r w:rsidRPr="1B20A22B" w:rsidR="537EF3C1">
              <w:rPr>
                <w:rFonts w:asciiTheme="majorHAnsi" w:hAnsiTheme="majorHAnsi" w:cstheme="majorBidi"/>
                <w:lang w:val="pt-PT"/>
              </w:rPr>
              <w:t>e</w:t>
            </w:r>
            <w:r w:rsidRPr="1B20A22B">
              <w:rPr>
                <w:rFonts w:asciiTheme="majorHAnsi" w:hAnsiTheme="majorHAnsi" w:cstheme="majorBidi"/>
                <w:lang w:val="pt-PT"/>
              </w:rPr>
              <w:t>nte e para o médi</w:t>
            </w:r>
            <w:r w:rsidRPr="1B20A22B" w:rsidR="0C8BA35F">
              <w:rPr>
                <w:rFonts w:asciiTheme="majorHAnsi" w:hAnsiTheme="majorHAnsi" w:cstheme="majorBidi"/>
                <w:lang w:val="pt-PT"/>
              </w:rPr>
              <w:t>c</w:t>
            </w:r>
            <w:r w:rsidRPr="1B20A22B">
              <w:rPr>
                <w:rFonts w:asciiTheme="majorHAnsi" w:hAnsiTheme="majorHAnsi" w:cstheme="majorBidi"/>
                <w:lang w:val="pt-PT"/>
              </w:rPr>
              <w:t>o</w:t>
            </w:r>
            <w:r w:rsidRPr="1B20A22B" w:rsidR="6DCFF840">
              <w:rPr>
                <w:rFonts w:asciiTheme="majorHAnsi" w:hAnsiTheme="majorHAnsi" w:cstheme="majorBidi"/>
                <w:lang w:val="pt-PT"/>
              </w:rPr>
              <w:t>, com a data e a hora da consulta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de forma a relembrar que existe um</w:t>
            </w:r>
            <w:r w:rsidRPr="1B20A22B" w:rsidR="0BD54BBA">
              <w:rPr>
                <w:rFonts w:asciiTheme="majorHAnsi" w:hAnsiTheme="majorHAnsi" w:cstheme="majorBidi"/>
                <w:lang w:val="pt-PT"/>
              </w:rPr>
              <w:t>a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marcação</w:t>
            </w:r>
            <w:r w:rsidRPr="1B20A22B" w:rsidR="2683524A">
              <w:rPr>
                <w:rFonts w:asciiTheme="majorHAnsi" w:hAnsiTheme="majorHAnsi" w:cstheme="majorBidi"/>
                <w:lang w:val="pt-PT"/>
              </w:rPr>
              <w:t xml:space="preserve"> com data próxima</w:t>
            </w:r>
            <w:r w:rsidRPr="1B20A22B" w:rsidR="522DE4C1">
              <w:rPr>
                <w:rFonts w:asciiTheme="majorHAnsi" w:hAnsiTheme="majorHAnsi" w:cstheme="majorBidi"/>
                <w:lang w:val="pt-PT"/>
              </w:rPr>
              <w:t>.</w:t>
            </w:r>
          </w:p>
          <w:p w:rsidRPr="00EB224E" w:rsidR="00EF15BD" w:rsidRDefault="7BF4E3C4" w14:paraId="3E33C87E" w14:textId="1B6665E9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>A notificação é enviada como push notification.</w:t>
            </w:r>
          </w:p>
        </w:tc>
      </w:tr>
      <w:tr w:rsidRPr="00EB224E" w:rsidR="00EF15BD" w14:paraId="47FB5E8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729288A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EE75B1F" w14:paraId="7A91D73E" w14:textId="1FB6F962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73B743F2">
              <w:rPr>
                <w:rFonts w:asciiTheme="majorHAnsi" w:hAnsiTheme="majorHAnsi" w:eastAsiaTheme="majorEastAsia" w:cstheme="majorBidi"/>
                <w:lang w:val="pt-PT"/>
              </w:rPr>
              <w:t>3 – Média</w:t>
            </w:r>
          </w:p>
        </w:tc>
      </w:tr>
      <w:tr w:rsidRPr="00EB224E" w:rsidR="00EF15BD" w14:paraId="6785DEA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1666EB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1B7ADDF0" w14:paraId="21B2E848" w14:textId="5EE3CC22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1B20A22B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Pr="007D1C2F" w:rsidR="00EF15BD" w14:paraId="28474B7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5BBBE5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51E529A" w14:paraId="5E817A8D" w14:textId="0EFA731E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3ABB84BF">
              <w:rPr>
                <w:rFonts w:asciiTheme="majorHAnsi" w:hAnsiTheme="majorHAnsi" w:cstheme="majorBidi"/>
                <w:lang w:val="pt-PT"/>
              </w:rPr>
              <w:t>O</w:t>
            </w:r>
            <w:r w:rsidRPr="3ABB84BF" w:rsidR="7B93775B">
              <w:rPr>
                <w:rFonts w:asciiTheme="majorHAnsi" w:hAnsiTheme="majorHAnsi" w:cstheme="majorBidi"/>
                <w:lang w:val="pt-PT"/>
              </w:rPr>
              <w:t xml:space="preserve"> </w:t>
            </w:r>
            <w:r w:rsidRPr="3ABB84BF" w:rsidR="70AF6454">
              <w:rPr>
                <w:rFonts w:asciiTheme="majorHAnsi" w:hAnsiTheme="majorHAnsi" w:cstheme="majorBidi"/>
                <w:lang w:val="pt-PT"/>
              </w:rPr>
              <w:t xml:space="preserve">lembrete </w:t>
            </w:r>
            <w:r w:rsidRPr="3ABB84BF" w:rsidR="0F15666E">
              <w:rPr>
                <w:rFonts w:asciiTheme="majorHAnsi" w:hAnsiTheme="majorHAnsi" w:cstheme="majorBidi"/>
                <w:lang w:val="pt-PT"/>
              </w:rPr>
              <w:t>só deve ser enviado caso a consulta ainda esteja marcada, para casos de cancelamento ou alteração, não deve ser mandado para a data inicialmente colocada</w:t>
            </w:r>
            <w:r w:rsidRPr="3ABB84BF" w:rsidR="7B93775B">
              <w:rPr>
                <w:rFonts w:asciiTheme="majorHAnsi" w:hAnsiTheme="majorHAnsi" w:cstheme="majorBidi"/>
                <w:lang w:val="pt-PT"/>
              </w:rPr>
              <w:t>.</w:t>
            </w:r>
          </w:p>
        </w:tc>
      </w:tr>
      <w:tr w:rsidRPr="009C3E60" w:rsidR="00EF15BD" w14:paraId="52B3A8A7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5227D33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5B2C10BE" w14:paraId="5CDE2EBB" w14:textId="770AE9E9">
            <w:pPr>
              <w:spacing w:line="276" w:lineRule="auto"/>
            </w:pPr>
            <w:r w:rsidRPr="1B20A22B">
              <w:rPr>
                <w:rFonts w:ascii="Calibri" w:hAnsi="Calibri" w:eastAsia="Calibri" w:cs="Calibri"/>
                <w:lang w:val="pt-PT"/>
              </w:rPr>
              <w:t xml:space="preserve">Criar uma consulta com data próxima. Confirmar se o lembrete é enviada ao médico e paciente com data e hora corretas. </w:t>
            </w:r>
          </w:p>
        </w:tc>
      </w:tr>
    </w:tbl>
    <w:p w:rsidR="21A55B27" w:rsidP="21A55B27" w:rsidRDefault="21A55B27" w14:paraId="13FF0308" w14:textId="324CDDD2">
      <w:pPr>
        <w:spacing w:after="0"/>
        <w:rPr>
          <w:rFonts w:asciiTheme="majorHAnsi" w:hAnsiTheme="majorHAnsi" w:cstheme="majorBidi"/>
          <w:lang w:val="pt-PT"/>
        </w:rPr>
      </w:pPr>
    </w:p>
    <w:p w:rsidR="510ACF64" w:rsidP="510ACF64" w:rsidRDefault="510ACF64" w14:paraId="1BEC400C" w14:textId="04C41943">
      <w:pPr>
        <w:spacing w:after="0"/>
        <w:rPr>
          <w:rFonts w:asciiTheme="majorHAnsi" w:hAnsiTheme="majorHAnsi" w:cstheme="majorBidi"/>
          <w:lang w:val="pt-PT"/>
        </w:rPr>
      </w:pPr>
    </w:p>
    <w:p w:rsidR="21A55B27" w:rsidP="21A55B27" w:rsidRDefault="21A55B27" w14:paraId="23398C5A" w14:textId="0A2A732B">
      <w:pPr>
        <w:spacing w:after="0"/>
        <w:rPr>
          <w:rFonts w:asciiTheme="majorHAnsi" w:hAnsiTheme="majorHAnsi" w:cstheme="majorBidi"/>
          <w:lang w:val="pt-PT"/>
        </w:rPr>
      </w:pPr>
    </w:p>
    <w:p w:rsidR="00EF15BD" w:rsidP="00EF15BD" w:rsidRDefault="00EF15BD" w14:paraId="3A02CB91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14:paraId="6958AF81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848405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B224E" w:rsidR="00EF15BD" w:rsidRDefault="1FC40F9A" w14:paraId="26D8E1BC" w14:textId="200F5A71">
            <w:pPr>
              <w:spacing w:line="276" w:lineRule="auto"/>
              <w:rPr>
                <w:sz w:val="32"/>
                <w:szCs w:val="32"/>
                <w:lang w:val="pt-PT"/>
              </w:rPr>
            </w:pPr>
            <w:r w:rsidRPr="3D023D2A">
              <w:rPr>
                <w:rFonts w:asciiTheme="majorHAnsi" w:hAnsiTheme="majorHAnsi" w:cstheme="majorBidi"/>
              </w:rPr>
              <w:t>Notificações e Lembretes</w:t>
            </w:r>
          </w:p>
        </w:tc>
      </w:tr>
      <w:tr w:rsidRPr="00EB224E" w:rsidR="00EF15BD" w14:paraId="571B4E2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0A51C94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14704EC6" w14:paraId="7EA33AFF" w14:textId="4E19E56D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RF – 5</w:t>
            </w:r>
            <w:r w:rsidRPr="21A55B27" w:rsidR="3FF031E3">
              <w:rPr>
                <w:rFonts w:asciiTheme="majorHAnsi" w:hAnsiTheme="majorHAnsi" w:cstheme="majorBidi"/>
              </w:rPr>
              <w:t>.</w:t>
            </w:r>
            <w:r w:rsidR="003967A9">
              <w:rPr>
                <w:rFonts w:asciiTheme="majorHAnsi" w:hAnsiTheme="majorHAnsi" w:cstheme="majorBidi"/>
              </w:rPr>
              <w:t>2</w:t>
            </w:r>
          </w:p>
        </w:tc>
      </w:tr>
      <w:tr w:rsidRPr="007D1C2F" w:rsidR="00EF15BD" w14:paraId="3E89B1FA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4D9248BF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6FDDCFDD" w14:paraId="7FFD96A8" w14:textId="39925129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772BC156">
              <w:rPr>
                <w:rFonts w:asciiTheme="majorHAnsi" w:hAnsiTheme="majorHAnsi" w:cstheme="majorBidi"/>
                <w:lang w:val="pt-PT"/>
              </w:rPr>
              <w:t>Notificação de alteração de consulta</w:t>
            </w:r>
          </w:p>
        </w:tc>
      </w:tr>
      <w:tr w:rsidRPr="007D1C2F" w:rsidR="00EF15BD" w14:paraId="26330FEA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437DA2E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P="1B20A22B" w:rsidRDefault="3DDBEF80" w14:paraId="461D7EB4" w14:textId="6C8B75FF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 xml:space="preserve">Após </w:t>
            </w:r>
            <w:r w:rsidRPr="1B20A22B" w:rsidR="6C2CA4F2">
              <w:rPr>
                <w:rFonts w:asciiTheme="majorHAnsi" w:hAnsiTheme="majorHAnsi" w:cstheme="majorBidi"/>
                <w:lang w:val="pt-PT"/>
              </w:rPr>
              <w:t xml:space="preserve">o pedido de alteração de consulta feito pelo </w:t>
            </w:r>
            <w:r w:rsidRPr="1B20A22B" w:rsidR="57EA6A10">
              <w:rPr>
                <w:rFonts w:asciiTheme="majorHAnsi" w:hAnsiTheme="majorHAnsi" w:cstheme="majorBidi"/>
                <w:lang w:val="pt-PT"/>
              </w:rPr>
              <w:t>pac</w:t>
            </w:r>
            <w:r w:rsidRPr="1B20A22B" w:rsidR="6C2CA4F2">
              <w:rPr>
                <w:rFonts w:asciiTheme="majorHAnsi" w:hAnsiTheme="majorHAnsi" w:cstheme="majorBidi"/>
                <w:lang w:val="pt-PT"/>
              </w:rPr>
              <w:t>iente é en</w:t>
            </w:r>
            <w:r w:rsidRPr="1B20A22B" w:rsidR="0FC3C8EE">
              <w:rPr>
                <w:rFonts w:asciiTheme="majorHAnsi" w:hAnsiTheme="majorHAnsi" w:cstheme="majorBidi"/>
                <w:lang w:val="pt-PT"/>
              </w:rPr>
              <w:t>viada uma notificação ao médico sobre um pedido de alteração da consulta</w:t>
            </w:r>
            <w:r w:rsidRPr="1B20A22B" w:rsidR="6DAE66C6">
              <w:rPr>
                <w:rFonts w:asciiTheme="majorHAnsi" w:hAnsiTheme="majorHAnsi" w:cstheme="majorBidi"/>
                <w:lang w:val="pt-PT"/>
              </w:rPr>
              <w:t>, com a nova data e a hora da consulta.</w:t>
            </w:r>
          </w:p>
          <w:p w:rsidRPr="00EB224E" w:rsidR="00EF15BD" w:rsidRDefault="6B18F974" w14:paraId="45DF6503" w14:textId="479AF673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>A notificação é enviada como push notification.</w:t>
            </w:r>
          </w:p>
        </w:tc>
      </w:tr>
      <w:tr w:rsidRPr="00EB224E" w:rsidR="00EF15BD" w14:paraId="764351E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0FF6461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4A2186E5" w14:paraId="75EBE87F" w14:textId="6F7110E2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73B743F2">
              <w:rPr>
                <w:rFonts w:asciiTheme="majorHAnsi" w:hAnsiTheme="majorHAnsi" w:eastAsiaTheme="majorEastAsia" w:cstheme="majorBidi"/>
                <w:lang w:val="pt-PT"/>
              </w:rPr>
              <w:t>3 – Média</w:t>
            </w:r>
          </w:p>
        </w:tc>
      </w:tr>
      <w:tr w:rsidRPr="00EB224E" w:rsidR="00EF15BD" w14:paraId="4D3C396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0FAA489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16FEE883" w14:paraId="12AE8BF7" w14:textId="666607EE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73B743F2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Pr="007D1C2F" w:rsidR="00EF15BD" w14:paraId="1A342B5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1A73FB5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2F5416AF" w14:paraId="6E7F06C8" w14:textId="6B5738B6">
            <w:pPr>
              <w:spacing w:line="276" w:lineRule="auto"/>
              <w:rPr>
                <w:rFonts w:ascii="Calibri" w:hAnsi="Calibri" w:eastAsia="Calibri" w:cs="Calibri"/>
                <w:lang w:val="pt-PT"/>
              </w:rPr>
            </w:pPr>
            <w:r w:rsidRPr="3ABB84BF">
              <w:rPr>
                <w:rFonts w:asciiTheme="majorHAnsi" w:hAnsiTheme="majorHAnsi" w:cstheme="majorBidi"/>
                <w:lang w:val="pt-PT"/>
              </w:rPr>
              <w:t xml:space="preserve"> </w:t>
            </w:r>
          </w:p>
        </w:tc>
      </w:tr>
      <w:tr w:rsidRPr="007D1C2F" w:rsidR="00EF15BD" w14:paraId="230B13F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RDefault="00EF15BD" w14:paraId="5E700FE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B224E" w:rsidR="00EF15BD" w:rsidP="1B20A22B" w:rsidRDefault="7E3B53A6" w14:paraId="3B319D44" w14:textId="6F5C4505">
            <w:pPr>
              <w:spacing w:line="276" w:lineRule="auto"/>
            </w:pPr>
            <w:r w:rsidRPr="1B20A22B">
              <w:rPr>
                <w:rFonts w:ascii="Calibri" w:hAnsi="Calibri" w:eastAsia="Calibri" w:cs="Calibri"/>
                <w:lang w:val="pt-PT"/>
              </w:rPr>
              <w:t>Alteração de uma consulta por parte do paciente. Confirmar se a notificação é enviada ao médico com as novas informações corretas.</w:t>
            </w:r>
          </w:p>
          <w:p w:rsidRPr="00EB224E" w:rsidR="00EF15BD" w:rsidRDefault="00EF15BD" w14:paraId="0C1F2CEC" w14:textId="5B54370A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</w:p>
        </w:tc>
      </w:tr>
    </w:tbl>
    <w:p w:rsidR="00EF15BD" w:rsidP="00EF15BD" w:rsidRDefault="00EF15BD" w14:paraId="7B0956A5" w14:textId="4197B615">
      <w:pPr>
        <w:spacing w:after="0"/>
        <w:rPr>
          <w:rFonts w:asciiTheme="majorHAnsi" w:hAnsiTheme="majorHAnsi" w:cstheme="majorBidi"/>
          <w:lang w:val="pt-PT"/>
        </w:rPr>
      </w:pPr>
    </w:p>
    <w:p w:rsidR="00EF15BD" w:rsidP="00EF15BD" w:rsidRDefault="00EF15BD" w14:paraId="304E046F" w14:textId="4046E081">
      <w:pPr>
        <w:spacing w:after="0"/>
        <w:rPr>
          <w:rFonts w:asciiTheme="majorHAnsi" w:hAnsiTheme="majorHAnsi" w:cstheme="majorBidi"/>
          <w:lang w:val="pt-PT"/>
        </w:rPr>
      </w:pPr>
    </w:p>
    <w:p w:rsidR="21A55B27" w:rsidP="21A55B27" w:rsidRDefault="21A55B27" w14:paraId="66FBACA9" w14:textId="0329E8D7">
      <w:pPr>
        <w:spacing w:after="0"/>
        <w:rPr>
          <w:rFonts w:asciiTheme="majorHAnsi" w:hAnsiTheme="majorHAnsi" w:cstheme="majorBid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21A55B27" w:rsidTr="3ABB84BF" w14:paraId="1496DFF8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3B1F9259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276F2B83" w14:textId="4915F8FD">
            <w:pPr>
              <w:spacing w:line="276" w:lineRule="auto"/>
              <w:rPr>
                <w:sz w:val="32"/>
                <w:szCs w:val="32"/>
                <w:lang w:val="pt-PT"/>
              </w:rPr>
            </w:pPr>
            <w:r w:rsidRPr="21A55B27">
              <w:rPr>
                <w:rFonts w:asciiTheme="majorHAnsi" w:hAnsiTheme="majorHAnsi" w:cstheme="majorBidi"/>
              </w:rPr>
              <w:t>Notificações e Lembretes</w:t>
            </w:r>
          </w:p>
        </w:tc>
      </w:tr>
      <w:tr w:rsidR="21A55B27" w:rsidTr="3ABB84BF" w14:paraId="0C94E0EF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4E91070A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6B7AA8D2" w14:textId="18A3D17F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RF – 5.</w:t>
            </w:r>
            <w:r w:rsidR="003967A9">
              <w:rPr>
                <w:rFonts w:asciiTheme="majorHAnsi" w:hAnsiTheme="majorHAnsi" w:cstheme="majorBidi"/>
              </w:rPr>
              <w:t>3</w:t>
            </w:r>
          </w:p>
        </w:tc>
      </w:tr>
      <w:tr w:rsidR="21A55B27" w:rsidTr="3ABB84BF" w14:paraId="1FFF10B4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321D7BE6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77334E0D" w14:textId="22C216AC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21A55B27">
              <w:rPr>
                <w:rFonts w:asciiTheme="majorHAnsi" w:hAnsiTheme="majorHAnsi" w:cstheme="majorBidi"/>
                <w:lang w:val="pt-PT"/>
              </w:rPr>
              <w:t xml:space="preserve">Notificação de </w:t>
            </w:r>
            <w:r w:rsidRPr="21A55B27" w:rsidR="72B46789">
              <w:rPr>
                <w:rFonts w:asciiTheme="majorHAnsi" w:hAnsiTheme="majorHAnsi" w:cstheme="majorBidi"/>
                <w:lang w:val="pt-PT"/>
              </w:rPr>
              <w:t>c</w:t>
            </w:r>
            <w:r w:rsidRPr="21A55B27" w:rsidR="14D2D931">
              <w:rPr>
                <w:rFonts w:asciiTheme="majorHAnsi" w:hAnsiTheme="majorHAnsi" w:cstheme="majorBidi"/>
                <w:lang w:val="pt-PT"/>
              </w:rPr>
              <w:t xml:space="preserve">ancelamento </w:t>
            </w:r>
            <w:r w:rsidRPr="21A55B27">
              <w:rPr>
                <w:rFonts w:asciiTheme="majorHAnsi" w:hAnsiTheme="majorHAnsi" w:cstheme="majorBidi"/>
                <w:lang w:val="pt-PT"/>
              </w:rPr>
              <w:t>de consulta</w:t>
            </w:r>
          </w:p>
        </w:tc>
      </w:tr>
      <w:tr w:rsidR="21A55B27" w:rsidTr="3ABB84BF" w14:paraId="238CB71E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728B487B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1B20A22B" w:rsidRDefault="5FCD5FF0" w14:paraId="57C62930" w14:textId="63DA2BB7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>O paciente</w:t>
            </w:r>
            <w:r w:rsidRPr="3C0448E0" w:rsidR="373CD8FF">
              <w:rPr>
                <w:rFonts w:asciiTheme="majorHAnsi" w:hAnsiTheme="majorHAnsi" w:cstheme="majorBidi"/>
                <w:lang w:val="pt-PT"/>
              </w:rPr>
              <w:t xml:space="preserve"> </w:t>
            </w:r>
            <w:r w:rsidRPr="3C0448E0" w:rsidR="0A418BE4">
              <w:rPr>
                <w:rFonts w:asciiTheme="majorHAnsi" w:hAnsiTheme="majorHAnsi" w:cstheme="majorBidi"/>
                <w:lang w:val="pt-PT"/>
              </w:rPr>
              <w:t>ou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</w:t>
            </w:r>
            <w:r w:rsidRPr="02816BA2" w:rsidR="0A418BE4">
              <w:rPr>
                <w:rFonts w:asciiTheme="majorHAnsi" w:hAnsiTheme="majorHAnsi" w:cstheme="majorBidi"/>
                <w:lang w:val="pt-PT"/>
              </w:rPr>
              <w:t xml:space="preserve">o </w:t>
            </w:r>
            <w:r w:rsidRPr="19FA97F6" w:rsidR="0A418BE4">
              <w:rPr>
                <w:rFonts w:asciiTheme="majorHAnsi" w:hAnsiTheme="majorHAnsi" w:cstheme="majorBidi"/>
                <w:lang w:val="pt-PT"/>
              </w:rPr>
              <w:t xml:space="preserve">médico </w:t>
            </w:r>
            <w:r w:rsidRPr="19FA97F6" w:rsidR="373CD8FF">
              <w:rPr>
                <w:rFonts w:asciiTheme="majorHAnsi" w:hAnsiTheme="majorHAnsi" w:cstheme="majorBidi"/>
                <w:lang w:val="pt-PT"/>
              </w:rPr>
              <w:t>faz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 um</w:t>
            </w:r>
            <w:r w:rsidRPr="1B20A22B" w:rsidR="1D2D38E4">
              <w:rPr>
                <w:rFonts w:asciiTheme="majorHAnsi" w:hAnsiTheme="majorHAnsi" w:cstheme="majorBidi"/>
                <w:lang w:val="pt-PT"/>
              </w:rPr>
              <w:t xml:space="preserve"> cancelamento </w:t>
            </w:r>
            <w:r w:rsidRPr="1B20A22B">
              <w:rPr>
                <w:rFonts w:asciiTheme="majorHAnsi" w:hAnsiTheme="majorHAnsi" w:cstheme="majorBidi"/>
                <w:lang w:val="pt-PT"/>
              </w:rPr>
              <w:t xml:space="preserve">de consulta e é enviada uma notificação para o </w:t>
            </w:r>
            <w:r w:rsidRPr="3720E9D0" w:rsidR="4935D888">
              <w:rPr>
                <w:rFonts w:asciiTheme="majorHAnsi" w:hAnsiTheme="majorHAnsi" w:cstheme="majorBidi"/>
                <w:lang w:val="pt-PT"/>
              </w:rPr>
              <w:t xml:space="preserve">outro </w:t>
            </w:r>
            <w:r w:rsidRPr="65A27E26" w:rsidR="4935D888">
              <w:rPr>
                <w:rFonts w:asciiTheme="majorHAnsi" w:hAnsiTheme="majorHAnsi" w:cstheme="majorBidi"/>
                <w:lang w:val="pt-PT"/>
              </w:rPr>
              <w:t xml:space="preserve">utilizador </w:t>
            </w:r>
            <w:r w:rsidRPr="0FC3CB52" w:rsidR="4935D888">
              <w:rPr>
                <w:rFonts w:asciiTheme="majorHAnsi" w:hAnsiTheme="majorHAnsi" w:cstheme="majorBidi"/>
                <w:lang w:val="pt-PT"/>
              </w:rPr>
              <w:t xml:space="preserve">que </w:t>
            </w:r>
            <w:r w:rsidRPr="01AC6C1A" w:rsidR="6666FF89">
              <w:rPr>
                <w:rFonts w:asciiTheme="majorHAnsi" w:hAnsiTheme="majorHAnsi" w:cstheme="majorBidi"/>
                <w:lang w:val="pt-PT"/>
              </w:rPr>
              <w:t xml:space="preserve">ia estar na </w:t>
            </w:r>
            <w:r w:rsidRPr="7B749290" w:rsidR="6666FF89">
              <w:rPr>
                <w:rFonts w:asciiTheme="majorHAnsi" w:hAnsiTheme="majorHAnsi" w:cstheme="majorBidi"/>
                <w:lang w:val="pt-PT"/>
              </w:rPr>
              <w:t>consulta</w:t>
            </w:r>
            <w:r w:rsidRPr="1B20A22B" w:rsidR="2C2D32B1">
              <w:rPr>
                <w:rFonts w:asciiTheme="majorHAnsi" w:hAnsiTheme="majorHAnsi" w:cstheme="majorBidi"/>
                <w:lang w:val="pt-PT"/>
              </w:rPr>
              <w:t xml:space="preserve">, com a data e a hora da consulta que foi </w:t>
            </w:r>
            <w:r w:rsidRPr="6C932903" w:rsidR="44A85715">
              <w:rPr>
                <w:rFonts w:asciiTheme="majorHAnsi" w:hAnsiTheme="majorHAnsi" w:cstheme="majorBidi"/>
                <w:lang w:val="pt-PT"/>
              </w:rPr>
              <w:t>cancelad</w:t>
            </w:r>
            <w:r w:rsidRPr="6C932903" w:rsidR="7AE44FB6">
              <w:rPr>
                <w:rFonts w:asciiTheme="majorHAnsi" w:hAnsiTheme="majorHAnsi" w:cstheme="majorBidi"/>
                <w:lang w:val="pt-PT"/>
              </w:rPr>
              <w:t>a.</w:t>
            </w:r>
          </w:p>
          <w:p w:rsidR="21A55B27" w:rsidP="1B20A22B" w:rsidRDefault="58397075" w14:paraId="064A3B8C" w14:textId="4BDF9D65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1B20A22B">
              <w:rPr>
                <w:rFonts w:asciiTheme="majorHAnsi" w:hAnsiTheme="majorHAnsi" w:cstheme="majorBidi"/>
                <w:lang w:val="pt-PT"/>
              </w:rPr>
              <w:t>A notificação é enviada como push notification.</w:t>
            </w:r>
          </w:p>
        </w:tc>
      </w:tr>
      <w:tr w:rsidR="21A55B27" w:rsidTr="3ABB84BF" w14:paraId="4B1CB098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38656EA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4BACF807" w14:textId="4B95E8D2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21A55B27">
              <w:rPr>
                <w:rFonts w:asciiTheme="majorHAnsi" w:hAnsiTheme="majorHAnsi" w:eastAsiaTheme="majorEastAsia" w:cstheme="majorBidi"/>
                <w:lang w:val="pt-PT"/>
              </w:rPr>
              <w:t>4 – Alta</w:t>
            </w:r>
          </w:p>
        </w:tc>
      </w:tr>
      <w:tr w:rsidR="21A55B27" w:rsidTr="3ABB84BF" w14:paraId="2B1BE30F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0D4768BA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147AEE2D" w14:textId="43574D41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21A55B27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="21A55B27" w:rsidTr="3ABB84BF" w14:paraId="12546ADD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59746669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1054557E" w:rsidP="3ABB84BF" w:rsidRDefault="1054557E" w14:paraId="71E0111C" w14:textId="7341028D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</w:p>
        </w:tc>
      </w:tr>
      <w:tr w:rsidR="21A55B27" w:rsidTr="3ABB84BF" w14:paraId="7C1F0FA6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21A55B27" w:rsidRDefault="21A55B27" w14:paraId="4FCCA570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21A55B27">
              <w:rPr>
                <w:rFonts w:asciiTheme="majorHAnsi" w:hAnsiTheme="majorHAnsi" w:cstheme="majorBid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21A55B27" w:rsidP="1B20A22B" w:rsidRDefault="5C738FBA" w14:paraId="66DD3AD1" w14:textId="6CF9CD91">
            <w:pPr>
              <w:spacing w:line="276" w:lineRule="auto"/>
              <w:rPr>
                <w:rFonts w:ascii="Calibri" w:hAnsi="Calibri" w:eastAsia="Calibri" w:cs="Calibri"/>
                <w:lang w:val="pt-PT"/>
              </w:rPr>
            </w:pPr>
            <w:r w:rsidRPr="1B20A22B">
              <w:rPr>
                <w:rFonts w:ascii="Calibri" w:hAnsi="Calibri" w:eastAsia="Calibri" w:cs="Calibri"/>
                <w:lang w:val="pt-PT"/>
              </w:rPr>
              <w:t xml:space="preserve">Cancelar uma consulta. Confirmar se a notificação é enviada ao médico ou ao paciente com </w:t>
            </w:r>
            <w:r w:rsidRPr="1B20A22B" w:rsidR="49687C29">
              <w:rPr>
                <w:rFonts w:ascii="Calibri" w:hAnsi="Calibri" w:eastAsia="Calibri" w:cs="Calibri"/>
                <w:lang w:val="pt-PT"/>
              </w:rPr>
              <w:t>as informações do dia e hora da consulta que foi cancelada</w:t>
            </w:r>
            <w:r w:rsidRPr="1B20A22B">
              <w:rPr>
                <w:rFonts w:ascii="Calibri" w:hAnsi="Calibri" w:eastAsia="Calibri" w:cs="Calibri"/>
                <w:lang w:val="pt-PT"/>
              </w:rPr>
              <w:t>.</w:t>
            </w:r>
          </w:p>
        </w:tc>
      </w:tr>
    </w:tbl>
    <w:p w:rsidR="21A55B27" w:rsidP="21A55B27" w:rsidRDefault="21A55B27" w14:paraId="2BD40A2A" w14:textId="7EE02470">
      <w:pPr>
        <w:spacing w:after="0"/>
        <w:rPr>
          <w:rFonts w:asciiTheme="majorHAnsi" w:hAnsiTheme="majorHAnsi" w:cstheme="majorBidi"/>
          <w:lang w:val="pt-PT"/>
        </w:rPr>
      </w:pPr>
    </w:p>
    <w:p w:rsidR="00EF15BD" w:rsidP="00EF15BD" w:rsidRDefault="00EF15BD" w14:paraId="3C0CDFFB" w14:textId="77777777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p w:rsidRPr="009027F4" w:rsidR="00EF15BD" w:rsidP="009027F4" w:rsidRDefault="009027F4" w14:paraId="5F5D31E0" w14:textId="1B17656B">
      <w:pPr>
        <w:pStyle w:val="Heading1"/>
        <w:rPr>
          <w:sz w:val="32"/>
          <w:szCs w:val="32"/>
        </w:rPr>
      </w:pPr>
      <w:bookmarkStart w:name="_Toc209971784" w:id="6"/>
      <w:r w:rsidRPr="009027F4">
        <w:rPr>
          <w:sz w:val="32"/>
          <w:szCs w:val="32"/>
        </w:rPr>
        <w:t>6. Dashboards Web &amp; Mobile</w:t>
      </w:r>
      <w:bookmarkEnd w:id="6"/>
    </w:p>
    <w:p w:rsidR="009027F4" w:rsidP="00EF15BD" w:rsidRDefault="009027F4" w14:paraId="7CFA434C" w14:textId="777777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:rsidR="009027F4" w:rsidP="00EF15BD" w:rsidRDefault="009027F4" w14:paraId="72BB0ECA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:rsidTr="0B929BEA" w14:paraId="4BD7280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154F587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B224E" w:rsidR="00EF15BD" w:rsidRDefault="0DD7A34B" w14:paraId="2000700B" w14:textId="022B4668">
            <w:pPr>
              <w:spacing w:line="276" w:lineRule="auto"/>
              <w:rPr>
                <w:rFonts w:asciiTheme="majorHAnsi" w:hAnsiTheme="majorHAnsi" w:cstheme="majorHAnsi"/>
              </w:rPr>
            </w:pPr>
            <w:r w:rsidRPr="6B208FB0">
              <w:rPr>
                <w:rFonts w:asciiTheme="majorHAnsi" w:hAnsiTheme="majorHAnsi" w:cstheme="majorBidi"/>
              </w:rPr>
              <w:t>Dashboards Web &amp; Mobile</w:t>
            </w:r>
          </w:p>
        </w:tc>
      </w:tr>
      <w:tr w:rsidRPr="00EB224E" w:rsidR="00EF15BD" w:rsidTr="0B929BEA" w14:paraId="0D21C5B2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182803D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2B8A8930" w14:paraId="52291544" w14:textId="5607F1BB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RF – 6.1</w:t>
            </w:r>
          </w:p>
        </w:tc>
      </w:tr>
      <w:tr w:rsidRPr="007D1C2F" w:rsidR="00EF15BD" w:rsidTr="0B929BEA" w14:paraId="4C748414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63A9F80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7B37406B" w14:paraId="0A9D37DB" w14:textId="057FB6C7">
            <w:pPr>
              <w:spacing w:line="276" w:lineRule="auto"/>
              <w:rPr>
                <w:rFonts w:asciiTheme="majorHAnsi" w:hAnsiTheme="majorHAnsi" w:cstheme="majorBidi"/>
              </w:rPr>
            </w:pPr>
            <w:proofErr w:type="spellStart"/>
            <w:r w:rsidRPr="3ABB84BF">
              <w:rPr>
                <w:rFonts w:asciiTheme="majorHAnsi" w:hAnsiTheme="majorHAnsi" w:cstheme="majorBidi"/>
              </w:rPr>
              <w:t>Verificar</w:t>
            </w:r>
            <w:proofErr w:type="spellEnd"/>
            <w:r w:rsidRPr="3ABB84BF">
              <w:rPr>
                <w:rFonts w:asciiTheme="majorHAnsi" w:hAnsiTheme="majorHAnsi" w:cstheme="majorBidi"/>
              </w:rPr>
              <w:t xml:space="preserve"> histórico de </w:t>
            </w:r>
            <w:proofErr w:type="spellStart"/>
            <w:r w:rsidRPr="3ABB84BF">
              <w:rPr>
                <w:rFonts w:asciiTheme="majorHAnsi" w:hAnsiTheme="majorHAnsi" w:cstheme="majorBidi"/>
              </w:rPr>
              <w:t>marcações</w:t>
            </w:r>
            <w:proofErr w:type="spellEnd"/>
            <w:r w:rsidRPr="3ABB84BF">
              <w:rPr>
                <w:rFonts w:asciiTheme="majorHAnsi" w:hAnsiTheme="majorHAnsi" w:cstheme="majorBidi"/>
              </w:rPr>
              <w:t xml:space="preserve"> (Paciente)</w:t>
            </w:r>
          </w:p>
        </w:tc>
      </w:tr>
      <w:tr w:rsidRPr="007D1C2F" w:rsidR="00EF15BD" w:rsidTr="0B929BEA" w14:paraId="7DFEAEB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2CFBE3F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479BAEE5" w14:paraId="56650F09" w14:textId="47701854">
            <w:pPr>
              <w:spacing w:line="276" w:lineRule="auto"/>
              <w:rPr>
                <w:rFonts w:ascii="Calibri" w:hAnsi="Calibri" w:cs="Times New Roman" w:asciiTheme="majorAscii" w:hAnsiTheme="majorAscii" w:cstheme="majorBidi"/>
              </w:rPr>
            </w:pP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Na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parte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do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paciente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vai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ser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disponibilizado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um histórico de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todas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as </w:t>
            </w:r>
            <w:r w:rsidRPr="0B929BEA" w:rsidR="05F673C0">
              <w:rPr>
                <w:rFonts w:ascii="Calibri" w:hAnsi="Calibri" w:cs="Times New Roman" w:asciiTheme="majorAscii" w:hAnsiTheme="majorAscii" w:cstheme="majorBidi"/>
              </w:rPr>
              <w:t>marcaçõe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s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realizadas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e 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>caso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 xml:space="preserve"> a consulta 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>tenha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>sido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>realizada</w:t>
            </w:r>
            <w:r w:rsidRPr="0B929BEA" w:rsidR="7B4CE2CD">
              <w:rPr>
                <w:rFonts w:ascii="Calibri" w:hAnsi="Calibri" w:cs="Times New Roman" w:asciiTheme="majorAscii" w:hAnsiTheme="majorAscii" w:cstheme="majorBidi"/>
              </w:rPr>
              <w:t xml:space="preserve">,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qual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foi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o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médico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que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deu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a consulta,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onde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pode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inspecionar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a consulta e 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>obter</w:t>
            </w:r>
            <w:r w:rsidRPr="0B929BEA" w:rsidR="0C09458C">
              <w:rPr>
                <w:rFonts w:ascii="Calibri" w:hAnsi="Calibri" w:cs="Times New Roman" w:asciiTheme="majorAscii" w:hAnsiTheme="majorAscii" w:cstheme="majorBidi"/>
              </w:rPr>
              <w:t xml:space="preserve"> o 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>relatório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>médico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 xml:space="preserve"> dado 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>na</w:t>
            </w:r>
            <w:r w:rsidRPr="0B929BEA" w:rsidR="73D9644A">
              <w:rPr>
                <w:rFonts w:ascii="Calibri" w:hAnsi="Calibri" w:cs="Times New Roman" w:asciiTheme="majorAscii" w:hAnsiTheme="majorAscii" w:cstheme="majorBidi"/>
              </w:rPr>
              <w:t xml:space="preserve"> consulta.</w:t>
            </w:r>
          </w:p>
        </w:tc>
      </w:tr>
      <w:tr w:rsidRPr="00EB224E" w:rsidR="00EF15BD" w:rsidTr="0B929BEA" w14:paraId="724B4155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2E81E2F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59C8E37C" w14:paraId="47ED365C" w14:textId="05CC565A">
            <w:pPr>
              <w:spacing w:line="276" w:lineRule="auto"/>
              <w:rPr>
                <w:rFonts w:asciiTheme="majorHAnsi" w:hAnsiTheme="majorHAnsi" w:cstheme="majorBidi"/>
              </w:rPr>
            </w:pPr>
            <w:r>
              <w:t>5 - Essencial</w:t>
            </w:r>
          </w:p>
        </w:tc>
      </w:tr>
      <w:tr w:rsidRPr="00EB224E" w:rsidR="00EF15BD" w:rsidTr="0B929BEA" w14:paraId="4E2A09F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C1658E2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3BE82469" w14:paraId="105CAB73" w14:textId="4FB0A110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17A2CDBA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Pr="007D1C2F" w:rsidR="00EF15BD" w:rsidTr="0B929BEA" w14:paraId="47B76F5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3DCDCCA8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1FBBC7BE" w14:paraId="7C595B92" w14:textId="106C7025">
            <w:pPr>
              <w:spacing w:line="276" w:lineRule="auto"/>
              <w:rPr>
                <w:rFonts w:ascii="Calibri" w:hAnsi="Calibri" w:cs="Times New Roman" w:asciiTheme="majorAscii" w:hAnsiTheme="majorAscii" w:cstheme="majorBidi"/>
              </w:rPr>
            </w:pP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Para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não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haver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uma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sobrecarga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de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informação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na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4D32A325">
              <w:rPr>
                <w:rFonts w:ascii="Calibri" w:hAnsi="Calibri" w:cs="Times New Roman" w:asciiTheme="majorAscii" w:hAnsiTheme="majorAscii" w:cstheme="majorBidi"/>
              </w:rPr>
              <w:t>página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, é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utilizado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paginação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para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que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seja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mais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fácil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de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ver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o histórico,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onde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as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consultas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estarão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organizadas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>por</w:t>
            </w:r>
            <w:r w:rsidRPr="0B929BEA" w:rsidR="1C8652AB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60A35691">
              <w:rPr>
                <w:rFonts w:ascii="Calibri" w:hAnsi="Calibri" w:cs="Times New Roman" w:asciiTheme="majorAscii" w:hAnsiTheme="majorAscii" w:cstheme="majorBidi"/>
              </w:rPr>
              <w:t>ordem</w:t>
            </w:r>
            <w:r w:rsidRPr="0B929BEA" w:rsidR="60A35691">
              <w:rPr>
                <w:rFonts w:ascii="Calibri" w:hAnsi="Calibri" w:cs="Times New Roman" w:asciiTheme="majorAscii" w:hAnsiTheme="majorAscii" w:cstheme="majorBidi"/>
              </w:rPr>
              <w:t>.</w:t>
            </w:r>
          </w:p>
          <w:p w:rsidRPr="00EB224E" w:rsidR="00EF15BD" w:rsidP="0B929BEA" w:rsidRDefault="1FBBC7BE" w14:paraId="1B312725" w14:textId="55B3E6C4">
            <w:pPr>
              <w:pStyle w:val="Normal"/>
              <w:spacing w:line="276" w:lineRule="auto"/>
            </w:pPr>
            <w:r w:rsidRPr="0B929BEA" w:rsidR="451E843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Os relatórios médicos só podem ser visualizados se o médico os tiver disponibilizado.</w:t>
            </w:r>
          </w:p>
        </w:tc>
      </w:tr>
      <w:tr w:rsidRPr="000427DC" w:rsidR="00EF15BD" w:rsidTr="0B929BEA" w14:paraId="45A973CA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633624BB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427DC" w:rsidR="00EF15BD" w:rsidRDefault="2B78B387" w14:paraId="2F2BFD84" w14:textId="7C41038F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000427DC">
              <w:rPr>
                <w:rFonts w:asciiTheme="majorHAnsi" w:hAnsiTheme="majorHAnsi" w:cstheme="majorBidi"/>
                <w:lang w:val="pt-PT"/>
              </w:rPr>
              <w:t>Realizar um</w:t>
            </w:r>
            <w:r w:rsidRPr="000427DC" w:rsidR="497FD9F4">
              <w:rPr>
                <w:rFonts w:asciiTheme="majorHAnsi" w:hAnsiTheme="majorHAnsi" w:cstheme="majorBidi"/>
                <w:lang w:val="pt-PT"/>
              </w:rPr>
              <w:t>a</w:t>
            </w:r>
            <w:r w:rsidRPr="000427DC">
              <w:rPr>
                <w:rFonts w:asciiTheme="majorHAnsi" w:hAnsiTheme="majorHAnsi" w:cstheme="majorBidi"/>
                <w:lang w:val="pt-PT"/>
              </w:rPr>
              <w:t xml:space="preserve"> marcação.</w:t>
            </w:r>
            <w:r w:rsidRPr="000427DC" w:rsidR="00EF15BD">
              <w:rPr>
                <w:lang w:val="pt-PT"/>
              </w:rPr>
              <w:br/>
            </w:r>
            <w:r w:rsidRPr="000427DC" w:rsidR="5DB4EF21">
              <w:rPr>
                <w:rFonts w:asciiTheme="majorHAnsi" w:hAnsiTheme="majorHAnsi" w:cstheme="majorBidi"/>
                <w:lang w:val="pt-PT"/>
              </w:rPr>
              <w:t>Consultar o histórico de marcações para ver se a marcação existe com os dados corretos.</w:t>
            </w:r>
          </w:p>
        </w:tc>
      </w:tr>
    </w:tbl>
    <w:p w:rsidR="3ABB84BF" w:rsidP="3ABB84BF" w:rsidRDefault="3ABB84BF" w14:paraId="4F720A1C" w14:textId="4D0C5552">
      <w:pPr>
        <w:spacing w:after="0"/>
        <w:rPr>
          <w:rFonts w:asciiTheme="majorHAnsi" w:hAnsiTheme="majorHAnsi" w:cstheme="majorBidi"/>
          <w:lang w:val="pt-PT"/>
        </w:rPr>
      </w:pPr>
    </w:p>
    <w:p w:rsidR="3ABB84BF" w:rsidP="3ABB84BF" w:rsidRDefault="3ABB84BF" w14:paraId="497C566A" w14:textId="0598FB0E">
      <w:pPr>
        <w:spacing w:after="0"/>
        <w:rPr>
          <w:rFonts w:asciiTheme="majorHAnsi" w:hAnsiTheme="majorHAnsi" w:cstheme="majorBidi"/>
          <w:lang w:val="pt-PT"/>
        </w:rPr>
      </w:pPr>
    </w:p>
    <w:p w:rsidR="3ABB84BF" w:rsidP="3ABB84BF" w:rsidRDefault="3ABB84BF" w14:paraId="5039DFAF" w14:textId="49524BCB">
      <w:pPr>
        <w:spacing w:after="0"/>
        <w:rPr>
          <w:rFonts w:asciiTheme="majorHAnsi" w:hAnsiTheme="majorHAnsi" w:cstheme="majorBid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ABB84BF" w:rsidTr="0B929BEA" w14:paraId="30BE6312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D1E07E7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29960E3" w14:textId="41C1D071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Dashboards Web &amp; Mobile</w:t>
            </w:r>
          </w:p>
        </w:tc>
      </w:tr>
      <w:tr w:rsidR="3ABB84BF" w:rsidTr="0B929BEA" w14:paraId="32C45763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73477278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75AEFF6" w14:textId="0F702DF3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RF – 6.</w:t>
            </w:r>
            <w:r w:rsidRPr="6ACBE5FF" w:rsidR="706773A8">
              <w:rPr>
                <w:rFonts w:asciiTheme="majorHAnsi" w:hAnsiTheme="majorHAnsi" w:cstheme="majorBidi"/>
              </w:rPr>
              <w:t>2</w:t>
            </w:r>
          </w:p>
        </w:tc>
      </w:tr>
      <w:tr w:rsidR="3ABB84BF" w:rsidTr="0B929BEA" w14:paraId="1B75E4A3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31EAE65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724967E3" w14:textId="346DDB52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5E29B1F3">
              <w:rPr>
                <w:rFonts w:ascii="Calibri" w:hAnsi="Calibri" w:cs="Times New Roman" w:asciiTheme="majorAscii" w:hAnsiTheme="majorAscii" w:cstheme="majorBidi"/>
                <w:lang w:val="en-US"/>
              </w:rPr>
              <w:t>Aceder a agenda (Médico)</w:t>
            </w:r>
          </w:p>
        </w:tc>
      </w:tr>
      <w:tr w:rsidR="3ABB84BF" w:rsidTr="0B929BEA" w14:paraId="30D99CCF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35B2A5E6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589C85FB" w14:textId="75518B09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24CB28DE">
              <w:rPr>
                <w:rFonts w:ascii="Calibri" w:hAnsi="Calibri" w:cs="Times New Roman" w:asciiTheme="majorAscii" w:hAnsiTheme="majorAscii" w:cstheme="majorBidi"/>
                <w:lang w:val="en-US"/>
              </w:rPr>
              <w:t>Na parte do médico é disponibilizado uma agenda de todas as marcações feitas, onde mostra os pacientes que fizeram as marcações e a data e hora das mesmas.</w:t>
            </w:r>
          </w:p>
        </w:tc>
      </w:tr>
      <w:tr w:rsidR="3ABB84BF" w:rsidTr="0B929BEA" w14:paraId="1AE72068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CE28CED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77D7C8E" w14:textId="1A341550">
            <w:pPr>
              <w:rPr>
                <w:rFonts w:asciiTheme="majorHAnsi" w:hAnsiTheme="majorHAnsi" w:cstheme="majorBidi"/>
              </w:rPr>
            </w:pPr>
            <w:r>
              <w:t>5 - Essencial</w:t>
            </w:r>
          </w:p>
        </w:tc>
      </w:tr>
      <w:tr w:rsidR="3ABB84BF" w:rsidTr="0B929BEA" w14:paraId="04EC6A81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79963BA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3F71EA4A" w14:textId="71AD8B0B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3ABB84BF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="3ABB84BF" w:rsidTr="0B929BEA" w14:paraId="128E48EA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FE5EED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33643066" w14:textId="3D0EFAA2">
            <w:pPr>
              <w:pStyle w:val="Normal"/>
              <w:spacing w:line="276" w:lineRule="auto"/>
              <w:rPr>
                <w:rFonts w:ascii="Calibri" w:hAnsi="Calibri" w:cs="Times New Roman" w:asciiTheme="majorAscii" w:hAnsiTheme="majorAscii" w:cstheme="majorBidi"/>
                <w:lang w:val="pt-PT"/>
              </w:rPr>
            </w:pPr>
            <w:r w:rsidRPr="0B929BEA" w:rsidR="245FE73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A agenda atualiza-se automaticamente a partir das consultas registadas no sistema.</w:t>
            </w:r>
            <w:r>
              <w:br/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Para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não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haver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uma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sobrecarga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de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informação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na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página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, é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utilizado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paginação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para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que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seja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mais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fácil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de 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>ver</w:t>
            </w:r>
            <w:r w:rsidRPr="0B929BEA" w:rsidR="2A82C9C3">
              <w:rPr>
                <w:rFonts w:ascii="Calibri" w:hAnsi="Calibri" w:cs="Times New Roman" w:asciiTheme="majorAscii" w:hAnsiTheme="majorAscii" w:cstheme="majorBidi"/>
              </w:rPr>
              <w:t xml:space="preserve"> a agenda, onde as consultas estarão organizadas por ordem.</w:t>
            </w:r>
          </w:p>
        </w:tc>
      </w:tr>
      <w:tr w:rsidR="3ABB84BF" w:rsidTr="0B929BEA" w14:paraId="7BC77E05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3BB44F03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1864CB73" w14:textId="52857F7A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67445038">
              <w:rPr>
                <w:rFonts w:ascii="Calibri" w:hAnsi="Calibri" w:cs="Times New Roman" w:asciiTheme="majorAscii" w:hAnsiTheme="majorAscii" w:cstheme="majorBidi"/>
                <w:lang w:val="en-US"/>
              </w:rPr>
              <w:t>Abrir agenda.</w:t>
            </w:r>
          </w:p>
          <w:p w:rsidR="3ABB84BF" w:rsidP="0B929BEA" w:rsidRDefault="3ABB84BF" w14:paraId="7867371F" w14:textId="1DBF133E">
            <w:pPr>
              <w:pStyle w:val="Normal"/>
              <w:spacing w:line="276" w:lineRule="auto"/>
            </w:pPr>
            <w:r w:rsidRPr="0B929BEA" w:rsidR="5A2F8DB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Confirmar se as marcações correspondem aos dados das consultas registadas no sistema.</w:t>
            </w:r>
            <w:r>
              <w:br/>
            </w:r>
            <w:r w:rsidRPr="0B929BEA" w:rsidR="5A2F8DB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Verificar se novas marcações aparecem automaticamente.</w:t>
            </w:r>
          </w:p>
        </w:tc>
      </w:tr>
    </w:tbl>
    <w:p w:rsidR="3ABB84BF" w:rsidP="3ABB84BF" w:rsidRDefault="3ABB84BF" w14:paraId="3429BF3C" w14:textId="6FACF74D">
      <w:pPr>
        <w:spacing w:after="0"/>
        <w:rPr>
          <w:rFonts w:asciiTheme="majorHAnsi" w:hAnsiTheme="majorHAnsi" w:cstheme="majorBidi"/>
          <w:lang w:val="pt-PT"/>
        </w:rPr>
      </w:pPr>
    </w:p>
    <w:p w:rsidR="3ABB84BF" w:rsidP="3ABB84BF" w:rsidRDefault="3ABB84BF" w14:paraId="73E7B5D8" w14:textId="261CAD26">
      <w:pPr>
        <w:spacing w:after="0"/>
        <w:rPr>
          <w:rFonts w:asciiTheme="majorHAnsi" w:hAnsiTheme="majorHAnsi" w:cstheme="majorBid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ABB84BF" w:rsidTr="0B929BEA" w14:paraId="427C44A0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6D0255E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60A5BBB0" w14:textId="41C1D071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Dashboards Web &amp; Mobile</w:t>
            </w:r>
          </w:p>
        </w:tc>
      </w:tr>
      <w:tr w:rsidR="3ABB84BF" w:rsidTr="0B929BEA" w14:paraId="3BD422B2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B2E8BB5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DB8CB2B" w14:textId="5B3032AC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RF – 6.</w:t>
            </w:r>
            <w:r w:rsidRPr="1E751A15" w:rsidR="04155839">
              <w:rPr>
                <w:rFonts w:asciiTheme="majorHAnsi" w:hAnsiTheme="majorHAnsi" w:cstheme="majorBidi"/>
              </w:rPr>
              <w:t>3</w:t>
            </w:r>
          </w:p>
        </w:tc>
      </w:tr>
      <w:tr w:rsidR="3ABB84BF" w:rsidTr="0B929BEA" w14:paraId="3F9FEEA5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16D328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5B838092" w14:textId="26C49C6C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3D6667E8">
              <w:rPr>
                <w:rFonts w:ascii="Calibri" w:hAnsi="Calibri" w:cs="Times New Roman" w:asciiTheme="majorAscii" w:hAnsiTheme="majorAscii" w:cstheme="majorBidi"/>
                <w:lang w:val="en-US"/>
              </w:rPr>
              <w:t>Gestão de catálogo de médicos (</w:t>
            </w:r>
            <w:r w:rsidRPr="0B929BEA" w:rsidR="3D6667E8">
              <w:rPr>
                <w:rFonts w:ascii="Calibri" w:hAnsi="Calibri" w:cs="Times New Roman" w:asciiTheme="majorAscii" w:hAnsiTheme="majorAscii" w:cstheme="majorBidi"/>
                <w:lang w:val="en-US"/>
              </w:rPr>
              <w:t>Admin</w:t>
            </w:r>
            <w:r w:rsidRPr="0B929BEA" w:rsidR="3D6667E8">
              <w:rPr>
                <w:rFonts w:ascii="Calibri" w:hAnsi="Calibri" w:cs="Times New Roman" w:asciiTheme="majorAscii" w:hAnsiTheme="majorAscii" w:cstheme="majorBidi"/>
                <w:lang w:val="en-US"/>
              </w:rPr>
              <w:t>)</w:t>
            </w:r>
          </w:p>
        </w:tc>
      </w:tr>
      <w:tr w:rsidR="3ABB84BF" w:rsidTr="0B929BEA" w14:paraId="2DE1459B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F38ED62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38E08587" w14:textId="2B979ED6">
            <w:pPr>
              <w:pStyle w:val="Normal"/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38D3E646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Na parte do </w:t>
            </w:r>
            <w:r w:rsidRPr="0B929BEA" w:rsidR="38D3E646">
              <w:rPr>
                <w:rFonts w:ascii="Calibri" w:hAnsi="Calibri" w:cs="Times New Roman" w:asciiTheme="majorAscii" w:hAnsiTheme="majorAscii" w:cstheme="majorBidi"/>
                <w:lang w:val="en-US"/>
              </w:rPr>
              <w:t>admin</w:t>
            </w:r>
            <w:r w:rsidRPr="0B929BEA" w:rsidR="38D3E646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 é disponibilizado um painel pa</w:t>
            </w:r>
            <w:r w:rsidRPr="0B929BEA" w:rsidR="4D62CC3F">
              <w:rPr>
                <w:rFonts w:ascii="Calibri" w:hAnsi="Calibri" w:cs="Times New Roman" w:asciiTheme="majorAscii" w:hAnsiTheme="majorAscii" w:cstheme="majorBidi"/>
                <w:lang w:val="en-US"/>
              </w:rPr>
              <w:t>ra o CRUD de um médico no sistema</w:t>
            </w:r>
            <w:r w:rsidRPr="0B929BEA" w:rsidR="27841ED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garantindo a integridade dos dados pessoais e profissionais (nome, especialidade, número de contribuinte, etc.</w:t>
            </w:r>
            <w:r w:rsidRPr="0B929BEA" w:rsidR="27841ED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).</w:t>
            </w:r>
          </w:p>
        </w:tc>
      </w:tr>
      <w:tr w:rsidR="3ABB84BF" w:rsidTr="0B929BEA" w14:paraId="3097A8BB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628D239E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0CE0DA4" w14:textId="1A341550">
            <w:pPr>
              <w:rPr>
                <w:rFonts w:asciiTheme="majorHAnsi" w:hAnsiTheme="majorHAnsi" w:cstheme="majorBidi"/>
              </w:rPr>
            </w:pPr>
            <w:r>
              <w:t>5 - Essencial</w:t>
            </w:r>
          </w:p>
        </w:tc>
      </w:tr>
      <w:tr w:rsidR="3ABB84BF" w:rsidTr="0B929BEA" w14:paraId="1130E71B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ECB535B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62EB5F0" w14:textId="71AD8B0B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3ABB84BF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="3ABB84BF" w:rsidTr="0B929BEA" w14:paraId="56D4B861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24207C8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1DF25F26" w14:textId="7F91F8F5">
            <w:pPr>
              <w:pStyle w:val="Normal"/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50F2536D">
              <w:rPr>
                <w:rFonts w:ascii="Calibri" w:hAnsi="Calibri" w:cs="Times New Roman" w:asciiTheme="majorAscii" w:hAnsiTheme="majorAscii" w:cstheme="majorBidi"/>
                <w:lang w:val="en-US"/>
              </w:rPr>
              <w:t>Não ser possível a adição de médicos com os mesmos dados pessoais</w:t>
            </w:r>
            <w:r w:rsidRPr="0B929BEA" w:rsidR="5894ECC9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 ou dados incorretos</w:t>
            </w:r>
            <w:r w:rsidRPr="0B929BEA" w:rsidR="50F2536D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 </w:t>
            </w:r>
            <w:r w:rsidRPr="0B929BEA" w:rsidR="50F2536D">
              <w:rPr>
                <w:rFonts w:ascii="Calibri" w:hAnsi="Calibri" w:cs="Times New Roman" w:asciiTheme="majorAscii" w:hAnsiTheme="majorAscii" w:cstheme="majorBidi"/>
                <w:lang w:val="en-US"/>
              </w:rPr>
              <w:t>(</w:t>
            </w:r>
            <w:r w:rsidRPr="0B929BEA" w:rsidR="50F2536D">
              <w:rPr>
                <w:rFonts w:ascii="Calibri" w:hAnsi="Calibri" w:cs="Times New Roman" w:asciiTheme="majorAscii" w:hAnsiTheme="majorAscii" w:cstheme="majorBidi"/>
                <w:lang w:val="en-US"/>
              </w:rPr>
              <w:t>ex</w:t>
            </w:r>
            <w:r w:rsidRPr="0B929BEA" w:rsidR="50F2536D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 : nº de contribuinte, n</w:t>
            </w:r>
            <w:r w:rsidRPr="0B929BEA" w:rsidR="029F65F4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º utente, nº CC, </w:t>
            </w:r>
            <w:r w:rsidRPr="0B929BEA" w:rsidR="029F65F4">
              <w:rPr>
                <w:rFonts w:ascii="Calibri" w:hAnsi="Calibri" w:cs="Times New Roman" w:asciiTheme="majorAscii" w:hAnsiTheme="majorAscii" w:cstheme="majorBidi"/>
                <w:lang w:val="en-US"/>
              </w:rPr>
              <w:t>etc</w:t>
            </w:r>
            <w:r w:rsidRPr="0B929BEA" w:rsidR="029F65F4">
              <w:rPr>
                <w:rFonts w:ascii="Calibri" w:hAnsi="Calibri" w:cs="Times New Roman" w:asciiTheme="majorAscii" w:hAnsiTheme="majorAscii" w:cstheme="majorBidi"/>
                <w:lang w:val="en-US"/>
              </w:rPr>
              <w:t>)</w:t>
            </w:r>
            <w:r w:rsidRPr="0B929BEA" w:rsidR="5FD32F8E">
              <w:rPr>
                <w:rFonts w:ascii="Calibri" w:hAnsi="Calibri" w:cs="Times New Roman" w:asciiTheme="majorAscii" w:hAnsiTheme="majorAscii" w:cstheme="majorBidi"/>
                <w:lang w:val="en-US"/>
              </w:rPr>
              <w:t>.</w:t>
            </w:r>
            <w:r>
              <w:br/>
            </w:r>
            <w:r w:rsidRPr="0B929BEA" w:rsidR="4BCD0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É obrigatório preencher todos os campos obrigatórios do formulário.</w:t>
            </w:r>
          </w:p>
        </w:tc>
      </w:tr>
      <w:tr w:rsidR="3ABB84BF" w:rsidTr="0B929BEA" w14:paraId="10BD708E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8A7864C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75C3B507" w14:textId="3CB4D4C8">
            <w:pPr>
              <w:pStyle w:val="Normal"/>
              <w:spacing w:line="276" w:lineRule="auto"/>
            </w:pPr>
            <w:r w:rsidRPr="0B929BEA" w:rsidR="071F5D03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Criar um novo médico e confirmar se surge na lista de médicos.</w:t>
            </w:r>
            <w:r>
              <w:br/>
            </w:r>
            <w:r w:rsidRPr="0B929BEA" w:rsidR="071F5D03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Tentar criar um médico com dados duplicados e verificar se o sistema apresenta mensagem de erro.</w:t>
            </w:r>
          </w:p>
        </w:tc>
      </w:tr>
    </w:tbl>
    <w:p w:rsidR="3ABB84BF" w:rsidP="3ABB84BF" w:rsidRDefault="3ABB84BF" w14:paraId="028A9F7F" w14:textId="71CE4272">
      <w:pPr>
        <w:spacing w:after="0"/>
        <w:rPr>
          <w:rFonts w:asciiTheme="majorHAnsi" w:hAnsiTheme="majorHAnsi" w:cstheme="majorBidi"/>
          <w:lang w:val="pt-PT"/>
        </w:rPr>
      </w:pPr>
    </w:p>
    <w:p w:rsidR="3ABB84BF" w:rsidP="3ABB84BF" w:rsidRDefault="3ABB84BF" w14:paraId="238970F8" w14:textId="65BA22FB">
      <w:pPr>
        <w:spacing w:after="0"/>
        <w:rPr>
          <w:rFonts w:asciiTheme="majorHAnsi" w:hAnsiTheme="majorHAnsi" w:cstheme="majorBid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3ABB84BF" w:rsidTr="0B929BEA" w14:paraId="39CE70C8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703BD8A5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51CF275F" w14:textId="41C1D071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Dashboards Web &amp; Mobile</w:t>
            </w:r>
          </w:p>
        </w:tc>
      </w:tr>
      <w:tr w:rsidR="3ABB84BF" w:rsidTr="0B929BEA" w14:paraId="73C8BE03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6DE6FF0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72F676C4" w14:textId="32960CFB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RF – 6.</w:t>
            </w:r>
            <w:r w:rsidRPr="1DC0D776" w:rsidR="69832C97">
              <w:rPr>
                <w:rFonts w:asciiTheme="majorHAnsi" w:hAnsiTheme="majorHAnsi" w:cstheme="majorBidi"/>
              </w:rPr>
              <w:t>4</w:t>
            </w:r>
          </w:p>
        </w:tc>
      </w:tr>
      <w:tr w:rsidR="3ABB84BF" w:rsidTr="0B929BEA" w14:paraId="599683FF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7A463C78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4F99549A" w14:textId="362F64A0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0331CD2A">
              <w:rPr>
                <w:rFonts w:ascii="Calibri" w:hAnsi="Calibri" w:cs="Times New Roman" w:asciiTheme="majorAscii" w:hAnsiTheme="majorAscii" w:cstheme="majorBidi"/>
                <w:lang w:val="en-US"/>
              </w:rPr>
              <w:t>Gestão de catálogo de especialidades (Admin)</w:t>
            </w:r>
          </w:p>
        </w:tc>
      </w:tr>
      <w:tr w:rsidR="3ABB84BF" w:rsidTr="0B929BEA" w14:paraId="1DD878C6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09305D5A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7E44590B" w14:textId="17C15412">
            <w:pPr>
              <w:spacing w:line="276" w:lineRule="auto"/>
              <w:rPr>
                <w:rFonts w:ascii="Calibri" w:hAnsi="Calibri" w:cs="Times New Roman" w:asciiTheme="majorAscii" w:hAnsiTheme="majorAscii" w:cstheme="majorBidi"/>
                <w:lang w:val="en-US"/>
              </w:rPr>
            </w:pPr>
            <w:r w:rsidRPr="0B929BEA" w:rsidR="40A99564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Na parte do </w:t>
            </w:r>
            <w:r w:rsidRPr="0B929BEA" w:rsidR="40A99564">
              <w:rPr>
                <w:rFonts w:ascii="Calibri" w:hAnsi="Calibri" w:cs="Times New Roman" w:asciiTheme="majorAscii" w:hAnsiTheme="majorAscii" w:cstheme="majorBidi"/>
                <w:lang w:val="en-US"/>
              </w:rPr>
              <w:t>admin</w:t>
            </w:r>
            <w:r w:rsidRPr="0B929BEA" w:rsidR="40A99564">
              <w:rPr>
                <w:rFonts w:ascii="Calibri" w:hAnsi="Calibri" w:cs="Times New Roman" w:asciiTheme="majorAscii" w:hAnsiTheme="majorAscii" w:cstheme="majorBidi"/>
                <w:lang w:val="en-US"/>
              </w:rPr>
              <w:t xml:space="preserve"> é disponibilizado um painel para o CRUD de uma especialidade no sistema. Onde depois pode ser adicionada a um ou vários médicos</w:t>
            </w:r>
          </w:p>
        </w:tc>
      </w:tr>
      <w:tr w:rsidR="3ABB84BF" w:rsidTr="0B929BEA" w14:paraId="4B0FFD26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0BD4EB1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6A92029" w14:textId="1A341550">
            <w:pPr>
              <w:rPr>
                <w:rFonts w:asciiTheme="majorHAnsi" w:hAnsiTheme="majorHAnsi" w:cstheme="majorBidi"/>
              </w:rPr>
            </w:pPr>
            <w:r>
              <w:t>5 - Essencial</w:t>
            </w:r>
          </w:p>
        </w:tc>
      </w:tr>
      <w:tr w:rsidR="3ABB84BF" w:rsidTr="0B929BEA" w14:paraId="623617FB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3EAE86D8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73270278" w14:textId="71AD8B0B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3ABB84BF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="3ABB84BF" w:rsidTr="0B929BEA" w14:paraId="071E4366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1500F48F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5B7C9D7B" w14:textId="6BD2181E">
            <w:pPr>
              <w:pStyle w:val="Normal"/>
              <w:spacing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</w:pPr>
            <w:r w:rsidRPr="0B929BEA" w:rsidR="750F197C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nome da especialidade deve ser único no sistema.</w:t>
            </w:r>
            <w:r>
              <w:br/>
            </w:r>
            <w:r w:rsidRPr="0B929BEA" w:rsidR="5111823A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A eliminação de uma especialidade apenas é permitida se não estiver associada a nenhum médico.</w:t>
            </w:r>
          </w:p>
        </w:tc>
      </w:tr>
      <w:tr w:rsidR="3ABB84BF" w:rsidTr="0B929BEA" w14:paraId="658AA59F" w14:textId="77777777">
        <w:trPr>
          <w:trHeight w:val="300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3ABB84BF" w:rsidRDefault="3ABB84BF" w14:paraId="24240D3E" w14:textId="77777777">
            <w:pPr>
              <w:spacing w:line="276" w:lineRule="auto"/>
              <w:rPr>
                <w:rFonts w:asciiTheme="majorHAnsi" w:hAnsiTheme="majorHAnsi" w:cstheme="majorBidi"/>
              </w:rPr>
            </w:pPr>
            <w:r w:rsidRPr="3ABB84BF">
              <w:rPr>
                <w:rFonts w:asciiTheme="majorHAnsi" w:hAnsiTheme="majorHAnsi" w:cstheme="majorBid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ABB84BF" w:rsidP="0B929BEA" w:rsidRDefault="3ABB84BF" w14:paraId="2C6F2A4B" w14:textId="53854737">
            <w:pPr>
              <w:pStyle w:val="Normal"/>
              <w:spacing w:line="276" w:lineRule="auto"/>
            </w:pPr>
            <w:r w:rsidRPr="0B929BEA" w:rsidR="57F62C46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Criar uma nova especialidade e associá-la a um médico.</w:t>
            </w:r>
            <w:r>
              <w:br/>
            </w:r>
            <w:r w:rsidRPr="0B929BEA" w:rsidR="57F62C46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Verificar se aparece corretamente na lista de especialidades e no perfil do médico.</w:t>
            </w:r>
            <w:r>
              <w:br/>
            </w:r>
            <w:r w:rsidRPr="0B929BEA" w:rsidR="57F62C46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Tentar criar uma especialidade com o mesmo nome e confirmar se o sistema impede a ação.</w:t>
            </w:r>
          </w:p>
        </w:tc>
      </w:tr>
    </w:tbl>
    <w:p w:rsidR="3ABB84BF" w:rsidP="3ABB84BF" w:rsidRDefault="3ABB84BF" w14:paraId="06A1A43E" w14:textId="21CD92D8">
      <w:pPr>
        <w:spacing w:after="0"/>
        <w:rPr>
          <w:rFonts w:asciiTheme="majorHAnsi" w:hAnsiTheme="majorHAnsi" w:cstheme="majorBidi"/>
          <w:lang w:val="pt-PT"/>
        </w:rPr>
      </w:pPr>
    </w:p>
    <w:p w:rsidR="00EF15BD" w:rsidP="00EF15BD" w:rsidRDefault="00EF15BD" w14:paraId="73139722" w14:textId="77777777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br w:type="page"/>
      </w:r>
    </w:p>
    <w:p w:rsidRPr="009027F4" w:rsidR="00EF15BD" w:rsidP="009027F4" w:rsidRDefault="009027F4" w14:paraId="42953464" w14:textId="2E14199E">
      <w:pPr>
        <w:pStyle w:val="Heading1"/>
        <w:rPr>
          <w:sz w:val="32"/>
          <w:szCs w:val="32"/>
          <w:lang w:val="pt-PT"/>
        </w:rPr>
      </w:pPr>
      <w:bookmarkStart w:name="_Toc209971785" w:id="7"/>
      <w:r w:rsidRPr="009027F4">
        <w:rPr>
          <w:sz w:val="32"/>
          <w:szCs w:val="32"/>
        </w:rPr>
        <w:t>7. Relatórios Básicos</w:t>
      </w:r>
      <w:bookmarkEnd w:id="7"/>
    </w:p>
    <w:p w:rsidR="00EF15BD" w:rsidP="00EF15BD" w:rsidRDefault="00EF15BD" w14:paraId="7107C4B1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9027F4" w:rsidP="00EF15BD" w:rsidRDefault="009027F4" w14:paraId="0B884588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:rsidTr="0B929BEA" w14:paraId="627545FB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5211B316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B224E" w:rsidR="00EF15BD" w:rsidRDefault="2FAC481A" w14:paraId="0C102558" w14:textId="4A4748FD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5B645828">
              <w:rPr>
                <w:rFonts w:asciiTheme="majorHAnsi" w:hAnsiTheme="majorHAnsi" w:cstheme="majorBidi"/>
              </w:rPr>
              <w:t>Relatórios Básicos</w:t>
            </w:r>
          </w:p>
        </w:tc>
      </w:tr>
      <w:tr w:rsidRPr="00EB224E" w:rsidR="00EF15BD" w:rsidTr="0B929BEA" w14:paraId="61DE7AB1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80AA40C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73FC3C1A" w14:paraId="5B442F7B" w14:textId="7C1F8E43">
            <w:pPr>
              <w:spacing w:line="276" w:lineRule="auto"/>
              <w:rPr>
                <w:rFonts w:asciiTheme="majorHAnsi" w:hAnsiTheme="majorHAnsi" w:cstheme="majorBidi"/>
              </w:rPr>
            </w:pPr>
            <w:r w:rsidRPr="36AADB29">
              <w:rPr>
                <w:rFonts w:asciiTheme="majorHAnsi" w:hAnsiTheme="majorHAnsi" w:cstheme="majorBidi"/>
              </w:rPr>
              <w:t>RF – 7.1</w:t>
            </w:r>
          </w:p>
        </w:tc>
      </w:tr>
      <w:tr w:rsidRPr="007D1C2F" w:rsidR="00EF15BD" w:rsidTr="0B929BEA" w14:paraId="0A7A0992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2F15BF8E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9539510" w14:paraId="70626999" w14:textId="0CE0AE18">
            <w:pPr>
              <w:spacing w:line="276" w:lineRule="auto"/>
              <w:rPr>
                <w:rFonts w:ascii="Calibri" w:hAnsi="Calibri" w:eastAsia="Calibri" w:cs="Calibri"/>
                <w:lang w:val="pt-PT"/>
              </w:rPr>
            </w:pPr>
            <w:r w:rsidRPr="59E036B3">
              <w:rPr>
                <w:rFonts w:ascii="Calibri" w:hAnsi="Calibri" w:eastAsia="Calibri" w:cs="Calibri"/>
                <w:color w:val="000000" w:themeColor="text1"/>
                <w:lang w:val="pt-PT"/>
              </w:rPr>
              <w:t>Número de consultas por período/médico</w:t>
            </w:r>
          </w:p>
        </w:tc>
      </w:tr>
      <w:tr w:rsidRPr="007D1C2F" w:rsidR="00EF15BD" w:rsidTr="0B929BEA" w14:paraId="3B3D1896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06CDEA9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24ADD124" w14:textId="2679AC2E">
            <w:pPr>
              <w:pStyle w:val="Normal"/>
              <w:spacing w:line="276" w:lineRule="auto"/>
            </w:pPr>
            <w:r w:rsidRPr="0B929BEA" w:rsidR="14207A11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sistema gera um relatório visual (gráfico de barras ou linhas) que apresenta o número de consultas realizadas por cada médico dentro de um período definido pelo utilizador (ex.: diário, semanal, mensal ou personalizado).</w:t>
            </w:r>
          </w:p>
        </w:tc>
      </w:tr>
      <w:tr w:rsidRPr="00EB224E" w:rsidR="00EF15BD" w:rsidTr="0B929BEA" w14:paraId="2C76DAE1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31E50969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4DAAB886" w14:paraId="3AA6CF98" w14:textId="0CF248FA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3CA0AE4C">
              <w:rPr>
                <w:rFonts w:asciiTheme="majorHAnsi" w:hAnsiTheme="majorHAnsi" w:eastAsiaTheme="majorEastAsia" w:cstheme="majorBidi"/>
                <w:lang w:val="pt-PT"/>
              </w:rPr>
              <w:t>4 – Alta</w:t>
            </w:r>
          </w:p>
        </w:tc>
      </w:tr>
      <w:tr w:rsidRPr="00EB224E" w:rsidR="00EF15BD" w:rsidTr="0B929BEA" w14:paraId="32A89A59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66B7A95A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74324782" w14:paraId="2EE8C3B4" w14:textId="3C96BCA2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4F73AD6D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Pr="007D1C2F" w:rsidR="00EF15BD" w:rsidTr="0B929BEA" w14:paraId="6FE53BC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09360687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78A51360" w14:textId="71F81101">
            <w:pPr>
              <w:pStyle w:val="Normal"/>
              <w:spacing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</w:pPr>
            <w:r w:rsidRPr="0B929BEA" w:rsidR="72DA93BE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período selecionado não pode exceder o intervalo máximo definido (por exemplo, 1 ano).</w:t>
            </w:r>
            <w:r>
              <w:br/>
            </w:r>
            <w:r w:rsidRPr="0B929BEA" w:rsidR="2D69F926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desempenho pode ser afetado se forem incluídos muitos médicos ou um intervalo temporal muito longo.</w:t>
            </w:r>
            <w:r>
              <w:br/>
            </w:r>
            <w:r w:rsidRPr="0B929BEA" w:rsidR="5ADB58E1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acesso ao relatório está limitado a perfis com permissões de admin.</w:t>
            </w:r>
          </w:p>
        </w:tc>
      </w:tr>
      <w:tr w:rsidRPr="007D1C2F" w:rsidR="00EF15BD" w:rsidTr="0B929BEA" w14:paraId="30165722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832ABA3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5AEF7989" w14:textId="726226A6">
            <w:pPr>
              <w:pStyle w:val="Normal"/>
              <w:spacing w:line="276" w:lineRule="auto"/>
              <w:rPr>
                <w:rFonts w:ascii="Calibri" w:hAnsi="Calibri" w:cs="Calibri" w:asciiTheme="majorAscii" w:hAnsiTheme="majorAscii" w:cstheme="majorAscii"/>
                <w:lang w:val="pt-PT"/>
              </w:rPr>
            </w:pPr>
            <w:r w:rsidRPr="0B929BEA" w:rsidR="1758738C">
              <w:rPr>
                <w:rFonts w:ascii="Calibri" w:hAnsi="Calibri" w:cs="Calibri" w:asciiTheme="majorAscii" w:hAnsiTheme="majorAscii" w:cstheme="majorAscii"/>
                <w:lang w:val="pt-PT"/>
              </w:rPr>
              <w:t xml:space="preserve">Fazer pedido do </w:t>
            </w:r>
            <w:r w:rsidRPr="0B929BEA" w:rsidR="1758738C">
              <w:rPr>
                <w:rFonts w:ascii="Calibri" w:hAnsi="Calibri" w:cs="Calibri" w:asciiTheme="majorAscii" w:hAnsiTheme="majorAscii" w:cstheme="majorAscii"/>
                <w:lang w:val="pt-PT"/>
              </w:rPr>
              <w:t>realatório</w:t>
            </w:r>
            <w:r w:rsidRPr="0B929BEA" w:rsidR="1758738C">
              <w:rPr>
                <w:rFonts w:ascii="Calibri" w:hAnsi="Calibri" w:cs="Calibri" w:asciiTheme="majorAscii" w:hAnsiTheme="majorAscii" w:cstheme="majorAscii"/>
                <w:lang w:val="pt-PT"/>
              </w:rPr>
              <w:t xml:space="preserve"> para um determinado </w:t>
            </w:r>
            <w:r w:rsidRPr="0B929BEA" w:rsidR="43A82C25">
              <w:rPr>
                <w:rFonts w:ascii="Calibri" w:hAnsi="Calibri" w:cs="Calibri" w:asciiTheme="majorAscii" w:hAnsiTheme="majorAscii" w:cstheme="majorAscii"/>
                <w:lang w:val="pt-PT"/>
              </w:rPr>
              <w:t>periodo</w:t>
            </w:r>
            <w:r w:rsidRPr="0B929BEA" w:rsidR="1758738C">
              <w:rPr>
                <w:rFonts w:ascii="Calibri" w:hAnsi="Calibri" w:cs="Calibri" w:asciiTheme="majorAscii" w:hAnsiTheme="majorAscii" w:cstheme="majorAscii"/>
                <w:lang w:val="pt-PT"/>
              </w:rPr>
              <w:t>.</w:t>
            </w:r>
            <w:r>
              <w:br/>
            </w:r>
            <w:r w:rsidRPr="0B929BEA" w:rsidR="20BFBB88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Confirmar se o número total de consultas coincide com os registos reais da base de dados.</w:t>
            </w:r>
            <w:r>
              <w:br/>
            </w:r>
            <w:r w:rsidRPr="0B929BEA" w:rsidR="20BFBB88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Verificar se o gráfico apresenta corretamente os médicos e o respetivo número de consultas</w:t>
            </w:r>
            <w:r w:rsidRPr="0B929BEA" w:rsidR="4691CBBD">
              <w:rPr>
                <w:rFonts w:ascii="Calibri" w:hAnsi="Calibri" w:cs="Calibri" w:asciiTheme="majorAscii" w:hAnsiTheme="majorAscii" w:cstheme="majorAscii"/>
                <w:lang w:val="pt-PT"/>
              </w:rPr>
              <w:t>.</w:t>
            </w:r>
          </w:p>
        </w:tc>
      </w:tr>
    </w:tbl>
    <w:p w:rsidR="00EF15BD" w:rsidP="00EF15BD" w:rsidRDefault="00EF15BD" w14:paraId="64198F70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43A09E98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03F0FE12" w14:textId="77777777">
      <w:pPr>
        <w:spacing w:after="0"/>
        <w:rPr>
          <w:rFonts w:asciiTheme="majorHAnsi" w:hAnsiTheme="majorHAnsi" w:cstheme="majorHAnsi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EB224E" w:rsidR="00EF15BD" w:rsidTr="0B929BEA" w14:paraId="30FD7E9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F4FABA4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Categoria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B224E" w:rsidR="00EF15BD" w:rsidRDefault="5275564E" w14:paraId="3E7887C6" w14:textId="1E752770">
            <w:pPr>
              <w:spacing w:line="276" w:lineRule="auto"/>
              <w:rPr>
                <w:rFonts w:asciiTheme="majorHAnsi" w:hAnsiTheme="majorHAnsi" w:cstheme="majorBidi"/>
                <w:lang w:val="pt-PT"/>
              </w:rPr>
            </w:pPr>
            <w:r w:rsidRPr="02C3D257">
              <w:rPr>
                <w:rFonts w:asciiTheme="majorHAnsi" w:hAnsiTheme="majorHAnsi" w:cstheme="majorBidi"/>
              </w:rPr>
              <w:t>Relatórios Básicos</w:t>
            </w:r>
          </w:p>
        </w:tc>
      </w:tr>
      <w:tr w:rsidRPr="00EB224E" w:rsidR="00EF15BD" w:rsidTr="0B929BEA" w14:paraId="5129D62D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07ED26AB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31146DC1" w14:paraId="2FF1251F" w14:textId="09B257C8">
            <w:pPr>
              <w:spacing w:line="276" w:lineRule="auto"/>
              <w:rPr>
                <w:rFonts w:asciiTheme="majorHAnsi" w:hAnsiTheme="majorHAnsi" w:cstheme="majorBidi"/>
              </w:rPr>
            </w:pPr>
            <w:r w:rsidRPr="070495D3">
              <w:rPr>
                <w:rFonts w:asciiTheme="majorHAnsi" w:hAnsiTheme="majorHAnsi" w:cstheme="majorBidi"/>
              </w:rPr>
              <w:t>RF – 7.</w:t>
            </w:r>
            <w:r w:rsidRPr="31F7E307" w:rsidR="7BEE6F11">
              <w:rPr>
                <w:rFonts w:asciiTheme="majorHAnsi" w:hAnsiTheme="majorHAnsi" w:cstheme="majorBidi"/>
              </w:rPr>
              <w:t>2</w:t>
            </w:r>
          </w:p>
        </w:tc>
      </w:tr>
      <w:tr w:rsidRPr="007D1C2F" w:rsidR="00EF15BD" w:rsidTr="0B929BEA" w14:paraId="57DCD5F3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D0A53DD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Nome do requisito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2052CDF4" w14:paraId="2040251F" w14:textId="06291161">
            <w:pPr>
              <w:spacing w:line="276" w:lineRule="auto"/>
              <w:rPr>
                <w:rFonts w:ascii="Calibri" w:hAnsi="Calibri" w:eastAsia="Calibri" w:cs="Calibri"/>
                <w:lang w:val="pt-PT"/>
              </w:rPr>
            </w:pPr>
            <w:r w:rsidRPr="2B1A94FD">
              <w:rPr>
                <w:rFonts w:ascii="Calibri" w:hAnsi="Calibri" w:eastAsia="Calibri" w:cs="Calibri"/>
                <w:color w:val="000000" w:themeColor="text1"/>
                <w:lang w:val="pt-PT"/>
              </w:rPr>
              <w:t>Taxa de não comparência</w:t>
            </w:r>
          </w:p>
        </w:tc>
      </w:tr>
      <w:tr w:rsidRPr="007D1C2F" w:rsidR="00EF15BD" w:rsidTr="0B929BEA" w14:paraId="4776E558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E08B44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3EF7E772" w14:textId="0DB76E83">
            <w:pPr>
              <w:pStyle w:val="Normal"/>
              <w:spacing w:line="276" w:lineRule="auto"/>
            </w:pPr>
            <w:r w:rsidRPr="0B929BEA" w:rsidR="396B061B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sistema gera um relatório que apresenta a taxa de não comparência (percentagem de consultas em que os pacientes não compareceram).</w:t>
            </w:r>
            <w:r>
              <w:br/>
            </w:r>
            <w:r w:rsidRPr="0B929BEA" w:rsidR="396B061B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O relatório exibe o valor global e a distribuição por médico, podendo ser filtrado por período de tempo e especialidade.</w:t>
            </w:r>
          </w:p>
        </w:tc>
      </w:tr>
      <w:tr w:rsidRPr="00EB224E" w:rsidR="00EF15BD" w:rsidTr="0B929BEA" w14:paraId="6DB3A4E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37492E25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Prioridade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479CA58F" w14:paraId="0D7C1EBB" w14:textId="26102CF8">
            <w:pPr>
              <w:spacing w:line="276" w:lineRule="auto"/>
              <w:rPr>
                <w:rFonts w:asciiTheme="majorHAnsi" w:hAnsiTheme="majorHAnsi" w:cstheme="majorBidi"/>
              </w:rPr>
            </w:pPr>
            <w:r>
              <w:t>5 - Essencial</w:t>
            </w:r>
          </w:p>
        </w:tc>
      </w:tr>
      <w:tr w:rsidRPr="00EB224E" w:rsidR="00EF15BD" w:rsidTr="0B929BEA" w14:paraId="0F8A1F54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1FC92761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Estado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F68B6AF" w14:paraId="02F86D6A" w14:textId="38BD28C6">
            <w:pPr>
              <w:spacing w:line="276" w:lineRule="auto"/>
              <w:rPr>
                <w:rFonts w:asciiTheme="majorHAnsi" w:hAnsiTheme="majorHAnsi" w:eastAsiaTheme="majorEastAsia" w:cstheme="majorBidi"/>
                <w:lang w:val="pt-PT"/>
              </w:rPr>
            </w:pPr>
            <w:r w:rsidRPr="61FEE3AA">
              <w:rPr>
                <w:rFonts w:asciiTheme="majorHAnsi" w:hAnsiTheme="majorHAnsi" w:eastAsiaTheme="majorEastAsia" w:cstheme="majorBidi"/>
                <w:lang w:val="pt-PT"/>
              </w:rPr>
              <w:t>Proposto</w:t>
            </w:r>
          </w:p>
        </w:tc>
      </w:tr>
      <w:tr w:rsidRPr="007D1C2F" w:rsidR="00EF15BD" w:rsidTr="0B929BEA" w14:paraId="746E047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40E08640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Restrições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5323FA1C" w14:textId="1D5ED942">
            <w:pPr>
              <w:pStyle w:val="Normal"/>
              <w:spacing w:line="276" w:lineRule="auto"/>
            </w:pPr>
            <w:r w:rsidRPr="0B929BEA" w:rsidR="278F9F0D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relatório só pode ser solicitado por utilizadores com permissões adequadas (</w:t>
            </w:r>
            <w:r w:rsidRPr="0B929BEA" w:rsidR="278F9F0D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admin</w:t>
            </w:r>
            <w:r w:rsidRPr="0B929BEA" w:rsidR="278F9F0D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).</w:t>
            </w:r>
          </w:p>
          <w:p w:rsidRPr="00EB224E" w:rsidR="00EF15BD" w:rsidP="0B929BEA" w:rsidRDefault="00EF15BD" w14:paraId="008B2097" w14:textId="298E69B3">
            <w:pPr>
              <w:pStyle w:val="Normal"/>
              <w:spacing w:line="276" w:lineRule="auto"/>
            </w:pPr>
            <w:r w:rsidRPr="0B929BEA" w:rsidR="278F9F0D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desempenho pode degradar-se se forem processados grandes volumes de dados.</w:t>
            </w:r>
          </w:p>
        </w:tc>
      </w:tr>
      <w:tr w:rsidRPr="007D1C2F" w:rsidR="00EF15BD" w:rsidTr="0B929BEA" w14:paraId="281950D0" w14:textId="77777777"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RDefault="00EF15BD" w14:paraId="3BAD36BF" w14:textId="7777777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B224E">
              <w:rPr>
                <w:rFonts w:asciiTheme="majorHAnsi" w:hAnsiTheme="majorHAnsi" w:cstheme="majorHAnsi"/>
              </w:rPr>
              <w:t>Verificação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B224E" w:rsidR="00EF15BD" w:rsidP="0B929BEA" w:rsidRDefault="00EF15BD" w14:paraId="7F1A1EB7" w14:textId="35C8CF01">
            <w:pPr>
              <w:pStyle w:val="Normal"/>
              <w:spacing w:line="276" w:lineRule="auto"/>
            </w:pPr>
            <w:r w:rsidRPr="0B929BEA" w:rsidR="6D693E0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Solicitar relatório de taxa de não comparência para um determinado período.</w:t>
            </w:r>
            <w:r>
              <w:br/>
            </w:r>
            <w:r w:rsidRPr="0B929BEA" w:rsidR="6D693E0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Confirmar se os valores correspondem ao número de ausências registadas no sistema.</w:t>
            </w:r>
            <w:r>
              <w:br/>
            </w:r>
            <w:r w:rsidRPr="0B929BEA" w:rsidR="6D693E09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Verificar se o total e a distribuição por médico são apresentados corretamente.</w:t>
            </w:r>
          </w:p>
        </w:tc>
      </w:tr>
    </w:tbl>
    <w:p w:rsidR="00EF15BD" w:rsidP="00EF15BD" w:rsidRDefault="00EF15BD" w14:paraId="6E3DF8A0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EF15BD" w:rsidP="00EF15BD" w:rsidRDefault="00EF15BD" w14:paraId="5A7813C0" w14:textId="77777777">
      <w:pPr>
        <w:spacing w:after="0"/>
        <w:rPr>
          <w:rFonts w:asciiTheme="majorHAnsi" w:hAnsiTheme="majorHAnsi" w:cstheme="majorHAnsi"/>
          <w:lang w:val="pt-PT"/>
        </w:rPr>
      </w:pPr>
    </w:p>
    <w:p w:rsidR="006F7978" w:rsidP="006F7978" w:rsidRDefault="006F7978" w14:paraId="71315BC5" w14:textId="3CAD8269">
      <w:pPr>
        <w:rPr>
          <w:rFonts w:asciiTheme="majorHAnsi" w:hAnsiTheme="majorHAnsi" w:cstheme="majorHAnsi"/>
          <w:lang w:val="pt-PT"/>
        </w:rPr>
      </w:pPr>
    </w:p>
    <w:sectPr w:rsidR="006F7978" w:rsidSect="002D6FB3">
      <w:pgSz w:w="12240" w:h="15840" w:orient="portrait"/>
      <w:pgMar w:top="1417" w:right="1800" w:bottom="141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EE461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2871AB"/>
    <w:multiLevelType w:val="multilevel"/>
    <w:tmpl w:val="D76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086F7B"/>
    <w:multiLevelType w:val="multilevel"/>
    <w:tmpl w:val="17A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ABE1BFC"/>
    <w:multiLevelType w:val="multilevel"/>
    <w:tmpl w:val="78A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F19030F"/>
    <w:multiLevelType w:val="multilevel"/>
    <w:tmpl w:val="FDA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AC1808"/>
    <w:multiLevelType w:val="multilevel"/>
    <w:tmpl w:val="1CB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03B7F25"/>
    <w:multiLevelType w:val="multilevel"/>
    <w:tmpl w:val="12E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D6D41B7"/>
    <w:multiLevelType w:val="multilevel"/>
    <w:tmpl w:val="7D7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5CF5841"/>
    <w:multiLevelType w:val="hybridMultilevel"/>
    <w:tmpl w:val="7180AF78"/>
    <w:lvl w:ilvl="0" w:tplc="8DE28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3669">
    <w:abstractNumId w:val="4"/>
  </w:num>
  <w:num w:numId="2" w16cid:durableId="1065372024">
    <w:abstractNumId w:val="6"/>
  </w:num>
  <w:num w:numId="3" w16cid:durableId="1169293482">
    <w:abstractNumId w:val="7"/>
  </w:num>
  <w:num w:numId="4" w16cid:durableId="1293946056">
    <w:abstractNumId w:val="0"/>
  </w:num>
  <w:num w:numId="5" w16cid:durableId="2127968547">
    <w:abstractNumId w:val="5"/>
  </w:num>
  <w:num w:numId="6" w16cid:durableId="316692628">
    <w:abstractNumId w:val="2"/>
  </w:num>
  <w:num w:numId="7" w16cid:durableId="376898637">
    <w:abstractNumId w:val="8"/>
  </w:num>
  <w:num w:numId="8" w16cid:durableId="842203686">
    <w:abstractNumId w:val="3"/>
  </w:num>
  <w:num w:numId="9" w16cid:durableId="9650657">
    <w:abstractNumId w:val="1"/>
  </w:num>
  <w:num w:numId="10" w16cid:durableId="477039244">
    <w:abstractNumId w:val="13"/>
  </w:num>
  <w:num w:numId="11" w16cid:durableId="1783184023">
    <w:abstractNumId w:val="12"/>
  </w:num>
  <w:num w:numId="12" w16cid:durableId="1040008029">
    <w:abstractNumId w:val="14"/>
  </w:num>
  <w:num w:numId="13" w16cid:durableId="1758481793">
    <w:abstractNumId w:val="10"/>
  </w:num>
  <w:num w:numId="14" w16cid:durableId="1625886873">
    <w:abstractNumId w:val="11"/>
  </w:num>
  <w:num w:numId="15" w16cid:durableId="768695004">
    <w:abstractNumId w:val="15"/>
  </w:num>
  <w:num w:numId="16" w16cid:durableId="2029747763">
    <w:abstractNumId w:val="16"/>
  </w:num>
  <w:num w:numId="17" w16cid:durableId="1846893478">
    <w:abstractNumId w:val="17"/>
  </w:num>
  <w:num w:numId="18" w16cid:durableId="1867718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80"/>
    <w:rsid w:val="00034616"/>
    <w:rsid w:val="000427DC"/>
    <w:rsid w:val="00047F8F"/>
    <w:rsid w:val="00050BB7"/>
    <w:rsid w:val="00057CF7"/>
    <w:rsid w:val="0006063C"/>
    <w:rsid w:val="000730F6"/>
    <w:rsid w:val="00084B75"/>
    <w:rsid w:val="00085F74"/>
    <w:rsid w:val="0009311B"/>
    <w:rsid w:val="000C24EF"/>
    <w:rsid w:val="000C4063"/>
    <w:rsid w:val="000C577F"/>
    <w:rsid w:val="000E312C"/>
    <w:rsid w:val="000E4F5C"/>
    <w:rsid w:val="000E7EC5"/>
    <w:rsid w:val="000F0D24"/>
    <w:rsid w:val="000F28AA"/>
    <w:rsid w:val="0010217B"/>
    <w:rsid w:val="001268A9"/>
    <w:rsid w:val="0015074B"/>
    <w:rsid w:val="00151A3F"/>
    <w:rsid w:val="00151E65"/>
    <w:rsid w:val="00153186"/>
    <w:rsid w:val="0017240E"/>
    <w:rsid w:val="001A3FE9"/>
    <w:rsid w:val="001A532C"/>
    <w:rsid w:val="001B101F"/>
    <w:rsid w:val="001B202E"/>
    <w:rsid w:val="001B23B4"/>
    <w:rsid w:val="001C6B07"/>
    <w:rsid w:val="001D3531"/>
    <w:rsid w:val="001E1A95"/>
    <w:rsid w:val="00220269"/>
    <w:rsid w:val="00221D70"/>
    <w:rsid w:val="00235E4C"/>
    <w:rsid w:val="002369E9"/>
    <w:rsid w:val="00236F3B"/>
    <w:rsid w:val="00244E7B"/>
    <w:rsid w:val="002533CC"/>
    <w:rsid w:val="00262547"/>
    <w:rsid w:val="0026416A"/>
    <w:rsid w:val="002660FC"/>
    <w:rsid w:val="0028149A"/>
    <w:rsid w:val="00291160"/>
    <w:rsid w:val="0029639D"/>
    <w:rsid w:val="002969EB"/>
    <w:rsid w:val="002C43AE"/>
    <w:rsid w:val="002C4541"/>
    <w:rsid w:val="002D1E3D"/>
    <w:rsid w:val="002D6FB3"/>
    <w:rsid w:val="002E20F3"/>
    <w:rsid w:val="002F3416"/>
    <w:rsid w:val="002F38A7"/>
    <w:rsid w:val="002F69AE"/>
    <w:rsid w:val="0030494B"/>
    <w:rsid w:val="003049F5"/>
    <w:rsid w:val="003236C2"/>
    <w:rsid w:val="00326F90"/>
    <w:rsid w:val="00343D7B"/>
    <w:rsid w:val="00360038"/>
    <w:rsid w:val="0036749E"/>
    <w:rsid w:val="00370518"/>
    <w:rsid w:val="00370EEC"/>
    <w:rsid w:val="00371C59"/>
    <w:rsid w:val="003735A6"/>
    <w:rsid w:val="0037396C"/>
    <w:rsid w:val="00381E7E"/>
    <w:rsid w:val="003967A9"/>
    <w:rsid w:val="00397911"/>
    <w:rsid w:val="0039F232"/>
    <w:rsid w:val="003D6DCC"/>
    <w:rsid w:val="003D775F"/>
    <w:rsid w:val="003E3087"/>
    <w:rsid w:val="004012C8"/>
    <w:rsid w:val="0041634A"/>
    <w:rsid w:val="00425A9A"/>
    <w:rsid w:val="00425B3E"/>
    <w:rsid w:val="004324E1"/>
    <w:rsid w:val="00433B72"/>
    <w:rsid w:val="00444009"/>
    <w:rsid w:val="00445A2D"/>
    <w:rsid w:val="00452F62"/>
    <w:rsid w:val="00466EF1"/>
    <w:rsid w:val="00470531"/>
    <w:rsid w:val="004874DC"/>
    <w:rsid w:val="00487655"/>
    <w:rsid w:val="00491B72"/>
    <w:rsid w:val="00491B82"/>
    <w:rsid w:val="00492907"/>
    <w:rsid w:val="004C256E"/>
    <w:rsid w:val="004C35A9"/>
    <w:rsid w:val="004C5D90"/>
    <w:rsid w:val="004D6861"/>
    <w:rsid w:val="004E1E60"/>
    <w:rsid w:val="004F4A9D"/>
    <w:rsid w:val="00500DFC"/>
    <w:rsid w:val="00504D6A"/>
    <w:rsid w:val="005055CC"/>
    <w:rsid w:val="00514711"/>
    <w:rsid w:val="00532584"/>
    <w:rsid w:val="005345C5"/>
    <w:rsid w:val="005375A6"/>
    <w:rsid w:val="00540AE4"/>
    <w:rsid w:val="005613C5"/>
    <w:rsid w:val="00581BE3"/>
    <w:rsid w:val="00586ED7"/>
    <w:rsid w:val="00592E62"/>
    <w:rsid w:val="00594A52"/>
    <w:rsid w:val="005A227E"/>
    <w:rsid w:val="005B5AE1"/>
    <w:rsid w:val="005C0CEE"/>
    <w:rsid w:val="005C34C8"/>
    <w:rsid w:val="005C5C64"/>
    <w:rsid w:val="005C73D0"/>
    <w:rsid w:val="005C7A08"/>
    <w:rsid w:val="005D2006"/>
    <w:rsid w:val="005D2A7C"/>
    <w:rsid w:val="005E2F91"/>
    <w:rsid w:val="005E372C"/>
    <w:rsid w:val="005F452A"/>
    <w:rsid w:val="005F5A03"/>
    <w:rsid w:val="006010D3"/>
    <w:rsid w:val="00603B97"/>
    <w:rsid w:val="006118CA"/>
    <w:rsid w:val="00612580"/>
    <w:rsid w:val="00634300"/>
    <w:rsid w:val="006404CE"/>
    <w:rsid w:val="00643194"/>
    <w:rsid w:val="006668BD"/>
    <w:rsid w:val="00682AFE"/>
    <w:rsid w:val="00692015"/>
    <w:rsid w:val="00693D13"/>
    <w:rsid w:val="00695380"/>
    <w:rsid w:val="006A573F"/>
    <w:rsid w:val="006B34C3"/>
    <w:rsid w:val="006C3C25"/>
    <w:rsid w:val="006C4020"/>
    <w:rsid w:val="006D77EF"/>
    <w:rsid w:val="006E07B4"/>
    <w:rsid w:val="006E3738"/>
    <w:rsid w:val="006F7978"/>
    <w:rsid w:val="007041D9"/>
    <w:rsid w:val="0071011F"/>
    <w:rsid w:val="007102F1"/>
    <w:rsid w:val="007241C9"/>
    <w:rsid w:val="00725348"/>
    <w:rsid w:val="007378B8"/>
    <w:rsid w:val="0076054D"/>
    <w:rsid w:val="00764BB5"/>
    <w:rsid w:val="00770C44"/>
    <w:rsid w:val="00771F5F"/>
    <w:rsid w:val="007858CB"/>
    <w:rsid w:val="007A1635"/>
    <w:rsid w:val="007A1CFA"/>
    <w:rsid w:val="007A709B"/>
    <w:rsid w:val="007B349C"/>
    <w:rsid w:val="007C216E"/>
    <w:rsid w:val="007D1C2F"/>
    <w:rsid w:val="007D3650"/>
    <w:rsid w:val="007D4AFC"/>
    <w:rsid w:val="007E3144"/>
    <w:rsid w:val="007E44AD"/>
    <w:rsid w:val="007F3939"/>
    <w:rsid w:val="007F4727"/>
    <w:rsid w:val="007F5879"/>
    <w:rsid w:val="008100D5"/>
    <w:rsid w:val="00812EC0"/>
    <w:rsid w:val="00823F16"/>
    <w:rsid w:val="00844CBC"/>
    <w:rsid w:val="008533F0"/>
    <w:rsid w:val="00857B2E"/>
    <w:rsid w:val="0086787B"/>
    <w:rsid w:val="00873CDC"/>
    <w:rsid w:val="00881C45"/>
    <w:rsid w:val="00883520"/>
    <w:rsid w:val="00890669"/>
    <w:rsid w:val="008A2863"/>
    <w:rsid w:val="008B0105"/>
    <w:rsid w:val="008B03C7"/>
    <w:rsid w:val="008B2E67"/>
    <w:rsid w:val="008B39B6"/>
    <w:rsid w:val="008B524D"/>
    <w:rsid w:val="008D72E3"/>
    <w:rsid w:val="008E217F"/>
    <w:rsid w:val="008E6D99"/>
    <w:rsid w:val="008E718B"/>
    <w:rsid w:val="008E7B9C"/>
    <w:rsid w:val="008F18E9"/>
    <w:rsid w:val="009027F4"/>
    <w:rsid w:val="00903877"/>
    <w:rsid w:val="00913C6A"/>
    <w:rsid w:val="0091A5B3"/>
    <w:rsid w:val="009206A7"/>
    <w:rsid w:val="00937ED3"/>
    <w:rsid w:val="00943A1B"/>
    <w:rsid w:val="009449FE"/>
    <w:rsid w:val="009513A6"/>
    <w:rsid w:val="00956655"/>
    <w:rsid w:val="009632C1"/>
    <w:rsid w:val="0096781D"/>
    <w:rsid w:val="00991DE0"/>
    <w:rsid w:val="009A3551"/>
    <w:rsid w:val="009A52A4"/>
    <w:rsid w:val="009A64EB"/>
    <w:rsid w:val="009B6107"/>
    <w:rsid w:val="009B72D1"/>
    <w:rsid w:val="009C3E60"/>
    <w:rsid w:val="009C5056"/>
    <w:rsid w:val="009C777C"/>
    <w:rsid w:val="009D01F7"/>
    <w:rsid w:val="009D04B0"/>
    <w:rsid w:val="009D2963"/>
    <w:rsid w:val="009D2A0E"/>
    <w:rsid w:val="009E03B6"/>
    <w:rsid w:val="009E28C4"/>
    <w:rsid w:val="009E3CE8"/>
    <w:rsid w:val="009E510B"/>
    <w:rsid w:val="009F071A"/>
    <w:rsid w:val="009F3F28"/>
    <w:rsid w:val="00A1191D"/>
    <w:rsid w:val="00A25240"/>
    <w:rsid w:val="00A27860"/>
    <w:rsid w:val="00A40B37"/>
    <w:rsid w:val="00A40EAF"/>
    <w:rsid w:val="00A4379B"/>
    <w:rsid w:val="00A46F47"/>
    <w:rsid w:val="00A5141F"/>
    <w:rsid w:val="00A55555"/>
    <w:rsid w:val="00A618C4"/>
    <w:rsid w:val="00A63353"/>
    <w:rsid w:val="00A669EF"/>
    <w:rsid w:val="00A67FBB"/>
    <w:rsid w:val="00A7046D"/>
    <w:rsid w:val="00A712A4"/>
    <w:rsid w:val="00A76E01"/>
    <w:rsid w:val="00A97DB9"/>
    <w:rsid w:val="00AA13CC"/>
    <w:rsid w:val="00AA1D8D"/>
    <w:rsid w:val="00AB28F2"/>
    <w:rsid w:val="00AC0211"/>
    <w:rsid w:val="00AD1C84"/>
    <w:rsid w:val="00AD5F7F"/>
    <w:rsid w:val="00AD6C77"/>
    <w:rsid w:val="00AE0EE8"/>
    <w:rsid w:val="00B00C3B"/>
    <w:rsid w:val="00B07744"/>
    <w:rsid w:val="00B11804"/>
    <w:rsid w:val="00B12DAA"/>
    <w:rsid w:val="00B1770E"/>
    <w:rsid w:val="00B27571"/>
    <w:rsid w:val="00B35F83"/>
    <w:rsid w:val="00B47730"/>
    <w:rsid w:val="00B54C0E"/>
    <w:rsid w:val="00B73AAC"/>
    <w:rsid w:val="00B7491D"/>
    <w:rsid w:val="00B76A66"/>
    <w:rsid w:val="00B97C86"/>
    <w:rsid w:val="00BA0B47"/>
    <w:rsid w:val="00BC1DD9"/>
    <w:rsid w:val="00BC4934"/>
    <w:rsid w:val="00C111DD"/>
    <w:rsid w:val="00C115F2"/>
    <w:rsid w:val="00C14904"/>
    <w:rsid w:val="00C15E14"/>
    <w:rsid w:val="00C27C85"/>
    <w:rsid w:val="00C30810"/>
    <w:rsid w:val="00C353DB"/>
    <w:rsid w:val="00C35412"/>
    <w:rsid w:val="00C42363"/>
    <w:rsid w:val="00C57ACA"/>
    <w:rsid w:val="00C7779F"/>
    <w:rsid w:val="00C80547"/>
    <w:rsid w:val="00CB0664"/>
    <w:rsid w:val="00CB3D1C"/>
    <w:rsid w:val="00CB63B9"/>
    <w:rsid w:val="00CC4139"/>
    <w:rsid w:val="00CC5349"/>
    <w:rsid w:val="00CC68F3"/>
    <w:rsid w:val="00CC71F6"/>
    <w:rsid w:val="00CD7618"/>
    <w:rsid w:val="00CD7A3D"/>
    <w:rsid w:val="00CE1407"/>
    <w:rsid w:val="00CE5C4C"/>
    <w:rsid w:val="00CF090B"/>
    <w:rsid w:val="00CF166E"/>
    <w:rsid w:val="00CF34ED"/>
    <w:rsid w:val="00D03457"/>
    <w:rsid w:val="00D03C1C"/>
    <w:rsid w:val="00D05F7D"/>
    <w:rsid w:val="00D068E7"/>
    <w:rsid w:val="00D17CDF"/>
    <w:rsid w:val="00D274C5"/>
    <w:rsid w:val="00D30F83"/>
    <w:rsid w:val="00D3551C"/>
    <w:rsid w:val="00D36D4D"/>
    <w:rsid w:val="00D37AFE"/>
    <w:rsid w:val="00D406DE"/>
    <w:rsid w:val="00D47017"/>
    <w:rsid w:val="00D47DCE"/>
    <w:rsid w:val="00D60549"/>
    <w:rsid w:val="00D62EB8"/>
    <w:rsid w:val="00D63CE0"/>
    <w:rsid w:val="00D7484B"/>
    <w:rsid w:val="00D758A9"/>
    <w:rsid w:val="00D80D53"/>
    <w:rsid w:val="00D90B2D"/>
    <w:rsid w:val="00D93BE9"/>
    <w:rsid w:val="00D942C9"/>
    <w:rsid w:val="00DC0035"/>
    <w:rsid w:val="00DC1C23"/>
    <w:rsid w:val="00DC3365"/>
    <w:rsid w:val="00DC3D4A"/>
    <w:rsid w:val="00DD30C4"/>
    <w:rsid w:val="00DD740C"/>
    <w:rsid w:val="00DE7DFE"/>
    <w:rsid w:val="00DF0973"/>
    <w:rsid w:val="00DF4FC0"/>
    <w:rsid w:val="00E0387F"/>
    <w:rsid w:val="00E064EA"/>
    <w:rsid w:val="00E15051"/>
    <w:rsid w:val="00E176A5"/>
    <w:rsid w:val="00E22A7A"/>
    <w:rsid w:val="00E30E7C"/>
    <w:rsid w:val="00E36DAE"/>
    <w:rsid w:val="00E44AB2"/>
    <w:rsid w:val="00E468C4"/>
    <w:rsid w:val="00E627A5"/>
    <w:rsid w:val="00E65D4F"/>
    <w:rsid w:val="00E701E1"/>
    <w:rsid w:val="00E81D14"/>
    <w:rsid w:val="00E85883"/>
    <w:rsid w:val="00E97BD1"/>
    <w:rsid w:val="00EA0E87"/>
    <w:rsid w:val="00EB224E"/>
    <w:rsid w:val="00EB3396"/>
    <w:rsid w:val="00EC1A31"/>
    <w:rsid w:val="00EC57DA"/>
    <w:rsid w:val="00EC670D"/>
    <w:rsid w:val="00ED5687"/>
    <w:rsid w:val="00EE21E3"/>
    <w:rsid w:val="00EE326C"/>
    <w:rsid w:val="00EF077C"/>
    <w:rsid w:val="00EF15BD"/>
    <w:rsid w:val="00EF32D7"/>
    <w:rsid w:val="00F0002B"/>
    <w:rsid w:val="00F102F3"/>
    <w:rsid w:val="00F13B2B"/>
    <w:rsid w:val="00F164E7"/>
    <w:rsid w:val="00F16A8D"/>
    <w:rsid w:val="00F31FAF"/>
    <w:rsid w:val="00F40A10"/>
    <w:rsid w:val="00F47488"/>
    <w:rsid w:val="00F70D5E"/>
    <w:rsid w:val="00F83535"/>
    <w:rsid w:val="00F910AC"/>
    <w:rsid w:val="00FA173E"/>
    <w:rsid w:val="00FA6B31"/>
    <w:rsid w:val="00FB6DD5"/>
    <w:rsid w:val="00FC0382"/>
    <w:rsid w:val="00FC547C"/>
    <w:rsid w:val="00FC693F"/>
    <w:rsid w:val="00FD04C4"/>
    <w:rsid w:val="00FE3EE2"/>
    <w:rsid w:val="00FE5DBC"/>
    <w:rsid w:val="00FF2EFC"/>
    <w:rsid w:val="00FF59DA"/>
    <w:rsid w:val="00FF6D34"/>
    <w:rsid w:val="0198C309"/>
    <w:rsid w:val="01AC6C1A"/>
    <w:rsid w:val="020A0953"/>
    <w:rsid w:val="0267F8B8"/>
    <w:rsid w:val="02816BA2"/>
    <w:rsid w:val="029F65F4"/>
    <w:rsid w:val="02C3D257"/>
    <w:rsid w:val="02FEE485"/>
    <w:rsid w:val="031D9567"/>
    <w:rsid w:val="0331CD2A"/>
    <w:rsid w:val="04155839"/>
    <w:rsid w:val="042E22B5"/>
    <w:rsid w:val="051E529A"/>
    <w:rsid w:val="0568F0E0"/>
    <w:rsid w:val="05831A58"/>
    <w:rsid w:val="05F673C0"/>
    <w:rsid w:val="070495D3"/>
    <w:rsid w:val="071F5D03"/>
    <w:rsid w:val="0827B8C3"/>
    <w:rsid w:val="0830F5F6"/>
    <w:rsid w:val="08542495"/>
    <w:rsid w:val="08B0AC19"/>
    <w:rsid w:val="09539510"/>
    <w:rsid w:val="09B53F99"/>
    <w:rsid w:val="0A192F53"/>
    <w:rsid w:val="0A418BE4"/>
    <w:rsid w:val="0A6DD293"/>
    <w:rsid w:val="0A9183C2"/>
    <w:rsid w:val="0A92EC67"/>
    <w:rsid w:val="0B929BEA"/>
    <w:rsid w:val="0B99581B"/>
    <w:rsid w:val="0BC11D08"/>
    <w:rsid w:val="0BD54BBA"/>
    <w:rsid w:val="0C09458C"/>
    <w:rsid w:val="0C1B375B"/>
    <w:rsid w:val="0C1B8171"/>
    <w:rsid w:val="0C40E61C"/>
    <w:rsid w:val="0C8BA35F"/>
    <w:rsid w:val="0CAC111D"/>
    <w:rsid w:val="0D74DA6C"/>
    <w:rsid w:val="0DC0A791"/>
    <w:rsid w:val="0DD7A34B"/>
    <w:rsid w:val="0E958FD5"/>
    <w:rsid w:val="0EE75B1F"/>
    <w:rsid w:val="0F0AD9F3"/>
    <w:rsid w:val="0F15666E"/>
    <w:rsid w:val="0F68B6AF"/>
    <w:rsid w:val="0FC3C8EE"/>
    <w:rsid w:val="0FC3CB52"/>
    <w:rsid w:val="1054557E"/>
    <w:rsid w:val="108E5360"/>
    <w:rsid w:val="10C2900A"/>
    <w:rsid w:val="11552B97"/>
    <w:rsid w:val="11777593"/>
    <w:rsid w:val="11B6EB42"/>
    <w:rsid w:val="127AA41C"/>
    <w:rsid w:val="13270FB3"/>
    <w:rsid w:val="13335380"/>
    <w:rsid w:val="135E746F"/>
    <w:rsid w:val="13FC3F3E"/>
    <w:rsid w:val="141E408B"/>
    <w:rsid w:val="14207A11"/>
    <w:rsid w:val="1423F330"/>
    <w:rsid w:val="144479D0"/>
    <w:rsid w:val="14704EC6"/>
    <w:rsid w:val="14D2D931"/>
    <w:rsid w:val="15304016"/>
    <w:rsid w:val="15938171"/>
    <w:rsid w:val="16B32358"/>
    <w:rsid w:val="16DD408A"/>
    <w:rsid w:val="16FEE883"/>
    <w:rsid w:val="1758738C"/>
    <w:rsid w:val="1763D8C0"/>
    <w:rsid w:val="1794A2DB"/>
    <w:rsid w:val="17A2CDBA"/>
    <w:rsid w:val="17D6CEBC"/>
    <w:rsid w:val="180335DF"/>
    <w:rsid w:val="18CD9EA3"/>
    <w:rsid w:val="196BF7D5"/>
    <w:rsid w:val="19FA97F6"/>
    <w:rsid w:val="1A2BCA2A"/>
    <w:rsid w:val="1A3A62F7"/>
    <w:rsid w:val="1AFF9568"/>
    <w:rsid w:val="1B20A22B"/>
    <w:rsid w:val="1B42FD11"/>
    <w:rsid w:val="1B4CD1C1"/>
    <w:rsid w:val="1B7ADDF0"/>
    <w:rsid w:val="1BE6F135"/>
    <w:rsid w:val="1C3D6073"/>
    <w:rsid w:val="1C63018A"/>
    <w:rsid w:val="1C8652AB"/>
    <w:rsid w:val="1CAAA6FC"/>
    <w:rsid w:val="1D2D38E4"/>
    <w:rsid w:val="1DADA2C0"/>
    <w:rsid w:val="1DB45A4A"/>
    <w:rsid w:val="1DBDF281"/>
    <w:rsid w:val="1DC0D776"/>
    <w:rsid w:val="1E751A15"/>
    <w:rsid w:val="1E82FBCC"/>
    <w:rsid w:val="1E9E2EFD"/>
    <w:rsid w:val="1F385E80"/>
    <w:rsid w:val="1FA7CD49"/>
    <w:rsid w:val="1FBBC7BE"/>
    <w:rsid w:val="1FC40F9A"/>
    <w:rsid w:val="2052CDF4"/>
    <w:rsid w:val="20BFBB88"/>
    <w:rsid w:val="21279492"/>
    <w:rsid w:val="21A55B27"/>
    <w:rsid w:val="21B015F3"/>
    <w:rsid w:val="2321CBD6"/>
    <w:rsid w:val="239EC36A"/>
    <w:rsid w:val="2456A563"/>
    <w:rsid w:val="245FE739"/>
    <w:rsid w:val="24CB28DE"/>
    <w:rsid w:val="251DCF4B"/>
    <w:rsid w:val="258B2C37"/>
    <w:rsid w:val="25DA3F4D"/>
    <w:rsid w:val="2683524A"/>
    <w:rsid w:val="26EC0130"/>
    <w:rsid w:val="271F7F98"/>
    <w:rsid w:val="27841EDE"/>
    <w:rsid w:val="278F9F0D"/>
    <w:rsid w:val="27F59299"/>
    <w:rsid w:val="28281535"/>
    <w:rsid w:val="2898129C"/>
    <w:rsid w:val="2898DE08"/>
    <w:rsid w:val="28B73C49"/>
    <w:rsid w:val="295A5782"/>
    <w:rsid w:val="2992BBD2"/>
    <w:rsid w:val="2A699D11"/>
    <w:rsid w:val="2A82C9C3"/>
    <w:rsid w:val="2AA87D98"/>
    <w:rsid w:val="2AAD9E5F"/>
    <w:rsid w:val="2B005981"/>
    <w:rsid w:val="2B1A94FD"/>
    <w:rsid w:val="2B78B387"/>
    <w:rsid w:val="2B7A6AD0"/>
    <w:rsid w:val="2B8A8930"/>
    <w:rsid w:val="2B8AEBCC"/>
    <w:rsid w:val="2BB50DDF"/>
    <w:rsid w:val="2BF3D608"/>
    <w:rsid w:val="2BFE6F28"/>
    <w:rsid w:val="2C1D5480"/>
    <w:rsid w:val="2C2D3261"/>
    <w:rsid w:val="2C2D32B1"/>
    <w:rsid w:val="2C494077"/>
    <w:rsid w:val="2C8FEA67"/>
    <w:rsid w:val="2CB20CA3"/>
    <w:rsid w:val="2D248A84"/>
    <w:rsid w:val="2D69F926"/>
    <w:rsid w:val="2E050794"/>
    <w:rsid w:val="2E35664B"/>
    <w:rsid w:val="2E46D78E"/>
    <w:rsid w:val="2E80A676"/>
    <w:rsid w:val="2F5416AF"/>
    <w:rsid w:val="2F946598"/>
    <w:rsid w:val="2FAC481A"/>
    <w:rsid w:val="2FEFC4A0"/>
    <w:rsid w:val="30EBFC1F"/>
    <w:rsid w:val="31146DC1"/>
    <w:rsid w:val="312D0025"/>
    <w:rsid w:val="31C66F8F"/>
    <w:rsid w:val="31F7E307"/>
    <w:rsid w:val="32D2FC10"/>
    <w:rsid w:val="32DA1F04"/>
    <w:rsid w:val="33903DA6"/>
    <w:rsid w:val="34693393"/>
    <w:rsid w:val="34E7FBB3"/>
    <w:rsid w:val="3511B400"/>
    <w:rsid w:val="35FB7C8E"/>
    <w:rsid w:val="36307C62"/>
    <w:rsid w:val="3683C85B"/>
    <w:rsid w:val="36AADB29"/>
    <w:rsid w:val="3720E9D0"/>
    <w:rsid w:val="3739F2AD"/>
    <w:rsid w:val="373CD8FF"/>
    <w:rsid w:val="37D50849"/>
    <w:rsid w:val="381F88A3"/>
    <w:rsid w:val="38D3E646"/>
    <w:rsid w:val="391DB096"/>
    <w:rsid w:val="396B061B"/>
    <w:rsid w:val="39FB9EE6"/>
    <w:rsid w:val="3ABB84BF"/>
    <w:rsid w:val="3ADE29A5"/>
    <w:rsid w:val="3BE82469"/>
    <w:rsid w:val="3C0448E0"/>
    <w:rsid w:val="3C3F0F23"/>
    <w:rsid w:val="3CA0AE4C"/>
    <w:rsid w:val="3CB90350"/>
    <w:rsid w:val="3CFB97C7"/>
    <w:rsid w:val="3D023D2A"/>
    <w:rsid w:val="3D6667E8"/>
    <w:rsid w:val="3DD24F63"/>
    <w:rsid w:val="3DDBEF80"/>
    <w:rsid w:val="3DEF0820"/>
    <w:rsid w:val="3E61C2DE"/>
    <w:rsid w:val="3ED4AADC"/>
    <w:rsid w:val="3FF031E3"/>
    <w:rsid w:val="406564B0"/>
    <w:rsid w:val="409D3C5B"/>
    <w:rsid w:val="40A99564"/>
    <w:rsid w:val="4187A145"/>
    <w:rsid w:val="4354A486"/>
    <w:rsid w:val="43A82C25"/>
    <w:rsid w:val="4466687D"/>
    <w:rsid w:val="4498F334"/>
    <w:rsid w:val="44A3CA0D"/>
    <w:rsid w:val="44A85715"/>
    <w:rsid w:val="44D2D094"/>
    <w:rsid w:val="44D67277"/>
    <w:rsid w:val="451E8431"/>
    <w:rsid w:val="45A091AE"/>
    <w:rsid w:val="45C54676"/>
    <w:rsid w:val="46648514"/>
    <w:rsid w:val="4691CBBD"/>
    <w:rsid w:val="46B679C7"/>
    <w:rsid w:val="46D6D3CF"/>
    <w:rsid w:val="479BAEE5"/>
    <w:rsid w:val="479CA58F"/>
    <w:rsid w:val="48225BCE"/>
    <w:rsid w:val="48FECF6E"/>
    <w:rsid w:val="4935D888"/>
    <w:rsid w:val="49687C29"/>
    <w:rsid w:val="497FD9F4"/>
    <w:rsid w:val="49DF0963"/>
    <w:rsid w:val="4A2186E5"/>
    <w:rsid w:val="4A5285AB"/>
    <w:rsid w:val="4A9BD2E1"/>
    <w:rsid w:val="4ADAA11E"/>
    <w:rsid w:val="4ADD96DE"/>
    <w:rsid w:val="4AF0BE97"/>
    <w:rsid w:val="4B676EA9"/>
    <w:rsid w:val="4B8C4805"/>
    <w:rsid w:val="4BCD041F"/>
    <w:rsid w:val="4C985C92"/>
    <w:rsid w:val="4CB3F9DA"/>
    <w:rsid w:val="4CE02CAF"/>
    <w:rsid w:val="4D32A325"/>
    <w:rsid w:val="4D412D1E"/>
    <w:rsid w:val="4D477E98"/>
    <w:rsid w:val="4D62CC3F"/>
    <w:rsid w:val="4DAAB886"/>
    <w:rsid w:val="4DC05EE2"/>
    <w:rsid w:val="4E8F4AF1"/>
    <w:rsid w:val="4F71A32C"/>
    <w:rsid w:val="4F73AD6D"/>
    <w:rsid w:val="4F94176A"/>
    <w:rsid w:val="50AF3330"/>
    <w:rsid w:val="50F2536D"/>
    <w:rsid w:val="51029D1C"/>
    <w:rsid w:val="510ACF64"/>
    <w:rsid w:val="5111823A"/>
    <w:rsid w:val="522DE4C1"/>
    <w:rsid w:val="5275564E"/>
    <w:rsid w:val="52A7803B"/>
    <w:rsid w:val="537EF3C1"/>
    <w:rsid w:val="53C39317"/>
    <w:rsid w:val="53D26466"/>
    <w:rsid w:val="53DCAA6A"/>
    <w:rsid w:val="5421B5E5"/>
    <w:rsid w:val="549C59C2"/>
    <w:rsid w:val="54E3E51B"/>
    <w:rsid w:val="54FC1396"/>
    <w:rsid w:val="5530F1D8"/>
    <w:rsid w:val="56170695"/>
    <w:rsid w:val="565AC67C"/>
    <w:rsid w:val="57779172"/>
    <w:rsid w:val="5790051E"/>
    <w:rsid w:val="57DFD5E5"/>
    <w:rsid w:val="57EA6A10"/>
    <w:rsid w:val="57F62C46"/>
    <w:rsid w:val="58397075"/>
    <w:rsid w:val="5894ECC9"/>
    <w:rsid w:val="595BF6E9"/>
    <w:rsid w:val="59C8E37C"/>
    <w:rsid w:val="59E036B3"/>
    <w:rsid w:val="5A2F8DB9"/>
    <w:rsid w:val="5A6AA1AE"/>
    <w:rsid w:val="5ADB58E1"/>
    <w:rsid w:val="5B2C10BE"/>
    <w:rsid w:val="5B645828"/>
    <w:rsid w:val="5B672397"/>
    <w:rsid w:val="5B82F748"/>
    <w:rsid w:val="5C6A19CA"/>
    <w:rsid w:val="5C738FBA"/>
    <w:rsid w:val="5CC24D4A"/>
    <w:rsid w:val="5CDE2697"/>
    <w:rsid w:val="5CE02B4F"/>
    <w:rsid w:val="5D154041"/>
    <w:rsid w:val="5D5A6D97"/>
    <w:rsid w:val="5DB4EF21"/>
    <w:rsid w:val="5DD8DBAE"/>
    <w:rsid w:val="5E29B1F3"/>
    <w:rsid w:val="5E4FE04C"/>
    <w:rsid w:val="5F613017"/>
    <w:rsid w:val="5F63E547"/>
    <w:rsid w:val="5FCD5FF0"/>
    <w:rsid w:val="5FD11853"/>
    <w:rsid w:val="5FD32F8E"/>
    <w:rsid w:val="6009217A"/>
    <w:rsid w:val="6029C5A5"/>
    <w:rsid w:val="607E1EB5"/>
    <w:rsid w:val="60A35691"/>
    <w:rsid w:val="6122EEDF"/>
    <w:rsid w:val="61333D59"/>
    <w:rsid w:val="61D0687C"/>
    <w:rsid w:val="61FEE3AA"/>
    <w:rsid w:val="62D97740"/>
    <w:rsid w:val="62DC1295"/>
    <w:rsid w:val="6428FB9E"/>
    <w:rsid w:val="642FC604"/>
    <w:rsid w:val="6430C71F"/>
    <w:rsid w:val="64A39502"/>
    <w:rsid w:val="64FB64A9"/>
    <w:rsid w:val="65A27E26"/>
    <w:rsid w:val="65C7EF2F"/>
    <w:rsid w:val="6666FF89"/>
    <w:rsid w:val="66BCB99C"/>
    <w:rsid w:val="66BF5582"/>
    <w:rsid w:val="66DA1EB7"/>
    <w:rsid w:val="6712990A"/>
    <w:rsid w:val="67445038"/>
    <w:rsid w:val="6751938C"/>
    <w:rsid w:val="6768BED7"/>
    <w:rsid w:val="683AC957"/>
    <w:rsid w:val="68879247"/>
    <w:rsid w:val="68B3FCE9"/>
    <w:rsid w:val="690D6F06"/>
    <w:rsid w:val="6924BF6D"/>
    <w:rsid w:val="692886BC"/>
    <w:rsid w:val="69800BA9"/>
    <w:rsid w:val="69832C97"/>
    <w:rsid w:val="69DF4B82"/>
    <w:rsid w:val="6ACBE5FF"/>
    <w:rsid w:val="6ADC9C51"/>
    <w:rsid w:val="6B18F974"/>
    <w:rsid w:val="6B208FB0"/>
    <w:rsid w:val="6C2CA4F2"/>
    <w:rsid w:val="6C7C0A15"/>
    <w:rsid w:val="6C932903"/>
    <w:rsid w:val="6CADF870"/>
    <w:rsid w:val="6CB785BB"/>
    <w:rsid w:val="6D58D2E4"/>
    <w:rsid w:val="6D693E09"/>
    <w:rsid w:val="6DAE66C6"/>
    <w:rsid w:val="6DCFF840"/>
    <w:rsid w:val="6DE0525E"/>
    <w:rsid w:val="6EE08E2A"/>
    <w:rsid w:val="6EEC0112"/>
    <w:rsid w:val="6FD52E1B"/>
    <w:rsid w:val="6FDC4B65"/>
    <w:rsid w:val="6FDDCFDD"/>
    <w:rsid w:val="7006C618"/>
    <w:rsid w:val="7046AE2B"/>
    <w:rsid w:val="706773A8"/>
    <w:rsid w:val="709F7B3C"/>
    <w:rsid w:val="70AF6454"/>
    <w:rsid w:val="70B78735"/>
    <w:rsid w:val="7137CD92"/>
    <w:rsid w:val="7173F534"/>
    <w:rsid w:val="72B46789"/>
    <w:rsid w:val="72DA93BE"/>
    <w:rsid w:val="73812430"/>
    <w:rsid w:val="73B743F2"/>
    <w:rsid w:val="73B92CAC"/>
    <w:rsid w:val="73D9644A"/>
    <w:rsid w:val="73FC3C1A"/>
    <w:rsid w:val="74324782"/>
    <w:rsid w:val="74E9CE73"/>
    <w:rsid w:val="75081E78"/>
    <w:rsid w:val="750F197C"/>
    <w:rsid w:val="75244A83"/>
    <w:rsid w:val="752D05AD"/>
    <w:rsid w:val="7653856F"/>
    <w:rsid w:val="76667D46"/>
    <w:rsid w:val="772BC156"/>
    <w:rsid w:val="77CEEF77"/>
    <w:rsid w:val="780C3780"/>
    <w:rsid w:val="787BF30A"/>
    <w:rsid w:val="78957EE1"/>
    <w:rsid w:val="78A417CB"/>
    <w:rsid w:val="79B403BD"/>
    <w:rsid w:val="7A141688"/>
    <w:rsid w:val="7A9462D6"/>
    <w:rsid w:val="7AE44FB6"/>
    <w:rsid w:val="7B37406B"/>
    <w:rsid w:val="7B4CE2CD"/>
    <w:rsid w:val="7B749290"/>
    <w:rsid w:val="7B8EEDB1"/>
    <w:rsid w:val="7B93775B"/>
    <w:rsid w:val="7BEE03AB"/>
    <w:rsid w:val="7BEE6F11"/>
    <w:rsid w:val="7BF4E3C4"/>
    <w:rsid w:val="7C725D25"/>
    <w:rsid w:val="7CCF3691"/>
    <w:rsid w:val="7D178949"/>
    <w:rsid w:val="7D19972E"/>
    <w:rsid w:val="7D3EDCE2"/>
    <w:rsid w:val="7E3B53A6"/>
    <w:rsid w:val="7E6CDA36"/>
    <w:rsid w:val="7EB5CDE6"/>
    <w:rsid w:val="7F68FC1F"/>
    <w:rsid w:val="7FD34470"/>
    <w:rsid w:val="7FD8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DFE35"/>
  <w14:defaultImageDpi w14:val="300"/>
  <w15:docId w15:val="{D47B8E93-16BF-4980-B656-7C0B9625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E44A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B20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0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42381BEA0DFE47865300F64E6D742D" ma:contentTypeVersion="9" ma:contentTypeDescription="Criar um novo documento." ma:contentTypeScope="" ma:versionID="7d81b839659634c8ab8d07d3f91ea5d8">
  <xsd:schema xmlns:xsd="http://www.w3.org/2001/XMLSchema" xmlns:xs="http://www.w3.org/2001/XMLSchema" xmlns:p="http://schemas.microsoft.com/office/2006/metadata/properties" xmlns:ns3="c179c7cf-a116-44bd-932d-8d29c02809d1" xmlns:ns4="ea2548a2-7543-442e-a95d-5035b23c039a" targetNamespace="http://schemas.microsoft.com/office/2006/metadata/properties" ma:root="true" ma:fieldsID="1c7bc0fd3ec3473d3c21c63bc739ec28" ns3:_="" ns4:_="">
    <xsd:import namespace="c179c7cf-a116-44bd-932d-8d29c02809d1"/>
    <xsd:import namespace="ea2548a2-7543-442e-a95d-5035b23c0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9c7cf-a116-44bd-932d-8d29c02809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48a2-7543-442e-a95d-5035b23c03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9c7cf-a116-44bd-932d-8d29c02809d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7156A6-CCB6-4620-BB99-D3509D839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9c7cf-a116-44bd-932d-8d29c02809d1"/>
    <ds:schemaRef ds:uri="ea2548a2-7543-442e-a95d-5035b23c0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E1FAC6-DE24-4F80-B0FE-10EEECF6DE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F225CA-AED7-4520-AA85-779F4D64F41E}">
  <ds:schemaRefs>
    <ds:schemaRef ds:uri="http://schemas.microsoft.com/office/2006/metadata/properties"/>
    <ds:schemaRef ds:uri="http://schemas.microsoft.com/office/infopath/2007/PartnerControls"/>
    <ds:schemaRef ds:uri="c179c7cf-a116-44bd-932d-8d29c02809d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Gonçalo Oliveira Barbosa</lastModifiedBy>
  <revision>220</revision>
  <dcterms:created xsi:type="dcterms:W3CDTF">2025-09-27T16:18:00.0000000Z</dcterms:created>
  <dcterms:modified xsi:type="dcterms:W3CDTF">2025-10-04T12:18:10.4636270Z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0x0101005642381BEA0DFE47865300F64E6D742D</vt:lpwstr>
  </property>
</Properties>
</file>