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C269" w14:textId="424E09E0" w:rsidR="007365C3" w:rsidRDefault="00710FF2" w:rsidP="000E4F5C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29511DC" wp14:editId="298842C4">
                <wp:simplePos x="0" y="0"/>
                <wp:positionH relativeFrom="margin">
                  <wp:posOffset>3810</wp:posOffset>
                </wp:positionH>
                <wp:positionV relativeFrom="paragraph">
                  <wp:posOffset>178064</wp:posOffset>
                </wp:positionV>
                <wp:extent cx="3856008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6008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2A2DF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676F0E11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2A7B7FD6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5EE41087" w14:textId="77777777" w:rsidR="00470115" w:rsidRPr="00AD7313" w:rsidRDefault="00470115" w:rsidP="00470115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9511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3pt;margin-top:14pt;width:303.6pt;height:168.9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5QH4QEAAKI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SZevr9abPKeYSKoti9V6s1mnHqJ8+tyhD+8VDCxuKo401QQvDg8+RDqifHoSu1m4N32fJtvb3y7o&#10;YbxJ9CPjmXuY6oleRxk1NEcSgjAHhYJNmw7wJ2cjhaTi/sdeoOKs/2DJjLfFahVTlQ6r9ZslHfCy&#10;Ul9WhJUEVfHA2by9DXMS9w5N21Gn2X4LN2SgNknaM6sTbwpCUnwKbUza5Tm9ev61dr8AAAD//wMA&#10;UEsDBBQABgAIAAAAIQAFT3Kd2wAAAAcBAAAPAAAAZHJzL2Rvd25yZXYueG1sTI/BTsMwEETvSPyD&#10;tUjcqE2haRuyqRCIK4hCkbi58TaJiNdR7Dbh71lOcBzNaOZNsZl8p040xDYwwvXMgCKugmu5Rnh/&#10;e7pagYrJsrNdYEL4pgib8vyssLkLI7/SaZtqJSUcc4vQpNTnWseqIW/jLPTE4h3C4G0SOdTaDXaU&#10;ct/puTGZ9rZlWWhsTw8NVV/bo0fYPR8+P27NS/3oF/0YJqPZrzXi5cV0fwcq0ZT+wvCLL+hQCtM+&#10;HNlF1SFkkkOYr+SQuJlZypE9wk22WIMuC/2fv/wBAAD//wMAUEsBAi0AFAAGAAgAAAAhALaDOJL+&#10;AAAA4QEAABMAAAAAAAAAAAAAAAAAAAAAAFtDb250ZW50X1R5cGVzXS54bWxQSwECLQAUAAYACAAA&#10;ACEAOP0h/9YAAACUAQAACwAAAAAAAAAAAAAAAAAvAQAAX3JlbHMvLnJlbHNQSwECLQAUAAYACAAA&#10;ACEAwpOUB+EBAACiAwAADgAAAAAAAAAAAAAAAAAuAgAAZHJzL2Uyb0RvYy54bWxQSwECLQAUAAYA&#10;CAAAACEABU9yndsAAAAHAQAADwAAAAAAAAAAAAAAAAA7BAAAZHJzL2Rvd25yZXYueG1sUEsFBgAA&#10;AAAEAAQA8wAAAEMFAAAAAA==&#10;" filled="f" stroked="f">
                <v:textbox>
                  <w:txbxContent>
                    <w:p w14:paraId="1042A2DF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  <w:p w14:paraId="676F0E11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</w:p>
                    <w:p w14:paraId="2A7B7FD6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</w:rPr>
                      </w:pPr>
                    </w:p>
                    <w:p w14:paraId="5EE41087" w14:textId="77777777" w:rsidR="00470115" w:rsidRPr="00AD7313" w:rsidRDefault="00470115" w:rsidP="00470115">
                      <w:pP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5213E" w14:textId="7EBD6163" w:rsidR="007365C3" w:rsidRDefault="007365C3" w:rsidP="000E4F5C">
      <w:pPr>
        <w:rPr>
          <w:rFonts w:asciiTheme="majorHAnsi" w:hAnsiTheme="majorHAnsi" w:cstheme="majorHAnsi"/>
        </w:rPr>
      </w:pPr>
    </w:p>
    <w:p w14:paraId="018272A7" w14:textId="77400C55" w:rsidR="007365C3" w:rsidRDefault="007365C3" w:rsidP="000E4F5C">
      <w:pPr>
        <w:rPr>
          <w:rFonts w:asciiTheme="majorHAnsi" w:hAnsiTheme="majorHAnsi" w:cstheme="majorHAnsi"/>
        </w:rPr>
      </w:pPr>
    </w:p>
    <w:p w14:paraId="1C82966B" w14:textId="77777777" w:rsidR="007365C3" w:rsidRDefault="007365C3" w:rsidP="000E4F5C">
      <w:pPr>
        <w:rPr>
          <w:rFonts w:asciiTheme="majorHAnsi" w:hAnsiTheme="majorHAnsi" w:cstheme="majorHAnsi"/>
        </w:rPr>
      </w:pPr>
    </w:p>
    <w:p w14:paraId="71B30E26" w14:textId="77777777" w:rsidR="007365C3" w:rsidRDefault="007365C3" w:rsidP="000E4F5C">
      <w:pPr>
        <w:rPr>
          <w:rFonts w:asciiTheme="majorHAnsi" w:hAnsiTheme="majorHAnsi" w:cstheme="majorHAnsi"/>
        </w:rPr>
      </w:pPr>
    </w:p>
    <w:p w14:paraId="60097F75" w14:textId="5DEF22C4" w:rsidR="000E4F5C" w:rsidRPr="00386FB2" w:rsidRDefault="00710FF2" w:rsidP="000E4F5C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00C89" wp14:editId="3643C455">
                <wp:simplePos x="0" y="0"/>
                <wp:positionH relativeFrom="margin">
                  <wp:posOffset>0</wp:posOffset>
                </wp:positionH>
                <wp:positionV relativeFrom="paragraph">
                  <wp:posOffset>3484856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FE5961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6FB7B53A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75B06DD9" w14:textId="77777777" w:rsidR="00710FF2" w:rsidRPr="00B21A5A" w:rsidRDefault="00710FF2" w:rsidP="00710FF2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0C7320BC" w14:textId="77777777" w:rsidR="00710FF2" w:rsidRPr="00C47D0F" w:rsidRDefault="00710FF2" w:rsidP="00710FF2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37BB8C5D" w14:textId="77777777" w:rsidR="00710FF2" w:rsidRPr="00D90A44" w:rsidRDefault="00710FF2" w:rsidP="00710FF2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00C89" id="Text Box 6" o:spid="_x0000_s1027" type="#_x0000_t202" style="position:absolute;margin-left:0;margin-top:274.4pt;width:261.75pt;height:9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ADKFIa3QAAAAgBAAAPAAAAZHJzL2Rvd25yZXYueG1sTI9BT4NAEIXv&#10;Jv6HzZh4s4stKCJDYzReNVbbxNuWnQKRnSXstuC/dzzpcfIm731fuZ5dr040hs4zwvUiAUVce9tx&#10;g/Dx/nyVgwrRsDW9Z0L4pgDr6vysNIX1E7/RaRMbJSUcCoPQxjgUWoe6JWfCwg/Ekh386EyUc2y0&#10;Hc0k5a7XyyS50c50LAutGeixpfprc3QI25fD5y5NXpsnlw2TnxPN7k4jXl7MD/egIs3x7xl+8QUd&#10;KmHa+yPboHoEEYkIWZqLgMTZcpWB2iPcpvkKdFXq/wLVDw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ADKFIa3QAAAAgBAAAPAAAAAAAAAAAAAAAAAD4EAABkcnMvZG93bnJldi54bWxQ&#10;SwUGAAAAAAQABADzAAAASAUAAAAA&#10;" filled="f" stroked="f">
                <v:textbox>
                  <w:txbxContent>
                    <w:p w14:paraId="23FE5961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6FB7B53A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75B06DD9" w14:textId="77777777" w:rsidR="00710FF2" w:rsidRPr="00B21A5A" w:rsidRDefault="00710FF2" w:rsidP="00710FF2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0C7320BC" w14:textId="77777777" w:rsidR="00710FF2" w:rsidRPr="00C47D0F" w:rsidRDefault="00710FF2" w:rsidP="00710FF2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37BB8C5D" w14:textId="77777777" w:rsidR="00710FF2" w:rsidRPr="00D90A44" w:rsidRDefault="00710FF2" w:rsidP="00710FF2">
                      <w:pPr>
                        <w:rPr>
                          <w:rFonts w:cs="Arial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6F44C" wp14:editId="745C2C1B">
                <wp:simplePos x="0" y="0"/>
                <wp:positionH relativeFrom="margin">
                  <wp:posOffset>8255</wp:posOffset>
                </wp:positionH>
                <wp:positionV relativeFrom="paragraph">
                  <wp:posOffset>1646807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061B9" w14:textId="41E263E8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  <w:t>Requisitos</w:t>
                            </w:r>
                          </w:p>
                          <w:p w14:paraId="34D1C781" w14:textId="77777777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 w:rsidRPr="00AD7313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6EDF7CC6" w14:textId="77777777" w:rsidR="00AD7313" w:rsidRPr="00AD7313" w:rsidRDefault="00AD7313" w:rsidP="00AD731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6F44C" id="Text Box 5" o:spid="_x0000_s1028" type="#_x0000_t202" style="position:absolute;margin-left:.65pt;margin-top:129.65pt;width:342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Xp6hE2wAAAAkBAAAPAAAAZHJzL2Rvd25yZXYueG1sTI/NTsMwEITvSLyD&#10;tUjcqE1LqjbEqRCIK4jyI3HbxtskIl5HsduEt2d7ordvNKPZ2WIz+U4daYhtYAu3MwOKuAqu5drC&#10;x/vzzQpUTMgOu8Bk4ZcibMrLiwJzF0Z+o+M21UpKOOZooUmpz7WOVUMe4yz0xOLtw+AxiRxq7QYc&#10;pdx3em7MUntsWS402NNjQ9XP9uAtfL7sv7/uzGv95LN+DJPR7Nfa2uur6eEeVKIp/YfhNF+mQymb&#10;duHALqpO9EKCFubZWkD85SoT2FlYnECXhT7/oPwDAAD//wMAUEsBAi0AFAAGAAgAAAAhALaDOJL+&#10;AAAA4QEAABMAAAAAAAAAAAAAAAAAAAAAAFtDb250ZW50X1R5cGVzXS54bWxQSwECLQAUAAYACAAA&#10;ACEAOP0h/9YAAACUAQAACwAAAAAAAAAAAAAAAAAvAQAAX3JlbHMvLnJlbHNQSwECLQAUAAYACAAA&#10;ACEA4iOiPuEBAACoAwAADgAAAAAAAAAAAAAAAAAuAgAAZHJzL2Uyb0RvYy54bWxQSwECLQAUAAYA&#10;CAAAACEA16eoRNsAAAAJAQAADwAAAAAAAAAAAAAAAAA7BAAAZHJzL2Rvd25yZXYueG1sUEsFBgAA&#10;AAAEAAQA8wAAAEMFAAAAAA==&#10;" filled="f" stroked="f">
                <v:textbox>
                  <w:txbxContent>
                    <w:p w14:paraId="45A061B9" w14:textId="41E263E8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  <w:t>Requisitos</w:t>
                      </w:r>
                    </w:p>
                    <w:p w14:paraId="34D1C781" w14:textId="77777777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 w:rsidRPr="00AD7313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Consulta+</w:t>
                      </w:r>
                    </w:p>
                    <w:p w14:paraId="6EDF7CC6" w14:textId="77777777" w:rsidR="00AD7313" w:rsidRPr="00AD7313" w:rsidRDefault="00AD7313" w:rsidP="00AD731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4F5C" w:rsidRPr="00386FB2">
        <w:rPr>
          <w:rFonts w:asciiTheme="majorHAnsi" w:hAnsiTheme="majorHAnsi" w:cstheme="majorHAnsi"/>
        </w:rPr>
        <w:br w:type="page"/>
      </w:r>
    </w:p>
    <w:sdt>
      <w:sdtPr>
        <w:rPr>
          <w:rFonts w:eastAsiaTheme="minorEastAsia" w:cstheme="majorHAnsi"/>
          <w:b w:val="0"/>
          <w:bCs w:val="0"/>
          <w:color w:val="auto"/>
          <w:sz w:val="22"/>
          <w:szCs w:val="22"/>
        </w:rPr>
        <w:id w:val="7343558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BC4FE6" w14:textId="5A884883" w:rsidR="001B202E" w:rsidRPr="00386FB2" w:rsidRDefault="00FE0984">
          <w:pPr>
            <w:pStyle w:val="TOCHeading"/>
            <w:rPr>
              <w:rFonts w:cstheme="majorHAnsi"/>
            </w:rPr>
          </w:pPr>
          <w:r w:rsidRPr="00386FB2">
            <w:rPr>
              <w:rFonts w:cstheme="majorHAnsi"/>
            </w:rPr>
            <w:t>Índice:</w:t>
          </w:r>
        </w:p>
        <w:p w14:paraId="4D48AD59" w14:textId="5DE6F68E" w:rsidR="00F70DE5" w:rsidRDefault="001B202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386FB2">
            <w:rPr>
              <w:rFonts w:asciiTheme="majorHAnsi" w:hAnsiTheme="majorHAnsi" w:cstheme="majorHAnsi"/>
            </w:rPr>
            <w:fldChar w:fldCharType="begin"/>
          </w:r>
          <w:r w:rsidRPr="00386FB2">
            <w:rPr>
              <w:rFonts w:asciiTheme="majorHAnsi" w:hAnsiTheme="majorHAnsi" w:cstheme="majorHAnsi"/>
            </w:rPr>
            <w:instrText xml:space="preserve"> TOC \o "1-3" \h \z \u </w:instrText>
          </w:r>
          <w:r w:rsidRPr="00386FB2">
            <w:rPr>
              <w:rFonts w:asciiTheme="majorHAnsi" w:hAnsiTheme="majorHAnsi" w:cstheme="majorHAnsi"/>
            </w:rPr>
            <w:fldChar w:fldCharType="separate"/>
          </w:r>
          <w:hyperlink w:anchor="_Toc210922172" w:history="1">
            <w:r w:rsidR="00F70DE5" w:rsidRPr="00515DA9">
              <w:rPr>
                <w:rStyle w:val="Hyperlink"/>
                <w:noProof/>
                <w:lang w:val="pt-PT"/>
              </w:rPr>
              <w:t>Tipos de Prioridade</w:t>
            </w:r>
            <w:r w:rsidR="00F70DE5">
              <w:rPr>
                <w:noProof/>
                <w:webHidden/>
              </w:rPr>
              <w:tab/>
            </w:r>
            <w:r w:rsidR="00F70DE5">
              <w:rPr>
                <w:noProof/>
                <w:webHidden/>
              </w:rPr>
              <w:fldChar w:fldCharType="begin"/>
            </w:r>
            <w:r w:rsidR="00F70DE5">
              <w:rPr>
                <w:noProof/>
                <w:webHidden/>
              </w:rPr>
              <w:instrText xml:space="preserve"> PAGEREF _Toc210922172 \h </w:instrText>
            </w:r>
            <w:r w:rsidR="00F70DE5">
              <w:rPr>
                <w:noProof/>
                <w:webHidden/>
              </w:rPr>
            </w:r>
            <w:r w:rsidR="00F70DE5">
              <w:rPr>
                <w:noProof/>
                <w:webHidden/>
              </w:rPr>
              <w:fldChar w:fldCharType="separate"/>
            </w:r>
            <w:r w:rsidR="00F70DE5">
              <w:rPr>
                <w:noProof/>
                <w:webHidden/>
              </w:rPr>
              <w:t>2</w:t>
            </w:r>
            <w:r w:rsidR="00F70DE5">
              <w:rPr>
                <w:noProof/>
                <w:webHidden/>
              </w:rPr>
              <w:fldChar w:fldCharType="end"/>
            </w:r>
          </w:hyperlink>
        </w:p>
        <w:p w14:paraId="782F0FE9" w14:textId="53355E0A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3" w:history="1">
            <w:r w:rsidRPr="00515DA9">
              <w:rPr>
                <w:rStyle w:val="Hyperlink"/>
                <w:noProof/>
                <w:lang w:val="pt-PT"/>
              </w:rPr>
              <w:t>Tipos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6304" w14:textId="6F481189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4" w:history="1">
            <w:r w:rsidRPr="00515DA9">
              <w:rPr>
                <w:rStyle w:val="Hyperlink"/>
                <w:rFonts w:cstheme="majorHAnsi"/>
                <w:noProof/>
                <w:lang w:val="pt-PT"/>
              </w:rPr>
              <w:t>1. Autenticação e Perfis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7694" w14:textId="33B7A457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5" w:history="1">
            <w:r w:rsidRPr="00515DA9">
              <w:rPr>
                <w:rStyle w:val="Hyperlink"/>
                <w:rFonts w:cstheme="majorHAnsi"/>
                <w:noProof/>
                <w:lang w:val="pt-PT"/>
              </w:rPr>
              <w:t>2. Gestão de Catálogo e Especialidades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FBB6" w14:textId="54FCD349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6" w:history="1">
            <w:r w:rsidRPr="00515DA9">
              <w:rPr>
                <w:rStyle w:val="Hyperlink"/>
                <w:rFonts w:cstheme="majorHAnsi"/>
                <w:noProof/>
              </w:rPr>
              <w:t>3. Gestão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36D4" w14:textId="4B98F5DC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7" w:history="1">
            <w:r w:rsidRPr="00515DA9">
              <w:rPr>
                <w:rStyle w:val="Hyperlink"/>
                <w:rFonts w:cstheme="majorHAnsi"/>
                <w:noProof/>
              </w:rPr>
              <w:t>4. Gestão de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4853" w14:textId="59E595FD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8" w:history="1">
            <w:r w:rsidRPr="00515DA9">
              <w:rPr>
                <w:rStyle w:val="Hyperlink"/>
                <w:rFonts w:cstheme="majorHAnsi"/>
                <w:noProof/>
              </w:rPr>
              <w:t>5. Notificações e Lembretes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3B72" w14:textId="476A4D6B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79" w:history="1">
            <w:r w:rsidRPr="00515DA9">
              <w:rPr>
                <w:rStyle w:val="Hyperlink"/>
                <w:rFonts w:cstheme="majorHAnsi"/>
                <w:noProof/>
              </w:rPr>
              <w:t>6. Dashboards Web &amp;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4D18" w14:textId="3EE36264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80" w:history="1">
            <w:r w:rsidRPr="00515DA9">
              <w:rPr>
                <w:rStyle w:val="Hyperlink"/>
                <w:rFonts w:cstheme="majorHAnsi"/>
                <w:noProof/>
              </w:rPr>
              <w:t>7. Relatórios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72E7" w14:textId="75C45D0C" w:rsidR="00F70DE5" w:rsidRDefault="00F70DE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922181" w:history="1">
            <w:r w:rsidRPr="00515DA9">
              <w:rPr>
                <w:rStyle w:val="Hyperlink"/>
                <w:rFonts w:cstheme="majorHAnsi"/>
                <w:noProof/>
              </w:rPr>
              <w:t>8.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A8A2" w14:textId="77B1D1F2" w:rsidR="00F70DE5" w:rsidRDefault="001B202E" w:rsidP="00F70DE5">
          <w:pPr>
            <w:rPr>
              <w:rFonts w:asciiTheme="majorHAnsi" w:hAnsiTheme="majorHAnsi" w:cstheme="majorHAnsi"/>
              <w:noProof/>
            </w:rPr>
          </w:pPr>
          <w:r w:rsidRPr="00386FB2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35B209F2" w14:textId="5885F7E9" w:rsidR="00645C4F" w:rsidRPr="00F70DE5" w:rsidRDefault="00645C4F" w:rsidP="00F70DE5">
      <w:pPr>
        <w:pStyle w:val="Heading1"/>
        <w:rPr>
          <w:rFonts w:cstheme="majorHAnsi"/>
        </w:rPr>
      </w:pPr>
      <w:bookmarkStart w:id="2" w:name="_Toc210922172"/>
      <w:r w:rsidRPr="00386FB2">
        <w:rPr>
          <w:lang w:val="pt-PT"/>
        </w:rPr>
        <w:t>Tipos de Prioridade</w:t>
      </w:r>
      <w:bookmarkEnd w:id="2"/>
    </w:p>
    <w:p w14:paraId="0A344A7B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5 – Essencial → obrigatório; sem este requisito o sistema não cumpre o objetivo.</w:t>
      </w:r>
    </w:p>
    <w:p w14:paraId="131A01B1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4 – Alta → muito importante; pode ser adiado mas deve ser implementado o quanto antes.</w:t>
      </w:r>
    </w:p>
    <w:p w14:paraId="67BF8ED5" w14:textId="5740E44B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3 – Média → desejável; acrescenta valor</w:t>
      </w:r>
      <w:r w:rsidR="00F70DE5">
        <w:rPr>
          <w:rFonts w:asciiTheme="majorHAnsi" w:eastAsiaTheme="majorEastAsia" w:hAnsiTheme="majorHAnsi" w:cstheme="majorHAnsi"/>
          <w:lang w:val="pt-PT"/>
        </w:rPr>
        <w:t>,</w:t>
      </w:r>
      <w:r w:rsidRPr="00386FB2">
        <w:rPr>
          <w:rFonts w:asciiTheme="majorHAnsi" w:eastAsiaTheme="majorEastAsia" w:hAnsiTheme="majorHAnsi" w:cstheme="majorHAnsi"/>
          <w:lang w:val="pt-PT"/>
        </w:rPr>
        <w:t xml:space="preserve"> mas não bloqueia o funcionamento.</w:t>
      </w:r>
    </w:p>
    <w:p w14:paraId="3AD76FAD" w14:textId="77777777" w:rsidR="00645C4F" w:rsidRPr="00386FB2" w:rsidRDefault="00645C4F" w:rsidP="00645C4F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2 – Baixa → opcional; pode ser incluído se houver tempo/recursos.</w:t>
      </w:r>
    </w:p>
    <w:p w14:paraId="47226FFE" w14:textId="60917461" w:rsidR="00645C4F" w:rsidRPr="00386FB2" w:rsidRDefault="00645C4F" w:rsidP="00F70DE5">
      <w:pPr>
        <w:ind w:left="720"/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1 – Extra → ideias futuras; fora do escopo principal do semestre.</w:t>
      </w:r>
    </w:p>
    <w:p w14:paraId="0F2F4B34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</w:p>
    <w:p w14:paraId="2464BAE5" w14:textId="77777777" w:rsidR="00645C4F" w:rsidRPr="00386FB2" w:rsidRDefault="00645C4F" w:rsidP="00645C4F">
      <w:pPr>
        <w:pStyle w:val="Heading1"/>
        <w:rPr>
          <w:lang w:val="pt-PT"/>
        </w:rPr>
      </w:pPr>
      <w:bookmarkStart w:id="3" w:name="_Toc210922173"/>
      <w:r w:rsidRPr="00386FB2">
        <w:rPr>
          <w:lang w:val="pt-PT"/>
        </w:rPr>
        <w:t>Tipos de Estado</w:t>
      </w:r>
      <w:bookmarkEnd w:id="3"/>
    </w:p>
    <w:p w14:paraId="4762B517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Proposto → identificado, mas ainda não aprovado.</w:t>
      </w:r>
    </w:p>
    <w:p w14:paraId="30C9FB4A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Aprovado → validado e aceito pelo grupo/docente.</w:t>
      </w:r>
    </w:p>
    <w:p w14:paraId="4FBA07BF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Em desenvolvimento → já está a ser implementado.</w:t>
      </w:r>
    </w:p>
    <w:p w14:paraId="2EC7F744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Fixo → requisito estável, não sofre alterações.</w:t>
      </w:r>
    </w:p>
    <w:p w14:paraId="4865AD1E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Implementado → já foi desenvolvido.</w:t>
      </w:r>
    </w:p>
    <w:p w14:paraId="7FAF2153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Testado/Validado → já foi implementado e passou nos testes.</w:t>
      </w:r>
    </w:p>
    <w:p w14:paraId="7C9E6DA7" w14:textId="77777777" w:rsidR="00645C4F" w:rsidRPr="00386FB2" w:rsidRDefault="00645C4F" w:rsidP="00645C4F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t>Rejeitado → descartado, não será incluído.</w:t>
      </w:r>
    </w:p>
    <w:p w14:paraId="64E18D49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</w:p>
    <w:p w14:paraId="3BF61FD5" w14:textId="77777777" w:rsidR="00645C4F" w:rsidRPr="00386FB2" w:rsidRDefault="00645C4F" w:rsidP="00645C4F">
      <w:pPr>
        <w:rPr>
          <w:rFonts w:asciiTheme="majorHAnsi" w:eastAsiaTheme="majorEastAsia" w:hAnsiTheme="majorHAnsi" w:cstheme="majorHAnsi"/>
          <w:lang w:val="pt-PT"/>
        </w:rPr>
      </w:pPr>
      <w:r w:rsidRPr="00386FB2">
        <w:rPr>
          <w:rFonts w:asciiTheme="majorHAnsi" w:eastAsiaTheme="majorEastAsia" w:hAnsiTheme="majorHAnsi" w:cstheme="majorHAnsi"/>
          <w:lang w:val="pt-PT"/>
        </w:rPr>
        <w:br w:type="page"/>
      </w:r>
    </w:p>
    <w:p w14:paraId="6D5C6EA2" w14:textId="1C03BD15" w:rsidR="009027F4" w:rsidRPr="000E7EF4" w:rsidRDefault="00D47DCE" w:rsidP="00F66773">
      <w:pPr>
        <w:pStyle w:val="Heading1"/>
        <w:rPr>
          <w:rFonts w:cstheme="majorHAnsi"/>
          <w:lang w:val="pt-PT"/>
        </w:rPr>
      </w:pPr>
      <w:bookmarkStart w:id="4" w:name="_Toc210922174"/>
      <w:r w:rsidRPr="000E7EF4">
        <w:rPr>
          <w:rFonts w:cstheme="majorHAnsi"/>
          <w:lang w:val="pt-PT"/>
        </w:rPr>
        <w:lastRenderedPageBreak/>
        <w:t>1. Autenticação e Perfis de Utilizador</w:t>
      </w:r>
      <w:bookmarkEnd w:id="4"/>
      <w:r w:rsidRPr="000E7EF4">
        <w:rPr>
          <w:rFonts w:cstheme="majorHAnsi"/>
          <w:lang w:val="pt-PT"/>
        </w:rPr>
        <w:t xml:space="preserve"> </w:t>
      </w:r>
    </w:p>
    <w:p w14:paraId="7FA3C02C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E4F5C" w:rsidRPr="00386FB2" w14:paraId="04939123" w14:textId="77777777">
        <w:tc>
          <w:tcPr>
            <w:tcW w:w="4320" w:type="dxa"/>
          </w:tcPr>
          <w:p w14:paraId="05CD38C2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2D071A9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Criação de Oportunidades</w:t>
            </w:r>
          </w:p>
        </w:tc>
      </w:tr>
      <w:tr w:rsidR="000E4F5C" w:rsidRPr="00386FB2" w14:paraId="2E6B134C" w14:textId="77777777">
        <w:tc>
          <w:tcPr>
            <w:tcW w:w="4320" w:type="dxa"/>
          </w:tcPr>
          <w:p w14:paraId="2C33986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269583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- 1.1</w:t>
            </w:r>
          </w:p>
        </w:tc>
      </w:tr>
      <w:tr w:rsidR="000E4F5C" w:rsidRPr="00386FB2" w14:paraId="1A0288E2" w14:textId="77777777">
        <w:tc>
          <w:tcPr>
            <w:tcW w:w="4320" w:type="dxa"/>
          </w:tcPr>
          <w:p w14:paraId="5CD01D1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6F96E20" w14:textId="461964A5" w:rsidR="0041634A" w:rsidRPr="00386FB2" w:rsidRDefault="009C5056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Registo de Paciente</w:t>
            </w:r>
          </w:p>
        </w:tc>
      </w:tr>
      <w:tr w:rsidR="000E4F5C" w:rsidRPr="00386FB2" w14:paraId="66D68AB6" w14:textId="77777777">
        <w:tc>
          <w:tcPr>
            <w:tcW w:w="4320" w:type="dxa"/>
          </w:tcPr>
          <w:p w14:paraId="6E4A15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2B39E36D" w14:textId="785D3240" w:rsidR="0041634A" w:rsidRPr="00386FB2" w:rsidRDefault="005F452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Permite a criação de conta de Paciente com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900752" w:rsidRPr="00386FB2">
              <w:rPr>
                <w:rFonts w:asciiTheme="majorHAnsi" w:hAnsiTheme="majorHAnsi" w:cstheme="majorHAnsi"/>
                <w:lang w:val="pt-PT"/>
              </w:rPr>
              <w:t xml:space="preserve"> de utente, </w:t>
            </w:r>
            <w:r w:rsidRPr="00386FB2">
              <w:rPr>
                <w:rFonts w:asciiTheme="majorHAnsi" w:hAnsiTheme="majorHAnsi" w:cstheme="majorHAnsi"/>
                <w:lang w:val="pt-PT"/>
              </w:rPr>
              <w:t>email e password. Após registo, o utilizador fica ativo e pode autenticar-se.</w:t>
            </w:r>
          </w:p>
        </w:tc>
      </w:tr>
      <w:tr w:rsidR="000E4F5C" w:rsidRPr="00386FB2" w14:paraId="346A10C4" w14:textId="77777777">
        <w:tc>
          <w:tcPr>
            <w:tcW w:w="4320" w:type="dxa"/>
          </w:tcPr>
          <w:p w14:paraId="4F94583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0908DF4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72369008" w14:textId="77777777">
        <w:tc>
          <w:tcPr>
            <w:tcW w:w="4320" w:type="dxa"/>
          </w:tcPr>
          <w:p w14:paraId="6411F99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0A1975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6EE85133" w14:textId="77777777">
        <w:tc>
          <w:tcPr>
            <w:tcW w:w="4320" w:type="dxa"/>
          </w:tcPr>
          <w:p w14:paraId="3240770C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6E23CFD0" w14:textId="6ED4FCE5" w:rsidR="0041634A" w:rsidRPr="00386FB2" w:rsidRDefault="0044400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Email único; password com pelo menos 8 carateres</w:t>
            </w:r>
            <w:r w:rsidR="008E718B" w:rsidRPr="00386FB2">
              <w:rPr>
                <w:rFonts w:asciiTheme="majorHAnsi" w:hAnsiTheme="majorHAnsi" w:cstheme="majorHAnsi"/>
                <w:lang w:val="pt-PT"/>
              </w:rPr>
              <w:t>,</w:t>
            </w:r>
            <w:r w:rsidR="00AD5F7F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692015" w:rsidRPr="00386FB2">
              <w:rPr>
                <w:rFonts w:asciiTheme="majorHAnsi" w:hAnsiTheme="majorHAnsi" w:cstheme="majorHAnsi"/>
                <w:lang w:val="pt-PT"/>
              </w:rPr>
              <w:t xml:space="preserve">1 </w:t>
            </w:r>
            <w:r w:rsidR="00DC336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692015" w:rsidRPr="00386FB2">
              <w:rPr>
                <w:rFonts w:asciiTheme="majorHAnsi" w:hAnsiTheme="majorHAnsi" w:cstheme="majorHAnsi"/>
                <w:lang w:val="pt-PT"/>
              </w:rPr>
              <w:t xml:space="preserve"> e 1 letra maiúscula</w:t>
            </w:r>
            <w:r w:rsidRPr="00386FB2">
              <w:rPr>
                <w:rFonts w:asciiTheme="majorHAnsi" w:hAnsiTheme="majorHAnsi" w:cstheme="majorHAnsi"/>
                <w:lang w:val="pt-PT"/>
              </w:rPr>
              <w:t>; campos obrigatórios validados.</w:t>
            </w:r>
          </w:p>
        </w:tc>
      </w:tr>
      <w:tr w:rsidR="000E4F5C" w:rsidRPr="00386FB2" w14:paraId="5DE73461" w14:textId="77777777">
        <w:tc>
          <w:tcPr>
            <w:tcW w:w="4320" w:type="dxa"/>
          </w:tcPr>
          <w:p w14:paraId="61800E6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1729C2A7" w14:textId="77777777" w:rsidR="002E20F3" w:rsidRPr="00386FB2" w:rsidRDefault="002E20F3" w:rsidP="002E20F3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utilizador preenche o formulário de registo corretamente e a conta é criada no sistema. </w:t>
            </w:r>
          </w:p>
          <w:p w14:paraId="08B68A60" w14:textId="381D3D49" w:rsidR="0041634A" w:rsidRPr="00386FB2" w:rsidRDefault="002E20F3" w:rsidP="002E20F3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Se algum campo obrigatório não for preenchido ou inválido, o sistema apresenta uma mensagem de erro.</w:t>
            </w:r>
          </w:p>
        </w:tc>
      </w:tr>
    </w:tbl>
    <w:p w14:paraId="25BB3CB6" w14:textId="77777777" w:rsidR="0041634A" w:rsidRPr="00386FB2" w:rsidRDefault="0041634A">
      <w:pPr>
        <w:rPr>
          <w:rFonts w:asciiTheme="majorHAnsi" w:hAnsiTheme="majorHAnsi" w:cstheme="majorHAnsi"/>
          <w:lang w:val="pt-PT"/>
        </w:rPr>
      </w:pPr>
    </w:p>
    <w:p w14:paraId="6C267E0C" w14:textId="1A9895BD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E4F5C" w:rsidRPr="00386FB2" w14:paraId="70F4D2EF" w14:textId="77777777">
        <w:tc>
          <w:tcPr>
            <w:tcW w:w="4320" w:type="dxa"/>
          </w:tcPr>
          <w:p w14:paraId="1BBE7677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74D3807B" w14:textId="4F7ECA35" w:rsidR="0041634A" w:rsidRPr="00386FB2" w:rsidRDefault="00643194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0E4F5C" w:rsidRPr="00386FB2" w14:paraId="7D0F1620" w14:textId="77777777">
        <w:tc>
          <w:tcPr>
            <w:tcW w:w="4320" w:type="dxa"/>
          </w:tcPr>
          <w:p w14:paraId="7B4D1C8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84C2AB4" w14:textId="4188F93F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- 1.</w:t>
            </w:r>
            <w:r w:rsidR="00643194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4C35A9" w:rsidRPr="00386FB2" w14:paraId="7B493FEC" w14:textId="77777777">
        <w:tc>
          <w:tcPr>
            <w:tcW w:w="4320" w:type="dxa"/>
          </w:tcPr>
          <w:p w14:paraId="46D0C88E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2AABE09" w14:textId="7AD4F328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Criação de Conta de Médico pelo Admin</w:t>
            </w:r>
          </w:p>
        </w:tc>
      </w:tr>
      <w:tr w:rsidR="004C35A9" w:rsidRPr="00386FB2" w14:paraId="01709B79" w14:textId="77777777">
        <w:tc>
          <w:tcPr>
            <w:tcW w:w="4320" w:type="dxa"/>
          </w:tcPr>
          <w:p w14:paraId="44264D13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0C67B3FD" w14:textId="6A156DFC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Admin pode criar contas de Médicos, definindo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3E5B58" w:rsidRPr="00386FB2">
              <w:rPr>
                <w:rFonts w:asciiTheme="majorHAnsi" w:hAnsiTheme="majorHAnsi" w:cstheme="majorHAnsi"/>
                <w:lang w:val="pt-PT"/>
              </w:rPr>
              <w:t xml:space="preserve"> de utente,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email, nome e especialidade associada. O sistema envia instruções de primeiro acesso ao Médico.</w:t>
            </w:r>
          </w:p>
        </w:tc>
      </w:tr>
      <w:tr w:rsidR="004C35A9" w:rsidRPr="00386FB2" w14:paraId="76ED8CDE" w14:textId="77777777">
        <w:tc>
          <w:tcPr>
            <w:tcW w:w="4320" w:type="dxa"/>
          </w:tcPr>
          <w:p w14:paraId="58092B06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2C47C9D" w14:textId="570C0E44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4C35A9" w:rsidRPr="00386FB2" w14:paraId="3F58D635" w14:textId="77777777">
        <w:tc>
          <w:tcPr>
            <w:tcW w:w="4320" w:type="dxa"/>
          </w:tcPr>
          <w:p w14:paraId="124207FA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0A38C7E2" w14:textId="0E6D4A4F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4C35A9" w:rsidRPr="00386FB2" w14:paraId="24E28942" w14:textId="77777777">
        <w:tc>
          <w:tcPr>
            <w:tcW w:w="4320" w:type="dxa"/>
          </w:tcPr>
          <w:p w14:paraId="4E1E966E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067DD860" w14:textId="11C87C83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utilizadores com papel Admin acedem; email do médico deve ser único.</w:t>
            </w:r>
          </w:p>
        </w:tc>
      </w:tr>
      <w:tr w:rsidR="004C35A9" w:rsidRPr="00386FB2" w14:paraId="39B90592" w14:textId="77777777">
        <w:tc>
          <w:tcPr>
            <w:tcW w:w="4320" w:type="dxa"/>
          </w:tcPr>
          <w:p w14:paraId="21B86D2A" w14:textId="77777777" w:rsidR="004C35A9" w:rsidRPr="00386FB2" w:rsidRDefault="004C35A9" w:rsidP="004C35A9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3B40A2F9" w14:textId="535D6FD3" w:rsidR="004C35A9" w:rsidRPr="00386FB2" w:rsidRDefault="004C35A9" w:rsidP="004C35A9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a conta de um médico com dados válidos e o sistema regista a conta. Caso os dados sejam inválidos ou o email já exista, o sistema apresenta uma mensagem de erro.</w:t>
            </w:r>
          </w:p>
        </w:tc>
      </w:tr>
    </w:tbl>
    <w:p w14:paraId="2484664B" w14:textId="2880B602" w:rsidR="00EC1A31" w:rsidRPr="00386FB2" w:rsidRDefault="00EC1A31" w:rsidP="0041634A">
      <w:pPr>
        <w:pStyle w:val="Heading1"/>
        <w:rPr>
          <w:rFonts w:cstheme="majorHAnsi"/>
          <w:color w:val="auto"/>
          <w:lang w:val="pt-PT"/>
        </w:rPr>
      </w:pPr>
    </w:p>
    <w:p w14:paraId="6CD32A57" w14:textId="77777777" w:rsidR="00EC1A31" w:rsidRPr="00386FB2" w:rsidRDefault="00EC1A31">
      <w:pPr>
        <w:rPr>
          <w:rFonts w:asciiTheme="majorHAnsi" w:eastAsiaTheme="majorEastAsia" w:hAnsiTheme="majorHAnsi" w:cstheme="majorHAnsi"/>
          <w:b/>
          <w:bCs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B03C7" w:rsidRPr="00386FB2" w14:paraId="3AF774D4" w14:textId="77777777">
        <w:tc>
          <w:tcPr>
            <w:tcW w:w="4320" w:type="dxa"/>
          </w:tcPr>
          <w:p w14:paraId="0655179A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097725F2" w14:textId="597A62CC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4786737" w14:textId="77777777">
        <w:tc>
          <w:tcPr>
            <w:tcW w:w="4320" w:type="dxa"/>
          </w:tcPr>
          <w:p w14:paraId="4249C088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226C013E" w14:textId="26891E99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RF-1.3</w:t>
            </w:r>
          </w:p>
        </w:tc>
      </w:tr>
      <w:tr w:rsidR="00B00C3B" w:rsidRPr="00386FB2" w14:paraId="2E3613A7" w14:textId="77777777">
        <w:tc>
          <w:tcPr>
            <w:tcW w:w="4320" w:type="dxa"/>
          </w:tcPr>
          <w:p w14:paraId="3A1C6B98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6F586C0D" w14:textId="2C9F6410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Autenticação com JWT (Login)</w:t>
            </w:r>
          </w:p>
        </w:tc>
      </w:tr>
      <w:tr w:rsidR="00B00C3B" w:rsidRPr="00386FB2" w14:paraId="1900AE77" w14:textId="77777777">
        <w:tc>
          <w:tcPr>
            <w:tcW w:w="4320" w:type="dxa"/>
          </w:tcPr>
          <w:p w14:paraId="6B9CBAEB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76BBAD9F" w14:textId="7428AB4F" w:rsidR="00B00C3B" w:rsidRPr="00386FB2" w:rsidRDefault="008A2863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sistema autentica o utilizador com base no </w:t>
            </w:r>
            <w:r w:rsidR="00F70DE5" w:rsidRPr="00386FB2">
              <w:rPr>
                <w:rFonts w:asciiTheme="majorHAnsi" w:hAnsiTheme="majorHAnsi" w:cstheme="majorHAnsi"/>
                <w:lang w:val="pt-PT"/>
              </w:rPr>
              <w:t>número</w:t>
            </w:r>
            <w:r w:rsidR="003E5B58" w:rsidRPr="00386FB2">
              <w:rPr>
                <w:rFonts w:asciiTheme="majorHAnsi" w:hAnsiTheme="majorHAnsi" w:cstheme="majorHAnsi"/>
                <w:lang w:val="pt-PT"/>
              </w:rPr>
              <w:t xml:space="preserve"> de utente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 password, gerando um token JWT que confirma a sua identidade.</w:t>
            </w:r>
          </w:p>
        </w:tc>
      </w:tr>
      <w:tr w:rsidR="00B00C3B" w:rsidRPr="00386FB2" w14:paraId="2E23425F" w14:textId="77777777">
        <w:tc>
          <w:tcPr>
            <w:tcW w:w="4320" w:type="dxa"/>
          </w:tcPr>
          <w:p w14:paraId="4A31CEE4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3DADB7D" w14:textId="3F3BB385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B00C3B" w:rsidRPr="00386FB2" w14:paraId="2E0B4C41" w14:textId="77777777">
        <w:tc>
          <w:tcPr>
            <w:tcW w:w="4320" w:type="dxa"/>
          </w:tcPr>
          <w:p w14:paraId="19B60903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77846B0A" w14:textId="1B640FAD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00C3B" w:rsidRPr="00386FB2" w14:paraId="0D37FD64" w14:textId="77777777">
        <w:tc>
          <w:tcPr>
            <w:tcW w:w="4320" w:type="dxa"/>
          </w:tcPr>
          <w:p w14:paraId="02792991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3C4BE1" w14:textId="1DEF0592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Contas bloqueadas/inativas não autenticam</w:t>
            </w:r>
            <w:r w:rsidR="00FB6DD5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B00C3B" w:rsidRPr="00386FB2" w14:paraId="7FE8442D" w14:textId="77777777">
        <w:tc>
          <w:tcPr>
            <w:tcW w:w="4320" w:type="dxa"/>
          </w:tcPr>
          <w:p w14:paraId="3800991B" w14:textId="77777777" w:rsidR="00B00C3B" w:rsidRPr="00386FB2" w:rsidRDefault="00B00C3B" w:rsidP="00B00C3B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09FE67FE" w14:textId="49F0B5DF" w:rsidR="00B00C3B" w:rsidRPr="00386FB2" w:rsidRDefault="00B00C3B" w:rsidP="00B00C3B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a conta de um médico com dados válidos e o sistema regista a conta.  Caso os dados sejam inválidos ou o email já exista, o sistema apresenta uma mensagem de erro.</w:t>
            </w:r>
          </w:p>
        </w:tc>
      </w:tr>
    </w:tbl>
    <w:p w14:paraId="3747AC32" w14:textId="77777777" w:rsidR="00EC1A31" w:rsidRPr="00386FB2" w:rsidRDefault="00EC1A31" w:rsidP="00EC1A31">
      <w:pPr>
        <w:rPr>
          <w:rFonts w:asciiTheme="majorHAnsi" w:hAnsiTheme="majorHAnsi" w:cstheme="majorHAnsi"/>
          <w:lang w:val="pt-PT"/>
        </w:rPr>
      </w:pPr>
    </w:p>
    <w:p w14:paraId="1AE5A5FF" w14:textId="77777777" w:rsidR="00EC1A31" w:rsidRPr="00386FB2" w:rsidRDefault="00EC1A31" w:rsidP="00EC1A31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C73D0" w:rsidRPr="00386FB2" w14:paraId="4F426850" w14:textId="77777777">
        <w:tc>
          <w:tcPr>
            <w:tcW w:w="4320" w:type="dxa"/>
          </w:tcPr>
          <w:p w14:paraId="7B2529BD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BBF26DA" w14:textId="6B063B41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5C73D0" w:rsidRPr="00386FB2" w14:paraId="386BDC5D" w14:textId="77777777">
        <w:tc>
          <w:tcPr>
            <w:tcW w:w="4320" w:type="dxa"/>
          </w:tcPr>
          <w:p w14:paraId="41A8AD37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F09DCE3" w14:textId="773E131F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RF-1.4</w:t>
            </w:r>
          </w:p>
        </w:tc>
      </w:tr>
      <w:tr w:rsidR="005C73D0" w:rsidRPr="00386FB2" w14:paraId="27769FFE" w14:textId="77777777">
        <w:tc>
          <w:tcPr>
            <w:tcW w:w="4320" w:type="dxa"/>
          </w:tcPr>
          <w:p w14:paraId="1CF1A4D8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7D4DA9C3" w14:textId="2370947C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Refresh Token e Expiração de Sessão</w:t>
            </w:r>
          </w:p>
        </w:tc>
      </w:tr>
      <w:tr w:rsidR="005C73D0" w:rsidRPr="00386FB2" w14:paraId="520E78FA" w14:textId="77777777">
        <w:tc>
          <w:tcPr>
            <w:tcW w:w="4320" w:type="dxa"/>
          </w:tcPr>
          <w:p w14:paraId="0CE49A62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903638A" w14:textId="30FD1537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Emite refresh token para renovar o access token sem voltar a autenticar, até expirar ou ser revogado.</w:t>
            </w:r>
          </w:p>
        </w:tc>
      </w:tr>
      <w:tr w:rsidR="005C73D0" w:rsidRPr="00386FB2" w14:paraId="0F0A2E3F" w14:textId="77777777">
        <w:tc>
          <w:tcPr>
            <w:tcW w:w="4320" w:type="dxa"/>
          </w:tcPr>
          <w:p w14:paraId="1043F27A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19B9FC21" w14:textId="0CA44B68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5C73D0" w:rsidRPr="00386FB2" w14:paraId="6348B234" w14:textId="77777777">
        <w:tc>
          <w:tcPr>
            <w:tcW w:w="4320" w:type="dxa"/>
          </w:tcPr>
          <w:p w14:paraId="149CD977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04F7502" w14:textId="5399E8C5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5C73D0" w:rsidRPr="00386FB2" w14:paraId="4659464D" w14:textId="77777777">
        <w:tc>
          <w:tcPr>
            <w:tcW w:w="4320" w:type="dxa"/>
          </w:tcPr>
          <w:p w14:paraId="76E964FB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2D3E731" w14:textId="5283B019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Access token com expiração curta; refresh token armazenado de forma segura; revogação em logout.</w:t>
            </w:r>
          </w:p>
        </w:tc>
      </w:tr>
      <w:tr w:rsidR="005C73D0" w:rsidRPr="00386FB2" w14:paraId="377B856F" w14:textId="77777777">
        <w:tc>
          <w:tcPr>
            <w:tcW w:w="4320" w:type="dxa"/>
          </w:tcPr>
          <w:p w14:paraId="69EAC96B" w14:textId="77777777" w:rsidR="005C73D0" w:rsidRPr="00386FB2" w:rsidRDefault="005C73D0" w:rsidP="005C73D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6F3DF8B7" w14:textId="21078374" w:rsidR="005C73D0" w:rsidRPr="00386FB2" w:rsidRDefault="005C73D0" w:rsidP="005C73D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utiliza um refresh token válido e o sistema emite um novo access token.  Se o refresh token estiver expirado ou revogado, o sistema recusa o pedido.</w:t>
            </w:r>
          </w:p>
        </w:tc>
      </w:tr>
    </w:tbl>
    <w:p w14:paraId="18BABE08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66DBFF7A" w14:textId="01FE44EB" w:rsidR="0041634A" w:rsidRPr="00386FB2" w:rsidRDefault="00FE5DBC" w:rsidP="00FE5DBC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3429B89B" w14:textId="77777777">
        <w:tc>
          <w:tcPr>
            <w:tcW w:w="4320" w:type="dxa"/>
          </w:tcPr>
          <w:p w14:paraId="20E4D74B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06242846" w14:textId="665A3059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D79D752" w14:textId="77777777">
        <w:tc>
          <w:tcPr>
            <w:tcW w:w="4320" w:type="dxa"/>
          </w:tcPr>
          <w:p w14:paraId="3F9BEE79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5C185B77" w14:textId="1D887506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RF-1.5</w:t>
            </w:r>
          </w:p>
        </w:tc>
      </w:tr>
      <w:tr w:rsidR="000E4F5C" w:rsidRPr="00386FB2" w14:paraId="2E579649" w14:textId="77777777">
        <w:tc>
          <w:tcPr>
            <w:tcW w:w="4320" w:type="dxa"/>
          </w:tcPr>
          <w:p w14:paraId="36463EA1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FDD7829" w14:textId="16FE24EC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Recuperação e Alteração de Password</w:t>
            </w:r>
          </w:p>
        </w:tc>
      </w:tr>
      <w:tr w:rsidR="000E4F5C" w:rsidRPr="00386FB2" w14:paraId="24D02C22" w14:textId="77777777">
        <w:tc>
          <w:tcPr>
            <w:tcW w:w="4320" w:type="dxa"/>
          </w:tcPr>
          <w:p w14:paraId="712D3CBE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6F803723" w14:textId="2EDB3EFD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Permite solicitar redefinição de password por email (token temporário) e alterar password autenticado.</w:t>
            </w:r>
          </w:p>
        </w:tc>
      </w:tr>
      <w:tr w:rsidR="000E4F5C" w:rsidRPr="00386FB2" w14:paraId="0B9BB9C6" w14:textId="77777777">
        <w:tc>
          <w:tcPr>
            <w:tcW w:w="4320" w:type="dxa"/>
          </w:tcPr>
          <w:p w14:paraId="6139D5EA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02D04961" w14:textId="6A45ECA8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233CE31E" w14:textId="77777777">
        <w:tc>
          <w:tcPr>
            <w:tcW w:w="4320" w:type="dxa"/>
          </w:tcPr>
          <w:p w14:paraId="7032A8DC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284FF24" w14:textId="4717D0B8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04534083" w14:textId="77777777">
        <w:tc>
          <w:tcPr>
            <w:tcW w:w="4320" w:type="dxa"/>
          </w:tcPr>
          <w:p w14:paraId="71E1C3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280BA2" w14:textId="77AEF7CF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Tokens de recuperação expiram; password deve cumprir regras de complexidade.</w:t>
            </w:r>
          </w:p>
        </w:tc>
      </w:tr>
      <w:tr w:rsidR="000E4F5C" w:rsidRPr="00386FB2" w14:paraId="5A49C4C2" w14:textId="77777777">
        <w:tc>
          <w:tcPr>
            <w:tcW w:w="4320" w:type="dxa"/>
          </w:tcPr>
          <w:p w14:paraId="08DEA268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600927D3" w14:textId="0E65BFA8" w:rsidR="0041634A" w:rsidRPr="00386FB2" w:rsidRDefault="00CF166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solicita redefinição de password, recebe um token temporário e define uma nova password válida. Se o token estiver expirado ou inválido, a alteração não é permitida.</w:t>
            </w:r>
          </w:p>
        </w:tc>
      </w:tr>
    </w:tbl>
    <w:p w14:paraId="21EBCEF9" w14:textId="77777777" w:rsidR="0041634A" w:rsidRPr="00386FB2" w:rsidRDefault="0041634A">
      <w:pPr>
        <w:rPr>
          <w:rFonts w:asciiTheme="majorHAnsi" w:hAnsiTheme="majorHAnsi" w:cstheme="majorHAnsi"/>
          <w:lang w:val="pt-PT"/>
        </w:rPr>
      </w:pPr>
    </w:p>
    <w:p w14:paraId="570AD4D6" w14:textId="77777777" w:rsidR="0041634A" w:rsidRPr="00386FB2" w:rsidRDefault="0041634A" w:rsidP="00FE5DBC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0C014671" w14:textId="77777777">
        <w:tc>
          <w:tcPr>
            <w:tcW w:w="4320" w:type="dxa"/>
          </w:tcPr>
          <w:p w14:paraId="5DB749C1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B955C42" w14:textId="152EF0E3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2A010224" w14:textId="77777777">
        <w:tc>
          <w:tcPr>
            <w:tcW w:w="4320" w:type="dxa"/>
          </w:tcPr>
          <w:p w14:paraId="27F81732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39EB134" w14:textId="42BCE1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RF-1.6</w:t>
            </w:r>
          </w:p>
        </w:tc>
      </w:tr>
      <w:tr w:rsidR="000E4F5C" w:rsidRPr="00386FB2" w14:paraId="15027C71" w14:textId="77777777">
        <w:tc>
          <w:tcPr>
            <w:tcW w:w="4320" w:type="dxa"/>
          </w:tcPr>
          <w:p w14:paraId="03BBE870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AD0BD7E" w14:textId="63226C38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Perfil do Utilizador</w:t>
            </w:r>
          </w:p>
        </w:tc>
      </w:tr>
      <w:tr w:rsidR="000E4F5C" w:rsidRPr="00386FB2" w14:paraId="00067B27" w14:textId="77777777">
        <w:tc>
          <w:tcPr>
            <w:tcW w:w="4320" w:type="dxa"/>
          </w:tcPr>
          <w:p w14:paraId="1B6CC395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697FE60" w14:textId="3A9E7FF4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Permite visualizar e editar dados básicos do perfil (nome, contacto). O papel/role não é editável pelo utilizador.</w:t>
            </w:r>
          </w:p>
        </w:tc>
      </w:tr>
      <w:tr w:rsidR="000E4F5C" w:rsidRPr="00386FB2" w14:paraId="70262A59" w14:textId="77777777">
        <w:tc>
          <w:tcPr>
            <w:tcW w:w="4320" w:type="dxa"/>
          </w:tcPr>
          <w:p w14:paraId="13AF2538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4133829A" w14:textId="1BB6085C" w:rsidR="0041634A" w:rsidRPr="00386FB2" w:rsidRDefault="00FA6B31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0E4F5C" w:rsidRPr="00386FB2" w14:paraId="02130AE0" w14:textId="77777777">
        <w:tc>
          <w:tcPr>
            <w:tcW w:w="4320" w:type="dxa"/>
          </w:tcPr>
          <w:p w14:paraId="03338F3F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6C0B218D" w14:textId="02A57F3A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5012B422" w14:textId="77777777">
        <w:tc>
          <w:tcPr>
            <w:tcW w:w="4320" w:type="dxa"/>
          </w:tcPr>
          <w:p w14:paraId="2F94E61A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E4C4C29" w14:textId="220E8A19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Campos obrigatórios validados; alteração de email requer que seja único.</w:t>
            </w:r>
          </w:p>
        </w:tc>
      </w:tr>
      <w:tr w:rsidR="000E4F5C" w:rsidRPr="00386FB2" w14:paraId="02FC29F2" w14:textId="77777777">
        <w:tc>
          <w:tcPr>
            <w:tcW w:w="4320" w:type="dxa"/>
          </w:tcPr>
          <w:p w14:paraId="7895644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1634CF2A" w14:textId="22D49323" w:rsidR="0041634A" w:rsidRPr="00386FB2" w:rsidRDefault="00FA6B31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edita os dados do seu perfil e o sistema grava as alterações. Se os dados não forem válidos ou o email já estiver registado, o sistema apresenta uma mensagem de erro.</w:t>
            </w:r>
          </w:p>
        </w:tc>
      </w:tr>
    </w:tbl>
    <w:p w14:paraId="1EE1D86C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4977FCC8" w14:textId="290AE66A" w:rsidR="0041634A" w:rsidRPr="00386FB2" w:rsidRDefault="00D47DCE">
      <w:pPr>
        <w:rPr>
          <w:rFonts w:asciiTheme="majorHAnsi" w:eastAsiaTheme="majorEastAsia" w:hAnsiTheme="majorHAnsi" w:cstheme="majorHAnsi"/>
          <w:b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03C7" w:rsidRPr="00386FB2" w14:paraId="5103726C" w14:textId="77777777">
        <w:tc>
          <w:tcPr>
            <w:tcW w:w="4320" w:type="dxa"/>
          </w:tcPr>
          <w:p w14:paraId="1B296A43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1EDE4B82" w14:textId="1C72AF71" w:rsidR="008B03C7" w:rsidRPr="00386FB2" w:rsidRDefault="008B03C7" w:rsidP="008B03C7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="008B03C7" w:rsidRPr="00386FB2" w14:paraId="4416BCE4" w14:textId="77777777">
        <w:tc>
          <w:tcPr>
            <w:tcW w:w="4320" w:type="dxa"/>
          </w:tcPr>
          <w:p w14:paraId="0C497BEB" w14:textId="77777777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7A23A24F" w14:textId="709086C9" w:rsidR="008B03C7" w:rsidRPr="00386FB2" w:rsidRDefault="008B03C7" w:rsidP="008B03C7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RF-1.7</w:t>
            </w:r>
          </w:p>
        </w:tc>
      </w:tr>
      <w:tr w:rsidR="000E4F5C" w:rsidRPr="00386FB2" w14:paraId="0530B273" w14:textId="77777777">
        <w:tc>
          <w:tcPr>
            <w:tcW w:w="4320" w:type="dxa"/>
          </w:tcPr>
          <w:p w14:paraId="37594AF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779E0B9E" w14:textId="738FC008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Encerramento de Sessão (Logout)</w:t>
            </w:r>
          </w:p>
        </w:tc>
      </w:tr>
      <w:tr w:rsidR="000E4F5C" w:rsidRPr="00386FB2" w14:paraId="616DC450" w14:textId="77777777">
        <w:tc>
          <w:tcPr>
            <w:tcW w:w="4320" w:type="dxa"/>
          </w:tcPr>
          <w:p w14:paraId="383A979B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3AD6E722" w14:textId="6CC6EC36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Revoga o refresh token ativo e invalida sessões subsequentes no dispositivo atual.</w:t>
            </w:r>
          </w:p>
        </w:tc>
      </w:tr>
      <w:tr w:rsidR="000E4F5C" w:rsidRPr="00386FB2" w14:paraId="668BD23D" w14:textId="77777777">
        <w:tc>
          <w:tcPr>
            <w:tcW w:w="4320" w:type="dxa"/>
          </w:tcPr>
          <w:p w14:paraId="4B111D69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6AA211A5" w14:textId="5E76677C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0E4F5C" w:rsidRPr="00386FB2" w14:paraId="4AD13EC0" w14:textId="77777777">
        <w:tc>
          <w:tcPr>
            <w:tcW w:w="4320" w:type="dxa"/>
          </w:tcPr>
          <w:p w14:paraId="1D0D4C33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230F26F" w14:textId="1BD660DB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0E4F5C" w:rsidRPr="00386FB2" w14:paraId="49E63FC4" w14:textId="77777777">
        <w:tc>
          <w:tcPr>
            <w:tcW w:w="4320" w:type="dxa"/>
          </w:tcPr>
          <w:p w14:paraId="58612EF4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2353335D" w14:textId="0A4E71DA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logout só é permitido com um token válido.</w:t>
            </w:r>
          </w:p>
        </w:tc>
      </w:tr>
      <w:tr w:rsidR="000E4F5C" w:rsidRPr="00386FB2" w14:paraId="4477511A" w14:textId="77777777">
        <w:tc>
          <w:tcPr>
            <w:tcW w:w="4320" w:type="dxa"/>
          </w:tcPr>
          <w:p w14:paraId="212918E6" w14:textId="77777777" w:rsidR="0041634A" w:rsidRPr="00386FB2" w:rsidRDefault="0041634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40ACE91A" w14:textId="7E7265D3" w:rsidR="0041634A" w:rsidRPr="00386FB2" w:rsidRDefault="00360038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utilizador termina a sessão e o sistema revoga o refresh token associado. Se o utilizador tentar renovar a sessão após o logout, o sistema recusa o pedido.</w:t>
            </w:r>
          </w:p>
        </w:tc>
      </w:tr>
    </w:tbl>
    <w:p w14:paraId="306F374D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166081C6" w14:textId="4475EE61" w:rsidR="0041634A" w:rsidRPr="00386FB2" w:rsidRDefault="00D47DCE">
      <w:pPr>
        <w:rPr>
          <w:rFonts w:asciiTheme="majorHAnsi" w:eastAsiaTheme="majorEastAsia" w:hAnsiTheme="majorHAnsi" w:cstheme="majorHAnsi"/>
          <w:b/>
          <w:sz w:val="28"/>
          <w:szCs w:val="28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7B46DFF8" w14:textId="12F3D86B" w:rsidR="0041634A" w:rsidRPr="00386FB2" w:rsidRDefault="00D47DCE" w:rsidP="009027F4">
      <w:pPr>
        <w:pStyle w:val="Heading1"/>
        <w:rPr>
          <w:rFonts w:cstheme="majorHAnsi"/>
          <w:lang w:val="pt-PT"/>
        </w:rPr>
      </w:pPr>
      <w:bookmarkStart w:id="5" w:name="_Toc210922175"/>
      <w:r w:rsidRPr="00386FB2">
        <w:rPr>
          <w:rFonts w:cstheme="majorHAnsi"/>
          <w:sz w:val="32"/>
          <w:szCs w:val="32"/>
          <w:lang w:val="pt-PT"/>
        </w:rPr>
        <w:lastRenderedPageBreak/>
        <w:t>2. Gestão de Catálogo e Especialidades</w:t>
      </w:r>
      <w:bookmarkEnd w:id="5"/>
    </w:p>
    <w:p w14:paraId="32DDE02C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p w14:paraId="31F94470" w14:textId="77777777" w:rsidR="009027F4" w:rsidRPr="00386FB2" w:rsidRDefault="009027F4" w:rsidP="009027F4">
      <w:pPr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63CE0" w:rsidRPr="00386FB2" w14:paraId="4B171657" w14:textId="77777777">
        <w:tc>
          <w:tcPr>
            <w:tcW w:w="4320" w:type="dxa"/>
          </w:tcPr>
          <w:p w14:paraId="0F5F3451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5266C16B" w14:textId="0FD477F7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63CE0" w:rsidRPr="00386FB2" w14:paraId="746F0763" w14:textId="77777777">
        <w:tc>
          <w:tcPr>
            <w:tcW w:w="4320" w:type="dxa"/>
          </w:tcPr>
          <w:p w14:paraId="4FC0D3BB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33879BC1" w14:textId="6E34815B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RF-2.1</w:t>
            </w:r>
          </w:p>
        </w:tc>
      </w:tr>
      <w:tr w:rsidR="00D63CE0" w:rsidRPr="00386FB2" w14:paraId="44E16F89" w14:textId="77777777">
        <w:tc>
          <w:tcPr>
            <w:tcW w:w="4320" w:type="dxa"/>
          </w:tcPr>
          <w:p w14:paraId="627B5DB8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31C74651" w14:textId="6F537EC3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Gestão de Especialidades Médicas</w:t>
            </w:r>
          </w:p>
        </w:tc>
      </w:tr>
      <w:tr w:rsidR="00D63CE0" w:rsidRPr="00386FB2" w14:paraId="1F6B4F7D" w14:textId="77777777">
        <w:tc>
          <w:tcPr>
            <w:tcW w:w="4320" w:type="dxa"/>
          </w:tcPr>
          <w:p w14:paraId="1780BA02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406C8D08" w14:textId="7132DEAC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pode CRUD especialidades médicas disponíveis no sistema.</w:t>
            </w:r>
          </w:p>
        </w:tc>
      </w:tr>
      <w:tr w:rsidR="00D63CE0" w:rsidRPr="00386FB2" w14:paraId="5EF08AC3" w14:textId="77777777">
        <w:tc>
          <w:tcPr>
            <w:tcW w:w="4320" w:type="dxa"/>
          </w:tcPr>
          <w:p w14:paraId="72D5313E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7CF189F" w14:textId="468F1AB1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63CE0" w:rsidRPr="00386FB2" w14:paraId="484F5612" w14:textId="77777777">
        <w:tc>
          <w:tcPr>
            <w:tcW w:w="4320" w:type="dxa"/>
          </w:tcPr>
          <w:p w14:paraId="4D08568C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53ED0E6D" w14:textId="409B3E5E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63CE0" w:rsidRPr="00386FB2" w14:paraId="0576A3CE" w14:textId="77777777">
        <w:tc>
          <w:tcPr>
            <w:tcW w:w="4320" w:type="dxa"/>
          </w:tcPr>
          <w:p w14:paraId="26A5CEA7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41F5958A" w14:textId="1EB46641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administradores podem gerir especialidades; nomes de especialidades não podem estar duplicados.</w:t>
            </w:r>
          </w:p>
        </w:tc>
      </w:tr>
      <w:tr w:rsidR="00D63CE0" w:rsidRPr="00386FB2" w14:paraId="332A7279" w14:textId="77777777">
        <w:tc>
          <w:tcPr>
            <w:tcW w:w="4320" w:type="dxa"/>
          </w:tcPr>
          <w:p w14:paraId="3376D30E" w14:textId="77777777" w:rsidR="00D63CE0" w:rsidRPr="00386FB2" w:rsidRDefault="00D63CE0" w:rsidP="00D63CE0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708B82EB" w14:textId="09C397BE" w:rsidR="00D63CE0" w:rsidRPr="00386FB2" w:rsidRDefault="00D63CE0" w:rsidP="00D63CE0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regista, altera ou remove uma especialidade e o sistema atualiza o catálogo. Se o nome já existir ou os dados forem inválidos, o sistema apresenta uma mensagem de erro.</w:t>
            </w:r>
          </w:p>
        </w:tc>
      </w:tr>
    </w:tbl>
    <w:p w14:paraId="7E766498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7994A5D2" w14:textId="4502167E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0035" w:rsidRPr="00386FB2" w14:paraId="374CC1BA" w14:textId="77777777">
        <w:tc>
          <w:tcPr>
            <w:tcW w:w="4320" w:type="dxa"/>
          </w:tcPr>
          <w:p w14:paraId="6620385E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7D1F5D57" w14:textId="4AE35C93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C0035" w:rsidRPr="00386FB2" w14:paraId="624B0D4D" w14:textId="77777777">
        <w:tc>
          <w:tcPr>
            <w:tcW w:w="4320" w:type="dxa"/>
          </w:tcPr>
          <w:p w14:paraId="16B0BE6F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15867534" w14:textId="604A3E02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RF-2.2</w:t>
            </w:r>
          </w:p>
        </w:tc>
      </w:tr>
      <w:tr w:rsidR="00DC0035" w:rsidRPr="00386FB2" w14:paraId="2111EE3A" w14:textId="77777777">
        <w:tc>
          <w:tcPr>
            <w:tcW w:w="4320" w:type="dxa"/>
          </w:tcPr>
          <w:p w14:paraId="744A32C3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D8A6357" w14:textId="1B39C55F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Associação de Médico a Especialidade</w:t>
            </w:r>
          </w:p>
        </w:tc>
      </w:tr>
      <w:tr w:rsidR="00DC0035" w:rsidRPr="00386FB2" w14:paraId="38D8455C" w14:textId="77777777">
        <w:tc>
          <w:tcPr>
            <w:tcW w:w="4320" w:type="dxa"/>
          </w:tcPr>
          <w:p w14:paraId="47ECF6F2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68CA6D84" w14:textId="12557D8B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associa cada médico a uma ou mais especialidades médicas disponíveis no catálogo.</w:t>
            </w:r>
          </w:p>
        </w:tc>
      </w:tr>
      <w:tr w:rsidR="00DC0035" w:rsidRPr="00386FB2" w14:paraId="2AAE2628" w14:textId="77777777">
        <w:tc>
          <w:tcPr>
            <w:tcW w:w="4320" w:type="dxa"/>
          </w:tcPr>
          <w:p w14:paraId="5BE99D2E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2C3FE7D8" w14:textId="384D958C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C0035" w:rsidRPr="00386FB2" w14:paraId="029A8BED" w14:textId="77777777">
        <w:tc>
          <w:tcPr>
            <w:tcW w:w="4320" w:type="dxa"/>
          </w:tcPr>
          <w:p w14:paraId="75FA9A74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A0450BF" w14:textId="24449526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C0035" w:rsidRPr="00386FB2" w14:paraId="67F09809" w14:textId="77777777">
        <w:tc>
          <w:tcPr>
            <w:tcW w:w="4320" w:type="dxa"/>
          </w:tcPr>
          <w:p w14:paraId="7DF6C315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EA7017A" w14:textId="761A8F6B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administradores podem realizar associações; um médico deve estar ligado a pelo menos uma especialidade.</w:t>
            </w:r>
          </w:p>
        </w:tc>
      </w:tr>
      <w:tr w:rsidR="00DC0035" w:rsidRPr="00386FB2" w14:paraId="31412C9C" w14:textId="77777777">
        <w:tc>
          <w:tcPr>
            <w:tcW w:w="4320" w:type="dxa"/>
          </w:tcPr>
          <w:p w14:paraId="14056EB5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2F74DCA3" w14:textId="73FCFA0C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associa corretamente um médico a uma especialidade e o sistema regista a associação. Se a especialidade não existir ou os dados forem inválidos, o sistema apresenta uma mensagem de erro.</w:t>
            </w:r>
          </w:p>
        </w:tc>
      </w:tr>
    </w:tbl>
    <w:p w14:paraId="2C593CE2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3BA91DA2" w14:textId="77777777" w:rsidR="00E22A7A" w:rsidRPr="00386FB2" w:rsidRDefault="00E22A7A" w:rsidP="0041634A">
      <w:pPr>
        <w:rPr>
          <w:rFonts w:asciiTheme="majorHAnsi" w:hAnsiTheme="majorHAnsi" w:cstheme="majorHAnsi"/>
          <w:lang w:val="pt-PT"/>
        </w:rPr>
      </w:pPr>
    </w:p>
    <w:p w14:paraId="686F184D" w14:textId="0904348B" w:rsidR="006D77EF" w:rsidRPr="00386FB2" w:rsidRDefault="006D77EF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0035" w:rsidRPr="00386FB2" w14:paraId="10D1458C" w14:textId="77777777">
        <w:tc>
          <w:tcPr>
            <w:tcW w:w="4320" w:type="dxa"/>
          </w:tcPr>
          <w:p w14:paraId="76816644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</w:tcPr>
          <w:p w14:paraId="5D3D396F" w14:textId="66F974D5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DC0035" w:rsidRPr="00386FB2" w14:paraId="175F3893" w14:textId="77777777">
        <w:tc>
          <w:tcPr>
            <w:tcW w:w="4320" w:type="dxa"/>
          </w:tcPr>
          <w:p w14:paraId="4765C6C1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2686AB1D" w14:textId="35553E9F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RF-2.3</w:t>
            </w:r>
          </w:p>
        </w:tc>
      </w:tr>
      <w:tr w:rsidR="00DC0035" w:rsidRPr="00386FB2" w14:paraId="11111F5D" w14:textId="77777777">
        <w:tc>
          <w:tcPr>
            <w:tcW w:w="4320" w:type="dxa"/>
          </w:tcPr>
          <w:p w14:paraId="3B0A2C5B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10546771" w14:textId="22502CC9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de Médicos por Especialidade</w:t>
            </w:r>
          </w:p>
        </w:tc>
      </w:tr>
      <w:tr w:rsidR="00DC0035" w:rsidRPr="00386FB2" w14:paraId="094B8780" w14:textId="77777777">
        <w:tc>
          <w:tcPr>
            <w:tcW w:w="4320" w:type="dxa"/>
          </w:tcPr>
          <w:p w14:paraId="58ECE6EF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136448DA" w14:textId="78D2D862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os médicos associados a uma especialidade selecionada no catálogo.</w:t>
            </w:r>
          </w:p>
        </w:tc>
      </w:tr>
      <w:tr w:rsidR="00DC0035" w:rsidRPr="00386FB2" w14:paraId="39E8AF31" w14:textId="77777777">
        <w:tc>
          <w:tcPr>
            <w:tcW w:w="4320" w:type="dxa"/>
          </w:tcPr>
          <w:p w14:paraId="3199E4BC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77E8D2B7" w14:textId="3DDC0B4E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DC0035" w:rsidRPr="00386FB2" w14:paraId="31259AA2" w14:textId="77777777">
        <w:tc>
          <w:tcPr>
            <w:tcW w:w="4320" w:type="dxa"/>
          </w:tcPr>
          <w:p w14:paraId="2E95B641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407DB215" w14:textId="545FDDDF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C0035" w:rsidRPr="00386FB2" w14:paraId="793142CB" w14:textId="77777777">
        <w:tc>
          <w:tcPr>
            <w:tcW w:w="4320" w:type="dxa"/>
          </w:tcPr>
          <w:p w14:paraId="0AAA0BE0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38964DBE" w14:textId="7CCF84A2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pacientes autenticados podem consultar; médicos inativos não devem ser exibidos.</w:t>
            </w:r>
          </w:p>
        </w:tc>
      </w:tr>
      <w:tr w:rsidR="00DC0035" w:rsidRPr="00386FB2" w14:paraId="0B805655" w14:textId="77777777">
        <w:tc>
          <w:tcPr>
            <w:tcW w:w="4320" w:type="dxa"/>
          </w:tcPr>
          <w:p w14:paraId="71DC5E9A" w14:textId="77777777" w:rsidR="00DC0035" w:rsidRPr="00386FB2" w:rsidRDefault="00DC0035" w:rsidP="00DC0035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2E2639B3" w14:textId="402025C6" w:rsidR="00DC0035" w:rsidRPr="00386FB2" w:rsidRDefault="00DC0035" w:rsidP="00DC0035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seleciona uma especialidade e o sistema apresenta a lista de médicos associados. Se não existirem médicos registados para a especialidade, o sistema informa que não há resultados.</w:t>
            </w:r>
          </w:p>
        </w:tc>
      </w:tr>
    </w:tbl>
    <w:p w14:paraId="557CA73C" w14:textId="77777777" w:rsidR="006D77EF" w:rsidRPr="00386FB2" w:rsidRDefault="006D77EF" w:rsidP="006D77EF">
      <w:pPr>
        <w:rPr>
          <w:rFonts w:asciiTheme="majorHAnsi" w:hAnsiTheme="majorHAnsi" w:cstheme="majorHAnsi"/>
          <w:lang w:val="pt-PT"/>
        </w:rPr>
      </w:pPr>
    </w:p>
    <w:p w14:paraId="77649611" w14:textId="7573C0D2" w:rsidR="0041634A" w:rsidRPr="00386FB2" w:rsidRDefault="0041634A" w:rsidP="0041634A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2A7A" w:rsidRPr="00386FB2" w14:paraId="1DAD090D" w14:textId="77777777">
        <w:tc>
          <w:tcPr>
            <w:tcW w:w="4320" w:type="dxa"/>
          </w:tcPr>
          <w:p w14:paraId="68DE0B0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14:paraId="295ADBBF" w14:textId="4FFDE29E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</w:tr>
      <w:tr w:rsidR="00E22A7A" w:rsidRPr="00386FB2" w14:paraId="3D1126F7" w14:textId="77777777">
        <w:tc>
          <w:tcPr>
            <w:tcW w:w="4320" w:type="dxa"/>
          </w:tcPr>
          <w:p w14:paraId="12410953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14:paraId="640F6135" w14:textId="4089C7D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RF-2.4</w:t>
            </w:r>
          </w:p>
        </w:tc>
      </w:tr>
      <w:tr w:rsidR="00E22A7A" w:rsidRPr="00386FB2" w14:paraId="706E379B" w14:textId="77777777">
        <w:tc>
          <w:tcPr>
            <w:tcW w:w="4320" w:type="dxa"/>
          </w:tcPr>
          <w:p w14:paraId="56109D1B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14:paraId="56680AAB" w14:textId="00C4577B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do Catálogo de Especialidades</w:t>
            </w:r>
          </w:p>
        </w:tc>
      </w:tr>
      <w:tr w:rsidR="00E22A7A" w:rsidRPr="00386FB2" w14:paraId="62F07218" w14:textId="77777777">
        <w:tc>
          <w:tcPr>
            <w:tcW w:w="4320" w:type="dxa"/>
          </w:tcPr>
          <w:p w14:paraId="4F582E51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14:paraId="04F5C0C1" w14:textId="075CAB08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a lista de especialidades médicas disponíveis para escolher médicos e marcar consultas.</w:t>
            </w:r>
          </w:p>
        </w:tc>
      </w:tr>
      <w:tr w:rsidR="00E22A7A" w:rsidRPr="00386FB2" w14:paraId="1BA373A3" w14:textId="77777777">
        <w:tc>
          <w:tcPr>
            <w:tcW w:w="4320" w:type="dxa"/>
          </w:tcPr>
          <w:p w14:paraId="3D55F596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14:paraId="25BB406E" w14:textId="4553490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22A7A" w:rsidRPr="00386FB2" w14:paraId="616F7424" w14:textId="77777777">
        <w:tc>
          <w:tcPr>
            <w:tcW w:w="4320" w:type="dxa"/>
          </w:tcPr>
          <w:p w14:paraId="6897E61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14:paraId="2663E5B1" w14:textId="5FF3230D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22A7A" w:rsidRPr="00386FB2" w14:paraId="3B0DF2D5" w14:textId="77777777">
        <w:tc>
          <w:tcPr>
            <w:tcW w:w="4320" w:type="dxa"/>
          </w:tcPr>
          <w:p w14:paraId="0BC775C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14:paraId="7DFF0273" w14:textId="0D9497CC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pacientes autenticados podem consultar; especialidades inativas não devem ser exibidas.</w:t>
            </w:r>
          </w:p>
        </w:tc>
      </w:tr>
      <w:tr w:rsidR="00E22A7A" w:rsidRPr="00386FB2" w14:paraId="4B4162E0" w14:textId="77777777">
        <w:tc>
          <w:tcPr>
            <w:tcW w:w="4320" w:type="dxa"/>
          </w:tcPr>
          <w:p w14:paraId="2129B55D" w14:textId="77777777" w:rsidR="00E22A7A" w:rsidRPr="00386FB2" w:rsidRDefault="00E22A7A" w:rsidP="00E22A7A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14:paraId="581F7E69" w14:textId="18901A12" w:rsidR="00E22A7A" w:rsidRPr="00386FB2" w:rsidRDefault="00E22A7A" w:rsidP="00E22A7A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acede ao catálogo de especialidades e o sistema apresenta a lista disponível. Se não existirem especialidades registadas, o sistema informa que não há resultados.</w:t>
            </w:r>
          </w:p>
        </w:tc>
      </w:tr>
    </w:tbl>
    <w:p w14:paraId="267B1853" w14:textId="77777777" w:rsidR="0041634A" w:rsidRPr="00386FB2" w:rsidRDefault="0041634A" w:rsidP="0041634A">
      <w:pPr>
        <w:rPr>
          <w:rFonts w:asciiTheme="majorHAnsi" w:hAnsiTheme="majorHAnsi" w:cstheme="majorHAnsi"/>
          <w:lang w:val="pt-PT"/>
        </w:rPr>
      </w:pPr>
    </w:p>
    <w:p w14:paraId="4ECB8606" w14:textId="77777777" w:rsidR="00E22A7A" w:rsidRPr="00386FB2" w:rsidRDefault="00E22A7A" w:rsidP="0041634A">
      <w:pPr>
        <w:rPr>
          <w:rFonts w:asciiTheme="majorHAnsi" w:hAnsiTheme="majorHAnsi" w:cstheme="majorHAnsi"/>
          <w:lang w:val="pt-PT"/>
        </w:rPr>
      </w:pPr>
    </w:p>
    <w:p w14:paraId="1235324C" w14:textId="61CEFC84" w:rsidR="006D77EF" w:rsidRPr="00386FB2" w:rsidRDefault="00E22A7A">
      <w:pPr>
        <w:rPr>
          <w:rFonts w:asciiTheme="majorHAnsi" w:hAnsiTheme="majorHAnsi" w:cstheme="majorHAnsi"/>
          <w:b/>
          <w:bCs/>
          <w:lang w:val="pt-PT"/>
        </w:rPr>
      </w:pPr>
      <w:r w:rsidRPr="00386FB2">
        <w:rPr>
          <w:rFonts w:asciiTheme="majorHAnsi" w:hAnsiTheme="majorHAnsi" w:cstheme="majorHAnsi"/>
          <w:b/>
          <w:bCs/>
          <w:lang w:val="pt-PT"/>
        </w:rPr>
        <w:br w:type="page"/>
      </w:r>
    </w:p>
    <w:p w14:paraId="6810A1D5" w14:textId="35B4D59D" w:rsidR="006D77EF" w:rsidRPr="00386FB2" w:rsidRDefault="006D77EF" w:rsidP="009027F4">
      <w:pPr>
        <w:pStyle w:val="Heading1"/>
        <w:rPr>
          <w:rFonts w:cstheme="majorHAnsi"/>
        </w:rPr>
      </w:pPr>
      <w:bookmarkStart w:id="6" w:name="_Toc210922176"/>
      <w:r w:rsidRPr="00386FB2">
        <w:rPr>
          <w:rFonts w:cstheme="majorHAnsi"/>
          <w:sz w:val="32"/>
          <w:szCs w:val="32"/>
        </w:rPr>
        <w:lastRenderedPageBreak/>
        <w:t>3. Gestão de Consultas</w:t>
      </w:r>
      <w:bookmarkEnd w:id="6"/>
    </w:p>
    <w:p w14:paraId="360FC97E" w14:textId="5586FC97" w:rsidR="009027F4" w:rsidRPr="00386FB2" w:rsidRDefault="009027F4" w:rsidP="009027F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108EEC3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6FB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1A0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7C5820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40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01B5" w14:textId="5D7C9F19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RF </w:t>
            </w:r>
            <w:r w:rsidR="00236F3B" w:rsidRPr="00386FB2">
              <w:rPr>
                <w:rFonts w:asciiTheme="majorHAnsi" w:hAnsiTheme="majorHAnsi" w:cstheme="majorHAnsi"/>
              </w:rPr>
              <w:t>–</w:t>
            </w:r>
            <w:r w:rsidRPr="00386FB2">
              <w:rPr>
                <w:rFonts w:asciiTheme="majorHAnsi" w:hAnsiTheme="majorHAnsi" w:cstheme="majorHAnsi"/>
              </w:rPr>
              <w:t xml:space="preserve"> </w:t>
            </w:r>
            <w:r w:rsidR="00236F3B" w:rsidRPr="00386FB2">
              <w:rPr>
                <w:rFonts w:asciiTheme="majorHAnsi" w:hAnsiTheme="majorHAnsi" w:cstheme="majorHAnsi"/>
              </w:rPr>
              <w:t>3.1</w:t>
            </w:r>
          </w:p>
        </w:tc>
      </w:tr>
      <w:tr w:rsidR="00EB224E" w:rsidRPr="00386FB2" w14:paraId="053DF6B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13E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667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Marcação de Consultas pelo Paciente</w:t>
            </w:r>
          </w:p>
        </w:tc>
      </w:tr>
      <w:tr w:rsidR="00EB224E" w:rsidRPr="00386FB2" w14:paraId="07E1B43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638A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656B" w14:textId="4A70AD46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paciente pode marcar consultas através do </w:t>
            </w:r>
            <w:r w:rsidR="006D77EF" w:rsidRPr="00386FB2">
              <w:rPr>
                <w:rFonts w:asciiTheme="majorHAnsi" w:hAnsiTheme="majorHAnsi" w:cstheme="majorHAnsi"/>
                <w:lang w:val="pt-PT"/>
              </w:rPr>
              <w:t>telemóvel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ou web</w:t>
            </w:r>
            <w:r w:rsidR="006A573F" w:rsidRPr="00386FB2">
              <w:rPr>
                <w:rFonts w:asciiTheme="majorHAnsi" w:hAnsiTheme="majorHAnsi" w:cstheme="majorHAnsi"/>
                <w:lang w:val="pt-PT"/>
              </w:rPr>
              <w:t xml:space="preserve"> desde que esteja autenticado</w:t>
            </w:r>
            <w:r w:rsidRPr="00386FB2">
              <w:rPr>
                <w:rFonts w:asciiTheme="majorHAnsi" w:hAnsiTheme="majorHAnsi" w:cstheme="majorHAnsi"/>
                <w:lang w:val="pt-PT"/>
              </w:rPr>
              <w:t>, escolhendo médico, especialidade, data e horário disponível.</w:t>
            </w:r>
          </w:p>
        </w:tc>
      </w:tr>
      <w:tr w:rsidR="00EB224E" w:rsidRPr="00386FB2" w14:paraId="05A3B00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06B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493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B224E" w:rsidRPr="00386FB2" w14:paraId="70005B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8EA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A1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24F82A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3DF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7BBC" w14:textId="596CA3B6" w:rsidR="005C0CEE" w:rsidRPr="00386FB2" w:rsidRDefault="00EB224E" w:rsidP="005D2A7C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Só é possível marcar em horários livres</w:t>
            </w:r>
            <w:r w:rsidR="005D2A7C" w:rsidRPr="00386FB2">
              <w:rPr>
                <w:rFonts w:asciiTheme="majorHAnsi" w:hAnsiTheme="majorHAnsi" w:cstheme="majorHAnsi"/>
                <w:lang w:val="pt-PT"/>
              </w:rPr>
              <w:t xml:space="preserve"> e </w:t>
            </w:r>
            <w:r w:rsidR="005C0CEE" w:rsidRPr="00386FB2">
              <w:rPr>
                <w:rFonts w:asciiTheme="majorHAnsi" w:hAnsiTheme="majorHAnsi" w:cstheme="majorHAnsi"/>
                <w:lang w:val="pt-PT"/>
              </w:rPr>
              <w:t>que estejam disponíveis no calendário do médico.</w:t>
            </w:r>
          </w:p>
          <w:p w14:paraId="148E3A79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dados obrigatórios (especialidade, médico, data, hora).</w:t>
            </w:r>
          </w:p>
          <w:p w14:paraId="049360E0" w14:textId="127D95F7" w:rsidR="00F40A10" w:rsidRPr="00386FB2" w:rsidRDefault="00F40A1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Só pacientes autenticados podem marcar</w:t>
            </w:r>
            <w:r w:rsidR="009D2A0E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EB224E" w:rsidRPr="00386FB2" w14:paraId="11EFF4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646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591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seleciona médico e horário, e o sistema regista a consulta no estado "Pendente de Confirmação".</w:t>
            </w:r>
          </w:p>
        </w:tc>
      </w:tr>
    </w:tbl>
    <w:p w14:paraId="14D71299" w14:textId="77777777" w:rsidR="0010217B" w:rsidRPr="00386FB2" w:rsidRDefault="0010217B" w:rsidP="00EB224E">
      <w:pPr>
        <w:rPr>
          <w:rFonts w:asciiTheme="majorHAnsi" w:hAnsiTheme="majorHAnsi" w:cstheme="majorHAnsi"/>
          <w:b/>
          <w:bCs/>
          <w:lang w:val="pt-PT"/>
        </w:rPr>
      </w:pPr>
    </w:p>
    <w:p w14:paraId="572FAC0A" w14:textId="77777777" w:rsidR="0010217B" w:rsidRPr="00386FB2" w:rsidRDefault="0010217B" w:rsidP="00EB224E">
      <w:pPr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7A5340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421B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7D8C1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42F3292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A64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7744" w14:textId="4D971370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RF </w:t>
            </w:r>
            <w:r w:rsidR="00236F3B" w:rsidRPr="00386FB2">
              <w:rPr>
                <w:rFonts w:asciiTheme="majorHAnsi" w:hAnsiTheme="majorHAnsi" w:cstheme="majorHAnsi"/>
              </w:rPr>
              <w:t>–</w:t>
            </w:r>
            <w:r w:rsidRPr="00386FB2">
              <w:rPr>
                <w:rFonts w:asciiTheme="majorHAnsi" w:hAnsiTheme="majorHAnsi" w:cstheme="majorHAnsi"/>
              </w:rPr>
              <w:t xml:space="preserve"> </w:t>
            </w:r>
            <w:r w:rsidR="00236F3B" w:rsidRPr="00386FB2">
              <w:rPr>
                <w:rFonts w:asciiTheme="majorHAnsi" w:hAnsiTheme="majorHAnsi" w:cstheme="majorHAnsi"/>
              </w:rPr>
              <w:t>3.2</w:t>
            </w:r>
          </w:p>
        </w:tc>
      </w:tr>
      <w:tr w:rsidR="00EB224E" w:rsidRPr="00386FB2" w14:paraId="26D8727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483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017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Cancelamento de Consultas pelo Paciente</w:t>
            </w:r>
          </w:p>
        </w:tc>
      </w:tr>
      <w:tr w:rsidR="00EB224E" w:rsidRPr="00386FB2" w14:paraId="0B94484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295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5D2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cancelar consultas já agendadas.</w:t>
            </w:r>
          </w:p>
        </w:tc>
      </w:tr>
      <w:tr w:rsidR="00EB224E" w:rsidRPr="00386FB2" w14:paraId="5203195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5C4F4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937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B224E" w:rsidRPr="00386FB2" w14:paraId="736E82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FC8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5E32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26FCB6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95A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A413D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cancelamento só pode ser feito até um limite (ex.: 24h antes); caso ultrapasse o prazo, deve ser solicitado ao médico/admin.</w:t>
            </w:r>
          </w:p>
          <w:p w14:paraId="123C1BA1" w14:textId="5E87DD15" w:rsidR="00A669EF" w:rsidRPr="00386FB2" w:rsidRDefault="00A669EF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Consultas já realizadas não podem ser canceladas.</w:t>
            </w:r>
          </w:p>
        </w:tc>
      </w:tr>
      <w:tr w:rsidR="00EB224E" w:rsidRPr="00386FB2" w14:paraId="44B517F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8D43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0EF2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cancela a consulta e o sistema atualiza o estado para "Cancelada", libertando o horário do médico.</w:t>
            </w:r>
          </w:p>
        </w:tc>
      </w:tr>
    </w:tbl>
    <w:p w14:paraId="6DC2B57B" w14:textId="77777777" w:rsidR="0010217B" w:rsidRDefault="0010217B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14:paraId="091D3952" w14:textId="77777777" w:rsidR="00530A67" w:rsidRDefault="00530A67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14:paraId="6B6C249D" w14:textId="77777777" w:rsidR="00530A67" w:rsidRPr="00386FB2" w:rsidRDefault="00530A67" w:rsidP="006D77EF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224E" w:rsidRPr="00386FB2" w14:paraId="725DCE4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95D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CDB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EB224E" w:rsidRPr="00386FB2" w14:paraId="59F7FA8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064AC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E855" w14:textId="054520E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</w:t>
            </w:r>
            <w:r w:rsidR="00236F3B" w:rsidRPr="00386FB2">
              <w:rPr>
                <w:rFonts w:asciiTheme="majorHAnsi" w:hAnsiTheme="majorHAnsi" w:cstheme="majorHAnsi"/>
              </w:rPr>
              <w:t xml:space="preserve"> 3.</w:t>
            </w:r>
            <w:r w:rsidR="009C3E60" w:rsidRPr="00386FB2">
              <w:rPr>
                <w:rFonts w:asciiTheme="majorHAnsi" w:hAnsiTheme="majorHAnsi" w:cstheme="majorHAnsi"/>
              </w:rPr>
              <w:t>3</w:t>
            </w:r>
            <w:r w:rsidR="00C53D0D"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EB224E" w:rsidRPr="00386FB2" w14:paraId="3744906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7A8A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B8C8" w14:textId="4BDB81A0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Remarcação de Consultas</w:t>
            </w:r>
          </w:p>
        </w:tc>
      </w:tr>
      <w:tr w:rsidR="00EB224E" w:rsidRPr="00386FB2" w14:paraId="0EA7C18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48D0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73BA4" w14:textId="769ECE3E" w:rsidR="00EB224E" w:rsidRPr="00386FB2" w:rsidRDefault="00071AFB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Se um paciente se atrasar, o sistema envia uma notificação a todos os pacientes com consultas marcadas após a dele, até ao final do turno correspondente (por exemplo, até ao final do turno da manhã ou da tarde).</w:t>
            </w:r>
          </w:p>
        </w:tc>
      </w:tr>
      <w:tr w:rsidR="00EB224E" w:rsidRPr="00386FB2" w14:paraId="53D4A8E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D4F8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21D24" w14:textId="467E20E2" w:rsidR="00EB224E" w:rsidRPr="00386FB2" w:rsidRDefault="00BB3864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</w:t>
            </w:r>
            <w:r w:rsidR="00EB224E" w:rsidRPr="00386FB2">
              <w:rPr>
                <w:rFonts w:asciiTheme="majorHAnsi" w:hAnsiTheme="majorHAnsi" w:cstheme="majorHAnsi"/>
              </w:rPr>
              <w:t xml:space="preserve"> - </w:t>
            </w:r>
            <w:r w:rsidRPr="00386FB2">
              <w:rPr>
                <w:rFonts w:asciiTheme="majorHAnsi" w:hAnsiTheme="majorHAnsi" w:cstheme="majorHAnsi"/>
              </w:rPr>
              <w:t>Essencial</w:t>
            </w:r>
          </w:p>
        </w:tc>
      </w:tr>
      <w:tr w:rsidR="00EB224E" w:rsidRPr="00386FB2" w14:paraId="2ACC073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4996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C4A7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B224E" w:rsidRPr="00386FB2" w14:paraId="5391BE4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C7C9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E560" w14:textId="77777777" w:rsidR="00E43A30" w:rsidRPr="00386FB2" w:rsidRDefault="00E43A3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paciente deve selecionar a opção “Chegarei atrasado” na aplicação antes da hora agendada da consulta. </w:t>
            </w:r>
          </w:p>
          <w:p w14:paraId="33836A4C" w14:textId="0A291EF7" w:rsidR="00EB224E" w:rsidRPr="00386FB2" w:rsidRDefault="00E43A30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Apenas consultas do mesmo turno são consideradas para o envio de notificações. </w:t>
            </w:r>
          </w:p>
        </w:tc>
      </w:tr>
      <w:tr w:rsidR="00EB224E" w:rsidRPr="00386FB2" w14:paraId="509BCD9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7285" w14:textId="77777777" w:rsidR="00EB224E" w:rsidRPr="00386FB2" w:rsidRDefault="00EB224E" w:rsidP="006D77E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26EB" w14:textId="294B8A1C" w:rsidR="00EB224E" w:rsidRPr="00386FB2" w:rsidRDefault="007029FB" w:rsidP="006D77E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Confirmar que o sistema identifica a consulta como atrasada e envia notificações apenas aos pacientes com consultas subsequentes no mesmo turno.</w:t>
            </w:r>
          </w:p>
        </w:tc>
      </w:tr>
    </w:tbl>
    <w:p w14:paraId="042B6AAF" w14:textId="421F4E86" w:rsidR="00600743" w:rsidRPr="00386FB2" w:rsidRDefault="00600743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01446887" w14:textId="492AC207" w:rsidR="00D47017" w:rsidRPr="00386FB2" w:rsidRDefault="00600743" w:rsidP="003049EE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53D0D" w:rsidRPr="00386FB2" w14:paraId="2CFD5D9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A666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4596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Gestão de consultas</w:t>
            </w:r>
          </w:p>
        </w:tc>
      </w:tr>
      <w:tr w:rsidR="00C53D0D" w:rsidRPr="00386FB2" w14:paraId="5BA5596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2CE0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42E0" w14:textId="32722A51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RF- 3.3.</w:t>
            </w: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53D0D" w:rsidRPr="00386FB2" w14:paraId="4EB6ADB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951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4555" w14:textId="2B55675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Remarcação de Consultas</w:t>
            </w:r>
          </w:p>
        </w:tc>
      </w:tr>
      <w:tr w:rsidR="00C53D0D" w:rsidRPr="00386FB2" w14:paraId="658DBC4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053E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0B78" w14:textId="1DFD4282" w:rsidR="00C53D0D" w:rsidRPr="00386FB2" w:rsidRDefault="00600743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Se um médico indicar, através da aplicação, que chegará atrasado, o sistema verifica automaticamente se existem outros médicos com a mesma especialidade disponíveis para atender o paciente afetado.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br/>
              <w:t>Caso exista um substituto disponível, o sistema propõe ao paciente a troca de médico.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br/>
              <w:t>Se o paciente aceitar, a consulta é reassociada ao novo médico; caso contrário, mantém-se agendada com o médico original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 xml:space="preserve">. </w:t>
            </w: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Adicionalmente, o sistema envia uma notificação a todos os pacientes com consultas marcadas após a do médico atrasado, até ao final do turno correspondente, informando do atraso e sugerindo que compareçam 30 minutos mais tarde do horário inicialmente agendado.</w:t>
            </w:r>
          </w:p>
        </w:tc>
      </w:tr>
      <w:tr w:rsidR="00C53D0D" w:rsidRPr="00386FB2" w14:paraId="4569387A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E1A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1A3C" w14:textId="53F82E30" w:rsidR="00C53D0D" w:rsidRPr="00386FB2" w:rsidRDefault="008C503A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5 - Essencial</w:t>
            </w:r>
          </w:p>
        </w:tc>
      </w:tr>
      <w:tr w:rsidR="00C53D0D" w:rsidRPr="00386FB2" w14:paraId="54D84559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8180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FBE5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Fixo</w:t>
            </w:r>
          </w:p>
        </w:tc>
      </w:tr>
      <w:tr w:rsidR="00C53D0D" w:rsidRPr="00386FB2" w14:paraId="0B0EC5CC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5A47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FB56" w14:textId="3DC4E1F6" w:rsidR="00C53D0D" w:rsidRPr="00386FB2" w:rsidRDefault="003049EE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O médico deve selecionar a opção “Chegarei atrasado” na aplicação antes da hora agendada da consulta. A substituição só pode ocorrer se existir outro médico com a mesma especialidade, disponibilidade no horário e nível de acesso compatível. A alteração da consulta requer aceitação explícita do paciente. Apenas pacientes com consultas posteriores no mesmo turno recebem notificação. A hora estimada de atendimento é automaticamente ajustada para mais 30 minutos. Se não houver substituto disponível ou o paciente não aceitar, a consulta permanece associada ao médico original até este chegar.</w:t>
            </w:r>
          </w:p>
        </w:tc>
      </w:tr>
      <w:tr w:rsidR="00C53D0D" w:rsidRPr="00386FB2" w14:paraId="31E3286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D563" w14:textId="77777777" w:rsidR="00C53D0D" w:rsidRPr="00386FB2" w:rsidRDefault="00C53D0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0C3B" w14:textId="3A63A820" w:rsidR="00C53D0D" w:rsidRPr="00386FB2" w:rsidRDefault="007C322D" w:rsidP="000B0C1E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val="pt-PT"/>
              </w:rPr>
            </w:pPr>
            <w:r w:rsidRPr="00386FB2">
              <w:rPr>
                <w:rFonts w:asciiTheme="majorHAnsi" w:hAnsiTheme="majorHAnsi" w:cstheme="majorHAnsi"/>
                <w:sz w:val="20"/>
                <w:szCs w:val="20"/>
                <w:lang w:val="pt-PT"/>
              </w:rPr>
              <w:t>Confirmar que o sistema identifica a consulta como afetada, envia notificações aos pacientes seguintes indicando um atraso de 30 minutos e pesquisa possíveis médicos substitutos.</w:t>
            </w:r>
          </w:p>
        </w:tc>
      </w:tr>
    </w:tbl>
    <w:p w14:paraId="7A099C73" w14:textId="77777777" w:rsidR="00C53D0D" w:rsidRPr="00386FB2" w:rsidRDefault="00C53D0D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3D8DD20A" w14:textId="77777777" w:rsidR="00C53D0D" w:rsidRPr="00386FB2" w:rsidRDefault="00C53D0D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78DD2D3C" w14:textId="6B45F88A" w:rsidR="00D47017" w:rsidRPr="00386FB2" w:rsidRDefault="00C53D0D" w:rsidP="007C322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7017" w:rsidRPr="00386FB2" w14:paraId="58F70EB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6EEB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0A6E" w14:textId="190DBD24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="00D47017" w:rsidRPr="00386FB2" w14:paraId="3E0D82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DDA6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E83F" w14:textId="5C21600F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RF- 3.</w:t>
            </w:r>
            <w:r w:rsidR="009C3E60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00D47017" w:rsidRPr="00386FB2" w14:paraId="05FCBD7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D72E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BA88" w14:textId="65D77C32" w:rsidR="00D47017" w:rsidRPr="00386FB2" w:rsidRDefault="003D775F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Consulta do Histórico de Consultas</w:t>
            </w:r>
          </w:p>
        </w:tc>
      </w:tr>
      <w:tr w:rsidR="00D47017" w:rsidRPr="00386FB2" w14:paraId="5B7D5B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36D9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EF69" w14:textId="394845D0" w:rsidR="00D47017" w:rsidRPr="00386FB2" w:rsidRDefault="00771F5F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pode consultar o histórico das suas consultas (marcadas, confirmadas, canceladas, remarcadas).</w:t>
            </w:r>
          </w:p>
        </w:tc>
      </w:tr>
      <w:tr w:rsidR="00D47017" w:rsidRPr="00386FB2" w14:paraId="0BE6E2E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B545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1711" w14:textId="65C4CF98" w:rsidR="00D47017" w:rsidRPr="00386FB2" w:rsidRDefault="008E217F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00D47017" w:rsidRPr="00386FB2" w14:paraId="7183BC5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CDAC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0398" w14:textId="390A02FE" w:rsidR="00D47017" w:rsidRPr="00386FB2" w:rsidRDefault="0017240E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D47017" w:rsidRPr="00386FB2" w14:paraId="19E9475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C1BF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B77E" w14:textId="5A38941B" w:rsidR="00D47017" w:rsidRPr="00386FB2" w:rsidRDefault="00592E62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o paciente autenticado pode ver o seu histórico. Médicos podem consultar apenas o seu próprio calendário.</w:t>
            </w:r>
          </w:p>
        </w:tc>
      </w:tr>
      <w:tr w:rsidR="00D47017" w:rsidRPr="00386FB2" w14:paraId="4946D1E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F9DF" w14:textId="77777777" w:rsidR="00D47017" w:rsidRPr="00386FB2" w:rsidRDefault="00D47017" w:rsidP="00D470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94C3" w14:textId="1935C9A3" w:rsidR="00D47017" w:rsidRPr="00386FB2" w:rsidRDefault="00CD7618" w:rsidP="00D4701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 acede ao histórico e o sistema apresenta a lista de consultas passadas e futuras, com estado atualizado.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Se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não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existirem</w:t>
            </w:r>
            <w:r w:rsidR="00244E7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D93BE9" w:rsidRPr="00386FB2">
              <w:rPr>
                <w:rFonts w:asciiTheme="majorHAnsi" w:hAnsiTheme="majorHAnsi" w:cstheme="majorHAnsi"/>
                <w:lang w:val="pt-PT"/>
              </w:rPr>
              <w:t xml:space="preserve">consultas </w:t>
            </w:r>
            <w:r w:rsidR="00CD7A3D" w:rsidRPr="00386FB2">
              <w:rPr>
                <w:rFonts w:asciiTheme="majorHAnsi" w:hAnsiTheme="majorHAnsi" w:cstheme="majorHAnsi"/>
                <w:lang w:val="pt-PT"/>
              </w:rPr>
              <w:t>o Sistema informa que</w:t>
            </w:r>
            <w:r w:rsidR="00504D6A" w:rsidRPr="00386FB2">
              <w:rPr>
                <w:rFonts w:asciiTheme="majorHAnsi" w:hAnsiTheme="majorHAnsi" w:cstheme="majorHAnsi"/>
                <w:lang w:val="pt-PT"/>
              </w:rPr>
              <w:t xml:space="preserve"> esse paciente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não</w:t>
            </w:r>
            <w:r w:rsidR="00504D6A" w:rsidRPr="00386FB2">
              <w:rPr>
                <w:rFonts w:asciiTheme="majorHAnsi" w:hAnsiTheme="majorHAnsi" w:cstheme="majorHAnsi"/>
                <w:lang w:val="pt-PT"/>
              </w:rPr>
              <w:t xml:space="preserve"> teve ou tem consultas efetuadas.</w:t>
            </w:r>
            <w:r w:rsidR="00CD7A3D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</w:p>
        </w:tc>
      </w:tr>
    </w:tbl>
    <w:p w14:paraId="5010FE09" w14:textId="1E52F595" w:rsidR="00D47017" w:rsidRPr="00386FB2" w:rsidRDefault="00D47017" w:rsidP="006D77EF">
      <w:pPr>
        <w:spacing w:after="0"/>
        <w:rPr>
          <w:rFonts w:asciiTheme="majorHAnsi" w:hAnsiTheme="majorHAnsi" w:cstheme="majorHAnsi"/>
          <w:lang w:val="pt-PT"/>
        </w:rPr>
      </w:pPr>
    </w:p>
    <w:p w14:paraId="75287D49" w14:textId="77777777" w:rsidR="00EF15BD" w:rsidRPr="00386FB2" w:rsidRDefault="00EF15BD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7" w:name="_Toc210922177"/>
      <w:r w:rsidRPr="00386FB2">
        <w:rPr>
          <w:rFonts w:cstheme="majorHAnsi"/>
          <w:sz w:val="32"/>
          <w:szCs w:val="32"/>
        </w:rPr>
        <w:t>4. Gestão de Disponibilidade</w:t>
      </w:r>
      <w:bookmarkEnd w:id="7"/>
    </w:p>
    <w:p w14:paraId="25DB50F4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15BD" w:rsidRPr="00386FB2" w14:paraId="58CFE4B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6F5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45A1" w14:textId="2DE01382" w:rsidR="00EF15BD" w:rsidRPr="00386FB2" w:rsidRDefault="007E44AD" w:rsidP="007E44A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EF15BD" w:rsidRPr="00386FB2" w14:paraId="3ECDBB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09C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7022" w14:textId="53F7BDB1" w:rsidR="00EF15BD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RF- 4.1</w:t>
            </w:r>
          </w:p>
        </w:tc>
      </w:tr>
      <w:tr w:rsidR="00EF15BD" w:rsidRPr="00386FB2" w14:paraId="193DD3F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173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88F4" w14:textId="76C743EE" w:rsidR="00EF15BD" w:rsidRPr="00386FB2" w:rsidRDefault="006B34C3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Alteração do Estado de Disponibilidade</w:t>
            </w:r>
          </w:p>
        </w:tc>
      </w:tr>
      <w:tr w:rsidR="00EF15BD" w:rsidRPr="00386FB2" w14:paraId="2229B42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07C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E443" w14:textId="2040694E" w:rsidR="00EF15BD" w:rsidRPr="00386FB2" w:rsidRDefault="00397911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Sistema pode alterar </w:t>
            </w:r>
            <w:r w:rsidR="00E064EA" w:rsidRPr="00386FB2">
              <w:rPr>
                <w:rFonts w:asciiTheme="majorHAnsi" w:hAnsiTheme="majorHAnsi" w:cstheme="majorHAnsi"/>
                <w:lang w:val="pt-PT"/>
              </w:rPr>
              <w:t>estado de um slot de horário entre Livre, Reservado ou Fora de Serviço.</w:t>
            </w:r>
          </w:p>
        </w:tc>
      </w:tr>
      <w:tr w:rsidR="00EF15BD" w:rsidRPr="00386FB2" w14:paraId="5CB2D9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555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C8E6" w14:textId="1D7C9343" w:rsidR="00EF15BD" w:rsidRPr="00386FB2" w:rsidRDefault="00C111D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EF15BD" w:rsidRPr="00386FB2" w14:paraId="4C8354B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0C05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39A6" w14:textId="1612A5EA" w:rsidR="00EF15BD" w:rsidRPr="00386FB2" w:rsidRDefault="009F3F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4ED7B7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FDC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3F34" w14:textId="04C27C0F" w:rsidR="00682AFE" w:rsidRPr="00386FB2" w:rsidRDefault="00682AFE" w:rsidP="00682AF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 Um slot só pode passar a Reservado automaticamente quando uma consulta é confirmada.</w:t>
            </w:r>
          </w:p>
          <w:p w14:paraId="1470AEEC" w14:textId="7D50E133" w:rsidR="00682AFE" w:rsidRPr="00386FB2" w:rsidRDefault="007241C9" w:rsidP="00682AFE">
            <w:pPr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682AFE" w:rsidRPr="00386FB2">
              <w:rPr>
                <w:rFonts w:asciiTheme="majorHAnsi" w:hAnsiTheme="majorHAnsi" w:cstheme="majorHAnsi"/>
                <w:lang w:val="pt-PT"/>
              </w:rPr>
              <w:t>Se mudar de Livre para Fora de Serviço, deve ser notificado o paciente caso já existam consultas pendentes.</w:t>
            </w:r>
          </w:p>
          <w:p w14:paraId="08981E86" w14:textId="77777777" w:rsidR="00EF15BD" w:rsidRPr="00386FB2" w:rsidRDefault="00EF15BD" w:rsidP="00E064EA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="00EF15BD" w:rsidRPr="00386FB2" w14:paraId="7192FC5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F5A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CC449" w14:textId="53924D3F" w:rsidR="00EF15BD" w:rsidRPr="00386FB2" w:rsidRDefault="0015318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sistema recebe um evento (consulta confirmada, cancelamento, indisponibilidade)</w:t>
            </w:r>
            <w:r w:rsidR="008B524D" w:rsidRPr="00386FB2">
              <w:rPr>
                <w:rFonts w:asciiTheme="majorHAnsi" w:hAnsiTheme="majorHAnsi" w:cstheme="majorHAnsi"/>
                <w:lang w:val="pt-PT"/>
              </w:rPr>
              <w:t xml:space="preserve">, </w:t>
            </w:r>
            <w:r w:rsidR="000E7EC5" w:rsidRPr="00386FB2">
              <w:rPr>
                <w:rFonts w:asciiTheme="majorHAnsi" w:hAnsiTheme="majorHAnsi" w:cstheme="majorHAnsi"/>
                <w:lang w:val="pt-PT"/>
              </w:rPr>
              <w:t xml:space="preserve">consequentemente, </w:t>
            </w:r>
            <w:r w:rsidRPr="00386FB2">
              <w:rPr>
                <w:rFonts w:asciiTheme="majorHAnsi" w:hAnsiTheme="majorHAnsi" w:cstheme="majorHAnsi"/>
                <w:lang w:val="pt-PT"/>
              </w:rPr>
              <w:t>o slot muda automaticamente de estado e a agenda reflete a alteração.</w:t>
            </w:r>
          </w:p>
        </w:tc>
      </w:tr>
      <w:tr w:rsidR="00F66773" w:rsidRPr="00386FB2" w14:paraId="6D388F6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C543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54BB" w14:textId="77777777" w:rsidR="00F66773" w:rsidRPr="00386FB2" w:rsidRDefault="00F66773" w:rsidP="000B0C1E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F66773" w:rsidRPr="00386FB2" w14:paraId="78337E3C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696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ADA6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RF- 4.2</w:t>
            </w:r>
          </w:p>
        </w:tc>
      </w:tr>
      <w:tr w:rsidR="00F66773" w:rsidRPr="00386FB2" w14:paraId="657A7A9F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C831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2FE8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Criação de Slots de Disponibilidade</w:t>
            </w:r>
          </w:p>
        </w:tc>
      </w:tr>
      <w:tr w:rsidR="00F66773" w:rsidRPr="00386FB2" w14:paraId="21A6E323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04D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BF91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define o horário em que o médico estará disponível para consultas, criando slots de tempo no calendário.</w:t>
            </w:r>
          </w:p>
        </w:tc>
      </w:tr>
      <w:tr w:rsidR="00F66773" w:rsidRPr="00386FB2" w14:paraId="2085FA0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477CE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D54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F66773" w:rsidRPr="00386FB2" w14:paraId="1FC44A2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A91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F3A7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F66773" w:rsidRPr="00386FB2" w14:paraId="3E04B8B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7C39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854E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slot deve ter data, hora de início e fim válidos; não pode sobrepor-se a outro slot já criado.</w:t>
            </w:r>
          </w:p>
        </w:tc>
      </w:tr>
      <w:tr w:rsidR="00F66773" w:rsidRPr="00386FB2" w14:paraId="2C778E3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DA82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9680" w14:textId="77777777" w:rsidR="00F66773" w:rsidRPr="00386FB2" w:rsidRDefault="00F66773" w:rsidP="000B0C1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administrador cria um slot válido e o sistema regista-o como "Livre"; se os dados forem inválidos ou sobrepostos, o sistema mostra mensagem de erro.</w:t>
            </w:r>
          </w:p>
        </w:tc>
      </w:tr>
    </w:tbl>
    <w:p w14:paraId="5E1A60D2" w14:textId="77777777" w:rsidR="00EF15BD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66A6A162" w14:textId="77777777" w:rsidR="00F66773" w:rsidRPr="00386FB2" w:rsidRDefault="00F66773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27A4D2E1" w14:textId="77777777" w:rsidR="00B12DAA" w:rsidRPr="00386FB2" w:rsidRDefault="00B12DAA" w:rsidP="00B12DAA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12DAA" w:rsidRPr="00386FB2" w14:paraId="7A3A406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BBE1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A524" w14:textId="5985B7D9" w:rsidR="00B12DAA" w:rsidRPr="00386FB2" w:rsidRDefault="007E44AD" w:rsidP="007E44A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="00B12DAA" w:rsidRPr="00386FB2" w14:paraId="070B6F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7F98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AB7B" w14:textId="535C5165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RF- 4.3</w:t>
            </w:r>
          </w:p>
        </w:tc>
      </w:tr>
      <w:tr w:rsidR="00B12DAA" w:rsidRPr="00386FB2" w14:paraId="5E9E76E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E383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0563" w14:textId="78301EAC" w:rsidR="00B12DAA" w:rsidRPr="00386FB2" w:rsidRDefault="0071011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Edição de Slots de Disponibilidade</w:t>
            </w:r>
          </w:p>
        </w:tc>
      </w:tr>
      <w:tr w:rsidR="00B12DAA" w:rsidRPr="00386FB2" w14:paraId="225754D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C195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2B0C" w14:textId="734EAAB3" w:rsidR="00B12DAA" w:rsidRPr="00386FB2" w:rsidRDefault="00466EF1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="0002043A" w:rsidRPr="00386FB2">
              <w:rPr>
                <w:rFonts w:asciiTheme="majorHAnsi" w:hAnsiTheme="majorHAnsi" w:cstheme="majorHAnsi"/>
                <w:lang w:val="pt-PT"/>
              </w:rPr>
              <w:t>administrador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pode editar ou remover slots já criados, desde que não estejam reservados.</w:t>
            </w:r>
          </w:p>
        </w:tc>
      </w:tr>
      <w:tr w:rsidR="00B12DAA" w:rsidRPr="00386FB2" w14:paraId="031752F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F5A8F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E33C" w14:textId="4D717110" w:rsidR="00B12DAA" w:rsidRPr="00386FB2" w:rsidRDefault="00EE21E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– Essencial</w:t>
            </w:r>
          </w:p>
        </w:tc>
      </w:tr>
      <w:tr w:rsidR="00B12DAA" w:rsidRPr="00386FB2" w14:paraId="4EB45F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4D63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9F84" w14:textId="0605EFF3" w:rsidR="00B12DAA" w:rsidRPr="00386FB2" w:rsidRDefault="00586ED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12DAA" w:rsidRPr="00386FB2" w14:paraId="7EE4DD7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25A78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9AEA" w14:textId="17A8A9F2" w:rsidR="00B12DAA" w:rsidRPr="00386FB2" w:rsidRDefault="00913C6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Slots já reservados só podem ser alterados/cancelados com aviso ao paciente.</w:t>
            </w:r>
          </w:p>
        </w:tc>
      </w:tr>
      <w:tr w:rsidR="00B12DAA" w:rsidRPr="00386FB2" w14:paraId="6A72553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4179" w14:textId="77777777" w:rsidR="00B12DAA" w:rsidRPr="00386FB2" w:rsidRDefault="00B12DA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C7787" w14:textId="1E81B7C1" w:rsidR="00B12DAA" w:rsidRPr="00386FB2" w:rsidRDefault="00991DE0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="000C43B1" w:rsidRPr="00386FB2">
              <w:rPr>
                <w:rFonts w:asciiTheme="majorHAnsi" w:hAnsiTheme="majorHAnsi" w:cstheme="majorHAnsi"/>
                <w:lang w:val="pt-PT"/>
              </w:rPr>
              <w:t>administrador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edita um slot válido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 xml:space="preserve">. O </w:t>
            </w:r>
            <w:r w:rsidRPr="00386FB2">
              <w:rPr>
                <w:rFonts w:asciiTheme="majorHAnsi" w:hAnsiTheme="majorHAnsi" w:cstheme="majorHAnsi"/>
                <w:lang w:val="pt-PT"/>
              </w:rPr>
              <w:t>sistema atualiza o calendário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br/>
            </w:r>
            <w:r w:rsidR="00057CF7" w:rsidRPr="00386FB2">
              <w:rPr>
                <w:rFonts w:asciiTheme="majorHAnsi" w:hAnsiTheme="majorHAnsi" w:cstheme="majorHAnsi"/>
                <w:lang w:val="pt-PT"/>
              </w:rPr>
              <w:t>S</w:t>
            </w:r>
            <w:r w:rsidRPr="00386FB2">
              <w:rPr>
                <w:rFonts w:asciiTheme="majorHAnsi" w:hAnsiTheme="majorHAnsi" w:cstheme="majorHAnsi"/>
                <w:lang w:val="pt-PT"/>
              </w:rPr>
              <w:t>e o slot estiver reservado</w:t>
            </w:r>
            <w:r w:rsidR="00CC4139" w:rsidRPr="00386FB2">
              <w:rPr>
                <w:rFonts w:asciiTheme="majorHAnsi" w:hAnsiTheme="majorHAnsi" w:cstheme="majorHAnsi"/>
                <w:lang w:val="pt-PT"/>
              </w:rPr>
              <w:t xml:space="preserve">, o </w:t>
            </w:r>
            <w:r w:rsidRPr="00386FB2">
              <w:rPr>
                <w:rFonts w:asciiTheme="majorHAnsi" w:hAnsiTheme="majorHAnsi" w:cstheme="majorHAnsi"/>
                <w:lang w:val="pt-PT"/>
              </w:rPr>
              <w:t>sistema exige confirmação e envia notificação ao paciente.</w:t>
            </w:r>
          </w:p>
        </w:tc>
      </w:tr>
    </w:tbl>
    <w:p w14:paraId="35013799" w14:textId="43871648" w:rsidR="00497F7D" w:rsidRDefault="00497F7D" w:rsidP="00EF15BD">
      <w:pPr>
        <w:rPr>
          <w:rFonts w:asciiTheme="majorHAnsi" w:hAnsiTheme="majorHAnsi" w:cstheme="majorHAnsi"/>
          <w:lang w:val="pt-PT"/>
        </w:rPr>
      </w:pPr>
    </w:p>
    <w:p w14:paraId="306EA7FE" w14:textId="77777777" w:rsidR="00497F7D" w:rsidRDefault="00497F7D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p w14:paraId="4DA61408" w14:textId="1BCC9037" w:rsidR="00EF15BD" w:rsidRPr="00386FB2" w:rsidRDefault="009027F4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8" w:name="_Toc210922178"/>
      <w:r w:rsidRPr="00386FB2">
        <w:rPr>
          <w:rFonts w:cstheme="majorHAnsi"/>
          <w:sz w:val="32"/>
          <w:szCs w:val="32"/>
        </w:rPr>
        <w:lastRenderedPageBreak/>
        <w:t>5. Notificações e Lembretes</w:t>
      </w:r>
      <w:bookmarkEnd w:id="8"/>
    </w:p>
    <w:p w14:paraId="775B4BDF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10378D5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2D1A8A0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A97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1305" w14:textId="4915F8FD" w:rsidR="00EF15BD" w:rsidRPr="00386FB2" w:rsidRDefault="1FA7CD49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EF15BD" w:rsidRPr="00386FB2" w14:paraId="72F0286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CE8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94D1C" w14:textId="1B4ED6C2" w:rsidR="00EF15BD" w:rsidRPr="00386FB2" w:rsidRDefault="5B82F74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5.1</w:t>
            </w:r>
          </w:p>
        </w:tc>
      </w:tr>
      <w:tr w:rsidR="00EF15BD" w:rsidRPr="00386FB2" w14:paraId="613DD62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D8C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CF91" w14:textId="71149402" w:rsidR="00EF15BD" w:rsidRPr="00386FB2" w:rsidRDefault="7A141688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Envio de </w:t>
            </w:r>
            <w:r w:rsidR="6ADC9C51" w:rsidRPr="00386FB2">
              <w:rPr>
                <w:rFonts w:asciiTheme="majorHAnsi" w:hAnsiTheme="majorHAnsi" w:cstheme="majorHAnsi"/>
                <w:lang w:val="pt-PT"/>
              </w:rPr>
              <w:t xml:space="preserve">um lembrete </w:t>
            </w:r>
            <w:r w:rsidRPr="00386FB2">
              <w:rPr>
                <w:rFonts w:asciiTheme="majorHAnsi" w:hAnsiTheme="majorHAnsi" w:cstheme="majorHAnsi"/>
                <w:lang w:val="pt-PT"/>
              </w:rPr>
              <w:t>da consulta</w:t>
            </w:r>
          </w:p>
        </w:tc>
      </w:tr>
      <w:tr w:rsidR="00EF15BD" w:rsidRPr="00386FB2" w14:paraId="639F552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826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55A5" w14:textId="303B397E" w:rsidR="00EF15BD" w:rsidRPr="00386FB2" w:rsidRDefault="4B676EA9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É enviad</w:t>
            </w:r>
            <w:r w:rsidR="64A39502"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um </w:t>
            </w:r>
            <w:r w:rsidR="3E61C2DE" w:rsidRPr="00386FB2">
              <w:rPr>
                <w:rFonts w:asciiTheme="majorHAnsi" w:hAnsiTheme="majorHAnsi" w:cstheme="majorHAnsi"/>
                <w:lang w:val="pt-PT"/>
              </w:rPr>
              <w:t>lembrete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para o paci</w:t>
            </w:r>
            <w:r w:rsidR="537EF3C1" w:rsidRPr="00386FB2">
              <w:rPr>
                <w:rFonts w:asciiTheme="majorHAnsi" w:hAnsiTheme="majorHAnsi" w:cstheme="majorHAnsi"/>
                <w:lang w:val="pt-PT"/>
              </w:rPr>
              <w:t>e</w:t>
            </w:r>
            <w:r w:rsidRPr="00386FB2">
              <w:rPr>
                <w:rFonts w:asciiTheme="majorHAnsi" w:hAnsiTheme="majorHAnsi" w:cstheme="majorHAnsi"/>
                <w:lang w:val="pt-PT"/>
              </w:rPr>
              <w:t>nte e para o médi</w:t>
            </w:r>
            <w:r w:rsidR="0C8BA35F" w:rsidRPr="00386FB2">
              <w:rPr>
                <w:rFonts w:asciiTheme="majorHAnsi" w:hAnsiTheme="majorHAnsi" w:cstheme="majorHAnsi"/>
                <w:lang w:val="pt-PT"/>
              </w:rPr>
              <w:t>c</w:t>
            </w:r>
            <w:r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="6DCFF840" w:rsidRPr="00386FB2">
              <w:rPr>
                <w:rFonts w:asciiTheme="majorHAnsi" w:hAnsiTheme="majorHAnsi" w:cstheme="majorHAnsi"/>
                <w:lang w:val="pt-PT"/>
              </w:rPr>
              <w:t>, com a data e a hora da consulta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 forma a relembrar que existe um</w:t>
            </w:r>
            <w:r w:rsidR="0BD54BBA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marcação</w:t>
            </w:r>
            <w:r w:rsidR="2683524A" w:rsidRPr="00386FB2">
              <w:rPr>
                <w:rFonts w:asciiTheme="majorHAnsi" w:hAnsiTheme="majorHAnsi" w:cstheme="majorHAnsi"/>
                <w:lang w:val="pt-PT"/>
              </w:rPr>
              <w:t xml:space="preserve"> com data próxima</w:t>
            </w:r>
            <w:r w:rsidR="522DE4C1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  <w:p w14:paraId="3E33C87E" w14:textId="1B6665E9" w:rsidR="00EF15BD" w:rsidRPr="00386FB2" w:rsidRDefault="7BF4E3C4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00EF15BD" w:rsidRPr="00386FB2" w14:paraId="47FB5E8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288A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D73E" w14:textId="1FB6F962" w:rsidR="00EF15BD" w:rsidRPr="00386FB2" w:rsidRDefault="0EE75B1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3 – Média</w:t>
            </w:r>
          </w:p>
        </w:tc>
      </w:tr>
      <w:tr w:rsidR="00EF15BD" w:rsidRPr="00386FB2" w14:paraId="6785DEA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6EBC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E848" w14:textId="16FB9F05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28474B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BE55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7A8D" w14:textId="0EFA731E" w:rsidR="00EF15BD" w:rsidRPr="00386FB2" w:rsidRDefault="051E529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</w:t>
            </w:r>
            <w:r w:rsidR="7B93775B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70AF6454" w:rsidRPr="00386FB2">
              <w:rPr>
                <w:rFonts w:asciiTheme="majorHAnsi" w:hAnsiTheme="majorHAnsi" w:cstheme="majorHAnsi"/>
                <w:lang w:val="pt-PT"/>
              </w:rPr>
              <w:t xml:space="preserve">lembrete </w:t>
            </w:r>
            <w:r w:rsidR="0F15666E" w:rsidRPr="00386FB2">
              <w:rPr>
                <w:rFonts w:asciiTheme="majorHAnsi" w:hAnsiTheme="majorHAnsi" w:cstheme="majorHAnsi"/>
                <w:lang w:val="pt-PT"/>
              </w:rPr>
              <w:t>só deve ser enviado caso a consulta ainda esteja marcada, para casos de cancelamento ou alteração, não deve ser mandado para a data inicialmente colocada</w:t>
            </w:r>
            <w:r w:rsidR="7B93775B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EF15BD" w:rsidRPr="00386FB2" w14:paraId="52B3A8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D33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E2EBB" w14:textId="0AC6D52B" w:rsidR="00EF15BD" w:rsidRPr="00386FB2" w:rsidRDefault="5B2C10B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Criar uma consulta com data próxima. Confirmar se o lembrete é </w:t>
            </w:r>
            <w:r w:rsidR="00F70DE5" w:rsidRPr="00386FB2">
              <w:rPr>
                <w:rFonts w:asciiTheme="majorHAnsi" w:eastAsia="Calibri" w:hAnsiTheme="majorHAnsi" w:cstheme="majorHAnsi"/>
                <w:lang w:val="pt-PT"/>
              </w:rPr>
              <w:t>enviado</w:t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ao médico e paciente com data e hora corretas. </w:t>
            </w:r>
          </w:p>
        </w:tc>
      </w:tr>
    </w:tbl>
    <w:p w14:paraId="23398C5A" w14:textId="0A2A732B" w:rsidR="21A55B27" w:rsidRDefault="21A55B27" w:rsidP="21A55B27">
      <w:pPr>
        <w:spacing w:after="0"/>
        <w:rPr>
          <w:rFonts w:asciiTheme="majorHAnsi" w:hAnsiTheme="majorHAnsi" w:cstheme="majorHAnsi"/>
          <w:lang w:val="pt-PT"/>
        </w:rPr>
      </w:pPr>
    </w:p>
    <w:p w14:paraId="7988EA1E" w14:textId="148A7AF6" w:rsidR="00497F7D" w:rsidRDefault="00497F7D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6958AF8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405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E1BC" w14:textId="200F5A71" w:rsidR="00EF15BD" w:rsidRPr="00386FB2" w:rsidRDefault="1FC40F9A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EF15BD" w:rsidRPr="00386FB2" w14:paraId="571B4E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C94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3AFF" w14:textId="4E19E56D" w:rsidR="00EF15BD" w:rsidRPr="00386FB2" w:rsidRDefault="14704EC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</w:t>
            </w:r>
            <w:r w:rsidR="3FF031E3" w:rsidRPr="00386FB2">
              <w:rPr>
                <w:rFonts w:asciiTheme="majorHAnsi" w:hAnsiTheme="majorHAnsi" w:cstheme="majorHAnsi"/>
              </w:rPr>
              <w:t>.</w:t>
            </w:r>
            <w:r w:rsidR="003967A9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EF15BD" w:rsidRPr="00386FB2" w14:paraId="3E89B1F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48BF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D96A8" w14:textId="39925129" w:rsidR="00EF15BD" w:rsidRPr="00386FB2" w:rsidRDefault="6FDDCFD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alteração de consulta</w:t>
            </w:r>
          </w:p>
        </w:tc>
      </w:tr>
      <w:tr w:rsidR="00EF15BD" w:rsidRPr="00386FB2" w14:paraId="26330F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A2E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7EB4" w14:textId="4C60732A" w:rsidR="00EF15BD" w:rsidRPr="00386FB2" w:rsidRDefault="3DDBEF80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Após </w:t>
            </w:r>
            <w:r w:rsidR="007922B3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="6C2CA4F2" w:rsidRPr="00386FB2">
              <w:rPr>
                <w:rFonts w:asciiTheme="majorHAnsi" w:hAnsiTheme="majorHAnsi" w:cstheme="majorHAnsi"/>
                <w:lang w:val="pt-PT"/>
              </w:rPr>
              <w:t xml:space="preserve"> de alteração de consulta feito pelo </w:t>
            </w:r>
            <w:r w:rsidR="57EA6A10" w:rsidRPr="00386FB2">
              <w:rPr>
                <w:rFonts w:asciiTheme="majorHAnsi" w:hAnsiTheme="majorHAnsi" w:cstheme="majorHAnsi"/>
                <w:lang w:val="pt-PT"/>
              </w:rPr>
              <w:t>pac</w:t>
            </w:r>
            <w:r w:rsidR="6C2CA4F2" w:rsidRPr="00386FB2">
              <w:rPr>
                <w:rFonts w:asciiTheme="majorHAnsi" w:hAnsiTheme="majorHAnsi" w:cstheme="majorHAnsi"/>
                <w:lang w:val="pt-PT"/>
              </w:rPr>
              <w:t>iente é en</w:t>
            </w:r>
            <w:r w:rsidR="0FC3C8EE" w:rsidRPr="00386FB2">
              <w:rPr>
                <w:rFonts w:asciiTheme="majorHAnsi" w:hAnsiTheme="majorHAnsi" w:cstheme="majorHAnsi"/>
                <w:lang w:val="pt-PT"/>
              </w:rPr>
              <w:t>viada uma notificação ao médico sobre um pedido de alteração da consulta</w:t>
            </w:r>
            <w:r w:rsidR="6DAE66C6" w:rsidRPr="00386FB2">
              <w:rPr>
                <w:rFonts w:asciiTheme="majorHAnsi" w:hAnsiTheme="majorHAnsi" w:cstheme="majorHAnsi"/>
                <w:lang w:val="pt-PT"/>
              </w:rPr>
              <w:t>, com a nova data e a hora da consulta.</w:t>
            </w:r>
          </w:p>
          <w:p w14:paraId="45DF6503" w14:textId="479AF673" w:rsidR="00EF15BD" w:rsidRPr="00386FB2" w:rsidRDefault="6B18F974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00EF15BD" w:rsidRPr="00386FB2" w14:paraId="764351E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461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E87F" w14:textId="6F7110E2" w:rsidR="00EF15BD" w:rsidRPr="00386FB2" w:rsidRDefault="4A2186E5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3 – Média</w:t>
            </w:r>
          </w:p>
        </w:tc>
      </w:tr>
      <w:tr w:rsidR="00EF15BD" w:rsidRPr="00386FB2" w14:paraId="4D3C396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4891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8BF7" w14:textId="6360BA7B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1A342B5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FB5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06C8" w14:textId="6901C570" w:rsidR="00EF15BD" w:rsidRPr="00386FB2" w:rsidRDefault="005F3BC4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Apenas consultas já marcadas podem ser alteradas; o médico tem de estar autenticado e ativo; a notificação só é enviada após validação e atualização da consulta; o sistema evita notificações duplicadas.</w:t>
            </w:r>
          </w:p>
        </w:tc>
      </w:tr>
      <w:tr w:rsidR="00EF15BD" w:rsidRPr="00386FB2" w14:paraId="230B13F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0FE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2CEC" w14:textId="51827585" w:rsidR="00EF15BD" w:rsidRPr="00386FB2" w:rsidRDefault="7E3B53A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Alteração de uma consulta por parte do paciente. Confirmar se a notificação é enviada ao médico com as novas informações corretas.</w:t>
            </w:r>
          </w:p>
        </w:tc>
      </w:tr>
    </w:tbl>
    <w:p w14:paraId="66FBACA9" w14:textId="0329E8D7" w:rsidR="21A55B27" w:rsidRPr="00386FB2" w:rsidRDefault="21A55B27" w:rsidP="21A55B27">
      <w:pPr>
        <w:spacing w:after="0"/>
        <w:rPr>
          <w:rFonts w:asciiTheme="majorHAnsi" w:hAnsiTheme="majorHAnsi" w:cstheme="majorHAnsi"/>
          <w:lang w:val="pt-PT"/>
        </w:rPr>
      </w:pPr>
    </w:p>
    <w:p w14:paraId="707FBDEC" w14:textId="77777777" w:rsidR="00FA7E98" w:rsidRPr="00386FB2" w:rsidRDefault="00FA7E98" w:rsidP="21A55B2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1A55B27" w:rsidRPr="00386FB2" w14:paraId="1496DFF8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9259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2B83" w14:textId="4915F8FD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21A55B27" w:rsidRPr="00386FB2" w14:paraId="0C94E0EF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70A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A8D2" w14:textId="18A3D17F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3967A9" w:rsidRPr="00386FB2">
              <w:rPr>
                <w:rFonts w:asciiTheme="majorHAnsi" w:hAnsiTheme="majorHAnsi" w:cstheme="majorHAnsi"/>
              </w:rPr>
              <w:t>3</w:t>
            </w:r>
          </w:p>
        </w:tc>
      </w:tr>
      <w:tr w:rsidR="21A55B27" w:rsidRPr="00386FB2" w14:paraId="1FFF10B4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7BE6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4E0D" w14:textId="22C216AC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Notificação de </w:t>
            </w:r>
            <w:r w:rsidR="72B46789" w:rsidRPr="00386FB2">
              <w:rPr>
                <w:rFonts w:asciiTheme="majorHAnsi" w:hAnsiTheme="majorHAnsi" w:cstheme="majorHAnsi"/>
                <w:lang w:val="pt-PT"/>
              </w:rPr>
              <w:t>c</w:t>
            </w:r>
            <w:r w:rsidR="14D2D931" w:rsidRPr="00386FB2">
              <w:rPr>
                <w:rFonts w:asciiTheme="majorHAnsi" w:hAnsiTheme="majorHAnsi" w:cstheme="majorHAnsi"/>
                <w:lang w:val="pt-PT"/>
              </w:rPr>
              <w:t xml:space="preserve">ancelamento </w:t>
            </w:r>
            <w:r w:rsidRPr="00386FB2">
              <w:rPr>
                <w:rFonts w:asciiTheme="majorHAnsi" w:hAnsiTheme="majorHAnsi" w:cstheme="majorHAnsi"/>
                <w:lang w:val="pt-PT"/>
              </w:rPr>
              <w:t>de consulta</w:t>
            </w:r>
          </w:p>
        </w:tc>
      </w:tr>
      <w:tr w:rsidR="21A55B27" w:rsidRPr="00386FB2" w14:paraId="238CB71E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487B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2930" w14:textId="63DA2BB7" w:rsidR="21A55B27" w:rsidRPr="00386FB2" w:rsidRDefault="5FCD5FF0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paciente</w:t>
            </w:r>
            <w:r w:rsidR="373CD8FF"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A418BE4" w:rsidRPr="00386FB2">
              <w:rPr>
                <w:rFonts w:asciiTheme="majorHAnsi" w:hAnsiTheme="majorHAnsi" w:cstheme="majorHAnsi"/>
                <w:lang w:val="pt-PT"/>
              </w:rPr>
              <w:t>ou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A418BE4" w:rsidRPr="00386FB2">
              <w:rPr>
                <w:rFonts w:asciiTheme="majorHAnsi" w:hAnsiTheme="majorHAnsi" w:cstheme="majorHAnsi"/>
                <w:lang w:val="pt-PT"/>
              </w:rPr>
              <w:t xml:space="preserve">o médico </w:t>
            </w:r>
            <w:r w:rsidR="373CD8FF" w:rsidRPr="00386FB2">
              <w:rPr>
                <w:rFonts w:asciiTheme="majorHAnsi" w:hAnsiTheme="majorHAnsi" w:cstheme="majorHAnsi"/>
                <w:lang w:val="pt-PT"/>
              </w:rPr>
              <w:t>faz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um</w:t>
            </w:r>
            <w:r w:rsidR="1D2D38E4" w:rsidRPr="00386FB2">
              <w:rPr>
                <w:rFonts w:asciiTheme="majorHAnsi" w:hAnsiTheme="majorHAnsi" w:cstheme="majorHAnsi"/>
                <w:lang w:val="pt-PT"/>
              </w:rPr>
              <w:t xml:space="preserve"> cancelamento 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de consulta e é enviada uma notificação para o </w:t>
            </w:r>
            <w:r w:rsidR="4935D888" w:rsidRPr="00386FB2">
              <w:rPr>
                <w:rFonts w:asciiTheme="majorHAnsi" w:hAnsiTheme="majorHAnsi" w:cstheme="majorHAnsi"/>
                <w:lang w:val="pt-PT"/>
              </w:rPr>
              <w:t xml:space="preserve">outro utilizador que </w:t>
            </w:r>
            <w:r w:rsidR="6666FF89" w:rsidRPr="00386FB2">
              <w:rPr>
                <w:rFonts w:asciiTheme="majorHAnsi" w:hAnsiTheme="majorHAnsi" w:cstheme="majorHAnsi"/>
                <w:lang w:val="pt-PT"/>
              </w:rPr>
              <w:t>ia estar na consulta</w:t>
            </w:r>
            <w:r w:rsidR="2C2D32B1" w:rsidRPr="00386FB2">
              <w:rPr>
                <w:rFonts w:asciiTheme="majorHAnsi" w:hAnsiTheme="majorHAnsi" w:cstheme="majorHAnsi"/>
                <w:lang w:val="pt-PT"/>
              </w:rPr>
              <w:t xml:space="preserve">, com a data e a hora da consulta que foi </w:t>
            </w:r>
            <w:r w:rsidR="44A85715" w:rsidRPr="00386FB2">
              <w:rPr>
                <w:rFonts w:asciiTheme="majorHAnsi" w:hAnsiTheme="majorHAnsi" w:cstheme="majorHAnsi"/>
                <w:lang w:val="pt-PT"/>
              </w:rPr>
              <w:t>cancelad</w:t>
            </w:r>
            <w:r w:rsidR="7AE44FB6" w:rsidRPr="00386FB2">
              <w:rPr>
                <w:rFonts w:asciiTheme="majorHAnsi" w:hAnsiTheme="majorHAnsi" w:cstheme="majorHAnsi"/>
                <w:lang w:val="pt-PT"/>
              </w:rPr>
              <w:t>a.</w:t>
            </w:r>
          </w:p>
          <w:p w14:paraId="064A3B8C" w14:textId="4BDF9D65" w:rsidR="21A55B27" w:rsidRPr="00386FB2" w:rsidRDefault="58397075" w:rsidP="1B20A22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notificação é enviada como push notification.</w:t>
            </w:r>
          </w:p>
        </w:tc>
      </w:tr>
      <w:tr w:rsidR="21A55B27" w:rsidRPr="00386FB2" w14:paraId="4B1CB098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6EA1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F807" w14:textId="4B95E8D2" w:rsidR="21A55B27" w:rsidRPr="00386FB2" w:rsidRDefault="21A55B27" w:rsidP="21A55B27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4 – Alta</w:t>
            </w:r>
          </w:p>
        </w:tc>
      </w:tr>
      <w:tr w:rsidR="21A55B27" w:rsidRPr="00386FB2" w14:paraId="2B1BE30F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68BA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EE2D" w14:textId="50FC1225" w:rsidR="21A55B27" w:rsidRPr="00386FB2" w:rsidRDefault="00FA7E98" w:rsidP="21A55B27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21A55B27" w:rsidRPr="00386FB2" w14:paraId="12546ADD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6669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111C" w14:textId="7341028D" w:rsidR="1054557E" w:rsidRPr="00386FB2" w:rsidRDefault="1054557E" w:rsidP="3ABB84B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</w:p>
        </w:tc>
      </w:tr>
      <w:tr w:rsidR="21A55B27" w:rsidRPr="00386FB2" w14:paraId="7C1F0FA6" w14:textId="77777777" w:rsidTr="3ABB84BF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A570" w14:textId="77777777" w:rsidR="21A55B27" w:rsidRPr="00386FB2" w:rsidRDefault="21A55B27" w:rsidP="21A55B2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3AD1" w14:textId="6CF9CD91" w:rsidR="21A55B27" w:rsidRPr="00386FB2" w:rsidRDefault="5C738FBA" w:rsidP="1B20A22B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Cancelar uma consulta. Confirmar se a notificação é enviada ao médico ou ao paciente com </w:t>
            </w:r>
            <w:r w:rsidR="49687C29" w:rsidRPr="00386FB2">
              <w:rPr>
                <w:rFonts w:asciiTheme="majorHAnsi" w:eastAsia="Calibri" w:hAnsiTheme="majorHAnsi" w:cstheme="majorHAnsi"/>
                <w:lang w:val="pt-PT"/>
              </w:rPr>
              <w:t>as informações do dia e hora da consulta que foi cancelada</w:t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>.</w:t>
            </w:r>
          </w:p>
        </w:tc>
      </w:tr>
    </w:tbl>
    <w:p w14:paraId="2BD40A2A" w14:textId="0837D265" w:rsidR="00E56EDC" w:rsidRPr="00386FB2" w:rsidRDefault="00E56EDC" w:rsidP="21A55B2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11BB" w:rsidRPr="00386FB2" w14:paraId="79225290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C0AC" w14:textId="05721F0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692B" w14:textId="25D53CC7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BD11BB" w:rsidRPr="00386FB2" w14:paraId="31097CDF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4424" w14:textId="32FB173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ED39" w14:textId="7ADBAEB3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B56431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00BD11BB" w:rsidRPr="00386FB2" w14:paraId="22273D8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56B2" w14:textId="57A9561B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C2C7" w14:textId="7609B9D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atraso do médico</w:t>
            </w:r>
          </w:p>
        </w:tc>
      </w:tr>
      <w:tr w:rsidR="00BD11BB" w:rsidRPr="00386FB2" w14:paraId="5BE89995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FAC" w14:textId="157745B8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4988" w14:textId="3748897B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Quando um médico seleciona a opção “Chegarei atrasado” na aplicação, o sistema envia uma notificação a todos os pacientes com consultas marcadas após a dele, até ao final do turno correspondente, informando que as consultas seguintes começarão</w:t>
            </w:r>
            <w:r w:rsidR="004012FE" w:rsidRPr="00386FB2">
              <w:rPr>
                <w:rFonts w:asciiTheme="majorHAnsi" w:hAnsiTheme="majorHAnsi" w:cstheme="majorHAnsi"/>
                <w:lang w:val="pt-PT"/>
              </w:rPr>
              <w:t xml:space="preserve"> pelo menos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30 minutos mais tarde. A notificação é enviada como push notification.</w:t>
            </w:r>
          </w:p>
        </w:tc>
      </w:tr>
      <w:tr w:rsidR="00BD11BB" w:rsidRPr="00386FB2" w14:paraId="3A058C34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C54B" w14:textId="78F85AF7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91C2" w14:textId="617583A4" w:rsidR="00BD11BB" w:rsidRPr="00386FB2" w:rsidRDefault="00BD11BB" w:rsidP="00BD11BB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BD11BB" w:rsidRPr="00386FB2" w14:paraId="40A8AEB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80BC" w14:textId="0E8A18BF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579C" w14:textId="6341FDC8" w:rsidR="00BD11BB" w:rsidRPr="00386FB2" w:rsidRDefault="00BD11BB" w:rsidP="00BD11BB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D11BB" w:rsidRPr="00386FB2" w14:paraId="3147728F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EE42" w14:textId="3FC5F98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1CA9" w14:textId="290355B0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médico deve indicar o atraso antes da hora agendada; apenas pacientes com consultas no mesmo turno são notificados; o atraso é assumido como 30 minutos; a notificação é enviada uma única vez por ocorrência.</w:t>
            </w:r>
          </w:p>
        </w:tc>
      </w:tr>
      <w:tr w:rsidR="00BD11BB" w:rsidRPr="00386FB2" w14:paraId="2FC52833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B8D5" w14:textId="5E61BFEC" w:rsidR="00BD11BB" w:rsidRPr="00386FB2" w:rsidRDefault="00BD11BB" w:rsidP="00BD11B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97E7" w14:textId="74CF0594" w:rsidR="00BD11BB" w:rsidRPr="00386FB2" w:rsidRDefault="00BD11BB" w:rsidP="00BD11BB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Confirmar que as notificações são enviadas aos pacientes seguintes no mesmo turno com a indicação de atraso de 30 minutos.</w:t>
            </w:r>
          </w:p>
        </w:tc>
      </w:tr>
    </w:tbl>
    <w:p w14:paraId="3001ECC7" w14:textId="5F91B0A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7F4ABED6" w14:textId="7777777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0AC10B0C" w14:textId="77777777" w:rsidR="00B56431" w:rsidRPr="00386FB2" w:rsidRDefault="00B56431" w:rsidP="00EF15BD">
      <w:pPr>
        <w:rPr>
          <w:rFonts w:asciiTheme="majorHAnsi" w:hAnsiTheme="majorHAnsi" w:cstheme="majorHAnsi"/>
          <w:lang w:val="pt-PT"/>
        </w:rPr>
      </w:pPr>
    </w:p>
    <w:p w14:paraId="497BD0A5" w14:textId="157B1769" w:rsidR="00E56EDC" w:rsidRPr="00386FB2" w:rsidRDefault="00B56431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2A06" w:rsidRPr="00386FB2" w14:paraId="14A1DDC6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F7FB" w14:textId="3AADBC9B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46ED" w14:textId="6932A7D1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  <w:sz w:val="32"/>
                <w:szCs w:val="32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Notificações e Lembretes</w:t>
            </w:r>
          </w:p>
        </w:tc>
      </w:tr>
      <w:tr w:rsidR="002D2A06" w:rsidRPr="00386FB2" w14:paraId="0C6C478D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A915" w14:textId="20A7C35E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4E4A" w14:textId="427A23B9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5.</w:t>
            </w:r>
            <w:r w:rsidR="00B56431" w:rsidRPr="00386FB2">
              <w:rPr>
                <w:rFonts w:asciiTheme="majorHAnsi" w:hAnsiTheme="majorHAnsi" w:cstheme="majorHAnsi"/>
              </w:rPr>
              <w:t>5</w:t>
            </w:r>
          </w:p>
        </w:tc>
      </w:tr>
      <w:tr w:rsidR="002D2A06" w:rsidRPr="00386FB2" w14:paraId="464D9772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9775" w14:textId="54CBFB21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35ED" w14:textId="094765A5" w:rsidR="002D2A06" w:rsidRPr="00386FB2" w:rsidRDefault="002D2A06" w:rsidP="002D2A0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Notificação de atraso do paciente</w:t>
            </w:r>
          </w:p>
        </w:tc>
      </w:tr>
      <w:tr w:rsidR="003364B9" w:rsidRPr="00386FB2" w14:paraId="7FD17FBB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BBCB" w14:textId="5ECDA8B0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8203" w14:textId="5ACF76B7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Quando um </w:t>
            </w:r>
            <w:r w:rsidRPr="00386FB2">
              <w:rPr>
                <w:rFonts w:asciiTheme="majorHAnsi" w:hAnsiTheme="majorHAnsi" w:cstheme="majorHAnsi"/>
                <w:lang w:val="pt-PT"/>
              </w:rPr>
              <w:t>paciente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seleciona a opção “Chegarei atrasado” na aplicação, o sistema envia uma notificação a todos os pacientes com consultas marcadas após a dele, até ao final do turno correspondente, informando que as consultas seguintes começarão pelo menos 30 minutos mais </w:t>
            </w:r>
            <w:r w:rsidRPr="00386FB2">
              <w:rPr>
                <w:rFonts w:asciiTheme="majorHAnsi" w:hAnsiTheme="majorHAnsi" w:cstheme="majorHAnsi"/>
                <w:lang w:val="pt-PT"/>
              </w:rPr>
              <w:t>cedo</w:t>
            </w:r>
            <w:r w:rsidRPr="00386FB2">
              <w:rPr>
                <w:rFonts w:asciiTheme="majorHAnsi" w:hAnsiTheme="majorHAnsi" w:cstheme="majorHAnsi"/>
                <w:lang w:val="pt-PT"/>
              </w:rPr>
              <w:t>. A notificação é enviada como push notification.</w:t>
            </w:r>
          </w:p>
        </w:tc>
      </w:tr>
      <w:tr w:rsidR="003364B9" w:rsidRPr="00386FB2" w14:paraId="28407A87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368D" w14:textId="16F53AF6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7E63" w14:textId="47B16450" w:rsidR="003364B9" w:rsidRPr="00386FB2" w:rsidRDefault="003364B9" w:rsidP="003364B9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3364B9" w:rsidRPr="00386FB2" w14:paraId="0C0A3567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495C" w14:textId="774564F8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30BB" w14:textId="7E098920" w:rsidR="003364B9" w:rsidRPr="00386FB2" w:rsidRDefault="003364B9" w:rsidP="003364B9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3364B9" w:rsidRPr="00386FB2" w14:paraId="1FF7332C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5E1F" w14:textId="64C82BAD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C3D3" w14:textId="45FC7323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Pr="00386FB2">
              <w:rPr>
                <w:rFonts w:asciiTheme="majorHAnsi" w:hAnsiTheme="majorHAnsi" w:cstheme="majorHAnsi"/>
                <w:lang w:val="pt-PT"/>
              </w:rPr>
              <w:t>paciente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deve indicar o atraso antes da hora agendada; apenas pacientes com consultas no mesmo turno são notificados; o atraso é assumido como 30 minutos; a notificação é enviada uma única vez por ocorrência.</w:t>
            </w:r>
          </w:p>
        </w:tc>
      </w:tr>
      <w:tr w:rsidR="003364B9" w:rsidRPr="00386FB2" w14:paraId="3A47CC6B" w14:textId="77777777" w:rsidTr="000B0C1E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D754" w14:textId="68EF2C78" w:rsidR="003364B9" w:rsidRPr="00386FB2" w:rsidRDefault="003364B9" w:rsidP="003364B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A221" w14:textId="7A577ECA" w:rsidR="003364B9" w:rsidRPr="00386FB2" w:rsidRDefault="003364B9" w:rsidP="003364B9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Confirmar que as notificações são enviadas aos pacientes seguintes no mesmo turno com a indicação de </w:t>
            </w:r>
            <w:r w:rsidRPr="00386FB2">
              <w:rPr>
                <w:rFonts w:asciiTheme="majorHAnsi" w:hAnsiTheme="majorHAnsi" w:cstheme="majorHAnsi"/>
                <w:lang w:val="pt-PT"/>
              </w:rPr>
              <w:t>adianto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 30 minutos.</w:t>
            </w:r>
          </w:p>
        </w:tc>
      </w:tr>
    </w:tbl>
    <w:p w14:paraId="6F79E53B" w14:textId="77777777" w:rsidR="00E56EDC" w:rsidRPr="00386FB2" w:rsidRDefault="00E56EDC" w:rsidP="00E56EDC">
      <w:pPr>
        <w:spacing w:after="0"/>
        <w:rPr>
          <w:rFonts w:asciiTheme="majorHAnsi" w:hAnsiTheme="majorHAnsi" w:cstheme="majorHAnsi"/>
          <w:lang w:val="pt-PT"/>
        </w:rPr>
      </w:pPr>
    </w:p>
    <w:p w14:paraId="3C0CDFFB" w14:textId="45B55635" w:rsidR="00EF15BD" w:rsidRPr="00386FB2" w:rsidRDefault="00EF15BD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5F5D31E0" w14:textId="1B17656B" w:rsidR="00EF15BD" w:rsidRPr="00386FB2" w:rsidRDefault="009027F4" w:rsidP="009027F4">
      <w:pPr>
        <w:pStyle w:val="Heading1"/>
        <w:rPr>
          <w:rFonts w:cstheme="majorHAnsi"/>
          <w:sz w:val="32"/>
          <w:szCs w:val="32"/>
        </w:rPr>
      </w:pPr>
      <w:bookmarkStart w:id="9" w:name="_Toc210922179"/>
      <w:r w:rsidRPr="00386FB2">
        <w:rPr>
          <w:rFonts w:cstheme="majorHAnsi"/>
          <w:sz w:val="32"/>
          <w:szCs w:val="32"/>
        </w:rPr>
        <w:lastRenderedPageBreak/>
        <w:t>6. Dashboards Web &amp; Mobile</w:t>
      </w:r>
      <w:bookmarkEnd w:id="9"/>
    </w:p>
    <w:p w14:paraId="7CFA434C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2BB0ECA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4BD7280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F587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700B" w14:textId="022B4668" w:rsidR="00EF15BD" w:rsidRPr="00386FB2" w:rsidRDefault="0DD7A34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00EF15BD" w:rsidRPr="00386FB2" w14:paraId="0D21C5B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03D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1544" w14:textId="5607F1BB" w:rsidR="00EF15BD" w:rsidRPr="00386FB2" w:rsidRDefault="2B8A893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6.1</w:t>
            </w:r>
          </w:p>
        </w:tc>
      </w:tr>
      <w:tr w:rsidR="00EF15BD" w:rsidRPr="00386FB2" w14:paraId="4C748414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F80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37DB" w14:textId="057FB6C7" w:rsidR="00EF15BD" w:rsidRPr="00386FB2" w:rsidRDefault="7B37406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Verificar histórico de marcações (Paciente)</w:t>
            </w:r>
          </w:p>
        </w:tc>
      </w:tr>
      <w:tr w:rsidR="00EF15BD" w:rsidRPr="00386FB2" w14:paraId="7DFEAEB9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E3F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0F09" w14:textId="47701854" w:rsidR="00EF15BD" w:rsidRPr="00386FB2" w:rsidRDefault="0C09458C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Na parte do paciente vai ser disponibilizado um histórico de todas as </w:t>
            </w:r>
            <w:r w:rsidR="05F673C0" w:rsidRPr="00386FB2">
              <w:rPr>
                <w:rFonts w:asciiTheme="majorHAnsi" w:hAnsiTheme="majorHAnsi" w:cstheme="majorHAnsi"/>
                <w:lang w:val="pt-PT"/>
              </w:rPr>
              <w:t>marcaçõe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s realizadas e </w:t>
            </w:r>
            <w:r w:rsidR="7B4CE2CD" w:rsidRPr="00386FB2">
              <w:rPr>
                <w:rFonts w:asciiTheme="majorHAnsi" w:hAnsiTheme="majorHAnsi" w:cstheme="majorHAnsi"/>
                <w:lang w:val="pt-PT"/>
              </w:rPr>
              <w:t xml:space="preserve">caso a consulta tenha sido realizada, 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qual foi o médico que deu a consulta, onde pode inspecionar a consulta e obter o </w:t>
            </w:r>
            <w:r w:rsidR="73D9644A" w:rsidRPr="00386FB2">
              <w:rPr>
                <w:rFonts w:asciiTheme="majorHAnsi" w:hAnsiTheme="majorHAnsi" w:cstheme="majorHAnsi"/>
                <w:lang w:val="pt-PT"/>
              </w:rPr>
              <w:t>relatório médico dado na consulta.</w:t>
            </w:r>
          </w:p>
        </w:tc>
      </w:tr>
      <w:tr w:rsidR="00EF15BD" w:rsidRPr="00386FB2" w14:paraId="724B4155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E2F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365C" w14:textId="05CC565A" w:rsidR="00EF15BD" w:rsidRPr="00386FB2" w:rsidRDefault="59C8E37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F15BD" w:rsidRPr="00386FB2" w14:paraId="4E2A09F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58E2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AB73" w14:textId="480139F3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47B76F5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CCA8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95B92" w14:textId="106C7025" w:rsidR="00EF15BD" w:rsidRPr="00386FB2" w:rsidRDefault="1C8652AB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Para não haver uma sobrecarga de informação na </w:t>
            </w:r>
            <w:r w:rsidR="4D32A325" w:rsidRPr="00386FB2">
              <w:rPr>
                <w:rFonts w:asciiTheme="majorHAnsi" w:hAnsiTheme="majorHAnsi" w:cstheme="majorHAnsi"/>
                <w:lang w:val="pt-PT"/>
              </w:rPr>
              <w:t>página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, é utilizado paginação para que seja mais fácil de ver o histórico, onde as consultas estarão organizadas por </w:t>
            </w:r>
            <w:r w:rsidR="60A35691" w:rsidRPr="00386FB2">
              <w:rPr>
                <w:rFonts w:asciiTheme="majorHAnsi" w:hAnsiTheme="majorHAnsi" w:cstheme="majorHAnsi"/>
                <w:lang w:val="pt-PT"/>
              </w:rPr>
              <w:t>ordem.</w:t>
            </w:r>
          </w:p>
          <w:p w14:paraId="1B312725" w14:textId="55B3E6C4" w:rsidR="00EF15BD" w:rsidRPr="00386FB2" w:rsidRDefault="451E8431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Os relatórios médicos só podem ser visualizados se o médico os tiver disponibilizado.</w:t>
            </w:r>
          </w:p>
        </w:tc>
      </w:tr>
      <w:tr w:rsidR="00EF15BD" w:rsidRPr="00386FB2" w14:paraId="45A973CA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24BB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FD84" w14:textId="7C41038F" w:rsidR="00EF15BD" w:rsidRPr="00386FB2" w:rsidRDefault="2B78B38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Realizar um</w:t>
            </w:r>
            <w:r w:rsidR="497FD9F4" w:rsidRPr="00386FB2">
              <w:rPr>
                <w:rFonts w:asciiTheme="majorHAnsi" w:hAnsiTheme="majorHAnsi" w:cstheme="majorHAnsi"/>
                <w:lang w:val="pt-PT"/>
              </w:rPr>
              <w:t>a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marcação.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DB4EF21" w:rsidRPr="00386FB2">
              <w:rPr>
                <w:rFonts w:asciiTheme="majorHAnsi" w:hAnsiTheme="majorHAnsi" w:cstheme="majorHAnsi"/>
                <w:lang w:val="pt-PT"/>
              </w:rPr>
              <w:t>Consultar o histórico de marcações para ver se a marcação existe com os dados corretos.</w:t>
            </w:r>
          </w:p>
        </w:tc>
      </w:tr>
    </w:tbl>
    <w:p w14:paraId="4F720A1C" w14:textId="77494E38" w:rsidR="002C7B7F" w:rsidRDefault="002C7B7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5039DFAF" w14:textId="747A5677" w:rsidR="3ABB84BF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3ABB84BF" w:rsidRPr="00386FB2" w14:paraId="30BE6312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07E7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60E3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32C4576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727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EFF6" w14:textId="0F702DF3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706773A8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3ABB84BF" w:rsidRPr="00386FB2" w14:paraId="1B75E4A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AE6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67E3" w14:textId="731DF30E" w:rsidR="3ABB84BF" w:rsidRPr="00386FB2" w:rsidRDefault="5E29B1F3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Aceder </w:t>
            </w:r>
            <w:r w:rsidR="00F70DE5">
              <w:rPr>
                <w:rFonts w:asciiTheme="majorHAnsi" w:hAnsiTheme="majorHAnsi" w:cstheme="majorHAnsi"/>
              </w:rPr>
              <w:t>à</w:t>
            </w:r>
            <w:r w:rsidRPr="00386FB2">
              <w:rPr>
                <w:rFonts w:asciiTheme="majorHAnsi" w:hAnsiTheme="majorHAnsi" w:cstheme="majorHAnsi"/>
              </w:rPr>
              <w:t xml:space="preserve"> agenda (Médico)</w:t>
            </w:r>
          </w:p>
        </w:tc>
      </w:tr>
      <w:tr w:rsidR="3ABB84BF" w:rsidRPr="00386FB2" w14:paraId="30D99CC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A5E6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85FB" w14:textId="75518B09" w:rsidR="3ABB84BF" w:rsidRPr="00386FB2" w:rsidRDefault="24CB28DE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médico é disponibilizado uma agenda de todas as marcações feitas, onde mostra os pacientes que fizeram as marcações e a data e hora das mesmas.</w:t>
            </w:r>
          </w:p>
        </w:tc>
      </w:tr>
      <w:tr w:rsidR="3ABB84BF" w:rsidRPr="00386FB2" w14:paraId="1AE72068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8CED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7C8E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04EC6A81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63BA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EA4A" w14:textId="44673692" w:rsidR="3ABB84BF" w:rsidRPr="00386FB2" w:rsidRDefault="00FA7E98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3ABB84BF" w:rsidRPr="00386FB2" w14:paraId="128E48EA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EED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3066" w14:textId="3D0EFAA2" w:rsidR="3ABB84BF" w:rsidRPr="00386FB2" w:rsidRDefault="245FE739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A agenda atualiza-se automaticamente a partir das consultas registadas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A82C9C3" w:rsidRPr="00386FB2">
              <w:rPr>
                <w:rFonts w:asciiTheme="majorHAnsi" w:hAnsiTheme="majorHAnsi" w:cstheme="majorHAnsi"/>
                <w:lang w:val="pt-PT"/>
              </w:rPr>
              <w:t>Para não haver uma sobrecarga de informação na página, é utilizado paginação para que seja mais fácil de ver a agenda, onde as consultas estarão organizadas por ordem.</w:t>
            </w:r>
          </w:p>
        </w:tc>
      </w:tr>
      <w:tr w:rsidR="3ABB84BF" w:rsidRPr="00386FB2" w14:paraId="7BC77E05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4F03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CB73" w14:textId="52857F7A" w:rsidR="3ABB84BF" w:rsidRPr="00386FB2" w:rsidRDefault="67445038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Abrir agenda.</w:t>
            </w:r>
          </w:p>
          <w:p w14:paraId="7867371F" w14:textId="1DBF133E" w:rsidR="3ABB84BF" w:rsidRPr="00386FB2" w:rsidRDefault="5A2F8DB9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Confirmar se as marcações correspondem aos dados das consultas registadas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novas marcações aparecem automaticamente.</w:t>
            </w:r>
          </w:p>
        </w:tc>
      </w:tr>
    </w:tbl>
    <w:p w14:paraId="3429BF3C" w14:textId="6FACF74D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31D40B1E" w14:textId="3D5A5F15" w:rsidR="3ABB84BF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ABB84BF" w:rsidRPr="00386FB2" w14:paraId="427C44A0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55E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BBB0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3BD422B2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8BB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CB2B" w14:textId="5B3032AC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04155839" w:rsidRPr="00386FB2">
              <w:rPr>
                <w:rFonts w:asciiTheme="majorHAnsi" w:hAnsiTheme="majorHAnsi" w:cstheme="majorHAnsi"/>
              </w:rPr>
              <w:t>3</w:t>
            </w:r>
          </w:p>
        </w:tc>
      </w:tr>
      <w:tr w:rsidR="3ABB84BF" w:rsidRPr="00386FB2" w14:paraId="3F9FEEA5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328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8092" w14:textId="26C49C6C" w:rsidR="3ABB84BF" w:rsidRPr="00386FB2" w:rsidRDefault="3D6667E8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de médicos (Admin)</w:t>
            </w:r>
          </w:p>
        </w:tc>
      </w:tr>
      <w:tr w:rsidR="3ABB84BF" w:rsidRPr="00386FB2" w14:paraId="2DE1459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ED62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8587" w14:textId="2B979ED6" w:rsidR="3ABB84BF" w:rsidRPr="00386FB2" w:rsidRDefault="38D3E646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admin é disponibilizado um painel pa</w:t>
            </w:r>
            <w:r w:rsidR="4D62CC3F" w:rsidRPr="00386FB2">
              <w:rPr>
                <w:rFonts w:asciiTheme="majorHAnsi" w:hAnsiTheme="majorHAnsi" w:cstheme="majorHAnsi"/>
                <w:lang w:val="pt-PT"/>
              </w:rPr>
              <w:t>ra o CRUD de um médico no sistema</w:t>
            </w:r>
            <w:r w:rsidR="27841EDE" w:rsidRPr="00386FB2">
              <w:rPr>
                <w:rFonts w:asciiTheme="majorHAnsi" w:eastAsia="Calibri" w:hAnsiTheme="majorHAnsi" w:cstheme="majorHAnsi"/>
                <w:lang w:val="pt-PT"/>
              </w:rPr>
              <w:t>, garantindo a integridade dos dados pessoais e profissionais (nome, especialidade, número de contribuinte, etc.).</w:t>
            </w:r>
          </w:p>
        </w:tc>
      </w:tr>
      <w:tr w:rsidR="3ABB84BF" w:rsidRPr="00386FB2" w14:paraId="3097A8B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239E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0DA4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1130E71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535B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B5F0" w14:textId="4D9DA073" w:rsidR="3ABB84BF" w:rsidRPr="00386FB2" w:rsidRDefault="00FA7E98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3ABB84BF" w:rsidRPr="00386FB2" w14:paraId="56D4B861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07C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5F26" w14:textId="7F91F8F5" w:rsidR="3ABB84BF" w:rsidRPr="00386FB2" w:rsidRDefault="50F2536D" w:rsidP="0B929B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Não ser possível a adição de médicos com os mesmos dados pessoais</w:t>
            </w:r>
            <w:r w:rsidR="5894ECC9" w:rsidRPr="00386FB2">
              <w:rPr>
                <w:rFonts w:asciiTheme="majorHAnsi" w:hAnsiTheme="majorHAnsi" w:cstheme="majorHAnsi"/>
                <w:lang w:val="pt-PT"/>
              </w:rPr>
              <w:t xml:space="preserve"> ou dados incorretos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(ex : nº de contribuinte, n</w:t>
            </w:r>
            <w:r w:rsidR="029F65F4" w:rsidRPr="00386FB2">
              <w:rPr>
                <w:rFonts w:asciiTheme="majorHAnsi" w:hAnsiTheme="majorHAnsi" w:cstheme="majorHAnsi"/>
                <w:lang w:val="pt-PT"/>
              </w:rPr>
              <w:t>º utente, nº CC, etc)</w:t>
            </w:r>
            <w:r w:rsidR="5FD32F8E"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4BCD041F" w:rsidRPr="00386FB2">
              <w:rPr>
                <w:rFonts w:asciiTheme="majorHAnsi" w:eastAsia="Calibri" w:hAnsiTheme="majorHAnsi" w:cstheme="majorHAnsi"/>
              </w:rPr>
              <w:t>É obrigatório preencher todos os campos obrigatórios do formulário.</w:t>
            </w:r>
          </w:p>
        </w:tc>
      </w:tr>
      <w:tr w:rsidR="3ABB84BF" w:rsidRPr="00386FB2" w14:paraId="10BD708E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864C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B507" w14:textId="3CB4D4C8" w:rsidR="3ABB84BF" w:rsidRPr="00386FB2" w:rsidRDefault="071F5D03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Criar um novo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médico e confirmar se surge na lista de médicos.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Tentar criar um médico com dados duplicados e verificar se o sistema apresenta mensagem de erro.</w:t>
            </w:r>
          </w:p>
        </w:tc>
      </w:tr>
    </w:tbl>
    <w:p w14:paraId="028A9F7F" w14:textId="71CE4272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5B7BFDD1" w14:textId="0A1C654D" w:rsidR="00FA7E98" w:rsidRPr="00386FB2" w:rsidRDefault="00FA7E98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ABB84BF" w:rsidRPr="00386FB2" w14:paraId="39CE70C8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D8A5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275F" w14:textId="41C1D071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3ABB84BF" w:rsidRPr="00386FB2" w14:paraId="73C8BE03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FF0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76C4" w14:textId="32960CFB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</w:t>
            </w:r>
            <w:r w:rsidR="69832C97" w:rsidRPr="00386FB2">
              <w:rPr>
                <w:rFonts w:asciiTheme="majorHAnsi" w:hAnsiTheme="majorHAnsi" w:cstheme="majorHAnsi"/>
              </w:rPr>
              <w:t>4</w:t>
            </w:r>
          </w:p>
        </w:tc>
      </w:tr>
      <w:tr w:rsidR="3ABB84BF" w:rsidRPr="00386FB2" w14:paraId="599683F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3C7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549A" w14:textId="362F64A0" w:rsidR="3ABB84BF" w:rsidRPr="00386FB2" w:rsidRDefault="0331CD2A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Gestão de catálogo de especialidades (Admin)</w:t>
            </w:r>
          </w:p>
        </w:tc>
      </w:tr>
      <w:tr w:rsidR="3ABB84BF" w:rsidRPr="00386FB2" w14:paraId="1DD878C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5D5A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590B" w14:textId="17C15412" w:rsidR="3ABB84BF" w:rsidRPr="00386FB2" w:rsidRDefault="40A99564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Na parte do admin é disponibilizado um painel para o CRUD de uma especialidade no sistema. Onde depois pode ser adicionada a um ou vários médicos</w:t>
            </w:r>
          </w:p>
        </w:tc>
      </w:tr>
      <w:tr w:rsidR="3ABB84BF" w:rsidRPr="00386FB2" w14:paraId="4B0FFD2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4EB1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2029" w14:textId="1A341550" w:rsidR="3ABB84BF" w:rsidRPr="00386FB2" w:rsidRDefault="3ABB84BF" w:rsidP="3ABB84BF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3ABB84BF" w:rsidRPr="00386FB2" w14:paraId="623617FB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86D8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0278" w14:textId="71AD8B0B" w:rsidR="3ABB84BF" w:rsidRPr="00386FB2" w:rsidRDefault="3ABB84BF" w:rsidP="3ABB84B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Proposto</w:t>
            </w:r>
          </w:p>
        </w:tc>
      </w:tr>
      <w:tr w:rsidR="3ABB84BF" w:rsidRPr="00386FB2" w14:paraId="071E4366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F48F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9D7B" w14:textId="6BD2181E" w:rsidR="3ABB84BF" w:rsidRPr="00386FB2" w:rsidRDefault="750F197C" w:rsidP="0B929BEA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nome da especialidade deve ser único no sistema.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111823A" w:rsidRPr="00386FB2">
              <w:rPr>
                <w:rFonts w:asciiTheme="majorHAnsi" w:eastAsia="Calibri" w:hAnsiTheme="majorHAnsi" w:cstheme="majorHAnsi"/>
                <w:lang w:val="pt-PT"/>
              </w:rPr>
              <w:t>A eliminação de uma especialidade apenas é permitida se não estiver associada a nenhum médico.</w:t>
            </w:r>
          </w:p>
        </w:tc>
      </w:tr>
      <w:tr w:rsidR="3ABB84BF" w:rsidRPr="00386FB2" w14:paraId="658AA59F" w14:textId="77777777" w:rsidTr="0B929BEA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0D3E" w14:textId="77777777" w:rsidR="3ABB84BF" w:rsidRPr="00386FB2" w:rsidRDefault="3ABB84BF" w:rsidP="3ABB84B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2A4B" w14:textId="53854737" w:rsidR="3ABB84BF" w:rsidRPr="00386FB2" w:rsidRDefault="57F62C46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Criar uma nova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especialidade e associá-la a um médico.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aparece corretamente na lista de especialidades e no perfil do médico.</w:t>
            </w:r>
            <w:r w:rsidR="3ABB84BF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Tentar criar uma especialidade com o mesmo nome e confirmar se o sistema impede a ação.</w:t>
            </w:r>
          </w:p>
        </w:tc>
      </w:tr>
    </w:tbl>
    <w:p w14:paraId="06A1A43E" w14:textId="21CD92D8" w:rsidR="3ABB84BF" w:rsidRPr="00386FB2" w:rsidRDefault="3ABB84BF" w:rsidP="3ABB84BF">
      <w:pPr>
        <w:spacing w:after="0"/>
        <w:rPr>
          <w:rFonts w:asciiTheme="majorHAnsi" w:hAnsiTheme="majorHAnsi" w:cstheme="majorHAnsi"/>
          <w:lang w:val="pt-PT"/>
        </w:rPr>
      </w:pPr>
    </w:p>
    <w:p w14:paraId="7B4634E6" w14:textId="14182CBB" w:rsidR="42BE748D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42BE748D" w:rsidRPr="00386FB2" w14:paraId="74ED8421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24FF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F59F" w14:textId="41C1D071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Dashboards Web &amp; Mobile</w:t>
            </w:r>
          </w:p>
        </w:tc>
      </w:tr>
      <w:tr w:rsidR="42BE748D" w:rsidRPr="00386FB2" w14:paraId="26835E07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6717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EAA2" w14:textId="32960CFB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6.4</w:t>
            </w:r>
          </w:p>
        </w:tc>
      </w:tr>
      <w:tr w:rsidR="42BE748D" w:rsidRPr="00386FB2" w14:paraId="24CC9F5F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7631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41CB" w14:textId="113DC074" w:rsidR="5727476A" w:rsidRPr="00386FB2" w:rsidRDefault="5727476A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 e ordenação avançada de marcações</w:t>
            </w:r>
          </w:p>
        </w:tc>
      </w:tr>
      <w:tr w:rsidR="42BE748D" w:rsidRPr="00386FB2" w14:paraId="1DAD1768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7901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BB65" w14:textId="139BF0F3" w:rsidR="574FB1F0" w:rsidRPr="00386FB2" w:rsidRDefault="574FB1F0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Ordenar as consultas por data, hora, médico ou paciente</w:t>
            </w:r>
            <w:r w:rsidR="334D04D4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4C19F742"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Pr="00386FB2">
              <w:rPr>
                <w:rFonts w:asciiTheme="majorHAnsi" w:eastAsia="Calibri" w:hAnsiTheme="majorHAnsi" w:cstheme="majorHAnsi"/>
                <w:lang w:val="pt-BR"/>
              </w:rPr>
              <w:t xml:space="preserve">ara a data é necessário selecionar uma data em </w:t>
            </w:r>
            <w:r w:rsidR="01250352" w:rsidRPr="00386FB2">
              <w:rPr>
                <w:rFonts w:asciiTheme="majorHAnsi" w:eastAsia="Calibri" w:hAnsiTheme="majorHAnsi" w:cstheme="majorHAnsi"/>
                <w:lang w:val="pt-BR"/>
              </w:rPr>
              <w:t>específico</w:t>
            </w:r>
            <w:r w:rsidR="54FEF8B6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</w:p>
          <w:p w14:paraId="4700B6B0" w14:textId="3A5543B2" w:rsidR="54FEF8B6" w:rsidRPr="00386FB2" w:rsidRDefault="54FEF8B6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="21388DC1" w:rsidRPr="00386FB2">
              <w:rPr>
                <w:rFonts w:asciiTheme="majorHAnsi" w:eastAsia="Calibri" w:hAnsiTheme="majorHAnsi" w:cstheme="majorHAnsi"/>
                <w:lang w:val="pt-BR"/>
              </w:rPr>
              <w:t>ara a pesquisa do nome do paciente só é possível para médicos e admins</w:t>
            </w:r>
            <w:r w:rsidR="0C37E958" w:rsidRPr="00386FB2">
              <w:rPr>
                <w:rFonts w:asciiTheme="majorHAnsi" w:eastAsia="Calibri" w:hAnsiTheme="majorHAnsi" w:cstheme="majorHAnsi"/>
                <w:lang w:val="pt-BR"/>
              </w:rPr>
              <w:t>.</w:t>
            </w:r>
          </w:p>
          <w:p w14:paraId="5D55E51A" w14:textId="6D068A47" w:rsidR="0C37E958" w:rsidRPr="00386FB2" w:rsidRDefault="0C37E958" w:rsidP="42BE748D">
            <w:pPr>
              <w:spacing w:line="276" w:lineRule="auto"/>
              <w:rPr>
                <w:rFonts w:asciiTheme="majorHAnsi" w:hAnsiTheme="majorHAnsi" w:cstheme="majorHAnsi"/>
                <w:lang w:val="pt-BR"/>
              </w:rPr>
            </w:pPr>
            <w:r w:rsidRPr="00386FB2">
              <w:rPr>
                <w:rFonts w:asciiTheme="majorHAnsi" w:eastAsia="Calibri" w:hAnsiTheme="majorHAnsi" w:cstheme="majorHAnsi"/>
                <w:lang w:val="pt-BR"/>
              </w:rPr>
              <w:t>P</w:t>
            </w:r>
            <w:r w:rsidR="21388DC1" w:rsidRPr="00386FB2">
              <w:rPr>
                <w:rFonts w:asciiTheme="majorHAnsi" w:eastAsia="Calibri" w:hAnsiTheme="majorHAnsi" w:cstheme="majorHAnsi"/>
                <w:lang w:val="pt-BR"/>
              </w:rPr>
              <w:t xml:space="preserve">ara a pesquisa do nome de médicos só é possível para pacientes e </w:t>
            </w:r>
            <w:r w:rsidR="561BDDD1" w:rsidRPr="00386FB2">
              <w:rPr>
                <w:rFonts w:asciiTheme="majorHAnsi" w:eastAsia="Calibri" w:hAnsiTheme="majorHAnsi" w:cstheme="majorHAnsi"/>
                <w:lang w:val="pt-BR"/>
              </w:rPr>
              <w:t>admins</w:t>
            </w:r>
          </w:p>
        </w:tc>
      </w:tr>
      <w:tr w:rsidR="42BE748D" w:rsidRPr="00386FB2" w14:paraId="5C35B41A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ABA3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E060" w14:textId="39358746" w:rsidR="5A54DF46" w:rsidRPr="00386FB2" w:rsidRDefault="5A54DF46" w:rsidP="42BE748D">
            <w:pPr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4 - Alta</w:t>
            </w:r>
          </w:p>
        </w:tc>
      </w:tr>
      <w:tr w:rsidR="42BE748D" w:rsidRPr="00386FB2" w14:paraId="0E80667F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0D7C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EB56" w14:textId="1ABF8F55" w:rsidR="42BE748D" w:rsidRPr="00386FB2" w:rsidRDefault="00FA7E98" w:rsidP="42BE748D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42BE748D" w:rsidRPr="00386FB2" w14:paraId="44ECA09C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8722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6606" w14:textId="6847A5D0" w:rsidR="62157314" w:rsidRPr="00386FB2" w:rsidRDefault="62157314" w:rsidP="42BE748D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Se não existirem marcações correspondentes aos critérios definidos, é apresentada a mensagem “Não existem marcações com essas especificações.”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46FBC100" w:rsidRPr="00386FB2">
              <w:rPr>
                <w:rFonts w:asciiTheme="majorHAnsi" w:eastAsia="Calibri" w:hAnsiTheme="majorHAnsi" w:cstheme="majorHAnsi"/>
                <w:lang w:val="pt-PT"/>
              </w:rPr>
              <w:t>A pesquisa só é realizada sobre dados aos quais o utilizador autenticado tem permissão de acesso.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5E903543" w:rsidRPr="00386FB2">
              <w:rPr>
                <w:rFonts w:asciiTheme="majorHAnsi" w:eastAsia="Calibri" w:hAnsiTheme="majorHAnsi" w:cstheme="majorHAnsi"/>
                <w:lang w:val="pt-PT"/>
              </w:rPr>
              <w:t>Para melhoria de performance é usado paginação das marcações</w:t>
            </w:r>
          </w:p>
        </w:tc>
      </w:tr>
      <w:tr w:rsidR="42BE748D" w:rsidRPr="00386FB2" w14:paraId="3F663B66" w14:textId="77777777" w:rsidTr="42BE748D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00F9" w14:textId="77777777" w:rsidR="42BE748D" w:rsidRPr="00386FB2" w:rsidRDefault="42BE748D" w:rsidP="42BE74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063D" w14:textId="5F114C7C" w:rsidR="1071CE3B" w:rsidRPr="00386FB2" w:rsidRDefault="1071CE3B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Reordenar as marcações — verificar se a ordem é alterada corretamente (por data, médico, paciente).</w:t>
            </w:r>
          </w:p>
          <w:p w14:paraId="6F6F2E85" w14:textId="0E5F8B54" w:rsidR="1071CE3B" w:rsidRPr="00386FB2" w:rsidRDefault="1071CE3B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Pesquisar por um paciente — confirmar que apenas as consultas desse paciente são apresentadas.</w:t>
            </w:r>
            <w:r w:rsidRPr="00386FB2">
              <w:rPr>
                <w:rFonts w:asciiTheme="majorHAnsi" w:hAnsiTheme="majorHAnsi" w:cstheme="majorHAnsi"/>
                <w:lang w:val="pt-PT"/>
              </w:rPr>
              <w:br/>
            </w:r>
            <w:r w:rsidR="59493F2A" w:rsidRPr="00386FB2">
              <w:rPr>
                <w:rFonts w:asciiTheme="majorHAnsi" w:eastAsia="Calibri" w:hAnsiTheme="majorHAnsi" w:cstheme="majorHAnsi"/>
                <w:lang w:val="pt-PT"/>
              </w:rPr>
              <w:t xml:space="preserve">Pesquisar por um médico — confirmar que apenas as consultas desse médico aparecem. </w:t>
            </w:r>
            <w:r w:rsidR="40335406" w:rsidRPr="00386FB2">
              <w:rPr>
                <w:rFonts w:asciiTheme="majorHAnsi" w:eastAsia="Calibri" w:hAnsiTheme="majorHAnsi" w:cstheme="majorHAnsi"/>
                <w:lang w:val="pt-PT"/>
              </w:rPr>
              <w:t>Pesquisar por data — verificar se apenas as marcações dessa data são exibidas.</w:t>
            </w:r>
          </w:p>
          <w:p w14:paraId="09944BAC" w14:textId="07B5F20D" w:rsidR="40335406" w:rsidRPr="00386FB2" w:rsidRDefault="40335406" w:rsidP="42BE748D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Pesquisar um termo inexistente — confirmar se surge a mensagem de “Não existem marcações com essas especificações.”</w:t>
            </w:r>
          </w:p>
        </w:tc>
      </w:tr>
    </w:tbl>
    <w:p w14:paraId="2B9092B8" w14:textId="4F99F310" w:rsidR="42BE748D" w:rsidRPr="00386FB2" w:rsidRDefault="42BE748D" w:rsidP="42BE748D">
      <w:pPr>
        <w:spacing w:after="0"/>
        <w:rPr>
          <w:rFonts w:asciiTheme="majorHAnsi" w:hAnsiTheme="majorHAnsi" w:cstheme="majorHAnsi"/>
          <w:lang w:val="pt-PT"/>
        </w:rPr>
      </w:pPr>
    </w:p>
    <w:p w14:paraId="73139722" w14:textId="77777777" w:rsidR="00EF15BD" w:rsidRPr="00386FB2" w:rsidRDefault="00EF15BD" w:rsidP="00EF15BD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42953464" w14:textId="2E14199E" w:rsidR="00EF15BD" w:rsidRPr="00386FB2" w:rsidRDefault="009027F4" w:rsidP="009027F4">
      <w:pPr>
        <w:pStyle w:val="Heading1"/>
        <w:rPr>
          <w:rFonts w:cstheme="majorHAnsi"/>
          <w:sz w:val="32"/>
          <w:szCs w:val="32"/>
          <w:lang w:val="pt-PT"/>
        </w:rPr>
      </w:pPr>
      <w:bookmarkStart w:id="10" w:name="_Toc210922180"/>
      <w:r w:rsidRPr="00386FB2">
        <w:rPr>
          <w:rFonts w:cstheme="majorHAnsi"/>
          <w:sz w:val="32"/>
          <w:szCs w:val="32"/>
        </w:rPr>
        <w:lastRenderedPageBreak/>
        <w:t>7. Relatórios Básicos</w:t>
      </w:r>
      <w:bookmarkEnd w:id="10"/>
    </w:p>
    <w:p w14:paraId="7107C4B1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B884588" w14:textId="77777777" w:rsidR="009027F4" w:rsidRPr="00386FB2" w:rsidRDefault="009027F4" w:rsidP="00EF15BD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627545FB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B316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2558" w14:textId="4A4748FD" w:rsidR="00EF15BD" w:rsidRPr="00386FB2" w:rsidRDefault="2FAC481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Relatórios Básicos</w:t>
            </w:r>
          </w:p>
        </w:tc>
      </w:tr>
      <w:tr w:rsidR="00EF15BD" w:rsidRPr="00386FB2" w14:paraId="61DE7AB1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A40C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2F7B" w14:textId="7C1F8E43" w:rsidR="00EF15BD" w:rsidRPr="00386FB2" w:rsidRDefault="73FC3C1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7.1</w:t>
            </w:r>
          </w:p>
        </w:tc>
      </w:tr>
      <w:tr w:rsidR="00EF15BD" w:rsidRPr="00386FB2" w14:paraId="0A7A099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BF8E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6999" w14:textId="0CE0AE18" w:rsidR="00EF15BD" w:rsidRPr="00386FB2" w:rsidRDefault="09539510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color w:val="000000" w:themeColor="text1"/>
                <w:lang w:val="pt-PT"/>
              </w:rPr>
              <w:t>Número de consultas por período/médico</w:t>
            </w:r>
          </w:p>
        </w:tc>
      </w:tr>
      <w:tr w:rsidR="00EF15BD" w:rsidRPr="00386FB2" w14:paraId="3B3D1896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EA9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D124" w14:textId="2679AC2E" w:rsidR="00EF15BD" w:rsidRPr="00386FB2" w:rsidRDefault="14207A11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sistema gera um relatório visual (gráfico de barras ou linhas) que apresenta o número de consultas realizadas por cada médico dentro de um período definido pelo utilizador (ex.: diário, semanal, mensal ou personalizado).</w:t>
            </w:r>
          </w:p>
        </w:tc>
      </w:tr>
      <w:tr w:rsidR="00EF15BD" w:rsidRPr="00386FB2" w14:paraId="2C76DAE1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0969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CF98" w14:textId="0CF248FA" w:rsidR="00EF15BD" w:rsidRPr="00386FB2" w:rsidRDefault="4DAAB886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eastAsiaTheme="majorEastAsia" w:hAnsiTheme="majorHAnsi" w:cstheme="majorHAnsi"/>
                <w:lang w:val="pt-PT"/>
              </w:rPr>
              <w:t>4 – Alta</w:t>
            </w:r>
          </w:p>
        </w:tc>
      </w:tr>
      <w:tr w:rsidR="00EF15BD" w:rsidRPr="00386FB2" w14:paraId="32A89A59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A95A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C3B4" w14:textId="5BC3BFC2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6FE53BC3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0687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1360" w14:textId="71F81101" w:rsidR="00EF15BD" w:rsidRPr="00386FB2" w:rsidRDefault="72DA93BE" w:rsidP="0B929BEA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período selecionado não pode exceder o intervalo máximo definido (por exemplo, 1 ano).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D69F926" w:rsidRPr="00386FB2">
              <w:rPr>
                <w:rFonts w:asciiTheme="majorHAnsi" w:eastAsia="Calibri" w:hAnsiTheme="majorHAnsi" w:cstheme="majorHAnsi"/>
                <w:lang w:val="pt-PT"/>
              </w:rPr>
              <w:t>O desempenho pode ser afetado se forem incluídos muitos médicos ou um intervalo temporal muito longo.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5ADB58E1" w:rsidRPr="00386FB2">
              <w:rPr>
                <w:rFonts w:asciiTheme="majorHAnsi" w:eastAsia="Calibri" w:hAnsiTheme="majorHAnsi" w:cstheme="majorHAnsi"/>
                <w:lang w:val="pt-PT"/>
              </w:rPr>
              <w:t>O acesso ao relatório está limitado a perfis com permissões de admin.</w:t>
            </w:r>
          </w:p>
        </w:tc>
      </w:tr>
      <w:tr w:rsidR="00EF15BD" w:rsidRPr="00386FB2" w14:paraId="30165722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ABA3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7989" w14:textId="4E48273F" w:rsidR="00EF15BD" w:rsidRPr="00386FB2" w:rsidRDefault="1758738C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Fazer pedido do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relatório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para um determinado </w:t>
            </w:r>
            <w:r w:rsidR="00575225" w:rsidRPr="00386FB2">
              <w:rPr>
                <w:rFonts w:asciiTheme="majorHAnsi" w:hAnsiTheme="majorHAnsi" w:cstheme="majorHAnsi"/>
                <w:lang w:val="pt-PT"/>
              </w:rPr>
              <w:t>período</w:t>
            </w:r>
            <w:r w:rsidRPr="00386FB2">
              <w:rPr>
                <w:rFonts w:asciiTheme="majorHAnsi" w:hAnsiTheme="majorHAnsi" w:cstheme="majorHAnsi"/>
                <w:lang w:val="pt-PT"/>
              </w:rPr>
              <w:t>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0BFBB88" w:rsidRPr="00386FB2">
              <w:rPr>
                <w:rFonts w:asciiTheme="majorHAnsi" w:eastAsia="Calibri" w:hAnsiTheme="majorHAnsi" w:cstheme="majorHAnsi"/>
                <w:lang w:val="pt-PT"/>
              </w:rPr>
              <w:t>Confirmar se o número total de consultas coincide com os registos reais da base de dados.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="20BFBB88"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o gráfico apresenta corretamente os médicos e o respetivo número de consultas</w:t>
            </w:r>
            <w:r w:rsidR="4691CBBD" w:rsidRPr="00386FB2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</w:tbl>
    <w:p w14:paraId="64198F7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03F0FE12" w14:textId="76F1EDEC" w:rsidR="00EF15BD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5BD" w:rsidRPr="00386FB2" w14:paraId="30FD7E9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ABA4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87C6" w14:textId="1E752770" w:rsidR="00EF15BD" w:rsidRPr="00386FB2" w:rsidRDefault="5275564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Relatórios Básicos</w:t>
            </w:r>
          </w:p>
        </w:tc>
      </w:tr>
      <w:tr w:rsidR="00EF15BD" w:rsidRPr="00386FB2" w14:paraId="5129D62D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26AB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251F" w14:textId="09B257C8" w:rsidR="00EF15BD" w:rsidRPr="00386FB2" w:rsidRDefault="31146DC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RF – 7.</w:t>
            </w:r>
            <w:r w:rsidR="7BEE6F11" w:rsidRPr="00386FB2">
              <w:rPr>
                <w:rFonts w:asciiTheme="majorHAnsi" w:hAnsiTheme="majorHAnsi" w:cstheme="majorHAnsi"/>
              </w:rPr>
              <w:t>2</w:t>
            </w:r>
          </w:p>
        </w:tc>
      </w:tr>
      <w:tr w:rsidR="00EF15BD" w:rsidRPr="00386FB2" w14:paraId="57DCD5F3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53DD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251F" w14:textId="06291161" w:rsidR="00EF15BD" w:rsidRPr="00386FB2" w:rsidRDefault="2052CDF4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color w:val="000000" w:themeColor="text1"/>
                <w:lang w:val="pt-PT"/>
              </w:rPr>
              <w:t>Taxa de não comparência</w:t>
            </w:r>
          </w:p>
        </w:tc>
      </w:tr>
      <w:tr w:rsidR="00EF15BD" w:rsidRPr="00386FB2" w14:paraId="4776E558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8B44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E772" w14:textId="0DB76E83" w:rsidR="00EF15BD" w:rsidRPr="00386FB2" w:rsidRDefault="396B061B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sistema gera um relatório que apresenta a taxa de não comparência (percentagem de consultas em que os pacientes não compareceram).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O relatório exibe o valor global e a distribuição por médico, podendo ser filtrado por </w:t>
            </w:r>
            <w:proofErr w:type="gramStart"/>
            <w:r w:rsidRPr="00386FB2">
              <w:rPr>
                <w:rFonts w:asciiTheme="majorHAnsi" w:eastAsia="Calibri" w:hAnsiTheme="majorHAnsi" w:cstheme="majorHAnsi"/>
                <w:lang w:val="pt-PT"/>
              </w:rPr>
              <w:t>período de tempo</w:t>
            </w:r>
            <w:proofErr w:type="gramEnd"/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e especialidade.</w:t>
            </w:r>
          </w:p>
        </w:tc>
      </w:tr>
      <w:tr w:rsidR="00EF15BD" w:rsidRPr="00386FB2" w14:paraId="6DB3A4E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2E25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1EBB" w14:textId="26102CF8" w:rsidR="00EF15BD" w:rsidRPr="00386FB2" w:rsidRDefault="479CA58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5 - Essencial</w:t>
            </w:r>
          </w:p>
        </w:tc>
      </w:tr>
      <w:tr w:rsidR="00EF15BD" w:rsidRPr="00386FB2" w14:paraId="0F8A1F54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2761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86D6A" w14:textId="46BBC951" w:rsidR="00EF15BD" w:rsidRPr="00386FB2" w:rsidRDefault="00FA7E98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EF15BD" w:rsidRPr="00386FB2" w14:paraId="746E047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8640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FA1C" w14:textId="1D5ED942" w:rsidR="00EF15BD" w:rsidRPr="00386FB2" w:rsidRDefault="278F9F0D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relatório só pode ser solicitado por utilizadores com permissões adequadas (admin).</w:t>
            </w:r>
          </w:p>
          <w:p w14:paraId="008B2097" w14:textId="298E69B3" w:rsidR="00EF15BD" w:rsidRPr="00386FB2" w:rsidRDefault="278F9F0D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O desempenho pode degradar-se se forem processados grandes volumes de dados.</w:t>
            </w:r>
          </w:p>
        </w:tc>
      </w:tr>
      <w:tr w:rsidR="00EF15BD" w:rsidRPr="00386FB2" w14:paraId="281950D0" w14:textId="77777777" w:rsidTr="0B929B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36BF" w14:textId="77777777" w:rsidR="00EF15BD" w:rsidRPr="00386FB2" w:rsidRDefault="00EF15B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1EB7" w14:textId="35C8CF01" w:rsidR="00EF15BD" w:rsidRPr="00386FB2" w:rsidRDefault="6D693E09" w:rsidP="0B929BE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eastAsia="Calibri" w:hAnsiTheme="majorHAnsi" w:cstheme="majorHAnsi"/>
                <w:lang w:val="pt-PT"/>
              </w:rPr>
              <w:t>Solicitar relatório de taxa de não comparência para um determinado período.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Confirmar se os valores correspondem ao número de ausências registadas no sistema.</w:t>
            </w:r>
            <w:r w:rsidR="00EF15BD" w:rsidRPr="00386FB2">
              <w:rPr>
                <w:rFonts w:asciiTheme="majorHAnsi" w:hAnsiTheme="majorHAnsi" w:cstheme="majorHAnsi"/>
                <w:lang w:val="pt-PT"/>
              </w:rPr>
              <w:br/>
            </w:r>
            <w:r w:rsidRPr="00386FB2">
              <w:rPr>
                <w:rFonts w:asciiTheme="majorHAnsi" w:eastAsia="Calibri" w:hAnsiTheme="majorHAnsi" w:cstheme="majorHAnsi"/>
                <w:lang w:val="pt-PT"/>
              </w:rPr>
              <w:t xml:space="preserve"> Verificar se o total e a distribuição por médico são apresentados corretamente.</w:t>
            </w:r>
          </w:p>
        </w:tc>
      </w:tr>
    </w:tbl>
    <w:p w14:paraId="6E3DF8A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5A7813C0" w14:textId="77777777" w:rsidR="00EF15BD" w:rsidRPr="00386FB2" w:rsidRDefault="00EF15BD" w:rsidP="00EF15BD">
      <w:pPr>
        <w:spacing w:after="0"/>
        <w:rPr>
          <w:rFonts w:asciiTheme="majorHAnsi" w:hAnsiTheme="majorHAnsi" w:cstheme="majorHAnsi"/>
          <w:lang w:val="pt-PT"/>
        </w:rPr>
      </w:pPr>
    </w:p>
    <w:p w14:paraId="71315BC5" w14:textId="36E708F6" w:rsidR="001125D9" w:rsidRPr="00386FB2" w:rsidRDefault="001125D9">
      <w:pPr>
        <w:rPr>
          <w:rFonts w:asciiTheme="majorHAnsi" w:hAnsiTheme="majorHAnsi" w:cstheme="majorHAnsi"/>
          <w:lang w:val="pt-PT"/>
        </w:rPr>
      </w:pPr>
      <w:r w:rsidRPr="00386FB2">
        <w:rPr>
          <w:rFonts w:asciiTheme="majorHAnsi" w:hAnsiTheme="majorHAnsi" w:cstheme="majorHAnsi"/>
          <w:lang w:val="pt-PT"/>
        </w:rPr>
        <w:br w:type="page"/>
      </w:r>
    </w:p>
    <w:p w14:paraId="0812B40B" w14:textId="03E71EE1" w:rsidR="001125D9" w:rsidRPr="00386FB2" w:rsidRDefault="009D3723" w:rsidP="001125D9">
      <w:pPr>
        <w:pStyle w:val="Heading1"/>
        <w:rPr>
          <w:rFonts w:cstheme="majorHAnsi"/>
          <w:sz w:val="32"/>
          <w:szCs w:val="32"/>
          <w:lang w:val="pt-PT"/>
        </w:rPr>
      </w:pPr>
      <w:bookmarkStart w:id="11" w:name="_Toc210922181"/>
      <w:r w:rsidRPr="00386FB2">
        <w:rPr>
          <w:rFonts w:cstheme="majorHAnsi"/>
          <w:sz w:val="32"/>
          <w:szCs w:val="32"/>
        </w:rPr>
        <w:lastRenderedPageBreak/>
        <w:t>8</w:t>
      </w:r>
      <w:r w:rsidR="001125D9" w:rsidRPr="00386FB2">
        <w:rPr>
          <w:rFonts w:cstheme="majorHAnsi"/>
          <w:sz w:val="32"/>
          <w:szCs w:val="32"/>
        </w:rPr>
        <w:t xml:space="preserve">. </w:t>
      </w:r>
      <w:r w:rsidRPr="00386FB2">
        <w:rPr>
          <w:rFonts w:cstheme="majorHAnsi"/>
          <w:sz w:val="32"/>
          <w:szCs w:val="32"/>
        </w:rPr>
        <w:t>Requisitos Não Funcionais</w:t>
      </w:r>
      <w:bookmarkEnd w:id="11"/>
      <w:r w:rsidR="001125D9" w:rsidRPr="00386FB2">
        <w:rPr>
          <w:rFonts w:cstheme="majorHAnsi"/>
          <w:sz w:val="32"/>
          <w:szCs w:val="32"/>
        </w:rPr>
        <w:t xml:space="preserve"> </w:t>
      </w:r>
    </w:p>
    <w:p w14:paraId="5091B6A7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01190867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45EDE" w:rsidRPr="00386FB2" w14:paraId="72FF2A5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01D4" w14:textId="43525B5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F483" w14:textId="117D811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Desempenho</w:t>
            </w:r>
          </w:p>
        </w:tc>
      </w:tr>
      <w:tr w:rsidR="00145EDE" w:rsidRPr="00386FB2" w14:paraId="452FD01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3DD4" w14:textId="4D645C40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B438" w14:textId="4939700F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RNF – 1.1</w:t>
            </w:r>
          </w:p>
        </w:tc>
      </w:tr>
      <w:tr w:rsidR="00145EDE" w:rsidRPr="00386FB2" w14:paraId="2D492AD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C778" w14:textId="22A5B279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25C1" w14:textId="5FD91257" w:rsidR="00145EDE" w:rsidRPr="00386FB2" w:rsidRDefault="00145EDE" w:rsidP="00145ED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Tempo de resposta da API</w:t>
            </w:r>
          </w:p>
        </w:tc>
      </w:tr>
      <w:tr w:rsidR="00145EDE" w:rsidRPr="00386FB2" w14:paraId="105B2D99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5543" w14:textId="3DA2B811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D429" w14:textId="45AB4618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 xml:space="preserve">A API deve responder às requisições do frontend em menos de 2 segundos para, pelo menos, 95% das operações comuns (login, </w:t>
            </w:r>
            <w:r w:rsidR="00537433">
              <w:rPr>
                <w:rFonts w:asciiTheme="majorHAnsi" w:hAnsiTheme="majorHAnsi" w:cstheme="majorHAnsi"/>
                <w:lang w:val="pt-PT"/>
              </w:rPr>
              <w:t>CRUD</w:t>
            </w:r>
            <w:r w:rsidRPr="00386FB2">
              <w:rPr>
                <w:rFonts w:asciiTheme="majorHAnsi" w:hAnsiTheme="majorHAnsi" w:cstheme="majorHAnsi"/>
                <w:lang w:val="pt-PT"/>
              </w:rPr>
              <w:t xml:space="preserve"> de consultas).</w:t>
            </w:r>
          </w:p>
        </w:tc>
      </w:tr>
      <w:tr w:rsidR="002C7B7F" w:rsidRPr="00386FB2" w14:paraId="1FD4C72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EE12" w14:textId="1E6E33BF" w:rsidR="002C7B7F" w:rsidRPr="00386FB2" w:rsidRDefault="002C7B7F" w:rsidP="002C7B7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F7CF" w14:textId="6BD00CA8" w:rsidR="002C7B7F" w:rsidRPr="00386FB2" w:rsidRDefault="002C7B7F" w:rsidP="002C7B7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145EDE" w:rsidRPr="00386FB2" w14:paraId="2BA511C1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B587" w14:textId="418DFAD1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C2C7" w14:textId="57052C7F" w:rsidR="00145EDE" w:rsidRPr="00386FB2" w:rsidRDefault="00145EDE" w:rsidP="00145EDE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145EDE" w:rsidRPr="00386FB2" w14:paraId="3B22533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DB32" w14:textId="2C5EF2F9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154E" w14:textId="69B29113" w:rsidR="00145EDE" w:rsidRPr="00386FB2" w:rsidRDefault="00145EDE" w:rsidP="00145ED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tempo de resposta é medido entre a requisição do cliente e a resposta do servidor; não inclui latência de rede externa.</w:t>
            </w:r>
          </w:p>
        </w:tc>
      </w:tr>
      <w:tr w:rsidR="00145EDE" w:rsidRPr="00386FB2" w14:paraId="311FF1A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2A09" w14:textId="49DF5BC6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6DB1" w14:textId="17EA8F96" w:rsidR="00145EDE" w:rsidRPr="00386FB2" w:rsidRDefault="00145EDE" w:rsidP="00145ED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Executar testes de desempenho com carga simulada e verificar se 95% das requisições têm tempo de resposta inferior a 2 segundos.</w:t>
            </w:r>
          </w:p>
        </w:tc>
      </w:tr>
    </w:tbl>
    <w:p w14:paraId="05396114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054DE508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5C4F" w:rsidRPr="00386FB2" w14:paraId="7DF88D50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1031" w14:textId="6BC858AD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E8B1" w14:textId="67F23877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Fiabilidade e Disponibilidade</w:t>
            </w:r>
          </w:p>
        </w:tc>
      </w:tr>
      <w:tr w:rsidR="00125C4F" w:rsidRPr="00386FB2" w14:paraId="38587BB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2D0C" w14:textId="56634A1C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1048" w14:textId="1BD87CC3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RNF – </w:t>
            </w:r>
            <w:r w:rsidR="008929D9">
              <w:rPr>
                <w:rFonts w:asciiTheme="majorHAnsi" w:hAnsiTheme="majorHAnsi" w:cstheme="majorHAnsi"/>
              </w:rPr>
              <w:t>2</w:t>
            </w:r>
            <w:r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125C4F" w:rsidRPr="00386FB2" w14:paraId="6D67FC7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E1FD" w14:textId="2B19547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7DD4" w14:textId="181BA70B" w:rsidR="00125C4F" w:rsidRPr="00386FB2" w:rsidRDefault="00125C4F" w:rsidP="00125C4F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Disponibilidade do sistema</w:t>
            </w:r>
          </w:p>
        </w:tc>
      </w:tr>
      <w:tr w:rsidR="00125C4F" w:rsidRPr="00386FB2" w14:paraId="078F9BC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41E3" w14:textId="0458276E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8798" w14:textId="6217BC5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O sistema deve manter disponibilidade mínima de 99% durante o horário de funcionamento das clínicas, garantindo que pacientes e médicos conseguem aceder às funcionalidades principais.</w:t>
            </w:r>
          </w:p>
        </w:tc>
      </w:tr>
      <w:tr w:rsidR="00125C4F" w:rsidRPr="00386FB2" w14:paraId="731453E4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C930" w14:textId="00BE58EF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F562" w14:textId="752B5717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4 – Alta</w:t>
            </w:r>
          </w:p>
        </w:tc>
      </w:tr>
      <w:tr w:rsidR="00125C4F" w:rsidRPr="00386FB2" w14:paraId="27E0E403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340DF" w14:textId="45A2275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8C58" w14:textId="28A8BE47" w:rsidR="00125C4F" w:rsidRPr="00386FB2" w:rsidRDefault="00125C4F" w:rsidP="00125C4F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125C4F" w:rsidRPr="00386FB2" w14:paraId="15B4E4B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0AF9" w14:textId="2E4FD9F2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EBDB" w14:textId="78C35AFF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disponibilidade não considera períodos planeados de manutenção; deve existir redundância ou mecanismo de recuperação automática em caso de falha.</w:t>
            </w:r>
          </w:p>
        </w:tc>
      </w:tr>
      <w:tr w:rsidR="00125C4F" w:rsidRPr="00386FB2" w14:paraId="11F6899B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DDC7" w14:textId="44E7B126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F5F5" w14:textId="6912387D" w:rsidR="00125C4F" w:rsidRPr="00386FB2" w:rsidRDefault="00125C4F" w:rsidP="00125C4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Monitorizar o uptime do servidor durante o período de testes e confirmar que a disponibilidade é superior a 99%.</w:t>
            </w:r>
          </w:p>
        </w:tc>
      </w:tr>
    </w:tbl>
    <w:p w14:paraId="2000077F" w14:textId="77777777" w:rsidR="001125D9" w:rsidRPr="00386FB2" w:rsidRDefault="001125D9" w:rsidP="001125D9">
      <w:pPr>
        <w:spacing w:after="0"/>
        <w:rPr>
          <w:rFonts w:asciiTheme="majorHAnsi" w:hAnsiTheme="majorHAnsi" w:cstheme="majorHAnsi"/>
          <w:lang w:val="pt-PT"/>
        </w:rPr>
      </w:pPr>
    </w:p>
    <w:p w14:paraId="7F098AD6" w14:textId="4B51050E" w:rsidR="00145EDE" w:rsidRPr="00386FB2" w:rsidRDefault="002C7B7F" w:rsidP="002C7B7F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772E" w:rsidRPr="00386FB2" w14:paraId="73D921DD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EA47" w14:textId="48F2B246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lastRenderedPageBreak/>
              <w:t>Categoria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A121" w14:textId="233F356C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Portabilidade</w:t>
            </w:r>
          </w:p>
        </w:tc>
      </w:tr>
      <w:tr w:rsidR="00BD772E" w:rsidRPr="00386FB2" w14:paraId="1E101E1F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01EF" w14:textId="3E340304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2855" w14:textId="42B41D7E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 xml:space="preserve">RNF – </w:t>
            </w:r>
            <w:r w:rsidR="002C7B7F">
              <w:rPr>
                <w:rFonts w:asciiTheme="majorHAnsi" w:hAnsiTheme="majorHAnsi" w:cstheme="majorHAnsi"/>
              </w:rPr>
              <w:t>3</w:t>
            </w:r>
            <w:r w:rsidRPr="00386FB2">
              <w:rPr>
                <w:rFonts w:asciiTheme="majorHAnsi" w:hAnsiTheme="majorHAnsi" w:cstheme="majorHAnsi"/>
              </w:rPr>
              <w:t>.1</w:t>
            </w:r>
          </w:p>
        </w:tc>
      </w:tr>
      <w:tr w:rsidR="00BD772E" w:rsidRPr="00386FB2" w14:paraId="5BC313A5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4B8C" w14:textId="335EA193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3437" w14:textId="714C307E" w:rsidR="00BD772E" w:rsidRPr="00386FB2" w:rsidRDefault="00BD772E" w:rsidP="00BD772E">
            <w:pPr>
              <w:spacing w:line="276" w:lineRule="auto"/>
              <w:rPr>
                <w:rFonts w:asciiTheme="majorHAnsi" w:eastAsia="Calibr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Compatibilidade entre plataformas</w:t>
            </w:r>
          </w:p>
        </w:tc>
      </w:tr>
      <w:tr w:rsidR="00BD772E" w:rsidRPr="00386FB2" w14:paraId="7499D72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8FD5" w14:textId="323E5A4C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D7FD" w14:textId="365044EF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 aplicação Web deve ser compatível com os principais navegadores (Chrome, Edge, Firefox), e a aplicação Mobile deve funcionar em Android 10</w:t>
            </w:r>
            <w:r w:rsidR="008929D9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="00BD772E" w:rsidRPr="00386FB2" w14:paraId="1E5BD0BE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EA7C" w14:textId="125F0F65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6ABD" w14:textId="38972BDC" w:rsidR="00BD772E" w:rsidRPr="00386FB2" w:rsidRDefault="002C7B7F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="00BD772E" w:rsidRPr="00386FB2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Alta</w:t>
            </w:r>
          </w:p>
        </w:tc>
      </w:tr>
      <w:tr w:rsidR="00BD772E" w:rsidRPr="00386FB2" w14:paraId="4506D0C4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DB12" w14:textId="506FDA87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1768" w14:textId="40F7BD63" w:rsidR="00BD772E" w:rsidRPr="00386FB2" w:rsidRDefault="00BD772E" w:rsidP="00BD772E">
            <w:pPr>
              <w:spacing w:line="276" w:lineRule="auto"/>
              <w:rPr>
                <w:rFonts w:asciiTheme="majorHAnsi" w:eastAsiaTheme="majorEastAsia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</w:rPr>
              <w:t>Fixo</w:t>
            </w:r>
          </w:p>
        </w:tc>
      </w:tr>
      <w:tr w:rsidR="00BD772E" w:rsidRPr="00386FB2" w14:paraId="011A1956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BCD4" w14:textId="7A57FE7D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F1C0" w14:textId="3479A53B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Alguns recursos visuais ou animações podem variar ligeiramente entre plataformas sem comprometer a funcionalidade.</w:t>
            </w:r>
          </w:p>
        </w:tc>
      </w:tr>
      <w:tr w:rsidR="00BD772E" w:rsidRPr="00386FB2" w14:paraId="535E99E7" w14:textId="77777777" w:rsidTr="000B0C1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FC3" w14:textId="443C6F83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86FB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BC89" w14:textId="49F40ABF" w:rsidR="00BD772E" w:rsidRPr="00386FB2" w:rsidRDefault="00BD772E" w:rsidP="00BD772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386FB2">
              <w:rPr>
                <w:rFonts w:asciiTheme="majorHAnsi" w:hAnsiTheme="majorHAnsi" w:cstheme="majorHAnsi"/>
                <w:lang w:val="pt-PT"/>
              </w:rPr>
              <w:t>Testar o funcionamento completo da aplicação em todos os navegadores e sistemas operativos suportados, garantindo que as funcionalidades principais estão acessíveis e operacionais.</w:t>
            </w:r>
          </w:p>
        </w:tc>
      </w:tr>
    </w:tbl>
    <w:p w14:paraId="6A84217C" w14:textId="77777777" w:rsidR="001125D9" w:rsidRPr="00386FB2" w:rsidRDefault="001125D9" w:rsidP="001125D9">
      <w:pPr>
        <w:rPr>
          <w:rFonts w:asciiTheme="majorHAnsi" w:hAnsiTheme="majorHAnsi" w:cstheme="majorHAnsi"/>
          <w:lang w:val="pt-PT"/>
        </w:rPr>
      </w:pPr>
    </w:p>
    <w:p w14:paraId="584F8AD3" w14:textId="77777777" w:rsidR="006F7978" w:rsidRPr="00386FB2" w:rsidRDefault="006F7978" w:rsidP="006F7978">
      <w:pPr>
        <w:rPr>
          <w:rFonts w:asciiTheme="majorHAnsi" w:hAnsiTheme="majorHAnsi" w:cstheme="majorHAnsi"/>
          <w:lang w:val="pt-PT"/>
        </w:rPr>
      </w:pPr>
    </w:p>
    <w:p w14:paraId="1B9D2C3B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p w14:paraId="30A1A779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p w14:paraId="2CBDCA9D" w14:textId="77777777" w:rsidR="001125D9" w:rsidRPr="00386FB2" w:rsidRDefault="001125D9" w:rsidP="006F7978">
      <w:pPr>
        <w:rPr>
          <w:rFonts w:asciiTheme="majorHAnsi" w:hAnsiTheme="majorHAnsi" w:cstheme="majorHAnsi"/>
          <w:lang w:val="pt-PT"/>
        </w:rPr>
      </w:pPr>
    </w:p>
    <w:sectPr w:rsidR="001125D9" w:rsidRPr="00386FB2" w:rsidSect="002D6FB3">
      <w:headerReference w:type="default" r:id="rId11"/>
      <w:footerReference w:type="default" r:id="rId12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45DED" w14:textId="77777777" w:rsidR="009D3723" w:rsidRDefault="009D3723" w:rsidP="009D3723">
      <w:pPr>
        <w:spacing w:after="0" w:line="240" w:lineRule="auto"/>
      </w:pPr>
      <w:r>
        <w:separator/>
      </w:r>
    </w:p>
  </w:endnote>
  <w:endnote w:type="continuationSeparator" w:id="0">
    <w:p w14:paraId="7CE0623B" w14:textId="77777777" w:rsidR="009D3723" w:rsidRDefault="009D3723" w:rsidP="009D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36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761EA" w14:textId="518EF385" w:rsidR="00710FF2" w:rsidRDefault="00710F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4A439" w14:textId="77777777" w:rsidR="00710FF2" w:rsidRDefault="00710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BC1E" w14:textId="77777777" w:rsidR="009D3723" w:rsidRDefault="009D3723" w:rsidP="009D3723">
      <w:pPr>
        <w:spacing w:after="0" w:line="240" w:lineRule="auto"/>
      </w:pPr>
      <w:r>
        <w:separator/>
      </w:r>
    </w:p>
  </w:footnote>
  <w:footnote w:type="continuationSeparator" w:id="0">
    <w:p w14:paraId="64620F06" w14:textId="77777777" w:rsidR="009D3723" w:rsidRDefault="009D3723" w:rsidP="009D3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3A7A" w14:textId="4C392E47" w:rsidR="000E7EF4" w:rsidRDefault="007365C3">
    <w:pPr>
      <w:pStyle w:val="Header"/>
    </w:pPr>
    <w:r w:rsidRPr="00777891">
      <w:rPr>
        <w:noProof/>
      </w:rPr>
      <w:drawing>
        <wp:anchor distT="0" distB="0" distL="114300" distR="114300" simplePos="0" relativeHeight="251670528" behindDoc="1" locked="0" layoutInCell="1" allowOverlap="1" wp14:anchorId="7C5D4664" wp14:editId="7A680483">
          <wp:simplePos x="0" y="0"/>
          <wp:positionH relativeFrom="margin">
            <wp:posOffset>-806690</wp:posOffset>
          </wp:positionH>
          <wp:positionV relativeFrom="paragraph">
            <wp:posOffset>-232733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0048" behindDoc="1" locked="0" layoutInCell="1" allowOverlap="1" wp14:anchorId="60241B4F" wp14:editId="77520486">
          <wp:simplePos x="0" y="0"/>
          <wp:positionH relativeFrom="rightMargin">
            <wp:posOffset>120770</wp:posOffset>
          </wp:positionH>
          <wp:positionV relativeFrom="paragraph">
            <wp:posOffset>-310623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E461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871AB"/>
    <w:multiLevelType w:val="multilevel"/>
    <w:tmpl w:val="D76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86F7B"/>
    <w:multiLevelType w:val="multilevel"/>
    <w:tmpl w:val="17A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E1BFC"/>
    <w:multiLevelType w:val="multilevel"/>
    <w:tmpl w:val="78A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030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1808"/>
    <w:multiLevelType w:val="multilevel"/>
    <w:tmpl w:val="1CB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B7F25"/>
    <w:multiLevelType w:val="multilevel"/>
    <w:tmpl w:val="12E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D41B7"/>
    <w:multiLevelType w:val="multilevel"/>
    <w:tmpl w:val="7D7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F5841"/>
    <w:multiLevelType w:val="hybridMultilevel"/>
    <w:tmpl w:val="7180AF78"/>
    <w:lvl w:ilvl="0" w:tplc="8DE28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3669">
    <w:abstractNumId w:val="4"/>
  </w:num>
  <w:num w:numId="2" w16cid:durableId="1065372024">
    <w:abstractNumId w:val="6"/>
  </w:num>
  <w:num w:numId="3" w16cid:durableId="1169293482">
    <w:abstractNumId w:val="7"/>
  </w:num>
  <w:num w:numId="4" w16cid:durableId="1293946056">
    <w:abstractNumId w:val="0"/>
  </w:num>
  <w:num w:numId="5" w16cid:durableId="2127968547">
    <w:abstractNumId w:val="5"/>
  </w:num>
  <w:num w:numId="6" w16cid:durableId="316692628">
    <w:abstractNumId w:val="2"/>
  </w:num>
  <w:num w:numId="7" w16cid:durableId="376898637">
    <w:abstractNumId w:val="8"/>
  </w:num>
  <w:num w:numId="8" w16cid:durableId="842203686">
    <w:abstractNumId w:val="3"/>
  </w:num>
  <w:num w:numId="9" w16cid:durableId="9650657">
    <w:abstractNumId w:val="1"/>
  </w:num>
  <w:num w:numId="10" w16cid:durableId="477039244">
    <w:abstractNumId w:val="13"/>
  </w:num>
  <w:num w:numId="11" w16cid:durableId="1783184023">
    <w:abstractNumId w:val="12"/>
  </w:num>
  <w:num w:numId="12" w16cid:durableId="1040008029">
    <w:abstractNumId w:val="14"/>
  </w:num>
  <w:num w:numId="13" w16cid:durableId="1758481793">
    <w:abstractNumId w:val="10"/>
  </w:num>
  <w:num w:numId="14" w16cid:durableId="1625886873">
    <w:abstractNumId w:val="11"/>
  </w:num>
  <w:num w:numId="15" w16cid:durableId="768695004">
    <w:abstractNumId w:val="15"/>
  </w:num>
  <w:num w:numId="16" w16cid:durableId="2029747763">
    <w:abstractNumId w:val="16"/>
  </w:num>
  <w:num w:numId="17" w16cid:durableId="1846893478">
    <w:abstractNumId w:val="17"/>
  </w:num>
  <w:num w:numId="18" w16cid:durableId="1867718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80"/>
    <w:rsid w:val="0002043A"/>
    <w:rsid w:val="00034616"/>
    <w:rsid w:val="000427DC"/>
    <w:rsid w:val="00047F8F"/>
    <w:rsid w:val="00050BB7"/>
    <w:rsid w:val="00057CF7"/>
    <w:rsid w:val="0006063C"/>
    <w:rsid w:val="00071AFB"/>
    <w:rsid w:val="000730F6"/>
    <w:rsid w:val="00084B75"/>
    <w:rsid w:val="00085F74"/>
    <w:rsid w:val="000928CB"/>
    <w:rsid w:val="0009311B"/>
    <w:rsid w:val="000B5956"/>
    <w:rsid w:val="000C24EF"/>
    <w:rsid w:val="000C4063"/>
    <w:rsid w:val="000C43B1"/>
    <w:rsid w:val="000C577F"/>
    <w:rsid w:val="000E312C"/>
    <w:rsid w:val="000E4F5C"/>
    <w:rsid w:val="000E7EC5"/>
    <w:rsid w:val="000E7EF4"/>
    <w:rsid w:val="000F0D24"/>
    <w:rsid w:val="000F28AA"/>
    <w:rsid w:val="0010217B"/>
    <w:rsid w:val="001024AA"/>
    <w:rsid w:val="001125D9"/>
    <w:rsid w:val="00125C4F"/>
    <w:rsid w:val="001268A9"/>
    <w:rsid w:val="001340E3"/>
    <w:rsid w:val="00145EDE"/>
    <w:rsid w:val="0015074B"/>
    <w:rsid w:val="00151A3F"/>
    <w:rsid w:val="00151E65"/>
    <w:rsid w:val="00153186"/>
    <w:rsid w:val="0017240E"/>
    <w:rsid w:val="001A3FE9"/>
    <w:rsid w:val="001A532C"/>
    <w:rsid w:val="001B101F"/>
    <w:rsid w:val="001B202E"/>
    <w:rsid w:val="001B23B4"/>
    <w:rsid w:val="001C6B07"/>
    <w:rsid w:val="001D3531"/>
    <w:rsid w:val="001E1A95"/>
    <w:rsid w:val="00220269"/>
    <w:rsid w:val="00221D70"/>
    <w:rsid w:val="00235E4C"/>
    <w:rsid w:val="002369E9"/>
    <w:rsid w:val="00236F3B"/>
    <w:rsid w:val="00244E7B"/>
    <w:rsid w:val="002533CC"/>
    <w:rsid w:val="0025724C"/>
    <w:rsid w:val="00262547"/>
    <w:rsid w:val="0026416A"/>
    <w:rsid w:val="002660FC"/>
    <w:rsid w:val="00281409"/>
    <w:rsid w:val="0028149A"/>
    <w:rsid w:val="00291160"/>
    <w:rsid w:val="0029639D"/>
    <w:rsid w:val="002969EB"/>
    <w:rsid w:val="002C2D1B"/>
    <w:rsid w:val="002C43AE"/>
    <w:rsid w:val="002C4541"/>
    <w:rsid w:val="002C7B7F"/>
    <w:rsid w:val="002D1E3D"/>
    <w:rsid w:val="002D2A06"/>
    <w:rsid w:val="002D6FB3"/>
    <w:rsid w:val="002E20F3"/>
    <w:rsid w:val="002F3416"/>
    <w:rsid w:val="002F38A7"/>
    <w:rsid w:val="002F69AE"/>
    <w:rsid w:val="0030494B"/>
    <w:rsid w:val="003049EE"/>
    <w:rsid w:val="003049F5"/>
    <w:rsid w:val="003236C2"/>
    <w:rsid w:val="00326F90"/>
    <w:rsid w:val="003364B9"/>
    <w:rsid w:val="00343D7B"/>
    <w:rsid w:val="00355D92"/>
    <w:rsid w:val="00360038"/>
    <w:rsid w:val="0036749E"/>
    <w:rsid w:val="00370518"/>
    <w:rsid w:val="00370EEC"/>
    <w:rsid w:val="00371C59"/>
    <w:rsid w:val="003735A6"/>
    <w:rsid w:val="0037396C"/>
    <w:rsid w:val="00381E7E"/>
    <w:rsid w:val="00386FB2"/>
    <w:rsid w:val="003967A9"/>
    <w:rsid w:val="00397911"/>
    <w:rsid w:val="0039F232"/>
    <w:rsid w:val="003D6DCC"/>
    <w:rsid w:val="003D775F"/>
    <w:rsid w:val="003E3087"/>
    <w:rsid w:val="003E5B58"/>
    <w:rsid w:val="004012C8"/>
    <w:rsid w:val="004012FE"/>
    <w:rsid w:val="00402611"/>
    <w:rsid w:val="0041634A"/>
    <w:rsid w:val="00425A9A"/>
    <w:rsid w:val="00425B3E"/>
    <w:rsid w:val="004324E1"/>
    <w:rsid w:val="00433B72"/>
    <w:rsid w:val="00443727"/>
    <w:rsid w:val="00444009"/>
    <w:rsid w:val="00445A2D"/>
    <w:rsid w:val="00452F62"/>
    <w:rsid w:val="00466EF1"/>
    <w:rsid w:val="00470115"/>
    <w:rsid w:val="00470531"/>
    <w:rsid w:val="004874DC"/>
    <w:rsid w:val="00487655"/>
    <w:rsid w:val="00491B72"/>
    <w:rsid w:val="00491B82"/>
    <w:rsid w:val="00492907"/>
    <w:rsid w:val="00497F7D"/>
    <w:rsid w:val="004C256E"/>
    <w:rsid w:val="004C35A9"/>
    <w:rsid w:val="004C5D90"/>
    <w:rsid w:val="004D6861"/>
    <w:rsid w:val="004E1E60"/>
    <w:rsid w:val="004F4A9D"/>
    <w:rsid w:val="00500DFC"/>
    <w:rsid w:val="00504D6A"/>
    <w:rsid w:val="005055CC"/>
    <w:rsid w:val="00514711"/>
    <w:rsid w:val="005236AA"/>
    <w:rsid w:val="00530A67"/>
    <w:rsid w:val="00532584"/>
    <w:rsid w:val="005345C5"/>
    <w:rsid w:val="00537433"/>
    <w:rsid w:val="005375A6"/>
    <w:rsid w:val="00540AE4"/>
    <w:rsid w:val="005613C5"/>
    <w:rsid w:val="00575225"/>
    <w:rsid w:val="00581BE3"/>
    <w:rsid w:val="00586ED7"/>
    <w:rsid w:val="00592E62"/>
    <w:rsid w:val="00594A52"/>
    <w:rsid w:val="005A227E"/>
    <w:rsid w:val="005B5583"/>
    <w:rsid w:val="005B5AE1"/>
    <w:rsid w:val="005C0CEE"/>
    <w:rsid w:val="005C34C8"/>
    <w:rsid w:val="005C5C64"/>
    <w:rsid w:val="005C73D0"/>
    <w:rsid w:val="005C7A08"/>
    <w:rsid w:val="005D2006"/>
    <w:rsid w:val="005D2A7C"/>
    <w:rsid w:val="005E2F91"/>
    <w:rsid w:val="005E372C"/>
    <w:rsid w:val="005F3BC4"/>
    <w:rsid w:val="005F3D84"/>
    <w:rsid w:val="005F452A"/>
    <w:rsid w:val="005F5A03"/>
    <w:rsid w:val="00600743"/>
    <w:rsid w:val="006010D3"/>
    <w:rsid w:val="00603B97"/>
    <w:rsid w:val="006118CA"/>
    <w:rsid w:val="00612580"/>
    <w:rsid w:val="00634300"/>
    <w:rsid w:val="006404CE"/>
    <w:rsid w:val="00643194"/>
    <w:rsid w:val="00645C4F"/>
    <w:rsid w:val="006668BD"/>
    <w:rsid w:val="00681643"/>
    <w:rsid w:val="00682AFE"/>
    <w:rsid w:val="00692015"/>
    <w:rsid w:val="00693D13"/>
    <w:rsid w:val="00695380"/>
    <w:rsid w:val="006A573F"/>
    <w:rsid w:val="006B34C3"/>
    <w:rsid w:val="006C3C25"/>
    <w:rsid w:val="006C4020"/>
    <w:rsid w:val="006D77EF"/>
    <w:rsid w:val="006E07B4"/>
    <w:rsid w:val="006E3738"/>
    <w:rsid w:val="006F7978"/>
    <w:rsid w:val="007029FB"/>
    <w:rsid w:val="007041D9"/>
    <w:rsid w:val="0071011F"/>
    <w:rsid w:val="007102F1"/>
    <w:rsid w:val="00710FF2"/>
    <w:rsid w:val="00721BF8"/>
    <w:rsid w:val="007241C9"/>
    <w:rsid w:val="00725348"/>
    <w:rsid w:val="007365C3"/>
    <w:rsid w:val="007378B8"/>
    <w:rsid w:val="0076054D"/>
    <w:rsid w:val="00764BB5"/>
    <w:rsid w:val="00766311"/>
    <w:rsid w:val="00770C44"/>
    <w:rsid w:val="00771F5F"/>
    <w:rsid w:val="007858CB"/>
    <w:rsid w:val="007922B3"/>
    <w:rsid w:val="007A1635"/>
    <w:rsid w:val="007A1CFA"/>
    <w:rsid w:val="007A2E68"/>
    <w:rsid w:val="007A709B"/>
    <w:rsid w:val="007B349C"/>
    <w:rsid w:val="007C216E"/>
    <w:rsid w:val="007C322D"/>
    <w:rsid w:val="007D1C2F"/>
    <w:rsid w:val="007D3650"/>
    <w:rsid w:val="007D4AFC"/>
    <w:rsid w:val="007E3144"/>
    <w:rsid w:val="007E44AD"/>
    <w:rsid w:val="007F3939"/>
    <w:rsid w:val="007F4727"/>
    <w:rsid w:val="007F5879"/>
    <w:rsid w:val="008100D5"/>
    <w:rsid w:val="00812EC0"/>
    <w:rsid w:val="00822196"/>
    <w:rsid w:val="00823F16"/>
    <w:rsid w:val="00844CBC"/>
    <w:rsid w:val="00845965"/>
    <w:rsid w:val="008533F0"/>
    <w:rsid w:val="00857B2E"/>
    <w:rsid w:val="0086787B"/>
    <w:rsid w:val="00873CDC"/>
    <w:rsid w:val="00881C45"/>
    <w:rsid w:val="00883520"/>
    <w:rsid w:val="00890669"/>
    <w:rsid w:val="008929D9"/>
    <w:rsid w:val="008A2863"/>
    <w:rsid w:val="008B0105"/>
    <w:rsid w:val="008B03C7"/>
    <w:rsid w:val="008B2E67"/>
    <w:rsid w:val="008B39B6"/>
    <w:rsid w:val="008B524D"/>
    <w:rsid w:val="008C503A"/>
    <w:rsid w:val="008D72E3"/>
    <w:rsid w:val="008E217F"/>
    <w:rsid w:val="008E6D99"/>
    <w:rsid w:val="008E718B"/>
    <w:rsid w:val="008E7B9C"/>
    <w:rsid w:val="008F18E9"/>
    <w:rsid w:val="00900752"/>
    <w:rsid w:val="009027F4"/>
    <w:rsid w:val="00903877"/>
    <w:rsid w:val="00913C6A"/>
    <w:rsid w:val="0091A5B3"/>
    <w:rsid w:val="009206A7"/>
    <w:rsid w:val="00937ED3"/>
    <w:rsid w:val="00943A1B"/>
    <w:rsid w:val="009449FE"/>
    <w:rsid w:val="009513A6"/>
    <w:rsid w:val="00956655"/>
    <w:rsid w:val="009632C1"/>
    <w:rsid w:val="0096781D"/>
    <w:rsid w:val="00991DE0"/>
    <w:rsid w:val="009A3551"/>
    <w:rsid w:val="009A52A4"/>
    <w:rsid w:val="009A64EB"/>
    <w:rsid w:val="009B5CEC"/>
    <w:rsid w:val="009B6107"/>
    <w:rsid w:val="009B72D1"/>
    <w:rsid w:val="009C3E60"/>
    <w:rsid w:val="009C5056"/>
    <w:rsid w:val="009C777C"/>
    <w:rsid w:val="009D01F7"/>
    <w:rsid w:val="009D04B0"/>
    <w:rsid w:val="009D2963"/>
    <w:rsid w:val="009D2A0E"/>
    <w:rsid w:val="009D3723"/>
    <w:rsid w:val="009E03B6"/>
    <w:rsid w:val="009E28C4"/>
    <w:rsid w:val="009E3CE8"/>
    <w:rsid w:val="009E510B"/>
    <w:rsid w:val="009F071A"/>
    <w:rsid w:val="009F3F28"/>
    <w:rsid w:val="00A1191D"/>
    <w:rsid w:val="00A25240"/>
    <w:rsid w:val="00A27860"/>
    <w:rsid w:val="00A40B37"/>
    <w:rsid w:val="00A40EAF"/>
    <w:rsid w:val="00A4379B"/>
    <w:rsid w:val="00A46CFC"/>
    <w:rsid w:val="00A46F47"/>
    <w:rsid w:val="00A5141F"/>
    <w:rsid w:val="00A55555"/>
    <w:rsid w:val="00A618C4"/>
    <w:rsid w:val="00A63353"/>
    <w:rsid w:val="00A669EF"/>
    <w:rsid w:val="00A67FBB"/>
    <w:rsid w:val="00A7046D"/>
    <w:rsid w:val="00A712A4"/>
    <w:rsid w:val="00A76E01"/>
    <w:rsid w:val="00A97DB9"/>
    <w:rsid w:val="00AA13CC"/>
    <w:rsid w:val="00AA1D8D"/>
    <w:rsid w:val="00AB28F2"/>
    <w:rsid w:val="00AC0211"/>
    <w:rsid w:val="00AD1C84"/>
    <w:rsid w:val="00AD5F7F"/>
    <w:rsid w:val="00AD6C77"/>
    <w:rsid w:val="00AD7313"/>
    <w:rsid w:val="00AE0EE8"/>
    <w:rsid w:val="00B00C3B"/>
    <w:rsid w:val="00B07744"/>
    <w:rsid w:val="00B07875"/>
    <w:rsid w:val="00B11804"/>
    <w:rsid w:val="00B12DAA"/>
    <w:rsid w:val="00B1770E"/>
    <w:rsid w:val="00B27571"/>
    <w:rsid w:val="00B35F83"/>
    <w:rsid w:val="00B42A6A"/>
    <w:rsid w:val="00B47730"/>
    <w:rsid w:val="00B54C0E"/>
    <w:rsid w:val="00B56431"/>
    <w:rsid w:val="00B604E2"/>
    <w:rsid w:val="00B73AAC"/>
    <w:rsid w:val="00B7491D"/>
    <w:rsid w:val="00B76A66"/>
    <w:rsid w:val="00B97C86"/>
    <w:rsid w:val="00BA0B47"/>
    <w:rsid w:val="00BA3651"/>
    <w:rsid w:val="00BB3864"/>
    <w:rsid w:val="00BC1DD9"/>
    <w:rsid w:val="00BC4934"/>
    <w:rsid w:val="00BD11BB"/>
    <w:rsid w:val="00BD772E"/>
    <w:rsid w:val="00C03B75"/>
    <w:rsid w:val="00C111DD"/>
    <w:rsid w:val="00C115F2"/>
    <w:rsid w:val="00C14904"/>
    <w:rsid w:val="00C15E14"/>
    <w:rsid w:val="00C27C85"/>
    <w:rsid w:val="00C30810"/>
    <w:rsid w:val="00C353DB"/>
    <w:rsid w:val="00C35412"/>
    <w:rsid w:val="00C42363"/>
    <w:rsid w:val="00C53D0D"/>
    <w:rsid w:val="00C57ACA"/>
    <w:rsid w:val="00C7779F"/>
    <w:rsid w:val="00C80547"/>
    <w:rsid w:val="00CB0664"/>
    <w:rsid w:val="00CB3D1C"/>
    <w:rsid w:val="00CB63B9"/>
    <w:rsid w:val="00CC4139"/>
    <w:rsid w:val="00CC5349"/>
    <w:rsid w:val="00CC68F3"/>
    <w:rsid w:val="00CC71F6"/>
    <w:rsid w:val="00CD7618"/>
    <w:rsid w:val="00CD7A3D"/>
    <w:rsid w:val="00CE1407"/>
    <w:rsid w:val="00CE5C4C"/>
    <w:rsid w:val="00CF090B"/>
    <w:rsid w:val="00CF166E"/>
    <w:rsid w:val="00CF34ED"/>
    <w:rsid w:val="00CF57E4"/>
    <w:rsid w:val="00D03457"/>
    <w:rsid w:val="00D03C1C"/>
    <w:rsid w:val="00D05F7D"/>
    <w:rsid w:val="00D068E7"/>
    <w:rsid w:val="00D17CDF"/>
    <w:rsid w:val="00D23142"/>
    <w:rsid w:val="00D274C5"/>
    <w:rsid w:val="00D30F83"/>
    <w:rsid w:val="00D3551C"/>
    <w:rsid w:val="00D36D4D"/>
    <w:rsid w:val="00D37AFE"/>
    <w:rsid w:val="00D406DE"/>
    <w:rsid w:val="00D47017"/>
    <w:rsid w:val="00D47DCE"/>
    <w:rsid w:val="00D60549"/>
    <w:rsid w:val="00D6057F"/>
    <w:rsid w:val="00D62EB8"/>
    <w:rsid w:val="00D63CE0"/>
    <w:rsid w:val="00D7484B"/>
    <w:rsid w:val="00D758A9"/>
    <w:rsid w:val="00D80D53"/>
    <w:rsid w:val="00D90B2D"/>
    <w:rsid w:val="00D93BE9"/>
    <w:rsid w:val="00D942C9"/>
    <w:rsid w:val="00DA558D"/>
    <w:rsid w:val="00DC0035"/>
    <w:rsid w:val="00DC1C23"/>
    <w:rsid w:val="00DC3365"/>
    <w:rsid w:val="00DC3D4A"/>
    <w:rsid w:val="00DD30C4"/>
    <w:rsid w:val="00DD740C"/>
    <w:rsid w:val="00DE7DFE"/>
    <w:rsid w:val="00DF0973"/>
    <w:rsid w:val="00DF4FC0"/>
    <w:rsid w:val="00E0387F"/>
    <w:rsid w:val="00E064EA"/>
    <w:rsid w:val="00E15051"/>
    <w:rsid w:val="00E176A5"/>
    <w:rsid w:val="00E22A7A"/>
    <w:rsid w:val="00E30E7C"/>
    <w:rsid w:val="00E36DAE"/>
    <w:rsid w:val="00E43A30"/>
    <w:rsid w:val="00E44AB2"/>
    <w:rsid w:val="00E468C4"/>
    <w:rsid w:val="00E56EDC"/>
    <w:rsid w:val="00E627A5"/>
    <w:rsid w:val="00E65D4F"/>
    <w:rsid w:val="00E701E1"/>
    <w:rsid w:val="00E81D14"/>
    <w:rsid w:val="00E85883"/>
    <w:rsid w:val="00E94009"/>
    <w:rsid w:val="00E97BD1"/>
    <w:rsid w:val="00EA0E87"/>
    <w:rsid w:val="00EB224E"/>
    <w:rsid w:val="00EB3396"/>
    <w:rsid w:val="00EC1A31"/>
    <w:rsid w:val="00EC57DA"/>
    <w:rsid w:val="00EC670D"/>
    <w:rsid w:val="00ED5687"/>
    <w:rsid w:val="00EE21E3"/>
    <w:rsid w:val="00EE326C"/>
    <w:rsid w:val="00EF077C"/>
    <w:rsid w:val="00EF15BD"/>
    <w:rsid w:val="00EF32D7"/>
    <w:rsid w:val="00F0002B"/>
    <w:rsid w:val="00F102F3"/>
    <w:rsid w:val="00F13B2B"/>
    <w:rsid w:val="00F164E7"/>
    <w:rsid w:val="00F16A8D"/>
    <w:rsid w:val="00F31FAF"/>
    <w:rsid w:val="00F40A10"/>
    <w:rsid w:val="00F47488"/>
    <w:rsid w:val="00F66773"/>
    <w:rsid w:val="00F70D5E"/>
    <w:rsid w:val="00F70DE5"/>
    <w:rsid w:val="00F7209B"/>
    <w:rsid w:val="00F75542"/>
    <w:rsid w:val="00F83535"/>
    <w:rsid w:val="00F910AC"/>
    <w:rsid w:val="00FA173E"/>
    <w:rsid w:val="00FA6B31"/>
    <w:rsid w:val="00FA7E98"/>
    <w:rsid w:val="00FB6DD5"/>
    <w:rsid w:val="00FC0382"/>
    <w:rsid w:val="00FC547C"/>
    <w:rsid w:val="00FC693F"/>
    <w:rsid w:val="00FD04C4"/>
    <w:rsid w:val="00FE0984"/>
    <w:rsid w:val="00FE2D6E"/>
    <w:rsid w:val="00FE3EE2"/>
    <w:rsid w:val="00FE5DBC"/>
    <w:rsid w:val="00FF2EFC"/>
    <w:rsid w:val="00FF59DA"/>
    <w:rsid w:val="00FF6D34"/>
    <w:rsid w:val="01250352"/>
    <w:rsid w:val="0198C309"/>
    <w:rsid w:val="01AC6C1A"/>
    <w:rsid w:val="01EF9B68"/>
    <w:rsid w:val="020A0953"/>
    <w:rsid w:val="0267F8B8"/>
    <w:rsid w:val="02816BA2"/>
    <w:rsid w:val="029F65F4"/>
    <w:rsid w:val="02C3D257"/>
    <w:rsid w:val="02E5B1DF"/>
    <w:rsid w:val="02FEE485"/>
    <w:rsid w:val="031D9567"/>
    <w:rsid w:val="0331CD2A"/>
    <w:rsid w:val="04155839"/>
    <w:rsid w:val="042E22B5"/>
    <w:rsid w:val="051E529A"/>
    <w:rsid w:val="055CCB11"/>
    <w:rsid w:val="0568F0E0"/>
    <w:rsid w:val="05831A58"/>
    <w:rsid w:val="05F673C0"/>
    <w:rsid w:val="070495D3"/>
    <w:rsid w:val="071F5D03"/>
    <w:rsid w:val="0827B8C3"/>
    <w:rsid w:val="0830F5F6"/>
    <w:rsid w:val="08542495"/>
    <w:rsid w:val="08B0AC19"/>
    <w:rsid w:val="09539510"/>
    <w:rsid w:val="09B53F99"/>
    <w:rsid w:val="0A192F53"/>
    <w:rsid w:val="0A418BE4"/>
    <w:rsid w:val="0A5CADDC"/>
    <w:rsid w:val="0A6DD293"/>
    <w:rsid w:val="0A9183C2"/>
    <w:rsid w:val="0A92EC67"/>
    <w:rsid w:val="0B929BEA"/>
    <w:rsid w:val="0B99581B"/>
    <w:rsid w:val="0BC11D08"/>
    <w:rsid w:val="0BD54BBA"/>
    <w:rsid w:val="0C09458C"/>
    <w:rsid w:val="0C1B375B"/>
    <w:rsid w:val="0C1B8171"/>
    <w:rsid w:val="0C37E958"/>
    <w:rsid w:val="0C40E61C"/>
    <w:rsid w:val="0C8BA35F"/>
    <w:rsid w:val="0CAC111D"/>
    <w:rsid w:val="0CD6EAF6"/>
    <w:rsid w:val="0D74DA6C"/>
    <w:rsid w:val="0DC0A791"/>
    <w:rsid w:val="0DD7A34B"/>
    <w:rsid w:val="0E958FD5"/>
    <w:rsid w:val="0EE75B1F"/>
    <w:rsid w:val="0F0AD9F3"/>
    <w:rsid w:val="0F15666E"/>
    <w:rsid w:val="0F68B6AF"/>
    <w:rsid w:val="0FC3C8EE"/>
    <w:rsid w:val="0FC3CB52"/>
    <w:rsid w:val="1054557E"/>
    <w:rsid w:val="1071CE3B"/>
    <w:rsid w:val="108E5360"/>
    <w:rsid w:val="10C2900A"/>
    <w:rsid w:val="11552B97"/>
    <w:rsid w:val="11777593"/>
    <w:rsid w:val="11B6EB42"/>
    <w:rsid w:val="127AA41C"/>
    <w:rsid w:val="13270FB3"/>
    <w:rsid w:val="13335380"/>
    <w:rsid w:val="135E746F"/>
    <w:rsid w:val="13FC3F3E"/>
    <w:rsid w:val="141E408B"/>
    <w:rsid w:val="14207A11"/>
    <w:rsid w:val="1423F330"/>
    <w:rsid w:val="144479D0"/>
    <w:rsid w:val="14704EC6"/>
    <w:rsid w:val="14D2D931"/>
    <w:rsid w:val="15304016"/>
    <w:rsid w:val="15938171"/>
    <w:rsid w:val="16B32358"/>
    <w:rsid w:val="16DD408A"/>
    <w:rsid w:val="16FEE883"/>
    <w:rsid w:val="1758738C"/>
    <w:rsid w:val="1763D8C0"/>
    <w:rsid w:val="1794A2DB"/>
    <w:rsid w:val="17A2CDBA"/>
    <w:rsid w:val="17D6CEBC"/>
    <w:rsid w:val="180335DF"/>
    <w:rsid w:val="18CD9EA3"/>
    <w:rsid w:val="196BF7D5"/>
    <w:rsid w:val="19FA97F6"/>
    <w:rsid w:val="1A2BCA2A"/>
    <w:rsid w:val="1A3A62F7"/>
    <w:rsid w:val="1AFF9568"/>
    <w:rsid w:val="1B169538"/>
    <w:rsid w:val="1B20A22B"/>
    <w:rsid w:val="1B42FD11"/>
    <w:rsid w:val="1B4CD1C1"/>
    <w:rsid w:val="1B7ADDF0"/>
    <w:rsid w:val="1BE6F135"/>
    <w:rsid w:val="1C3D6073"/>
    <w:rsid w:val="1C63018A"/>
    <w:rsid w:val="1C8652AB"/>
    <w:rsid w:val="1CAAA6FC"/>
    <w:rsid w:val="1D2D38E4"/>
    <w:rsid w:val="1DADA2C0"/>
    <w:rsid w:val="1DB45A4A"/>
    <w:rsid w:val="1DBDF281"/>
    <w:rsid w:val="1DC0D776"/>
    <w:rsid w:val="1DC9068A"/>
    <w:rsid w:val="1E751A15"/>
    <w:rsid w:val="1E82FBCC"/>
    <w:rsid w:val="1E85ED23"/>
    <w:rsid w:val="1E9E2EFD"/>
    <w:rsid w:val="1F385E80"/>
    <w:rsid w:val="1FA7CD49"/>
    <w:rsid w:val="1FBBC7BE"/>
    <w:rsid w:val="1FC40F9A"/>
    <w:rsid w:val="203A3973"/>
    <w:rsid w:val="2052CDF4"/>
    <w:rsid w:val="20BFBB88"/>
    <w:rsid w:val="21279492"/>
    <w:rsid w:val="21388DC1"/>
    <w:rsid w:val="21A55B27"/>
    <w:rsid w:val="21B015F3"/>
    <w:rsid w:val="2321CBD6"/>
    <w:rsid w:val="23500949"/>
    <w:rsid w:val="239EC36A"/>
    <w:rsid w:val="2456A563"/>
    <w:rsid w:val="245FE739"/>
    <w:rsid w:val="2492ACEF"/>
    <w:rsid w:val="24CB28DE"/>
    <w:rsid w:val="251DCF4B"/>
    <w:rsid w:val="258B2C37"/>
    <w:rsid w:val="25DA3F4D"/>
    <w:rsid w:val="2683524A"/>
    <w:rsid w:val="26EC0130"/>
    <w:rsid w:val="271F7F98"/>
    <w:rsid w:val="27841EDE"/>
    <w:rsid w:val="278F9F0D"/>
    <w:rsid w:val="27F59299"/>
    <w:rsid w:val="28281535"/>
    <w:rsid w:val="2898129C"/>
    <w:rsid w:val="2898DE08"/>
    <w:rsid w:val="28B73C49"/>
    <w:rsid w:val="295A5782"/>
    <w:rsid w:val="2992BBD2"/>
    <w:rsid w:val="2A699D11"/>
    <w:rsid w:val="2A82C9C3"/>
    <w:rsid w:val="2AA87D98"/>
    <w:rsid w:val="2AAD9E5F"/>
    <w:rsid w:val="2B005981"/>
    <w:rsid w:val="2B1A94FD"/>
    <w:rsid w:val="2B78B387"/>
    <w:rsid w:val="2B7A6AD0"/>
    <w:rsid w:val="2B8A8930"/>
    <w:rsid w:val="2B8AEBCC"/>
    <w:rsid w:val="2BB50DDF"/>
    <w:rsid w:val="2BF3D608"/>
    <w:rsid w:val="2BFE6F28"/>
    <w:rsid w:val="2C1D5480"/>
    <w:rsid w:val="2C2D3261"/>
    <w:rsid w:val="2C2D32B1"/>
    <w:rsid w:val="2C494077"/>
    <w:rsid w:val="2C8FEA67"/>
    <w:rsid w:val="2CB20CA3"/>
    <w:rsid w:val="2D248A84"/>
    <w:rsid w:val="2D69F926"/>
    <w:rsid w:val="2E04041D"/>
    <w:rsid w:val="2E050794"/>
    <w:rsid w:val="2E35664B"/>
    <w:rsid w:val="2E46D78E"/>
    <w:rsid w:val="2E80A676"/>
    <w:rsid w:val="2F5416AF"/>
    <w:rsid w:val="2F946598"/>
    <w:rsid w:val="2FAC481A"/>
    <w:rsid w:val="2FEFC4A0"/>
    <w:rsid w:val="30EBFC1F"/>
    <w:rsid w:val="31146DC1"/>
    <w:rsid w:val="312D0025"/>
    <w:rsid w:val="31C66F8F"/>
    <w:rsid w:val="31F7E307"/>
    <w:rsid w:val="32D2FC10"/>
    <w:rsid w:val="32DA1F04"/>
    <w:rsid w:val="334D04D4"/>
    <w:rsid w:val="33903DA6"/>
    <w:rsid w:val="34693393"/>
    <w:rsid w:val="34E7FBB3"/>
    <w:rsid w:val="3511B400"/>
    <w:rsid w:val="35FB7C8E"/>
    <w:rsid w:val="36307C62"/>
    <w:rsid w:val="3683C85B"/>
    <w:rsid w:val="36AADB29"/>
    <w:rsid w:val="3720E9D0"/>
    <w:rsid w:val="3739F2AD"/>
    <w:rsid w:val="373CD8FF"/>
    <w:rsid w:val="37D50849"/>
    <w:rsid w:val="381F88A3"/>
    <w:rsid w:val="38D3E646"/>
    <w:rsid w:val="391DB096"/>
    <w:rsid w:val="396B061B"/>
    <w:rsid w:val="39FB9EE6"/>
    <w:rsid w:val="3ABB84BF"/>
    <w:rsid w:val="3ADE29A5"/>
    <w:rsid w:val="3BE82469"/>
    <w:rsid w:val="3C0448E0"/>
    <w:rsid w:val="3C3F0F23"/>
    <w:rsid w:val="3CA0AE4C"/>
    <w:rsid w:val="3CB90350"/>
    <w:rsid w:val="3CFB97C7"/>
    <w:rsid w:val="3D023D2A"/>
    <w:rsid w:val="3D6667E8"/>
    <w:rsid w:val="3DD24F63"/>
    <w:rsid w:val="3DDBEF80"/>
    <w:rsid w:val="3DEF0820"/>
    <w:rsid w:val="3E61C2DE"/>
    <w:rsid w:val="3ED4AADC"/>
    <w:rsid w:val="3FF031E3"/>
    <w:rsid w:val="40335406"/>
    <w:rsid w:val="404F6168"/>
    <w:rsid w:val="406564B0"/>
    <w:rsid w:val="409D3C5B"/>
    <w:rsid w:val="40A99564"/>
    <w:rsid w:val="4187A145"/>
    <w:rsid w:val="4224C12C"/>
    <w:rsid w:val="42BE748D"/>
    <w:rsid w:val="4354A486"/>
    <w:rsid w:val="43A82C25"/>
    <w:rsid w:val="4466687D"/>
    <w:rsid w:val="4498F334"/>
    <w:rsid w:val="44A3CA0D"/>
    <w:rsid w:val="44A85715"/>
    <w:rsid w:val="44D2D094"/>
    <w:rsid w:val="44D67277"/>
    <w:rsid w:val="451E8431"/>
    <w:rsid w:val="45A091AE"/>
    <w:rsid w:val="45C54676"/>
    <w:rsid w:val="46648514"/>
    <w:rsid w:val="4691CBBD"/>
    <w:rsid w:val="46B679C7"/>
    <w:rsid w:val="46D6D3CF"/>
    <w:rsid w:val="46FBC100"/>
    <w:rsid w:val="479BAEE5"/>
    <w:rsid w:val="479CA58F"/>
    <w:rsid w:val="48225BCE"/>
    <w:rsid w:val="48FECF6E"/>
    <w:rsid w:val="4935D888"/>
    <w:rsid w:val="49687C29"/>
    <w:rsid w:val="497FD9F4"/>
    <w:rsid w:val="49DF0963"/>
    <w:rsid w:val="4A2186E5"/>
    <w:rsid w:val="4A5285AB"/>
    <w:rsid w:val="4A7A91F5"/>
    <w:rsid w:val="4A9BD2E1"/>
    <w:rsid w:val="4ADAA11E"/>
    <w:rsid w:val="4ADD96DE"/>
    <w:rsid w:val="4AF0BE97"/>
    <w:rsid w:val="4B676EA9"/>
    <w:rsid w:val="4B8C4805"/>
    <w:rsid w:val="4BCD041F"/>
    <w:rsid w:val="4C19F742"/>
    <w:rsid w:val="4C985C92"/>
    <w:rsid w:val="4CB3F9DA"/>
    <w:rsid w:val="4CE02CAF"/>
    <w:rsid w:val="4D32A325"/>
    <w:rsid w:val="4D412D1E"/>
    <w:rsid w:val="4D477E98"/>
    <w:rsid w:val="4D62CC3F"/>
    <w:rsid w:val="4DAAB886"/>
    <w:rsid w:val="4DC05EE2"/>
    <w:rsid w:val="4E8F4AF1"/>
    <w:rsid w:val="4F71A32C"/>
    <w:rsid w:val="4F73AD6D"/>
    <w:rsid w:val="4F94176A"/>
    <w:rsid w:val="50AF3330"/>
    <w:rsid w:val="50F2536D"/>
    <w:rsid w:val="50F8FF53"/>
    <w:rsid w:val="51029D1C"/>
    <w:rsid w:val="510ACF64"/>
    <w:rsid w:val="5111823A"/>
    <w:rsid w:val="522DE4C1"/>
    <w:rsid w:val="5275564E"/>
    <w:rsid w:val="52A7803B"/>
    <w:rsid w:val="537EF3C1"/>
    <w:rsid w:val="53C39317"/>
    <w:rsid w:val="53D26466"/>
    <w:rsid w:val="53DCAA6A"/>
    <w:rsid w:val="5421B5E5"/>
    <w:rsid w:val="549C59C2"/>
    <w:rsid w:val="54E3E51B"/>
    <w:rsid w:val="54FC1396"/>
    <w:rsid w:val="54FEF8B6"/>
    <w:rsid w:val="5530F1D8"/>
    <w:rsid w:val="55622723"/>
    <w:rsid w:val="56170695"/>
    <w:rsid w:val="561BDDD1"/>
    <w:rsid w:val="565AC67C"/>
    <w:rsid w:val="5727476A"/>
    <w:rsid w:val="574FB1F0"/>
    <w:rsid w:val="57779172"/>
    <w:rsid w:val="5790051E"/>
    <w:rsid w:val="57DFD5E5"/>
    <w:rsid w:val="57EA6A10"/>
    <w:rsid w:val="57F62C46"/>
    <w:rsid w:val="58397075"/>
    <w:rsid w:val="5894ECC9"/>
    <w:rsid w:val="59493F2A"/>
    <w:rsid w:val="595BF6E9"/>
    <w:rsid w:val="59C8E37C"/>
    <w:rsid w:val="59E036B3"/>
    <w:rsid w:val="5A2F8DB9"/>
    <w:rsid w:val="5A54DF46"/>
    <w:rsid w:val="5A6AA1AE"/>
    <w:rsid w:val="5ADB58E1"/>
    <w:rsid w:val="5B2C10BE"/>
    <w:rsid w:val="5B645828"/>
    <w:rsid w:val="5B672397"/>
    <w:rsid w:val="5B82F748"/>
    <w:rsid w:val="5C6A19CA"/>
    <w:rsid w:val="5C738FBA"/>
    <w:rsid w:val="5CC24D4A"/>
    <w:rsid w:val="5CDE2697"/>
    <w:rsid w:val="5CE02B4F"/>
    <w:rsid w:val="5D154041"/>
    <w:rsid w:val="5D5A6D97"/>
    <w:rsid w:val="5DB4EF21"/>
    <w:rsid w:val="5DD8DBAE"/>
    <w:rsid w:val="5E29B1F3"/>
    <w:rsid w:val="5E4FE04C"/>
    <w:rsid w:val="5E903543"/>
    <w:rsid w:val="5F613017"/>
    <w:rsid w:val="5F63E547"/>
    <w:rsid w:val="5FCD5FF0"/>
    <w:rsid w:val="5FD11853"/>
    <w:rsid w:val="5FD32F8E"/>
    <w:rsid w:val="6009217A"/>
    <w:rsid w:val="6029C5A5"/>
    <w:rsid w:val="607E1EB5"/>
    <w:rsid w:val="60A35691"/>
    <w:rsid w:val="6122EEDF"/>
    <w:rsid w:val="61333D59"/>
    <w:rsid w:val="61D0687C"/>
    <w:rsid w:val="61FEE3AA"/>
    <w:rsid w:val="62157314"/>
    <w:rsid w:val="62D97740"/>
    <w:rsid w:val="62DC1295"/>
    <w:rsid w:val="6428FB9E"/>
    <w:rsid w:val="642FC604"/>
    <w:rsid w:val="6430C71F"/>
    <w:rsid w:val="64A39502"/>
    <w:rsid w:val="64FB64A9"/>
    <w:rsid w:val="65A27E26"/>
    <w:rsid w:val="65C7EF2F"/>
    <w:rsid w:val="6622EE21"/>
    <w:rsid w:val="6666FF89"/>
    <w:rsid w:val="66BCB99C"/>
    <w:rsid w:val="66BF5582"/>
    <w:rsid w:val="66DA1EB7"/>
    <w:rsid w:val="6712990A"/>
    <w:rsid w:val="67445038"/>
    <w:rsid w:val="6751938C"/>
    <w:rsid w:val="6768BED7"/>
    <w:rsid w:val="683AC957"/>
    <w:rsid w:val="68879247"/>
    <w:rsid w:val="68B3FCE9"/>
    <w:rsid w:val="690D6F06"/>
    <w:rsid w:val="6924BF6D"/>
    <w:rsid w:val="692886BC"/>
    <w:rsid w:val="69800BA9"/>
    <w:rsid w:val="69832C97"/>
    <w:rsid w:val="69DF4B82"/>
    <w:rsid w:val="6ACBE5FF"/>
    <w:rsid w:val="6ADC9C51"/>
    <w:rsid w:val="6B18F974"/>
    <w:rsid w:val="6B208FB0"/>
    <w:rsid w:val="6C2CA4F2"/>
    <w:rsid w:val="6C7C0A15"/>
    <w:rsid w:val="6C932903"/>
    <w:rsid w:val="6CADF870"/>
    <w:rsid w:val="6CB785BB"/>
    <w:rsid w:val="6D58D2E4"/>
    <w:rsid w:val="6D693E09"/>
    <w:rsid w:val="6DAE66C6"/>
    <w:rsid w:val="6DCFF840"/>
    <w:rsid w:val="6DE0525E"/>
    <w:rsid w:val="6DEB9768"/>
    <w:rsid w:val="6EE08E2A"/>
    <w:rsid w:val="6EEC0112"/>
    <w:rsid w:val="6FD52E1B"/>
    <w:rsid w:val="6FDC4B65"/>
    <w:rsid w:val="6FDDCFDD"/>
    <w:rsid w:val="7006C618"/>
    <w:rsid w:val="7046AE2B"/>
    <w:rsid w:val="706773A8"/>
    <w:rsid w:val="709F7B3C"/>
    <w:rsid w:val="70AF6454"/>
    <w:rsid w:val="70B78735"/>
    <w:rsid w:val="7134B36D"/>
    <w:rsid w:val="7137CD92"/>
    <w:rsid w:val="7173F534"/>
    <w:rsid w:val="72B46789"/>
    <w:rsid w:val="72DA93BE"/>
    <w:rsid w:val="73812430"/>
    <w:rsid w:val="73B743F2"/>
    <w:rsid w:val="73B92CAC"/>
    <w:rsid w:val="73D9644A"/>
    <w:rsid w:val="73FC3C1A"/>
    <w:rsid w:val="74324782"/>
    <w:rsid w:val="74E9CE73"/>
    <w:rsid w:val="75081E78"/>
    <w:rsid w:val="750F197C"/>
    <w:rsid w:val="75244A83"/>
    <w:rsid w:val="752D05AD"/>
    <w:rsid w:val="7653856F"/>
    <w:rsid w:val="76667D46"/>
    <w:rsid w:val="772BC156"/>
    <w:rsid w:val="77CEEF77"/>
    <w:rsid w:val="780C3780"/>
    <w:rsid w:val="787BF30A"/>
    <w:rsid w:val="78957EE1"/>
    <w:rsid w:val="78A417CB"/>
    <w:rsid w:val="79B403BD"/>
    <w:rsid w:val="7A141688"/>
    <w:rsid w:val="7A9462D6"/>
    <w:rsid w:val="7AE44FB6"/>
    <w:rsid w:val="7B37406B"/>
    <w:rsid w:val="7B4CE2CD"/>
    <w:rsid w:val="7B749290"/>
    <w:rsid w:val="7B8EEDB1"/>
    <w:rsid w:val="7B93775B"/>
    <w:rsid w:val="7BEE03AB"/>
    <w:rsid w:val="7BEE6F11"/>
    <w:rsid w:val="7BF4E3C4"/>
    <w:rsid w:val="7C725D25"/>
    <w:rsid w:val="7CCF3691"/>
    <w:rsid w:val="7D178949"/>
    <w:rsid w:val="7D19972E"/>
    <w:rsid w:val="7D3EDCE2"/>
    <w:rsid w:val="7E3B53A6"/>
    <w:rsid w:val="7E6CDA36"/>
    <w:rsid w:val="7EB5CDE6"/>
    <w:rsid w:val="7F68FC1F"/>
    <w:rsid w:val="7FD34470"/>
    <w:rsid w:val="7FD8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76DFE35"/>
  <w14:defaultImageDpi w14:val="300"/>
  <w15:docId w15:val="{D47B8E93-16BF-4980-B656-7C0B9625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7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B20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0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42381BEA0DFE47865300F64E6D742D" ma:contentTypeVersion="9" ma:contentTypeDescription="Criar um novo documento." ma:contentTypeScope="" ma:versionID="7d81b839659634c8ab8d07d3f91ea5d8">
  <xsd:schema xmlns:xsd="http://www.w3.org/2001/XMLSchema" xmlns:xs="http://www.w3.org/2001/XMLSchema" xmlns:p="http://schemas.microsoft.com/office/2006/metadata/properties" xmlns:ns3="c179c7cf-a116-44bd-932d-8d29c02809d1" xmlns:ns4="ea2548a2-7543-442e-a95d-5035b23c039a" targetNamespace="http://schemas.microsoft.com/office/2006/metadata/properties" ma:root="true" ma:fieldsID="1c7bc0fd3ec3473d3c21c63bc739ec28" ns3:_="" ns4:_="">
    <xsd:import namespace="c179c7cf-a116-44bd-932d-8d29c02809d1"/>
    <xsd:import namespace="ea2548a2-7543-442e-a95d-5035b23c0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9c7cf-a116-44bd-932d-8d29c0280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48a2-7543-442e-a95d-5035b23c0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9c7cf-a116-44bd-932d-8d29c02809d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7156A6-CCB6-4620-BB99-D3509D839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9c7cf-a116-44bd-932d-8d29c02809d1"/>
    <ds:schemaRef ds:uri="ea2548a2-7543-442e-a95d-5035b23c0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F225CA-AED7-4520-AA85-779F4D64F41E}">
  <ds:schemaRefs>
    <ds:schemaRef ds:uri="http://purl.org/dc/elements/1.1/"/>
    <ds:schemaRef ds:uri="ea2548a2-7543-442e-a95d-5035b23c039a"/>
    <ds:schemaRef ds:uri="http://www.w3.org/XML/1998/namespace"/>
    <ds:schemaRef ds:uri="c179c7cf-a116-44bd-932d-8d29c02809d1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FE1FAC6-DE24-4F80-B0FE-10EEECF6DE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3767</Words>
  <Characters>21476</Characters>
  <Application>Microsoft Office Word</Application>
  <DocSecurity>0</DocSecurity>
  <Lines>178</Lines>
  <Paragraphs>50</Paragraphs>
  <ScaleCrop>false</ScaleCrop>
  <Manager/>
  <Company/>
  <LinksUpToDate>false</LinksUpToDate>
  <CharactersWithSpaces>25193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Araújo Barreiro</cp:lastModifiedBy>
  <cp:revision>2</cp:revision>
  <dcterms:created xsi:type="dcterms:W3CDTF">2025-10-09T16:10:00Z</dcterms:created>
  <dcterms:modified xsi:type="dcterms:W3CDTF">2025-10-09T16:10:00Z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0x0101005642381BEA0DFE47865300F64E6D742D</vt:lpwstr>
  </property>
</Properties>
</file>