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F" w:rsidRPr="00836373" w:rsidRDefault="0082269D" w:rsidP="00932A73">
      <w:pPr>
        <w:tabs>
          <w:tab w:val="left" w:pos="840"/>
        </w:tabs>
        <w:jc w:val="center"/>
        <w:rPr>
          <w:rFonts w:ascii="Trebuchet MS" w:hAnsi="Trebuchet MS"/>
          <w:b/>
          <w:color w:val="0000FF"/>
          <w:sz w:val="28"/>
          <w:szCs w:val="28"/>
        </w:rPr>
      </w:pPr>
      <w:r w:rsidRPr="00836373">
        <w:rPr>
          <w:rFonts w:ascii="Trebuchet MS" w:hAnsi="Trebuchet MS"/>
          <w:b/>
          <w:color w:val="0000FF"/>
          <w:sz w:val="28"/>
          <w:szCs w:val="28"/>
        </w:rPr>
        <w:t xml:space="preserve">RELATÓRIO </w:t>
      </w:r>
      <w:r w:rsidR="00E53E28" w:rsidRPr="00836373">
        <w:rPr>
          <w:rFonts w:ascii="Trebuchet MS" w:hAnsi="Trebuchet MS"/>
          <w:b/>
          <w:color w:val="0000FF"/>
          <w:sz w:val="28"/>
          <w:szCs w:val="28"/>
        </w:rPr>
        <w:t>SEMESTRAL</w:t>
      </w:r>
      <w:r w:rsidR="00F653D6">
        <w:rPr>
          <w:rFonts w:ascii="Trebuchet MS" w:hAnsi="Trebuchet MS"/>
          <w:b/>
          <w:color w:val="0000FF"/>
          <w:sz w:val="28"/>
          <w:szCs w:val="28"/>
        </w:rPr>
        <w:t xml:space="preserve"> PIBITI</w:t>
      </w:r>
      <w:r w:rsidR="00B431B7">
        <w:rPr>
          <w:rFonts w:ascii="Trebuchet MS" w:hAnsi="Trebuchet MS"/>
          <w:b/>
          <w:color w:val="0000FF"/>
          <w:sz w:val="28"/>
          <w:szCs w:val="28"/>
        </w:rPr>
        <w:t xml:space="preserve"> (FUNDAÇÃO ARAUCÁRIA)</w:t>
      </w:r>
      <w:bookmarkStart w:id="0" w:name="_GoBack"/>
      <w:bookmarkEnd w:id="0"/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07"/>
      </w:tblGrid>
      <w:tr w:rsidR="00B66F95" w:rsidRPr="0032030A" w:rsidTr="0032030A">
        <w:tc>
          <w:tcPr>
            <w:tcW w:w="9907" w:type="dxa"/>
            <w:shd w:val="clear" w:color="auto" w:fill="E0E0E0"/>
          </w:tcPr>
          <w:p w:rsidR="00B66F95" w:rsidRPr="0032030A" w:rsidRDefault="00B66F95" w:rsidP="0032030A">
            <w:pPr>
              <w:tabs>
                <w:tab w:val="left" w:pos="840"/>
              </w:tabs>
              <w:spacing w:before="20"/>
              <w:ind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</w:pPr>
            <w:r w:rsidRPr="0032030A"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  <w:t xml:space="preserve">INSTRUÇÕES: </w:t>
            </w:r>
          </w:p>
          <w:p w:rsidR="000507BC" w:rsidRPr="0032030A" w:rsidRDefault="00B66F95" w:rsidP="00F653D6">
            <w:pPr>
              <w:numPr>
                <w:ilvl w:val="0"/>
                <w:numId w:val="31"/>
              </w:numPr>
              <w:tabs>
                <w:tab w:val="clear" w:pos="720"/>
                <w:tab w:val="left" w:pos="449"/>
              </w:tabs>
              <w:spacing w:before="20"/>
              <w:ind w:left="449" w:right="85" w:hanging="283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sz w:val="18"/>
                <w:szCs w:val="18"/>
              </w:rPr>
              <w:t xml:space="preserve">Primeiramente </w:t>
            </w:r>
            <w:r w:rsidRPr="00FA6714">
              <w:rPr>
                <w:rFonts w:ascii="Trebuchet MS" w:hAnsi="Trebuchet MS"/>
                <w:sz w:val="18"/>
                <w:szCs w:val="18"/>
                <w:u w:val="single"/>
              </w:rPr>
              <w:t>salve</w:t>
            </w:r>
            <w:r w:rsidRPr="0032030A">
              <w:rPr>
                <w:rFonts w:ascii="Trebuchet MS" w:hAnsi="Trebuchet MS"/>
                <w:sz w:val="18"/>
                <w:szCs w:val="18"/>
              </w:rPr>
              <w:t xml:space="preserve"> este formulário</w:t>
            </w:r>
            <w:r w:rsidR="000507BC" w:rsidRPr="0032030A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32030A">
              <w:rPr>
                <w:rFonts w:ascii="Trebuchet MS" w:hAnsi="Trebuchet MS"/>
                <w:sz w:val="18"/>
                <w:szCs w:val="18"/>
              </w:rPr>
              <w:t>em seu computador;</w:t>
            </w:r>
          </w:p>
          <w:p w:rsidR="000507BC" w:rsidRPr="0032030A" w:rsidRDefault="00B66F95" w:rsidP="00F653D6">
            <w:pPr>
              <w:numPr>
                <w:ilvl w:val="0"/>
                <w:numId w:val="31"/>
              </w:numPr>
              <w:tabs>
                <w:tab w:val="clear" w:pos="720"/>
                <w:tab w:val="left" w:pos="449"/>
              </w:tabs>
              <w:spacing w:before="20"/>
              <w:ind w:left="449" w:right="85" w:hanging="283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sz w:val="18"/>
                <w:szCs w:val="18"/>
              </w:rPr>
              <w:t>Em seguida</w:t>
            </w:r>
            <w:r w:rsidR="00995E29">
              <w:rPr>
                <w:rFonts w:ascii="Trebuchet MS" w:hAnsi="Trebuchet MS"/>
                <w:sz w:val="18"/>
                <w:szCs w:val="18"/>
              </w:rPr>
              <w:t>,</w:t>
            </w:r>
            <w:r w:rsidRPr="0032030A">
              <w:rPr>
                <w:rFonts w:ascii="Trebuchet MS" w:hAnsi="Trebuchet MS"/>
                <w:sz w:val="18"/>
                <w:szCs w:val="18"/>
              </w:rPr>
              <w:t xml:space="preserve"> preencha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995E29" w:rsidRPr="003F1CBE">
              <w:rPr>
                <w:rFonts w:ascii="Trebuchet MS" w:hAnsi="Trebuchet MS"/>
                <w:bCs/>
                <w:sz w:val="18"/>
                <w:szCs w:val="18"/>
                <w:u w:val="single"/>
              </w:rPr>
              <w:t xml:space="preserve">todos </w:t>
            </w:r>
            <w:r w:rsidRPr="003F1CBE">
              <w:rPr>
                <w:rFonts w:ascii="Trebuchet MS" w:hAnsi="Trebuchet MS"/>
                <w:bCs/>
                <w:sz w:val="18"/>
                <w:szCs w:val="18"/>
                <w:u w:val="single"/>
              </w:rPr>
              <w:t>os tópicos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abaixo com as informações pertinentes</w:t>
            </w:r>
            <w:r w:rsidR="00995E29">
              <w:rPr>
                <w:rFonts w:ascii="Trebuchet MS" w:hAnsi="Trebuchet MS"/>
                <w:bCs/>
                <w:sz w:val="18"/>
                <w:szCs w:val="18"/>
              </w:rPr>
              <w:t>, sem alterar a ordem das questões ou excluir qualquer uma delas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; </w:t>
            </w:r>
          </w:p>
          <w:p w:rsidR="000507BC" w:rsidRPr="0032030A" w:rsidRDefault="00B66F95" w:rsidP="00F653D6">
            <w:pPr>
              <w:numPr>
                <w:ilvl w:val="0"/>
                <w:numId w:val="31"/>
              </w:numPr>
              <w:tabs>
                <w:tab w:val="clear" w:pos="720"/>
                <w:tab w:val="left" w:pos="449"/>
              </w:tabs>
              <w:spacing w:before="20"/>
              <w:ind w:left="449" w:right="85" w:hanging="283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bCs/>
                <w:sz w:val="18"/>
                <w:szCs w:val="18"/>
              </w:rPr>
              <w:t>Após, gerar uma versão em PDF deste arquivo, que deverá ser anexad</w:t>
            </w:r>
            <w:r w:rsidR="009869D6" w:rsidRPr="0032030A">
              <w:rPr>
                <w:rFonts w:ascii="Trebuchet MS" w:hAnsi="Trebuchet MS"/>
                <w:bCs/>
                <w:sz w:val="18"/>
                <w:szCs w:val="18"/>
              </w:rPr>
              <w:t>o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995E29">
              <w:rPr>
                <w:rFonts w:ascii="Trebuchet MS" w:hAnsi="Trebuchet MS"/>
                <w:bCs/>
                <w:sz w:val="18"/>
                <w:szCs w:val="18"/>
              </w:rPr>
              <w:t>pelo(a) orientador(a) n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o Sistema de Gestão de Projetos </w:t>
            </w:r>
            <w:r w:rsidR="00A437F6">
              <w:rPr>
                <w:rFonts w:ascii="Trebuchet MS" w:hAnsi="Trebuchet MS"/>
                <w:bCs/>
                <w:sz w:val="18"/>
                <w:szCs w:val="18"/>
              </w:rPr>
              <w:t xml:space="preserve">- 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>SGP (</w:t>
            </w:r>
            <w:hyperlink r:id="rId7" w:history="1">
              <w:r w:rsidRPr="0032030A">
                <w:rPr>
                  <w:rStyle w:val="Hyperlink"/>
                  <w:rFonts w:ascii="Trebuchet MS" w:hAnsi="Trebuchet MS"/>
                  <w:bCs/>
                  <w:color w:val="auto"/>
                  <w:sz w:val="18"/>
                  <w:szCs w:val="18"/>
                </w:rPr>
                <w:t>www.sgp.uem.br</w:t>
              </w:r>
            </w:hyperlink>
            <w:r w:rsidRPr="0032030A">
              <w:rPr>
                <w:rFonts w:ascii="Trebuchet MS" w:hAnsi="Trebuchet MS"/>
                <w:bCs/>
                <w:sz w:val="18"/>
                <w:szCs w:val="18"/>
              </w:rPr>
              <w:t>)</w:t>
            </w:r>
            <w:r w:rsidR="00A437F6">
              <w:rPr>
                <w:rFonts w:ascii="Trebuchet MS" w:hAnsi="Trebuchet MS"/>
                <w:bCs/>
                <w:sz w:val="18"/>
                <w:szCs w:val="18"/>
              </w:rPr>
              <w:t>, na aba “Arquivos”</w:t>
            </w:r>
            <w:r w:rsidR="008C53CD"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995E29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em até 30 (trinta) dias após 06 (seis) meses de desenvolvimento do projeto</w:t>
            </w:r>
            <w:r w:rsidR="008C53CD" w:rsidRPr="0032030A">
              <w:rPr>
                <w:rFonts w:ascii="Trebuchet MS" w:hAnsi="Trebuchet MS"/>
                <w:bCs/>
                <w:sz w:val="18"/>
                <w:szCs w:val="18"/>
              </w:rPr>
              <w:t>, impreterivelmente</w:t>
            </w:r>
            <w:r w:rsidR="000507BC" w:rsidRPr="0032030A">
              <w:rPr>
                <w:rFonts w:ascii="Trebuchet MS" w:hAnsi="Trebuchet MS"/>
                <w:bCs/>
                <w:sz w:val="18"/>
                <w:szCs w:val="18"/>
              </w:rPr>
              <w:t>;</w:t>
            </w:r>
          </w:p>
          <w:p w:rsidR="00B66F95" w:rsidRPr="00C565C7" w:rsidRDefault="00B66F95" w:rsidP="00F653D6">
            <w:pPr>
              <w:numPr>
                <w:ilvl w:val="0"/>
                <w:numId w:val="31"/>
              </w:numPr>
              <w:tabs>
                <w:tab w:val="clear" w:pos="720"/>
                <w:tab w:val="left" w:pos="449"/>
              </w:tabs>
              <w:spacing w:before="20"/>
              <w:ind w:left="449" w:right="85" w:hanging="283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sz w:val="18"/>
                <w:szCs w:val="18"/>
              </w:rPr>
              <w:t xml:space="preserve">Utilize Fonte </w:t>
            </w:r>
            <w:r w:rsidRPr="0032030A">
              <w:rPr>
                <w:rFonts w:ascii="Trebuchet MS" w:hAnsi="Trebuchet MS"/>
                <w:i/>
                <w:iCs/>
                <w:sz w:val="18"/>
                <w:szCs w:val="18"/>
              </w:rPr>
              <w:t xml:space="preserve">Arial </w:t>
            </w:r>
            <w:r w:rsidRPr="0032030A">
              <w:rPr>
                <w:rFonts w:ascii="Trebuchet MS" w:hAnsi="Trebuchet MS"/>
                <w:sz w:val="18"/>
                <w:szCs w:val="18"/>
              </w:rPr>
              <w:t>1</w:t>
            </w:r>
            <w:r w:rsidR="00BA49A9" w:rsidRPr="0032030A">
              <w:rPr>
                <w:rFonts w:ascii="Trebuchet MS" w:hAnsi="Trebuchet MS"/>
                <w:sz w:val="18"/>
                <w:szCs w:val="18"/>
              </w:rPr>
              <w:t>0</w:t>
            </w:r>
            <w:r w:rsidRPr="0032030A">
              <w:rPr>
                <w:rFonts w:ascii="Trebuchet MS" w:hAnsi="Trebuchet MS"/>
                <w:sz w:val="18"/>
                <w:szCs w:val="18"/>
              </w:rPr>
              <w:t>, espaço simples e parágrafo justificado.</w:t>
            </w:r>
          </w:p>
          <w:p w:rsidR="00B66F95" w:rsidRPr="00C565C7" w:rsidRDefault="00C565C7" w:rsidP="00F653D6">
            <w:pPr>
              <w:numPr>
                <w:ilvl w:val="0"/>
                <w:numId w:val="31"/>
              </w:numPr>
              <w:tabs>
                <w:tab w:val="clear" w:pos="720"/>
                <w:tab w:val="left" w:pos="449"/>
              </w:tabs>
              <w:spacing w:before="20"/>
              <w:ind w:left="449" w:right="85" w:hanging="283"/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C565C7">
              <w:rPr>
                <w:rFonts w:ascii="Arial" w:hAnsi="Arial" w:cs="Arial"/>
                <w:bCs/>
                <w:color w:val="FF0000"/>
                <w:sz w:val="18"/>
                <w:szCs w:val="18"/>
                <w:u w:val="single"/>
              </w:rPr>
              <w:t>Este quadro com instruções deve ser removido ao converter o formulário para o formato PDF.</w:t>
            </w:r>
            <w:r w:rsidR="00B66F95" w:rsidRPr="00C565C7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</w:p>
          <w:p w:rsidR="00B66F95" w:rsidRPr="0032030A" w:rsidRDefault="00B66F95" w:rsidP="0032030A">
            <w:pPr>
              <w:tabs>
                <w:tab w:val="left" w:pos="840"/>
              </w:tabs>
              <w:rPr>
                <w:rFonts w:ascii="Trebuchet MS" w:hAnsi="Trebuchet MS"/>
                <w:sz w:val="8"/>
                <w:szCs w:val="8"/>
              </w:rPr>
            </w:pPr>
          </w:p>
        </w:tc>
      </w:tr>
    </w:tbl>
    <w:p w:rsidR="00941B6E" w:rsidRPr="00D9222C" w:rsidRDefault="00941B6E" w:rsidP="00932A73">
      <w:pPr>
        <w:tabs>
          <w:tab w:val="left" w:pos="840"/>
        </w:tabs>
        <w:rPr>
          <w:rFonts w:ascii="Trebuchet MS" w:hAnsi="Trebuchet MS"/>
          <w:sz w:val="12"/>
          <w:szCs w:val="12"/>
        </w:rPr>
      </w:pPr>
    </w:p>
    <w:tbl>
      <w:tblPr>
        <w:tblW w:w="9911" w:type="dxa"/>
        <w:tblInd w:w="-112" w:type="dxa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8" w:space="0" w:color="auto"/>
        </w:tblBorders>
        <w:shd w:val="clear" w:color="auto" w:fill="F3F3F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3"/>
        <w:gridCol w:w="2959"/>
        <w:gridCol w:w="319"/>
      </w:tblGrid>
      <w:tr w:rsidR="00FF4A7F" w:rsidRPr="00FA6714">
        <w:trPr>
          <w:cantSplit/>
        </w:trPr>
        <w:tc>
          <w:tcPr>
            <w:tcW w:w="9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5E29" w:rsidRPr="00995E29" w:rsidRDefault="0082269D" w:rsidP="00995E29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/>
              <w:ind w:left="442" w:hanging="35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PERÍODO DE ABRANGÊNCIA DESTE RELATÓRIO</w:t>
            </w:r>
            <w:r w:rsidR="00995E29">
              <w:rPr>
                <w:rFonts w:ascii="Arial" w:hAnsi="Arial" w:cs="Arial"/>
                <w:b/>
                <w:color w:val="000000"/>
                <w:sz w:val="20"/>
                <w:szCs w:val="20"/>
              </w:rPr>
              <w:t>*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FA5EE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221994">
              <w:rPr>
                <w:rFonts w:ascii="Arial" w:hAnsi="Arial" w:cs="Arial"/>
                <w:b/>
                <w:color w:val="0000FF"/>
                <w:sz w:val="20"/>
                <w:szCs w:val="20"/>
              </w:rPr>
              <w:t>18/10</w:t>
            </w:r>
            <w:r w:rsidR="00C565C7">
              <w:rPr>
                <w:rFonts w:ascii="Arial" w:hAnsi="Arial" w:cs="Arial"/>
                <w:b/>
                <w:color w:val="0000FF"/>
                <w:sz w:val="20"/>
                <w:szCs w:val="20"/>
              </w:rPr>
              <w:t>/2024</w:t>
            </w:r>
            <w:r w:rsidR="00FA5EED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a </w:t>
            </w:r>
            <w:r w:rsidR="00221994">
              <w:rPr>
                <w:rFonts w:ascii="Arial" w:hAnsi="Arial" w:cs="Arial"/>
                <w:b/>
                <w:color w:val="0000FF"/>
                <w:sz w:val="20"/>
                <w:szCs w:val="20"/>
              </w:rPr>
              <w:t>17</w:t>
            </w:r>
            <w:r w:rsidR="00592680">
              <w:rPr>
                <w:rFonts w:ascii="Arial" w:hAnsi="Arial" w:cs="Arial"/>
                <w:b/>
                <w:color w:val="0000FF"/>
                <w:sz w:val="20"/>
                <w:szCs w:val="20"/>
              </w:rPr>
              <w:t>/0</w:t>
            </w:r>
            <w:r w:rsidR="00B93584">
              <w:rPr>
                <w:rFonts w:ascii="Arial" w:hAnsi="Arial" w:cs="Arial"/>
                <w:b/>
                <w:color w:val="0000FF"/>
                <w:sz w:val="20"/>
                <w:szCs w:val="20"/>
              </w:rPr>
              <w:t>4</w:t>
            </w:r>
            <w:r w:rsidR="00E53E28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/20</w:t>
            </w:r>
            <w:r w:rsidR="00FA6714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2</w:t>
            </w:r>
            <w:r w:rsidR="00995E29">
              <w:rPr>
                <w:rFonts w:ascii="Arial" w:hAnsi="Arial" w:cs="Arial"/>
                <w:b/>
                <w:color w:val="0000FF"/>
                <w:sz w:val="20"/>
                <w:szCs w:val="20"/>
              </w:rPr>
              <w:t>5</w:t>
            </w:r>
          </w:p>
          <w:p w:rsidR="00995E29" w:rsidRPr="00995E29" w:rsidRDefault="00995E29" w:rsidP="00C565C7">
            <w:pPr>
              <w:tabs>
                <w:tab w:val="left" w:pos="840"/>
              </w:tabs>
              <w:ind w:left="533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* </w:t>
            </w:r>
            <w:r w:rsidR="00C565C7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observar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941D7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período de vigência conforme agência de fomento d</w:t>
            </w:r>
            <w:r w:rsidR="00C565C7">
              <w:rPr>
                <w:rFonts w:ascii="Arial" w:hAnsi="Arial" w:cs="Arial"/>
                <w:b/>
                <w:color w:val="000000"/>
                <w:sz w:val="20"/>
                <w:szCs w:val="20"/>
              </w:rPr>
              <w:t>a bolsa</w:t>
            </w:r>
          </w:p>
        </w:tc>
      </w:tr>
      <w:tr w:rsidR="0082269D" w:rsidRPr="00FA6714">
        <w:trPr>
          <w:cantSplit/>
        </w:trPr>
        <w:tc>
          <w:tcPr>
            <w:tcW w:w="9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Default="00E178AA" w:rsidP="0082269D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Nº DO PROCESSO PIBITI NO SGP</w:t>
            </w:r>
            <w:r w:rsidR="0082269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995E2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82269D" w:rsidRPr="00FA6714" w:rsidRDefault="00E178AA" w:rsidP="00995E29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TÍTULO DO PROJETO: </w:t>
            </w:r>
            <w:r w:rsidR="00995E2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269D" w:rsidRPr="00FA6714">
        <w:trPr>
          <w:cantSplit/>
          <w:trHeight w:val="393"/>
        </w:trPr>
        <w:tc>
          <w:tcPr>
            <w:tcW w:w="9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EQUIPE EXECUTORA:</w:t>
            </w:r>
          </w:p>
        </w:tc>
      </w:tr>
      <w:tr w:rsidR="00FA6714" w:rsidRPr="00FA6714" w:rsidTr="00FA6714">
        <w:trPr>
          <w:gridAfter w:val="1"/>
          <w:wAfter w:w="319" w:type="dxa"/>
          <w:cantSplit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6714" w:rsidRPr="00FA6714" w:rsidRDefault="00FA6714" w:rsidP="00FA6714">
            <w:pPr>
              <w:tabs>
                <w:tab w:val="left" w:pos="840"/>
                <w:tab w:val="right" w:leader="underscore" w:pos="9520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Nome do(a) bolsista:</w:t>
            </w:r>
            <w:r w:rsidR="00995E2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6714" w:rsidRPr="00FA6714" w:rsidRDefault="00FA6714" w:rsidP="001217B2">
            <w:pPr>
              <w:tabs>
                <w:tab w:val="left" w:pos="840"/>
                <w:tab w:val="right" w:leader="underscore" w:pos="9520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Curso:</w:t>
            </w:r>
            <w:r w:rsidR="00995E2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82269D" w:rsidRPr="00FA6714" w:rsidTr="00FA6714">
        <w:trPr>
          <w:gridAfter w:val="1"/>
          <w:wAfter w:w="319" w:type="dxa"/>
          <w:cantSplit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FA6714">
            <w:pPr>
              <w:tabs>
                <w:tab w:val="left" w:pos="840"/>
                <w:tab w:val="right" w:leader="underscore" w:pos="9520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Nome do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>rientador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995E2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1217B2">
            <w:pPr>
              <w:tabs>
                <w:tab w:val="left" w:pos="840"/>
                <w:tab w:val="right" w:leader="underscore" w:pos="9520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Departamento:</w:t>
            </w:r>
            <w:r w:rsidR="00995E2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82269D" w:rsidRPr="00FA6714" w:rsidTr="00FA6714">
        <w:trPr>
          <w:gridAfter w:val="1"/>
          <w:wAfter w:w="319" w:type="dxa"/>
          <w:cantSplit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FA6714">
            <w:pPr>
              <w:tabs>
                <w:tab w:val="left" w:pos="840"/>
                <w:tab w:val="right" w:leader="underscore" w:pos="9520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Nome do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>oorientador</w:t>
            </w:r>
            <w:proofErr w:type="spellEnd"/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1217B2">
            <w:pPr>
              <w:tabs>
                <w:tab w:val="left" w:pos="840"/>
                <w:tab w:val="right" w:leader="underscore" w:pos="9520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Departamento:</w:t>
            </w:r>
            <w:r w:rsidR="00995E2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:rsidR="00A622AB" w:rsidRDefault="00A622AB"/>
    <w:tbl>
      <w:tblPr>
        <w:tblW w:w="9911" w:type="dxa"/>
        <w:tblInd w:w="-112" w:type="dxa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8" w:space="0" w:color="auto"/>
        </w:tblBorders>
        <w:shd w:val="clear" w:color="auto" w:fill="F3F3F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2"/>
        <w:gridCol w:w="19"/>
      </w:tblGrid>
      <w:tr w:rsidR="00F2041D" w:rsidRPr="00FA6714" w:rsidTr="00836373">
        <w:trPr>
          <w:cantSplit/>
          <w:trHeight w:val="39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041D" w:rsidRPr="00FA6714" w:rsidRDefault="00F2041D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gramEnd"/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BOLSISTA ENCONTROU DIFICULDADES </w:t>
            </w:r>
            <w:r w:rsidR="00FA5EE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 DESENVOLVIMENTO DO PROJETO? </w:t>
            </w:r>
            <w:smartTag w:uri="urn:schemas-microsoft-com:office:smarttags" w:element="PersonName">
              <w:smartTagPr>
                <w:attr w:name="ProductID" w:val="EM CASO AFIRMATIVO"/>
              </w:smartTagPr>
              <w:r w:rsidRPr="00FA6714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EM CASO AFIRMATIVO</w:t>
              </w:r>
            </w:smartTag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, DESCREV</w:t>
            </w:r>
            <w:r w:rsidR="00FA5EE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Ê-L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AS. </w:t>
            </w: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F2041D" w:rsidRPr="00FA6714" w:rsidTr="00836373">
        <w:trPr>
          <w:cantSplit/>
          <w:trHeight w:val="39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041D" w:rsidRPr="00FA6714" w:rsidRDefault="00F2041D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AVALIAÇÃO DO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ORIENTADOR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SOBRE O DESEMPENHO DO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BOLSISTA NO PROJETO</w:t>
            </w:r>
            <w:r w:rsidRPr="00FA6714">
              <w:rPr>
                <w:rFonts w:ascii="Arial" w:hAnsi="Arial" w:cs="Arial"/>
                <w:spacing w:val="-4"/>
                <w:sz w:val="20"/>
                <w:szCs w:val="20"/>
              </w:rPr>
              <w:t>.</w:t>
            </w:r>
          </w:p>
          <w:p w:rsidR="00064FB8" w:rsidRPr="00FA6714" w:rsidRDefault="00064FB8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4C0E87" w:rsidRPr="00FA6714" w:rsidRDefault="004C0E87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2269D" w:rsidRPr="00FA6714" w:rsidTr="00836373">
        <w:trPr>
          <w:cantSplit/>
          <w:trHeight w:val="39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ED0E2B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CONSIDERANDO OS OBJETIVOS PROPOSTOS, O PLANO DE TRABALHO E O CRONOGRAMA DE EXECUÇÃO DO PROJETO, </w:t>
            </w:r>
            <w:r w:rsidR="0082269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DESCREVER DETALHADAMENTE OS RESULTADOS ALCANÇADOS NO PERÍODO DE</w:t>
            </w:r>
            <w:r w:rsidR="009D16BF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995E29">
              <w:rPr>
                <w:rFonts w:ascii="Arial" w:hAnsi="Arial" w:cs="Arial"/>
                <w:b/>
                <w:color w:val="0000FF"/>
                <w:sz w:val="20"/>
                <w:szCs w:val="20"/>
              </w:rPr>
              <w:t>ABRANGÊNCIA DESTE RELATÓRIO</w:t>
            </w:r>
            <w:r w:rsidR="0082269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82269D" w:rsidRPr="00FA6714" w:rsidRDefault="0082269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ED0E2B" w:rsidRPr="00FA6714" w:rsidRDefault="00ED0E2B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2269D" w:rsidRPr="00FA6714" w:rsidRDefault="0082269D" w:rsidP="00A52D50">
            <w:pPr>
              <w:tabs>
                <w:tab w:val="left" w:pos="840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2269D" w:rsidRPr="00FA6714" w:rsidTr="008363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9892" w:type="dxa"/>
            <w:shd w:val="clear" w:color="auto" w:fill="auto"/>
          </w:tcPr>
          <w:p w:rsidR="0082269D" w:rsidRPr="00FA6714" w:rsidRDefault="00F2041D" w:rsidP="00B93584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Maringá-PR, </w:t>
            </w:r>
            <w:r w:rsidR="00B93584"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="00592680">
              <w:rPr>
                <w:rFonts w:ascii="Arial" w:hAnsi="Arial" w:cs="Arial"/>
                <w:bCs/>
                <w:sz w:val="20"/>
                <w:szCs w:val="20"/>
              </w:rPr>
              <w:t xml:space="preserve"> de </w:t>
            </w:r>
            <w:r w:rsidR="00B93584">
              <w:rPr>
                <w:rFonts w:ascii="Arial" w:hAnsi="Arial" w:cs="Arial"/>
                <w:bCs/>
                <w:sz w:val="20"/>
                <w:szCs w:val="20"/>
              </w:rPr>
              <w:t>abril</w:t>
            </w:r>
            <w:r w:rsidR="00592680">
              <w:rPr>
                <w:rFonts w:ascii="Arial" w:hAnsi="Arial" w:cs="Arial"/>
                <w:bCs/>
                <w:sz w:val="20"/>
                <w:szCs w:val="20"/>
              </w:rPr>
              <w:t xml:space="preserve"> de 2025.</w:t>
            </w:r>
          </w:p>
        </w:tc>
      </w:tr>
    </w:tbl>
    <w:p w:rsidR="0082269D" w:rsidRPr="00B66F95" w:rsidRDefault="0082269D" w:rsidP="00B66F95">
      <w:pPr>
        <w:tabs>
          <w:tab w:val="left" w:pos="840"/>
        </w:tabs>
        <w:spacing w:after="20" w:line="264" w:lineRule="auto"/>
        <w:ind w:left="357" w:right="85"/>
        <w:jc w:val="both"/>
        <w:rPr>
          <w:sz w:val="2"/>
          <w:szCs w:val="2"/>
        </w:rPr>
      </w:pPr>
    </w:p>
    <w:sectPr w:rsidR="0082269D" w:rsidRPr="00B66F95" w:rsidSect="00932A73">
      <w:headerReference w:type="default" r:id="rId8"/>
      <w:footerReference w:type="default" r:id="rId9"/>
      <w:pgSz w:w="11907" w:h="16840" w:code="9"/>
      <w:pgMar w:top="851" w:right="1134" w:bottom="851" w:left="1134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29D" w:rsidRDefault="006C029D">
      <w:r>
        <w:separator/>
      </w:r>
    </w:p>
  </w:endnote>
  <w:endnote w:type="continuationSeparator" w:id="0">
    <w:p w:rsidR="006C029D" w:rsidRDefault="006C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1D" w:rsidRPr="006966D8" w:rsidRDefault="00F2041D" w:rsidP="00F2041D">
    <w:pPr>
      <w:pStyle w:val="Rodap"/>
      <w:jc w:val="right"/>
      <w:rPr>
        <w:rFonts w:ascii="Trebuchet MS" w:hAnsi="Trebuchet MS"/>
        <w:b/>
        <w:color w:val="808080"/>
        <w:sz w:val="18"/>
        <w:szCs w:val="18"/>
      </w:rPr>
    </w:pPr>
    <w:r w:rsidRPr="006966D8">
      <w:rPr>
        <w:rFonts w:ascii="Trebuchet MS" w:hAnsi="Trebuchet MS"/>
        <w:b/>
        <w:sz w:val="18"/>
        <w:szCs w:val="18"/>
      </w:rPr>
      <w:t xml:space="preserve">Divisão de </w:t>
    </w:r>
    <w:r w:rsidRPr="006966D8">
      <w:rPr>
        <w:rFonts w:ascii="Trebuchet MS" w:hAnsi="Trebuchet MS"/>
        <w:b/>
        <w:sz w:val="16"/>
        <w:szCs w:val="16"/>
      </w:rPr>
      <w:t>Propriedade Intelectual</w:t>
    </w:r>
  </w:p>
  <w:p w:rsidR="00F2041D" w:rsidRDefault="00F2041D" w:rsidP="00F2041D">
    <w:pPr>
      <w:pStyle w:val="Rodap"/>
      <w:jc w:val="right"/>
      <w:rPr>
        <w:rFonts w:ascii="Trebuchet MS" w:hAnsi="Trebuchet MS"/>
        <w:sz w:val="16"/>
        <w:szCs w:val="16"/>
      </w:rPr>
    </w:pPr>
    <w:r w:rsidRPr="00AD2338">
      <w:rPr>
        <w:rFonts w:ascii="Trebuchet MS" w:hAnsi="Trebuchet MS"/>
        <w:sz w:val="16"/>
        <w:szCs w:val="16"/>
      </w:rPr>
      <w:t>www.</w:t>
    </w:r>
    <w:r w:rsidR="002E6EC1">
      <w:rPr>
        <w:rFonts w:ascii="Trebuchet MS" w:hAnsi="Trebuchet MS"/>
        <w:sz w:val="16"/>
        <w:szCs w:val="16"/>
      </w:rPr>
      <w:t>nit</w:t>
    </w:r>
    <w:r w:rsidRPr="00AD2338">
      <w:rPr>
        <w:rFonts w:ascii="Trebuchet MS" w:hAnsi="Trebuchet MS"/>
        <w:sz w:val="16"/>
        <w:szCs w:val="16"/>
      </w:rPr>
      <w:t xml:space="preserve">.uem.br – </w:t>
    </w:r>
    <w:r w:rsidRPr="00D83B59">
      <w:rPr>
        <w:rFonts w:ascii="Trebuchet MS" w:hAnsi="Trebuchet MS"/>
        <w:i/>
        <w:sz w:val="16"/>
        <w:szCs w:val="16"/>
      </w:rPr>
      <w:t>Menu</w:t>
    </w:r>
    <w:r>
      <w:rPr>
        <w:rFonts w:ascii="Trebuchet MS" w:hAnsi="Trebuchet MS"/>
        <w:sz w:val="16"/>
        <w:szCs w:val="16"/>
      </w:rPr>
      <w:t xml:space="preserve"> </w:t>
    </w:r>
    <w:r w:rsidR="000F56F6">
      <w:rPr>
        <w:rFonts w:ascii="Trebuchet MS" w:hAnsi="Trebuchet MS"/>
        <w:sz w:val="16"/>
        <w:szCs w:val="16"/>
      </w:rPr>
      <w:t>PIBITI</w:t>
    </w:r>
  </w:p>
  <w:p w:rsidR="00F2041D" w:rsidRPr="006966D8" w:rsidRDefault="00F2041D" w:rsidP="00F2041D">
    <w:pPr>
      <w:pStyle w:val="Rodap"/>
      <w:jc w:val="right"/>
      <w:rPr>
        <w:rFonts w:ascii="Trebuchet MS" w:hAnsi="Trebuchet MS"/>
        <w:color w:val="808080"/>
        <w:sz w:val="18"/>
        <w:szCs w:val="18"/>
      </w:rPr>
    </w:pPr>
    <w:r>
      <w:rPr>
        <w:rFonts w:ascii="Trebuchet MS" w:hAnsi="Trebuchet MS"/>
        <w:sz w:val="16"/>
        <w:szCs w:val="16"/>
      </w:rPr>
      <w:t xml:space="preserve">E-mail: </w:t>
    </w:r>
    <w:r w:rsidRPr="006966D8">
      <w:rPr>
        <w:rFonts w:ascii="Trebuchet MS" w:hAnsi="Trebuchet MS"/>
        <w:sz w:val="16"/>
        <w:szCs w:val="16"/>
      </w:rPr>
      <w:t>pibiti@uem.br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29D" w:rsidRDefault="006C029D">
      <w:r>
        <w:separator/>
      </w:r>
    </w:p>
  </w:footnote>
  <w:footnote w:type="continuationSeparator" w:id="0">
    <w:p w:rsidR="006C029D" w:rsidRDefault="006C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43"/>
      <w:gridCol w:w="5104"/>
    </w:tblGrid>
    <w:tr w:rsidR="009D16BF" w:rsidRPr="006B5549" w:rsidTr="00F06AC1">
      <w:trPr>
        <w:cantSplit/>
        <w:trHeight w:val="1418"/>
        <w:jc w:val="center"/>
      </w:trPr>
      <w:tc>
        <w:tcPr>
          <w:tcW w:w="4843" w:type="dxa"/>
          <w:shd w:val="clear" w:color="auto" w:fill="auto"/>
        </w:tcPr>
        <w:p w:rsidR="009D16BF" w:rsidRDefault="00FE3D63" w:rsidP="00FE3D63">
          <w:pPr>
            <w:spacing w:after="40"/>
            <w:rPr>
              <w:rFonts w:ascii="Arial" w:hAnsi="Arial"/>
              <w:b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2147324</wp:posOffset>
                </wp:positionH>
                <wp:positionV relativeFrom="paragraph">
                  <wp:posOffset>101761</wp:posOffset>
                </wp:positionV>
                <wp:extent cx="795655" cy="328295"/>
                <wp:effectExtent l="0" t="0" r="4445" b="0"/>
                <wp:wrapNone/>
                <wp:docPr id="13" name="Imagem 8" descr="CURVAS-logo-n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URVAS-logo-nti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CE5B8A" wp14:editId="059A8B10">
                <wp:simplePos x="0" y="0"/>
                <wp:positionH relativeFrom="column">
                  <wp:posOffset>1357829</wp:posOffset>
                </wp:positionH>
                <wp:positionV relativeFrom="paragraph">
                  <wp:posOffset>7459</wp:posOffset>
                </wp:positionV>
                <wp:extent cx="730155" cy="467338"/>
                <wp:effectExtent l="0" t="0" r="0" b="9525"/>
                <wp:wrapNone/>
                <wp:docPr id="1" name="Imagem 1" descr="WhatsApp Image 2023-10-11 at 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hatsApp Image 2023-10-11 at 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155" cy="467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D16BF">
            <w:object w:dxaOrig="600" w:dyaOrig="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9.9pt;height:29.9pt">
                <v:imagedata r:id="rId3" o:title=""/>
              </v:shape>
              <o:OLEObject Type="Embed" ProgID="CDraw5" ShapeID="_x0000_i1025" DrawAspect="Content" ObjectID="_1800941084" r:id="rId4"/>
            </w:object>
          </w:r>
          <w:r w:rsidR="009D16BF" w:rsidRPr="009777D1">
            <w:rPr>
              <w:rFonts w:ascii="Trebuchet MS" w:hAnsi="Trebuchet MS"/>
              <w:b/>
              <w:sz w:val="18"/>
              <w:szCs w:val="18"/>
            </w:rPr>
            <w:t>CNPq</w:t>
          </w:r>
          <w:r w:rsidR="009D16BF">
            <w:t xml:space="preserve">    </w:t>
          </w:r>
          <w:r>
            <w:object w:dxaOrig="765" w:dyaOrig="735">
              <v:shape id="_x0000_i1026" type="#_x0000_t75" style="width:38.35pt;height:36.95pt">
                <v:imagedata r:id="rId5" o:title=""/>
              </v:shape>
              <o:OLEObject Type="Embed" ProgID="CDraw5" ShapeID="_x0000_i1026" DrawAspect="Content" ObjectID="_1800941085" r:id="rId6"/>
            </w:object>
          </w:r>
        </w:p>
      </w:tc>
      <w:tc>
        <w:tcPr>
          <w:tcW w:w="5104" w:type="dxa"/>
          <w:shd w:val="clear" w:color="auto" w:fill="auto"/>
        </w:tcPr>
        <w:p w:rsidR="009D16BF" w:rsidRPr="006E1073" w:rsidRDefault="009D16BF" w:rsidP="00F06AC1">
          <w:pPr>
            <w:pStyle w:val="Ttulo1"/>
            <w:keepNext w:val="0"/>
            <w:spacing w:before="0"/>
            <w:jc w:val="right"/>
            <w:rPr>
              <w:rFonts w:ascii="Trebuchet MS" w:hAnsi="Trebuchet MS"/>
              <w:b w:val="0"/>
              <w:sz w:val="20"/>
              <w:lang w:val="pt-BR"/>
            </w:rPr>
          </w:pPr>
          <w:r w:rsidRPr="006E1073">
            <w:rPr>
              <w:rFonts w:ascii="Trebuchet MS" w:hAnsi="Trebuchet MS"/>
              <w:b w:val="0"/>
              <w:sz w:val="20"/>
              <w:lang w:val="pt-BR"/>
            </w:rPr>
            <w:t>Universidade Estadual de Maringá</w:t>
          </w:r>
        </w:p>
        <w:p w:rsidR="009D16BF" w:rsidRPr="0038775E" w:rsidRDefault="009D16BF" w:rsidP="00F06AC1">
          <w:pPr>
            <w:pStyle w:val="Corpodetexto"/>
            <w:jc w:val="right"/>
            <w:rPr>
              <w:rFonts w:ascii="Trebuchet MS" w:hAnsi="Trebuchet MS"/>
              <w:b w:val="0"/>
              <w:i/>
              <w:sz w:val="17"/>
              <w:szCs w:val="17"/>
            </w:rPr>
          </w:pPr>
          <w:proofErr w:type="spellStart"/>
          <w:r w:rsidRPr="0038775E">
            <w:rPr>
              <w:rFonts w:ascii="Trebuchet MS" w:hAnsi="Trebuchet MS"/>
              <w:b w:val="0"/>
              <w:i/>
              <w:sz w:val="17"/>
              <w:szCs w:val="17"/>
            </w:rPr>
            <w:t>Pró-Reitoria</w:t>
          </w:r>
          <w:proofErr w:type="spellEnd"/>
          <w:r w:rsidRPr="0038775E">
            <w:rPr>
              <w:rFonts w:ascii="Trebuchet MS" w:hAnsi="Trebuchet MS"/>
              <w:b w:val="0"/>
              <w:i/>
              <w:sz w:val="17"/>
              <w:szCs w:val="17"/>
            </w:rPr>
            <w:t xml:space="preserve"> de Pesquisa e Pós-Graduação</w:t>
          </w:r>
        </w:p>
        <w:p w:rsidR="009D16BF" w:rsidRPr="0038775E" w:rsidRDefault="009D16BF" w:rsidP="00F06AC1">
          <w:pPr>
            <w:pStyle w:val="Corpodetexto"/>
            <w:jc w:val="right"/>
            <w:rPr>
              <w:rFonts w:ascii="Trebuchet MS" w:hAnsi="Trebuchet MS"/>
              <w:b w:val="0"/>
              <w:i/>
              <w:sz w:val="17"/>
              <w:szCs w:val="17"/>
            </w:rPr>
          </w:pPr>
          <w:r w:rsidRPr="0038775E">
            <w:rPr>
              <w:rFonts w:ascii="Trebuchet MS" w:hAnsi="Trebuchet MS"/>
              <w:b w:val="0"/>
              <w:i/>
              <w:sz w:val="17"/>
              <w:szCs w:val="17"/>
            </w:rPr>
            <w:t>Divisão de Propriedade Intelectual</w:t>
          </w:r>
        </w:p>
        <w:p w:rsidR="009D16BF" w:rsidRPr="00BB2B4C" w:rsidRDefault="009D16BF" w:rsidP="00F06AC1">
          <w:pPr>
            <w:pStyle w:val="Corpodetexto"/>
            <w:jc w:val="right"/>
            <w:rPr>
              <w:rFonts w:ascii="Trebuchet MS" w:hAnsi="Trebuchet MS"/>
              <w:b w:val="0"/>
              <w:i/>
              <w:sz w:val="17"/>
              <w:szCs w:val="17"/>
            </w:rPr>
          </w:pPr>
          <w:r w:rsidRPr="00BB2B4C">
            <w:rPr>
              <w:rFonts w:ascii="Trebuchet MS" w:hAnsi="Trebuchet MS"/>
              <w:b w:val="0"/>
              <w:i/>
              <w:sz w:val="17"/>
              <w:szCs w:val="17"/>
            </w:rPr>
            <w:t>Núcleo de Inovação Tecnológica</w:t>
          </w:r>
        </w:p>
        <w:p w:rsidR="009D16BF" w:rsidRPr="00BB2B4C" w:rsidRDefault="009D16BF" w:rsidP="00F06AC1">
          <w:pPr>
            <w:jc w:val="right"/>
            <w:rPr>
              <w:rFonts w:ascii="Trebuchet MS" w:hAnsi="Trebuchet MS"/>
              <w:b/>
              <w:sz w:val="17"/>
              <w:szCs w:val="17"/>
            </w:rPr>
          </w:pPr>
          <w:r w:rsidRPr="00BB2B4C">
            <w:rPr>
              <w:rFonts w:ascii="Trebuchet MS" w:hAnsi="Trebuchet MS"/>
              <w:b/>
              <w:sz w:val="17"/>
              <w:szCs w:val="17"/>
            </w:rPr>
            <w:t xml:space="preserve">PIBITI – Programa Institucional de Bolsas de Iniciação em </w:t>
          </w:r>
        </w:p>
        <w:p w:rsidR="009D16BF" w:rsidRPr="006B5549" w:rsidRDefault="009D16BF" w:rsidP="00F06AC1">
          <w:pPr>
            <w:jc w:val="right"/>
            <w:rPr>
              <w:rFonts w:ascii="Trebuchet MS" w:hAnsi="Trebuchet MS"/>
              <w:sz w:val="22"/>
            </w:rPr>
          </w:pPr>
          <w:r w:rsidRPr="00BB2B4C">
            <w:rPr>
              <w:rFonts w:ascii="Trebuchet MS" w:hAnsi="Trebuchet MS"/>
              <w:b/>
              <w:sz w:val="17"/>
              <w:szCs w:val="17"/>
            </w:rPr>
            <w:t>Desenvolvimento Tecnológico e Inovação</w:t>
          </w:r>
        </w:p>
      </w:tc>
    </w:tr>
  </w:tbl>
  <w:p w:rsidR="008A160F" w:rsidRPr="004662CA" w:rsidRDefault="008A160F" w:rsidP="004662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826"/>
    <w:multiLevelType w:val="multilevel"/>
    <w:tmpl w:val="FFD67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552"/>
    <w:multiLevelType w:val="multilevel"/>
    <w:tmpl w:val="7B2230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917652A"/>
    <w:multiLevelType w:val="hybridMultilevel"/>
    <w:tmpl w:val="6CAA205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666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6E8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E7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4491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E28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67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A0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4A94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17B4"/>
    <w:multiLevelType w:val="singleLevel"/>
    <w:tmpl w:val="185CE660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4" w15:restartNumberingAfterBreak="0">
    <w:nsid w:val="26F00215"/>
    <w:multiLevelType w:val="hybridMultilevel"/>
    <w:tmpl w:val="072C90F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A8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34FC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6A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604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41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EF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00A4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14D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10CD"/>
    <w:multiLevelType w:val="multilevel"/>
    <w:tmpl w:val="8CB696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6" w15:restartNumberingAfterBreak="0">
    <w:nsid w:val="3197226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6C67A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FB5A9B"/>
    <w:multiLevelType w:val="multilevel"/>
    <w:tmpl w:val="60A4FF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0"/>
        </w:tabs>
        <w:ind w:left="700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9" w15:restartNumberingAfterBreak="0">
    <w:nsid w:val="42B976F9"/>
    <w:multiLevelType w:val="multilevel"/>
    <w:tmpl w:val="1298BC8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05"/>
        </w:tabs>
        <w:ind w:left="8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35"/>
        </w:tabs>
        <w:ind w:left="13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95"/>
        </w:tabs>
        <w:ind w:left="23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0" w15:restartNumberingAfterBreak="0">
    <w:nsid w:val="43A41F15"/>
    <w:multiLevelType w:val="hybridMultilevel"/>
    <w:tmpl w:val="44804A9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746EE"/>
    <w:multiLevelType w:val="multilevel"/>
    <w:tmpl w:val="DD8E35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F0AE3"/>
    <w:multiLevelType w:val="hybridMultilevel"/>
    <w:tmpl w:val="A59AB3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0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F0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8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4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C6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5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E4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F6210"/>
    <w:multiLevelType w:val="multilevel"/>
    <w:tmpl w:val="9280C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748FF"/>
    <w:multiLevelType w:val="multilevel"/>
    <w:tmpl w:val="A59AB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C0377"/>
    <w:multiLevelType w:val="hybridMultilevel"/>
    <w:tmpl w:val="507ACE5C"/>
    <w:lvl w:ilvl="0" w:tplc="FBAA4A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83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1CD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6E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CD0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0CB2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A04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A09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F2F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E3658"/>
    <w:multiLevelType w:val="hybridMultilevel"/>
    <w:tmpl w:val="A23C53E6"/>
    <w:lvl w:ilvl="0" w:tplc="D8AE2200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17" w15:restartNumberingAfterBreak="0">
    <w:nsid w:val="59571957"/>
    <w:multiLevelType w:val="hybridMultilevel"/>
    <w:tmpl w:val="86B68A6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35662"/>
    <w:multiLevelType w:val="multilevel"/>
    <w:tmpl w:val="FFD67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D410F"/>
    <w:multiLevelType w:val="hybridMultilevel"/>
    <w:tmpl w:val="8EDCFC6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89C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4C7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A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E8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04C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9C3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625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5A7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073FD"/>
    <w:multiLevelType w:val="multilevel"/>
    <w:tmpl w:val="28BCFAC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 w:val="0"/>
      </w:rPr>
    </w:lvl>
  </w:abstractNum>
  <w:abstractNum w:abstractNumId="21" w15:restartNumberingAfterBreak="0">
    <w:nsid w:val="63591A33"/>
    <w:multiLevelType w:val="hybridMultilevel"/>
    <w:tmpl w:val="FFD677E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164A"/>
    <w:multiLevelType w:val="hybridMultilevel"/>
    <w:tmpl w:val="9280C45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0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F0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8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4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C6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5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E4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B7A11"/>
    <w:multiLevelType w:val="multilevel"/>
    <w:tmpl w:val="45681C08"/>
    <w:lvl w:ilvl="0">
      <w:start w:val="7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0"/>
        </w:tabs>
        <w:ind w:left="700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4" w15:restartNumberingAfterBreak="0">
    <w:nsid w:val="6A0053DA"/>
    <w:multiLevelType w:val="hybridMultilevel"/>
    <w:tmpl w:val="DD8E357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0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F0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8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4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C6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5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E4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34625"/>
    <w:multiLevelType w:val="multilevel"/>
    <w:tmpl w:val="0338E6C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6B8352C1"/>
    <w:multiLevelType w:val="multilevel"/>
    <w:tmpl w:val="9F5AB0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6DD83614"/>
    <w:multiLevelType w:val="multilevel"/>
    <w:tmpl w:val="99722A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8" w15:restartNumberingAfterBreak="0">
    <w:nsid w:val="79255119"/>
    <w:multiLevelType w:val="hybridMultilevel"/>
    <w:tmpl w:val="F9EA343E"/>
    <w:lvl w:ilvl="0" w:tplc="6D14F49E">
      <w:start w:val="10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29" w15:restartNumberingAfterBreak="0">
    <w:nsid w:val="796278B6"/>
    <w:multiLevelType w:val="hybridMultilevel"/>
    <w:tmpl w:val="7208F97C"/>
    <w:lvl w:ilvl="0" w:tplc="C0D2C8AC">
      <w:start w:val="1"/>
      <w:numFmt w:val="bullet"/>
      <w:lvlText w:val=""/>
      <w:lvlJc w:val="left"/>
      <w:pPr>
        <w:tabs>
          <w:tab w:val="num" w:pos="805"/>
        </w:tabs>
        <w:ind w:left="805" w:hanging="360"/>
      </w:pPr>
      <w:rPr>
        <w:rFonts w:ascii="Wingdings" w:hAnsi="Wingdings" w:hint="default"/>
      </w:rPr>
    </w:lvl>
    <w:lvl w:ilvl="1" w:tplc="05422B3C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cs="Courier New" w:hint="default"/>
      </w:rPr>
    </w:lvl>
    <w:lvl w:ilvl="2" w:tplc="EC181E4E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ED0A4E7E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C6E49E4A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cs="Courier New" w:hint="default"/>
      </w:rPr>
    </w:lvl>
    <w:lvl w:ilvl="5" w:tplc="198C810C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12A48450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4F5280A6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cs="Courier New" w:hint="default"/>
      </w:rPr>
    </w:lvl>
    <w:lvl w:ilvl="8" w:tplc="E2F0B55C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0" w15:restartNumberingAfterBreak="0">
    <w:nsid w:val="7D933CB7"/>
    <w:multiLevelType w:val="hybridMultilevel"/>
    <w:tmpl w:val="FFD677EE"/>
    <w:lvl w:ilvl="0" w:tplc="B17A2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2A02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461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46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72DC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1A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8E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4E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C8F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30"/>
  </w:num>
  <w:num w:numId="5">
    <w:abstractNumId w:val="23"/>
  </w:num>
  <w:num w:numId="6">
    <w:abstractNumId w:val="29"/>
  </w:num>
  <w:num w:numId="7">
    <w:abstractNumId w:val="15"/>
  </w:num>
  <w:num w:numId="8">
    <w:abstractNumId w:val="7"/>
  </w:num>
  <w:num w:numId="9">
    <w:abstractNumId w:val="3"/>
  </w:num>
  <w:num w:numId="10">
    <w:abstractNumId w:val="8"/>
  </w:num>
  <w:num w:numId="11">
    <w:abstractNumId w:val="21"/>
  </w:num>
  <w:num w:numId="12">
    <w:abstractNumId w:val="0"/>
  </w:num>
  <w:num w:numId="13">
    <w:abstractNumId w:val="19"/>
  </w:num>
  <w:num w:numId="14">
    <w:abstractNumId w:val="24"/>
  </w:num>
  <w:num w:numId="15">
    <w:abstractNumId w:val="11"/>
  </w:num>
  <w:num w:numId="16">
    <w:abstractNumId w:val="22"/>
  </w:num>
  <w:num w:numId="17">
    <w:abstractNumId w:val="13"/>
  </w:num>
  <w:num w:numId="18">
    <w:abstractNumId w:val="12"/>
  </w:num>
  <w:num w:numId="19">
    <w:abstractNumId w:val="18"/>
  </w:num>
  <w:num w:numId="20">
    <w:abstractNumId w:val="4"/>
  </w:num>
  <w:num w:numId="21">
    <w:abstractNumId w:val="2"/>
  </w:num>
  <w:num w:numId="22">
    <w:abstractNumId w:val="14"/>
  </w:num>
  <w:num w:numId="23">
    <w:abstractNumId w:val="26"/>
  </w:num>
  <w:num w:numId="24">
    <w:abstractNumId w:val="1"/>
  </w:num>
  <w:num w:numId="25">
    <w:abstractNumId w:val="16"/>
  </w:num>
  <w:num w:numId="26">
    <w:abstractNumId w:val="20"/>
  </w:num>
  <w:num w:numId="27">
    <w:abstractNumId w:val="17"/>
  </w:num>
  <w:num w:numId="28">
    <w:abstractNumId w:val="6"/>
  </w:num>
  <w:num w:numId="29">
    <w:abstractNumId w:val="25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51"/>
    <w:rsid w:val="00030628"/>
    <w:rsid w:val="000409B1"/>
    <w:rsid w:val="000507BC"/>
    <w:rsid w:val="00064FB8"/>
    <w:rsid w:val="000C44BF"/>
    <w:rsid w:val="000D1E0B"/>
    <w:rsid w:val="000F0477"/>
    <w:rsid w:val="000F56F6"/>
    <w:rsid w:val="000F696A"/>
    <w:rsid w:val="00101DC4"/>
    <w:rsid w:val="001217B2"/>
    <w:rsid w:val="001503CD"/>
    <w:rsid w:val="0017237B"/>
    <w:rsid w:val="001A4F78"/>
    <w:rsid w:val="001D577D"/>
    <w:rsid w:val="00214811"/>
    <w:rsid w:val="00221994"/>
    <w:rsid w:val="00227F88"/>
    <w:rsid w:val="00235AD0"/>
    <w:rsid w:val="00240E4F"/>
    <w:rsid w:val="00263747"/>
    <w:rsid w:val="0026525D"/>
    <w:rsid w:val="00294A78"/>
    <w:rsid w:val="00297607"/>
    <w:rsid w:val="002B5FBE"/>
    <w:rsid w:val="002E54CB"/>
    <w:rsid w:val="002E6EC1"/>
    <w:rsid w:val="0032030A"/>
    <w:rsid w:val="0035140A"/>
    <w:rsid w:val="003A04A5"/>
    <w:rsid w:val="003B4628"/>
    <w:rsid w:val="003B73E7"/>
    <w:rsid w:val="003C578F"/>
    <w:rsid w:val="003D2517"/>
    <w:rsid w:val="003D3215"/>
    <w:rsid w:val="003E6C49"/>
    <w:rsid w:val="003F1CBE"/>
    <w:rsid w:val="0041023F"/>
    <w:rsid w:val="004114A8"/>
    <w:rsid w:val="00416AB3"/>
    <w:rsid w:val="00440D12"/>
    <w:rsid w:val="004662CA"/>
    <w:rsid w:val="00466DCB"/>
    <w:rsid w:val="004B2217"/>
    <w:rsid w:val="004C0E87"/>
    <w:rsid w:val="00510545"/>
    <w:rsid w:val="005109A1"/>
    <w:rsid w:val="005207F9"/>
    <w:rsid w:val="00592680"/>
    <w:rsid w:val="005F0784"/>
    <w:rsid w:val="0060636A"/>
    <w:rsid w:val="006076AC"/>
    <w:rsid w:val="0061294D"/>
    <w:rsid w:val="006840E7"/>
    <w:rsid w:val="006966D8"/>
    <w:rsid w:val="006A54D9"/>
    <w:rsid w:val="006C029D"/>
    <w:rsid w:val="006C28AD"/>
    <w:rsid w:val="006D6016"/>
    <w:rsid w:val="006F379D"/>
    <w:rsid w:val="00701BDE"/>
    <w:rsid w:val="00712388"/>
    <w:rsid w:val="00753329"/>
    <w:rsid w:val="00775051"/>
    <w:rsid w:val="00791DA0"/>
    <w:rsid w:val="007F0BD1"/>
    <w:rsid w:val="00801ECF"/>
    <w:rsid w:val="0082269D"/>
    <w:rsid w:val="00831C03"/>
    <w:rsid w:val="00836373"/>
    <w:rsid w:val="00837820"/>
    <w:rsid w:val="00851738"/>
    <w:rsid w:val="008535BC"/>
    <w:rsid w:val="00860E51"/>
    <w:rsid w:val="0088165F"/>
    <w:rsid w:val="00881FDE"/>
    <w:rsid w:val="00887073"/>
    <w:rsid w:val="008A160F"/>
    <w:rsid w:val="008A4E1E"/>
    <w:rsid w:val="008C53CD"/>
    <w:rsid w:val="00911103"/>
    <w:rsid w:val="00927E44"/>
    <w:rsid w:val="00927F63"/>
    <w:rsid w:val="00932A73"/>
    <w:rsid w:val="00941B6E"/>
    <w:rsid w:val="00941D72"/>
    <w:rsid w:val="009869D6"/>
    <w:rsid w:val="00995E29"/>
    <w:rsid w:val="009C2AD8"/>
    <w:rsid w:val="009D16BF"/>
    <w:rsid w:val="009E5E61"/>
    <w:rsid w:val="00A004A6"/>
    <w:rsid w:val="00A21B4F"/>
    <w:rsid w:val="00A437F6"/>
    <w:rsid w:val="00A52D50"/>
    <w:rsid w:val="00A622AB"/>
    <w:rsid w:val="00A85024"/>
    <w:rsid w:val="00AA102F"/>
    <w:rsid w:val="00AB0A2B"/>
    <w:rsid w:val="00AE0433"/>
    <w:rsid w:val="00B339EF"/>
    <w:rsid w:val="00B4253F"/>
    <w:rsid w:val="00B42B48"/>
    <w:rsid w:val="00B431B7"/>
    <w:rsid w:val="00B50012"/>
    <w:rsid w:val="00B51ED7"/>
    <w:rsid w:val="00B54995"/>
    <w:rsid w:val="00B562D3"/>
    <w:rsid w:val="00B66F95"/>
    <w:rsid w:val="00B861E8"/>
    <w:rsid w:val="00B93584"/>
    <w:rsid w:val="00BA49A9"/>
    <w:rsid w:val="00C20809"/>
    <w:rsid w:val="00C312BF"/>
    <w:rsid w:val="00C565C7"/>
    <w:rsid w:val="00C82654"/>
    <w:rsid w:val="00CA0F7F"/>
    <w:rsid w:val="00CB04C0"/>
    <w:rsid w:val="00CB5A7A"/>
    <w:rsid w:val="00CD4737"/>
    <w:rsid w:val="00D9222C"/>
    <w:rsid w:val="00D959FC"/>
    <w:rsid w:val="00DE129D"/>
    <w:rsid w:val="00E178AA"/>
    <w:rsid w:val="00E41682"/>
    <w:rsid w:val="00E53E28"/>
    <w:rsid w:val="00E65420"/>
    <w:rsid w:val="00E77F6B"/>
    <w:rsid w:val="00E855D4"/>
    <w:rsid w:val="00EB019A"/>
    <w:rsid w:val="00EB73A6"/>
    <w:rsid w:val="00ED0E2B"/>
    <w:rsid w:val="00ED4B7A"/>
    <w:rsid w:val="00EE3C31"/>
    <w:rsid w:val="00EF1ED1"/>
    <w:rsid w:val="00F011F1"/>
    <w:rsid w:val="00F043AB"/>
    <w:rsid w:val="00F06AC1"/>
    <w:rsid w:val="00F2041D"/>
    <w:rsid w:val="00F45BBE"/>
    <w:rsid w:val="00F53630"/>
    <w:rsid w:val="00F62406"/>
    <w:rsid w:val="00F653D6"/>
    <w:rsid w:val="00F81C73"/>
    <w:rsid w:val="00FA3669"/>
    <w:rsid w:val="00FA5EED"/>
    <w:rsid w:val="00FA6714"/>
    <w:rsid w:val="00FB6F23"/>
    <w:rsid w:val="00FE3D63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4F031C99"/>
  <w15:chartTrackingRefBased/>
  <w15:docId w15:val="{CC6509A4-9CBF-4512-B31B-CCA9A7E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120"/>
      <w:ind w:left="86"/>
      <w:outlineLvl w:val="0"/>
    </w:pPr>
    <w:rPr>
      <w:rFonts w:ascii="Tms Rmn" w:hAnsi="Tms Rmn"/>
      <w:b/>
      <w:bCs/>
      <w:sz w:val="18"/>
      <w:szCs w:val="18"/>
      <w:lang w:val="en-US"/>
    </w:rPr>
  </w:style>
  <w:style w:type="paragraph" w:styleId="Ttulo2">
    <w:name w:val="heading 2"/>
    <w:basedOn w:val="Normal"/>
    <w:next w:val="Normal"/>
    <w:qFormat/>
    <w:pPr>
      <w:keepNext/>
      <w:spacing w:before="156" w:after="156"/>
      <w:ind w:left="86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spacing w:before="360"/>
      <w:jc w:val="center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spacing w:before="120" w:after="120"/>
      <w:ind w:left="510" w:right="85" w:hanging="425"/>
      <w:jc w:val="both"/>
      <w:outlineLvl w:val="4"/>
    </w:pPr>
    <w:rPr>
      <w:rFonts w:ascii="Tms Rmn" w:hAnsi="Tms Rmn"/>
      <w:color w:val="000000"/>
    </w:rPr>
  </w:style>
  <w:style w:type="paragraph" w:styleId="Ttulo6">
    <w:name w:val="heading 6"/>
    <w:basedOn w:val="Normal"/>
    <w:next w:val="Normal"/>
    <w:qFormat/>
    <w:pPr>
      <w:keepNext/>
      <w:spacing w:before="120"/>
      <w:ind w:left="86"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pPr>
      <w:keepNext/>
      <w:ind w:left="86"/>
      <w:jc w:val="center"/>
      <w:outlineLvl w:val="6"/>
    </w:pPr>
    <w:rPr>
      <w:b/>
      <w:bCs/>
      <w:color w:val="000000"/>
    </w:rPr>
  </w:style>
  <w:style w:type="paragraph" w:styleId="Ttulo8">
    <w:name w:val="heading 8"/>
    <w:basedOn w:val="Normal"/>
    <w:next w:val="Normal"/>
    <w:qFormat/>
    <w:pPr>
      <w:keepNext/>
      <w:outlineLvl w:val="7"/>
    </w:pPr>
  </w:style>
  <w:style w:type="paragraph" w:styleId="Ttulo9">
    <w:name w:val="heading 9"/>
    <w:basedOn w:val="Normal"/>
    <w:next w:val="Normal"/>
    <w:qFormat/>
    <w:pPr>
      <w:keepNext/>
      <w:spacing w:before="120"/>
      <w:ind w:left="284"/>
      <w:jc w:val="center"/>
      <w:outlineLvl w:val="8"/>
    </w:pPr>
    <w:rPr>
      <w:rFonts w:ascii="Times" w:hAnsi="Times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rFonts w:ascii="Arial Narrow" w:hAnsi="Arial Narrow"/>
      <w:b/>
      <w:bCs/>
      <w:color w:val="000000"/>
      <w:sz w:val="22"/>
      <w:szCs w:val="22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character" w:styleId="Hyperlink">
    <w:name w:val="Hyperlink"/>
    <w:unhideWhenUsed/>
    <w:rsid w:val="00B50012"/>
    <w:rPr>
      <w:color w:val="0000FF"/>
      <w:u w:val="single"/>
    </w:rPr>
  </w:style>
  <w:style w:type="paragraph" w:styleId="Textodebalo">
    <w:name w:val="Balloon Text"/>
    <w:basedOn w:val="Normal"/>
    <w:semiHidden/>
    <w:rsid w:val="00941B6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66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gp.ue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oleObject" Target="embeddings/oleObject2.bin"/><Relationship Id="rId5" Type="http://schemas.openxmlformats.org/officeDocument/2006/relationships/image" Target="media/image4.wmf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Mister M. Cyber Tech</Company>
  <LinksUpToDate>false</LinksUpToDate>
  <CharactersWithSpaces>1462</CharactersWithSpaces>
  <SharedDoc>false</SharedDoc>
  <HLinks>
    <vt:vector size="6" baseType="variant">
      <vt:variant>
        <vt:i4>8192032</vt:i4>
      </vt:variant>
      <vt:variant>
        <vt:i4>0</vt:i4>
      </vt:variant>
      <vt:variant>
        <vt:i4>0</vt:i4>
      </vt:variant>
      <vt:variant>
        <vt:i4>5</vt:i4>
      </vt:variant>
      <vt:variant>
        <vt:lpwstr>http://www.sgp.uem.br/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ppg</dc:creator>
  <cp:keywords/>
  <cp:lastModifiedBy>sec-ptl</cp:lastModifiedBy>
  <cp:revision>4</cp:revision>
  <cp:lastPrinted>2015-03-24T17:15:00Z</cp:lastPrinted>
  <dcterms:created xsi:type="dcterms:W3CDTF">2025-02-04T11:11:00Z</dcterms:created>
  <dcterms:modified xsi:type="dcterms:W3CDTF">2025-02-13T11:38:00Z</dcterms:modified>
</cp:coreProperties>
</file>