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3EA3BE" w14:textId="77777777" w:rsidR="00C508C6" w:rsidRPr="00C508C6" w:rsidRDefault="00C508C6" w:rsidP="00C508C6">
      <w:pPr>
        <w:rPr>
          <w:lang w:val="pt-BR"/>
        </w:rPr>
      </w:pPr>
      <w:r w:rsidRPr="00C508C6">
        <w:rPr>
          <w:lang w:val="pt-BR"/>
        </w:rPr>
        <w:t>A principal funcionalidade do sistema é permitir que o usuário cadastre um imóvel e informe os equipamentos elétricos utilizados na residência para calcular automaticamente uma estimativa do consumo médio mensal de energia elétrica.</w:t>
      </w:r>
    </w:p>
    <w:p w14:paraId="041C96C1" w14:textId="77777777" w:rsidR="00C508C6" w:rsidRPr="00C508C6" w:rsidRDefault="00C508C6" w:rsidP="00C508C6">
      <w:pPr>
        <w:rPr>
          <w:lang w:val="pt-BR"/>
        </w:rPr>
      </w:pPr>
      <w:r w:rsidRPr="00C508C6">
        <w:rPr>
          <w:lang w:val="pt-BR"/>
        </w:rPr>
        <w:t>O sistema deverá funcionar da seguinte maneira:</w:t>
      </w:r>
    </w:p>
    <w:p w14:paraId="57D01EB6" w14:textId="77777777" w:rsidR="00C508C6" w:rsidRP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Cadastro do imóvel:</w:t>
      </w:r>
      <w:r w:rsidRPr="00C508C6">
        <w:rPr>
          <w:lang w:val="pt-BR"/>
        </w:rPr>
        <w:t xml:space="preserve"> o usuário informa os dados básicos do imóvel, como identificação, endereço e demais informações necessárias.</w:t>
      </w:r>
    </w:p>
    <w:p w14:paraId="66371996" w14:textId="77777777" w:rsidR="00C508C6" w:rsidRP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Cadastro de equipamentos:</w:t>
      </w:r>
      <w:r w:rsidRPr="00C508C6">
        <w:rPr>
          <w:lang w:val="pt-BR"/>
        </w:rPr>
        <w:t xml:space="preserve"> o sistema mantém uma base de equipamentos elétricos, contendo o nome do equipamento, sua categoria e sua potência nominal em watts (W).</w:t>
      </w:r>
    </w:p>
    <w:p w14:paraId="6ADD77CA" w14:textId="77777777" w:rsidR="00C508C6" w:rsidRP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Seleção dos equipamentos:</w:t>
      </w:r>
      <w:r w:rsidRPr="00C508C6">
        <w:rPr>
          <w:lang w:val="pt-BR"/>
        </w:rPr>
        <w:t xml:space="preserve"> para cada imóvel, o usuário seleciona os equipamentos existentes na residência.</w:t>
      </w:r>
    </w:p>
    <w:p w14:paraId="4D497A97" w14:textId="77777777" w:rsidR="00C508C6" w:rsidRP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Informação de quantidade e utilização:</w:t>
      </w:r>
      <w:r w:rsidRPr="00C508C6">
        <w:rPr>
          <w:lang w:val="pt-BR"/>
        </w:rPr>
        <w:t xml:space="preserve"> para cada equipamento selecionado, o usuário informa a quantidade de unidades existentes e o tempo médio de utilização por dia, em horas.</w:t>
      </w:r>
    </w:p>
    <w:p w14:paraId="16F0D696" w14:textId="77777777" w:rsidR="00C508C6" w:rsidRP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Cálculo do consumo individual:</w:t>
      </w:r>
      <w:r w:rsidRPr="00C508C6">
        <w:rPr>
          <w:lang w:val="pt-BR"/>
        </w:rPr>
        <w:t xml:space="preserve"> o sistema calcula automaticamente o consumo médio mensal de cada equipamento utilizando a fórmula:</w:t>
      </w:r>
      <w:r w:rsidRPr="00C508C6">
        <w:rPr>
          <w:lang w:val="pt-BR"/>
        </w:rPr>
        <w:br/>
      </w:r>
      <w:r w:rsidRPr="00C508C6">
        <w:rPr>
          <w:b/>
          <w:bCs/>
          <w:lang w:val="pt-BR"/>
        </w:rPr>
        <w:t>Consumo mensal = (Potência × Quantidade × Horas por dia × 30) ÷ 1.000</w:t>
      </w:r>
      <w:r w:rsidRPr="00C508C6">
        <w:rPr>
          <w:lang w:val="pt-BR"/>
        </w:rPr>
        <w:br/>
        <w:t xml:space="preserve">O resultado será apresentado em </w:t>
      </w:r>
      <w:r w:rsidRPr="00C508C6">
        <w:rPr>
          <w:b/>
          <w:bCs/>
          <w:lang w:val="pt-BR"/>
        </w:rPr>
        <w:t>kWh/mês</w:t>
      </w:r>
      <w:r w:rsidRPr="00C508C6">
        <w:rPr>
          <w:lang w:val="pt-BR"/>
        </w:rPr>
        <w:t>.</w:t>
      </w:r>
    </w:p>
    <w:p w14:paraId="30650944" w14:textId="77777777" w:rsidR="00C508C6" w:rsidRP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Cálculo do consumo total:</w:t>
      </w:r>
      <w:r w:rsidRPr="00C508C6">
        <w:rPr>
          <w:lang w:val="pt-BR"/>
        </w:rPr>
        <w:t xml:space="preserve"> após calcular o consumo de todos os equipamentos, o sistema soma os resultados para determinar o consumo médio mensal estimado do imóvel.</w:t>
      </w:r>
    </w:p>
    <w:p w14:paraId="2F214833" w14:textId="77777777" w:rsidR="00C508C6" w:rsidRDefault="00C508C6" w:rsidP="00C508C6">
      <w:pPr>
        <w:numPr>
          <w:ilvl w:val="0"/>
          <w:numId w:val="1"/>
        </w:numPr>
        <w:rPr>
          <w:lang w:val="pt-BR"/>
        </w:rPr>
      </w:pPr>
      <w:r w:rsidRPr="00C508C6">
        <w:rPr>
          <w:b/>
          <w:bCs/>
          <w:lang w:val="pt-BR"/>
        </w:rPr>
        <w:t>Apresentação dos resultados:</w:t>
      </w:r>
      <w:r w:rsidRPr="00C508C6">
        <w:rPr>
          <w:lang w:val="pt-BR"/>
        </w:rPr>
        <w:t xml:space="preserve"> o sistema deverá apresentar ao usuário uma relação dos equipamentos cadastrados, mostrando sua potência, quantidade, tempo médio de utilização e consumo mensal estimado. Ao final, deverá apresentar o </w:t>
      </w:r>
      <w:r w:rsidRPr="00C508C6">
        <w:rPr>
          <w:b/>
          <w:bCs/>
          <w:lang w:val="pt-BR"/>
        </w:rPr>
        <w:t>consumo total médio mensal do imóvel em kWh/mês</w:t>
      </w:r>
      <w:r w:rsidRPr="00C508C6">
        <w:rPr>
          <w:lang w:val="pt-BR"/>
        </w:rPr>
        <w:t>.</w:t>
      </w:r>
    </w:p>
    <w:p w14:paraId="30C261A3" w14:textId="4F68E48B" w:rsidR="00C508C6" w:rsidRDefault="00C508C6" w:rsidP="00C508C6">
      <w:pPr>
        <w:rPr>
          <w:b/>
          <w:bCs/>
        </w:rPr>
      </w:pPr>
    </w:p>
    <w:p w14:paraId="7A1745A0" w14:textId="77777777" w:rsidR="0064699D" w:rsidRPr="0064699D" w:rsidRDefault="0064699D" w:rsidP="0064699D">
      <w:pPr>
        <w:rPr>
          <w:b/>
          <w:bCs/>
        </w:rPr>
      </w:pPr>
      <w:proofErr w:type="spellStart"/>
      <w:r w:rsidRPr="0064699D">
        <w:rPr>
          <w:b/>
          <w:bCs/>
        </w:rPr>
        <w:t>Hierarquia</w:t>
      </w:r>
      <w:proofErr w:type="spellEnd"/>
      <w:r w:rsidRPr="0064699D">
        <w:rPr>
          <w:b/>
          <w:bCs/>
        </w:rPr>
        <w:t xml:space="preserve"> de </w:t>
      </w:r>
      <w:proofErr w:type="spellStart"/>
      <w:r w:rsidRPr="0064699D">
        <w:rPr>
          <w:b/>
          <w:bCs/>
        </w:rPr>
        <w:t>acesso</w:t>
      </w:r>
      <w:proofErr w:type="spellEnd"/>
      <w:r w:rsidRPr="0064699D">
        <w:rPr>
          <w:b/>
          <w:bCs/>
        </w:rPr>
        <w:t xml:space="preserve"> </w:t>
      </w:r>
      <w:proofErr w:type="spellStart"/>
      <w:r w:rsidRPr="0064699D">
        <w:rPr>
          <w:b/>
          <w:bCs/>
        </w:rPr>
        <w:t>às</w:t>
      </w:r>
      <w:proofErr w:type="spellEnd"/>
      <w:r w:rsidRPr="0064699D">
        <w:rPr>
          <w:b/>
          <w:bCs/>
        </w:rPr>
        <w:t xml:space="preserve"> </w:t>
      </w:r>
      <w:proofErr w:type="spellStart"/>
      <w:r w:rsidRPr="0064699D">
        <w:rPr>
          <w:b/>
          <w:bCs/>
        </w:rPr>
        <w:t>funcionalidades</w:t>
      </w:r>
      <w:proofErr w:type="spellEnd"/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899"/>
        <w:gridCol w:w="2240"/>
        <w:gridCol w:w="1265"/>
        <w:gridCol w:w="1956"/>
      </w:tblGrid>
      <w:tr w:rsidR="0064699D" w:rsidRPr="0064699D" w14:paraId="07270107" w14:textId="77777777" w:rsidTr="0064699D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69D71404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Funcionalidade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B27D842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👤</w:t>
            </w:r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Usuário</w:t>
            </w:r>
            <w:proofErr w:type="spellEnd"/>
            <w:r w:rsidRPr="0064699D">
              <w:rPr>
                <w:b/>
                <w:bCs/>
              </w:rPr>
              <w:t>/</w:t>
            </w:r>
            <w:proofErr w:type="spellStart"/>
            <w:r w:rsidRPr="0064699D">
              <w:rPr>
                <w:b/>
                <w:bCs/>
              </w:rPr>
              <w:t>Morador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2A05104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👔</w:t>
            </w:r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Gerente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50D5CE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Symbol" w:hAnsi="Segoe UI Symbol" w:cs="Segoe UI Symbol"/>
                <w:b/>
                <w:bCs/>
              </w:rPr>
              <w:t>🛠</w:t>
            </w:r>
            <w:r w:rsidRPr="0064699D">
              <w:rPr>
                <w:b/>
                <w:bCs/>
              </w:rPr>
              <w:t xml:space="preserve">️ </w:t>
            </w:r>
            <w:proofErr w:type="spellStart"/>
            <w:r w:rsidRPr="0064699D">
              <w:rPr>
                <w:b/>
                <w:bCs/>
              </w:rPr>
              <w:t>Administrador</w:t>
            </w:r>
            <w:proofErr w:type="spellEnd"/>
          </w:p>
        </w:tc>
      </w:tr>
      <w:tr w:rsidR="0064699D" w:rsidRPr="0064699D" w14:paraId="0893C9F3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5F1E10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Cadastrar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imóvel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21158AE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E83D146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2001789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78677E24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B72766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lastRenderedPageBreak/>
              <w:t>Visualizar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imóvel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6F4FC5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A53F8A1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2761DF1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03736A65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55F11E1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Editar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imóvel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B3DC6AC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BFB7779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9231F44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79DE4572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DC54D60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Excluir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imóvel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15364DEB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5F57F587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C732EFC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2B693F10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F1B26B1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Visualizar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equipamentos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FA82CF1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1D0EED1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766BCE4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0B038008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FA5002E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Cadastrar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equipamento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7804EDD4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24C770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E040368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22675A70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0535ED1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Editar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equipamento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9693C56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53C82DD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4D752709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579FD683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205502E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Excluir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equipamento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0E1D837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03309837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A4C2E79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6E0BB54D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5486B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Adicionar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equipamento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ao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imóvel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E7E8C5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8D9945F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E1DF34D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577F0EF3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372D21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Informar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quantidade</w:t>
            </w:r>
            <w:proofErr w:type="spellEnd"/>
            <w:r w:rsidRPr="0064699D">
              <w:rPr>
                <w:b/>
                <w:bCs/>
              </w:rPr>
              <w:t xml:space="preserve"> de </w:t>
            </w:r>
            <w:proofErr w:type="spellStart"/>
            <w:r w:rsidRPr="0064699D">
              <w:rPr>
                <w:b/>
                <w:bCs/>
              </w:rPr>
              <w:t>equipamentos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9CB2308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10BADCA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8170DF3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17448584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06D5ACB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Informar</w:t>
            </w:r>
            <w:proofErr w:type="spellEnd"/>
            <w:r w:rsidRPr="0064699D">
              <w:rPr>
                <w:b/>
                <w:bCs/>
              </w:rPr>
              <w:t xml:space="preserve"> tempo de </w:t>
            </w:r>
            <w:proofErr w:type="spellStart"/>
            <w:r w:rsidRPr="0064699D">
              <w:rPr>
                <w:b/>
                <w:bCs/>
              </w:rPr>
              <w:t>utilização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3E40E168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A142D71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3204003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7789559A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AC2C4F0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Calcular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consumo</w:t>
            </w:r>
            <w:proofErr w:type="spellEnd"/>
            <w:r w:rsidRPr="0064699D">
              <w:rPr>
                <w:b/>
                <w:bCs/>
              </w:rPr>
              <w:t xml:space="preserve"> individual</w:t>
            </w:r>
          </w:p>
        </w:tc>
        <w:tc>
          <w:tcPr>
            <w:tcW w:w="0" w:type="auto"/>
            <w:vAlign w:val="center"/>
            <w:hideMark/>
          </w:tcPr>
          <w:p w14:paraId="5D09F690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6244E82C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88BD57A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2699F6FF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AA5DC32" w14:textId="77777777" w:rsidR="0064699D" w:rsidRPr="0064699D" w:rsidRDefault="0064699D" w:rsidP="0064699D">
            <w:pPr>
              <w:rPr>
                <w:b/>
                <w:bCs/>
                <w:lang w:val="pt-BR"/>
              </w:rPr>
            </w:pPr>
            <w:r w:rsidRPr="0064699D">
              <w:rPr>
                <w:b/>
                <w:bCs/>
                <w:lang w:val="pt-BR"/>
              </w:rPr>
              <w:t>Calcular consumo total do imóvel</w:t>
            </w:r>
          </w:p>
        </w:tc>
        <w:tc>
          <w:tcPr>
            <w:tcW w:w="0" w:type="auto"/>
            <w:vAlign w:val="center"/>
            <w:hideMark/>
          </w:tcPr>
          <w:p w14:paraId="77FD4FB0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4BE717DC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B8B35C0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11A06C59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BA54C01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Visualizar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consumo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estimado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0F61CB7C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35C8171C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582B5673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3367A568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693B64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Visualizar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histórico</w:t>
            </w:r>
            <w:proofErr w:type="spellEnd"/>
            <w:r w:rsidRPr="0064699D">
              <w:rPr>
                <w:b/>
                <w:bCs/>
              </w:rPr>
              <w:t xml:space="preserve"> de </w:t>
            </w:r>
            <w:proofErr w:type="spellStart"/>
            <w:r w:rsidRPr="0064699D">
              <w:rPr>
                <w:b/>
                <w:bCs/>
              </w:rPr>
              <w:t>consumo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A1859D9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033BB09A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3F2C476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59A792F3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A415CA7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Gerenciar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usuários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88C2C4A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48BE083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2530BBF6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39FC951E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CBD522A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Cadastrar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usuários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5605DF96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3A5F5E86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77BA1D22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03B74285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9F16BCD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Editar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usuários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DC17163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127BB9A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C54FE94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2A47F36D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7F981F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Excluir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usuários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41FBB2C1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7005799E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  <w:tc>
          <w:tcPr>
            <w:tcW w:w="0" w:type="auto"/>
            <w:vAlign w:val="center"/>
            <w:hideMark/>
          </w:tcPr>
          <w:p w14:paraId="1D1784A2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  <w:tr w:rsidR="0064699D" w:rsidRPr="0064699D" w14:paraId="613B0E68" w14:textId="77777777" w:rsidTr="0064699D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525565" w14:textId="77777777" w:rsidR="0064699D" w:rsidRPr="0064699D" w:rsidRDefault="0064699D" w:rsidP="0064699D">
            <w:pPr>
              <w:rPr>
                <w:b/>
                <w:bCs/>
              </w:rPr>
            </w:pPr>
            <w:proofErr w:type="spellStart"/>
            <w:r w:rsidRPr="0064699D">
              <w:rPr>
                <w:b/>
                <w:bCs/>
              </w:rPr>
              <w:t>Alterar</w:t>
            </w:r>
            <w:proofErr w:type="spellEnd"/>
            <w:r w:rsidRPr="0064699D">
              <w:rPr>
                <w:b/>
                <w:bCs/>
              </w:rPr>
              <w:t xml:space="preserve"> </w:t>
            </w:r>
            <w:proofErr w:type="spellStart"/>
            <w:r w:rsidRPr="0064699D">
              <w:rPr>
                <w:b/>
                <w:bCs/>
              </w:rPr>
              <w:t>permissões</w:t>
            </w:r>
            <w:proofErr w:type="spellEnd"/>
            <w:r w:rsidRPr="0064699D">
              <w:rPr>
                <w:b/>
                <w:bCs/>
              </w:rPr>
              <w:t xml:space="preserve"> de </w:t>
            </w:r>
            <w:proofErr w:type="spellStart"/>
            <w:r w:rsidRPr="0064699D">
              <w:rPr>
                <w:b/>
                <w:bCs/>
              </w:rPr>
              <w:t>acesso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2A2D164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1B47D108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❌</w:t>
            </w:r>
          </w:p>
        </w:tc>
        <w:tc>
          <w:tcPr>
            <w:tcW w:w="0" w:type="auto"/>
            <w:vAlign w:val="center"/>
            <w:hideMark/>
          </w:tcPr>
          <w:p w14:paraId="2D2AE25E" w14:textId="77777777" w:rsidR="0064699D" w:rsidRPr="0064699D" w:rsidRDefault="0064699D" w:rsidP="0064699D">
            <w:pPr>
              <w:rPr>
                <w:b/>
                <w:bCs/>
              </w:rPr>
            </w:pPr>
            <w:r w:rsidRPr="0064699D">
              <w:rPr>
                <w:rFonts w:ascii="Segoe UI Emoji" w:hAnsi="Segoe UI Emoji" w:cs="Segoe UI Emoji"/>
                <w:b/>
                <w:bCs/>
              </w:rPr>
              <w:t>✅</w:t>
            </w:r>
          </w:p>
        </w:tc>
      </w:tr>
    </w:tbl>
    <w:p w14:paraId="31A498F4" w14:textId="77777777" w:rsidR="0064699D" w:rsidRPr="0064699D" w:rsidRDefault="0064699D" w:rsidP="0064699D">
      <w:pPr>
        <w:rPr>
          <w:b/>
          <w:bCs/>
        </w:rPr>
      </w:pPr>
      <w:r w:rsidRPr="0064699D">
        <w:rPr>
          <w:rFonts w:ascii="Segoe UI Emoji" w:hAnsi="Segoe UI Emoji" w:cs="Segoe UI Emoji"/>
          <w:b/>
          <w:bCs/>
        </w:rPr>
        <w:t>🔐</w:t>
      </w:r>
      <w:r w:rsidRPr="0064699D">
        <w:rPr>
          <w:b/>
          <w:bCs/>
        </w:rPr>
        <w:t xml:space="preserve"> </w:t>
      </w:r>
      <w:proofErr w:type="spellStart"/>
      <w:r w:rsidRPr="0064699D">
        <w:rPr>
          <w:b/>
          <w:bCs/>
        </w:rPr>
        <w:t>Níveis</w:t>
      </w:r>
      <w:proofErr w:type="spellEnd"/>
      <w:r w:rsidRPr="0064699D">
        <w:rPr>
          <w:b/>
          <w:bCs/>
        </w:rPr>
        <w:t xml:space="preserve"> de </w:t>
      </w:r>
      <w:proofErr w:type="spellStart"/>
      <w:r w:rsidRPr="0064699D">
        <w:rPr>
          <w:b/>
          <w:bCs/>
        </w:rPr>
        <w:t>acesso</w:t>
      </w:r>
      <w:proofErr w:type="spellEnd"/>
    </w:p>
    <w:p w14:paraId="128C9512" w14:textId="77777777" w:rsidR="0064699D" w:rsidRPr="0064699D" w:rsidRDefault="0064699D" w:rsidP="0064699D">
      <w:pPr>
        <w:rPr>
          <w:b/>
          <w:bCs/>
          <w:lang w:val="pt-BR"/>
        </w:rPr>
      </w:pPr>
      <w:r w:rsidRPr="0064699D">
        <w:rPr>
          <w:rFonts w:ascii="Segoe UI Emoji" w:hAnsi="Segoe UI Emoji" w:cs="Segoe UI Emoji"/>
          <w:b/>
          <w:bCs/>
        </w:rPr>
        <w:lastRenderedPageBreak/>
        <w:t>👤</w:t>
      </w:r>
      <w:r w:rsidRPr="0064699D">
        <w:rPr>
          <w:b/>
          <w:bCs/>
          <w:lang w:val="pt-BR"/>
        </w:rPr>
        <w:t xml:space="preserve"> Usuário/Morador — Acesso básico</w:t>
      </w:r>
      <w:r w:rsidRPr="0064699D">
        <w:rPr>
          <w:b/>
          <w:bCs/>
          <w:lang w:val="pt-BR"/>
        </w:rPr>
        <w:br/>
        <w:t>Responsável por cadastrar e gerenciar seu imóvel, informar os equipamentos utilizados e consultar o consumo estimado.</w:t>
      </w:r>
    </w:p>
    <w:p w14:paraId="363F9181" w14:textId="77777777" w:rsidR="0064699D" w:rsidRPr="0064699D" w:rsidRDefault="0064699D" w:rsidP="0064699D">
      <w:pPr>
        <w:rPr>
          <w:b/>
          <w:bCs/>
          <w:lang w:val="pt-BR"/>
        </w:rPr>
      </w:pPr>
      <w:r w:rsidRPr="0064699D">
        <w:rPr>
          <w:rFonts w:ascii="Segoe UI Emoji" w:hAnsi="Segoe UI Emoji" w:cs="Segoe UI Emoji"/>
          <w:b/>
          <w:bCs/>
        </w:rPr>
        <w:t>👔</w:t>
      </w:r>
      <w:r w:rsidRPr="0064699D">
        <w:rPr>
          <w:b/>
          <w:bCs/>
          <w:lang w:val="pt-BR"/>
        </w:rPr>
        <w:t xml:space="preserve"> Gerente — Acesso intermediário</w:t>
      </w:r>
      <w:r w:rsidRPr="0064699D">
        <w:rPr>
          <w:b/>
          <w:bCs/>
          <w:lang w:val="pt-BR"/>
        </w:rPr>
        <w:br/>
        <w:t>Possui as permissões do usuário e também pode administrar usuários, imóveis e acompanhar informações de consumo.</w:t>
      </w:r>
    </w:p>
    <w:p w14:paraId="3FBDE405" w14:textId="77777777" w:rsidR="0064699D" w:rsidRPr="0064699D" w:rsidRDefault="0064699D" w:rsidP="0064699D">
      <w:pPr>
        <w:rPr>
          <w:b/>
          <w:bCs/>
          <w:lang w:val="pt-BR"/>
        </w:rPr>
      </w:pPr>
      <w:r w:rsidRPr="0064699D">
        <w:rPr>
          <w:rFonts w:ascii="Segoe UI Symbol" w:hAnsi="Segoe UI Symbol" w:cs="Segoe UI Symbol"/>
          <w:b/>
          <w:bCs/>
        </w:rPr>
        <w:t>🛠</w:t>
      </w:r>
      <w:r w:rsidRPr="0064699D">
        <w:rPr>
          <w:b/>
          <w:bCs/>
        </w:rPr>
        <w:t>️</w:t>
      </w:r>
      <w:r w:rsidRPr="0064699D">
        <w:rPr>
          <w:b/>
          <w:bCs/>
          <w:lang w:val="pt-BR"/>
        </w:rPr>
        <w:t xml:space="preserve"> Administrador — Acesso completo</w:t>
      </w:r>
      <w:r w:rsidRPr="0064699D">
        <w:rPr>
          <w:b/>
          <w:bCs/>
          <w:lang w:val="pt-BR"/>
        </w:rPr>
        <w:br/>
        <w:t>Possui todas as permissões do sistema, incluindo o gerenciamento da base de equipamentos e das permissões dos demais usuários.</w:t>
      </w:r>
    </w:p>
    <w:p w14:paraId="72E16BB4" w14:textId="77777777" w:rsidR="0064699D" w:rsidRPr="0064699D" w:rsidRDefault="0064699D" w:rsidP="0064699D">
      <w:pPr>
        <w:rPr>
          <w:b/>
          <w:bCs/>
          <w:lang w:val="pt-BR"/>
        </w:rPr>
      </w:pPr>
      <w:r w:rsidRPr="0064699D">
        <w:rPr>
          <w:rFonts w:ascii="Segoe UI Emoji" w:hAnsi="Segoe UI Emoji" w:cs="Segoe UI Emoji"/>
          <w:b/>
          <w:bCs/>
        </w:rPr>
        <w:t>📌</w:t>
      </w:r>
      <w:r w:rsidRPr="0064699D">
        <w:rPr>
          <w:b/>
          <w:bCs/>
          <w:lang w:val="pt-BR"/>
        </w:rPr>
        <w:t xml:space="preserve"> Hierarquia</w:t>
      </w:r>
    </w:p>
    <w:p w14:paraId="4CEDDB11" w14:textId="77777777" w:rsidR="0064699D" w:rsidRPr="0064699D" w:rsidRDefault="0064699D" w:rsidP="0064699D">
      <w:pPr>
        <w:rPr>
          <w:b/>
          <w:bCs/>
          <w:lang w:val="pt-BR"/>
        </w:rPr>
      </w:pPr>
      <w:r w:rsidRPr="0064699D">
        <w:rPr>
          <w:b/>
          <w:bCs/>
          <w:lang w:val="pt-BR"/>
        </w:rPr>
        <w:t>Administrador</w:t>
      </w:r>
      <w:r w:rsidRPr="0064699D">
        <w:rPr>
          <w:b/>
          <w:bCs/>
          <w:lang w:val="pt-BR"/>
        </w:rPr>
        <w:br/>
        <w:t>↓</w:t>
      </w:r>
      <w:r w:rsidRPr="0064699D">
        <w:rPr>
          <w:b/>
          <w:bCs/>
          <w:lang w:val="pt-BR"/>
        </w:rPr>
        <w:br/>
        <w:t>Gerente</w:t>
      </w:r>
      <w:r w:rsidRPr="0064699D">
        <w:rPr>
          <w:b/>
          <w:bCs/>
          <w:lang w:val="pt-BR"/>
        </w:rPr>
        <w:br/>
        <w:t>↓</w:t>
      </w:r>
      <w:r w:rsidRPr="0064699D">
        <w:rPr>
          <w:b/>
          <w:bCs/>
          <w:lang w:val="pt-BR"/>
        </w:rPr>
        <w:br/>
        <w:t>Usuário/Morador</w:t>
      </w:r>
    </w:p>
    <w:p w14:paraId="062954C2" w14:textId="3688D27E" w:rsidR="00C508C6" w:rsidRDefault="0064699D" w:rsidP="00C508C6">
      <w:pPr>
        <w:rPr>
          <w:b/>
          <w:bCs/>
          <w:lang w:val="pt-BR"/>
        </w:rPr>
      </w:pPr>
      <w:r w:rsidRPr="0064699D">
        <w:rPr>
          <w:b/>
          <w:bCs/>
          <w:lang w:val="pt-BR"/>
        </w:rPr>
        <w:t xml:space="preserve">Legenda: </w:t>
      </w:r>
      <w:r w:rsidRPr="0064699D">
        <w:rPr>
          <w:rFonts w:ascii="Segoe UI Emoji" w:hAnsi="Segoe UI Emoji" w:cs="Segoe UI Emoji"/>
          <w:b/>
          <w:bCs/>
          <w:lang w:val="pt-BR"/>
        </w:rPr>
        <w:t>✅</w:t>
      </w:r>
      <w:r w:rsidRPr="0064699D">
        <w:rPr>
          <w:b/>
          <w:bCs/>
          <w:lang w:val="pt-BR"/>
        </w:rPr>
        <w:t xml:space="preserve"> = possui acesso | </w:t>
      </w:r>
      <w:r w:rsidRPr="0064699D">
        <w:rPr>
          <w:rFonts w:ascii="Segoe UI Emoji" w:hAnsi="Segoe UI Emoji" w:cs="Segoe UI Emoji"/>
          <w:b/>
          <w:bCs/>
          <w:lang w:val="pt-BR"/>
        </w:rPr>
        <w:t>❌</w:t>
      </w:r>
      <w:r w:rsidRPr="0064699D">
        <w:rPr>
          <w:b/>
          <w:bCs/>
          <w:lang w:val="pt-BR"/>
        </w:rPr>
        <w:t xml:space="preserve"> = n</w:t>
      </w:r>
      <w:r w:rsidRPr="0064699D">
        <w:rPr>
          <w:rFonts w:ascii="Aptos" w:hAnsi="Aptos" w:cs="Aptos"/>
          <w:b/>
          <w:bCs/>
          <w:lang w:val="pt-BR"/>
        </w:rPr>
        <w:t>ã</w:t>
      </w:r>
      <w:r w:rsidRPr="0064699D">
        <w:rPr>
          <w:b/>
          <w:bCs/>
          <w:lang w:val="pt-BR"/>
        </w:rPr>
        <w:t>o possui acesso</w:t>
      </w:r>
    </w:p>
    <w:p w14:paraId="2C321D3D" w14:textId="77777777" w:rsidR="0064699D" w:rsidRDefault="0064699D" w:rsidP="00C508C6">
      <w:pPr>
        <w:rPr>
          <w:b/>
          <w:bCs/>
          <w:lang w:val="pt-BR"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316"/>
        <w:gridCol w:w="1754"/>
        <w:gridCol w:w="519"/>
        <w:gridCol w:w="1195"/>
        <w:gridCol w:w="1209"/>
      </w:tblGrid>
      <w:tr w:rsidR="004F1CE7" w:rsidRPr="004F1CE7" w14:paraId="204E04B0" w14:textId="77777777" w:rsidTr="004F1CE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7D3A4F38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ID</w:t>
            </w:r>
          </w:p>
        </w:tc>
        <w:tc>
          <w:tcPr>
            <w:tcW w:w="0" w:type="auto"/>
            <w:vAlign w:val="center"/>
            <w:hideMark/>
          </w:tcPr>
          <w:p w14:paraId="40FE0A22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Funcionalidade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6CD79EAE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Ator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14:paraId="26EF5B5E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User Story</w:t>
            </w:r>
          </w:p>
        </w:tc>
        <w:tc>
          <w:tcPr>
            <w:tcW w:w="0" w:type="auto"/>
            <w:vAlign w:val="center"/>
            <w:hideMark/>
          </w:tcPr>
          <w:p w14:paraId="4790FD30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Prioridade</w:t>
            </w:r>
            <w:proofErr w:type="spellEnd"/>
          </w:p>
        </w:tc>
      </w:tr>
    </w:tbl>
    <w:p w14:paraId="6C169D24" w14:textId="77777777" w:rsidR="004F1CE7" w:rsidRPr="004F1CE7" w:rsidRDefault="004F1CE7" w:rsidP="004F1CE7">
      <w:pPr>
        <w:rPr>
          <w:b/>
          <w:bCs/>
          <w:vanish/>
        </w:rPr>
      </w:pP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US01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Cadastrar cliente</w:t>
            </w:r>
            <w:proofErr w:type="spellEnd"/>
            <w:r w:rsidRPr="004F1CE7">
              <w:rPr>
                <w:b/>
                <w:bCs/>
              </w:rPr>
            </w:r>
            <w:proofErr w:type="spellStart"/>
            <w:r w:rsidRPr="004F1CE7">
              <w:rPr>
                <w:b/>
                <w:bCs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Gerente</w:t>
            </w:r>
            <w:proofErr w:type="spellEnd"/>
            <w:r w:rsidRPr="004F1CE7">
              <w:rPr>
                <w:b/>
                <w:bCs/>
              </w:rPr>
            </w:r>
            <w:proofErr w:type="spellStart"/>
            <w:r w:rsidRPr="004F1CE7">
              <w:rPr>
                <w:b/>
                <w:bCs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lang w:val="pt-BR"/>
              </w:rPr>
              <w:t>Como gerente, quero cadastrar um cliente informando seus dados básicos, para vinculá-lo e permitir seu gerenciamento no sistema.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Alta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US02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Consultar cliente</w:t>
            </w:r>
            <w:proofErr w:type="spellEnd"/>
            <w:r w:rsidRPr="004F1CE7">
              <w:rPr>
                <w:b/>
                <w:bCs/>
              </w:rPr>
            </w:r>
            <w:proofErr w:type="spellStart"/>
            <w:r w:rsidRPr="004F1CE7">
              <w:rPr>
                <w:b/>
                <w:bCs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Gerente</w:t>
            </w:r>
            <w:proofErr w:type="spellEnd"/>
            <w:r w:rsidRPr="004F1CE7">
              <w:rPr>
                <w:b/>
                <w:bCs/>
              </w:rPr>
            </w:r>
            <w:proofErr w:type="spellStart"/>
            <w:r w:rsidRPr="004F1CE7">
              <w:rPr>
                <w:b/>
                <w:bCs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lang w:val="pt-BR"/>
              </w:rPr>
              <w:t>Como gerente, quero consultar os dados de um cliente cadastrado, para visualizar suas informações e os imóveis associados.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Alta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US03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Editar cliente</w:t>
            </w:r>
            <w:proofErr w:type="spellEnd"/>
            <w:r w:rsidRPr="004F1CE7">
              <w:rPr>
                <w:b/>
                <w:bCs/>
              </w:rPr>
            </w:r>
            <w:proofErr w:type="spellStart"/>
            <w:r w:rsidRPr="004F1CE7">
              <w:rPr>
                <w:b/>
                <w:bCs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Gerente</w:t>
            </w:r>
            <w:proofErr w:type="spellEnd"/>
            <w:r w:rsidRPr="004F1CE7">
              <w:rPr>
                <w:b/>
                <w:bCs/>
              </w:rPr>
            </w:r>
            <w:proofErr w:type="spellStart"/>
            <w:r w:rsidRPr="004F1CE7">
              <w:rPr>
                <w:b/>
                <w:bCs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lang w:val="pt-BR"/>
              </w:rPr>
              <w:t>Como gerente, quero editar os dados de um cliente cadastrado, para manter suas informações atualizadas no sistema.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Média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US04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Excluir cliente</w:t>
            </w:r>
            <w:proofErr w:type="spellEnd"/>
            <w:r w:rsidRPr="004F1CE7">
              <w:rPr>
                <w:b/>
                <w:bCs/>
              </w:rPr>
            </w:r>
            <w:proofErr w:type="spellStart"/>
            <w:r w:rsidRPr="004F1CE7">
              <w:rPr>
                <w:b/>
                <w:bCs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Gerente</w:t>
            </w:r>
            <w:proofErr w:type="spellEnd"/>
            <w:r w:rsidRPr="004F1CE7">
              <w:rPr>
                <w:b/>
                <w:bCs/>
              </w:rPr>
            </w:r>
            <w:proofErr w:type="spellStart"/>
            <w:r w:rsidRPr="004F1CE7">
              <w:rPr>
                <w:b/>
                <w:bCs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lang w:val="pt-BR"/>
              </w:rPr>
              <w:t>Como gerente, quero excluir um cliente cadastrado, para remover do sistema registros que não são mais necessários.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Média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US05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Cadastrar imóvel</w:t>
            </w:r>
            <w:proofErr w:type="spellEnd"/>
            <w:r w:rsidRPr="004F1CE7">
              <w:rPr>
                <w:b/>
                <w:bCs/>
              </w:rPr>
            </w:r>
            <w:proofErr w:type="spellStart"/>
            <w:r w:rsidRPr="004F1CE7">
              <w:rPr>
                <w:b/>
                <w:bCs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Usuário/Morador</w:t>
            </w:r>
            <w:proofErr w:type="spellEnd"/>
            <w:r w:rsidRPr="004F1CE7">
              <w:rPr>
                <w:b/>
                <w:bCs/>
              </w:rPr>
            </w:r>
            <w:proofErr w:type="spellStart"/>
            <w:r w:rsidRPr="004F1CE7">
              <w:rPr>
                <w:b/>
                <w:bCs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lang w:val="pt-BR"/>
              </w:rPr>
              <w:t>Como usuário, quero cadastrar meu imóvel informando seus dados básicos, para identificá-lo no sistema.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Alta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US06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Visualizar imóvel</w:t>
            </w:r>
            <w:proofErr w:type="spellEnd"/>
            <w:r w:rsidRPr="004F1CE7">
              <w:rPr>
                <w:b/>
                <w:bCs/>
              </w:rPr>
            </w:r>
            <w:proofErr w:type="spellStart"/>
            <w:r w:rsidRPr="004F1CE7">
              <w:rPr>
                <w:b/>
                <w:bCs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Usuário/Morador</w:t>
            </w:r>
            <w:proofErr w:type="spellEnd"/>
            <w:r w:rsidRPr="004F1CE7">
              <w:rPr>
                <w:b/>
                <w:bCs/>
              </w:rPr>
            </w:r>
            <w:proofErr w:type="spellStart"/>
            <w:r w:rsidRPr="004F1CE7">
              <w:rPr>
                <w:b/>
                <w:bCs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lang w:val="pt-BR"/>
              </w:rPr>
              <w:t>Como usuário, quero visualizar os dados do meu imóvel, para conferir as informações cadastradas.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Alta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US07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Editar imóvel</w:t>
            </w:r>
            <w:proofErr w:type="spellEnd"/>
            <w:r w:rsidRPr="004F1CE7">
              <w:rPr>
                <w:b/>
                <w:bCs/>
              </w:rPr>
            </w:r>
            <w:proofErr w:type="spellStart"/>
            <w:r w:rsidRPr="004F1CE7">
              <w:rPr>
                <w:b/>
                <w:bCs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Usuário/Morador</w:t>
            </w:r>
            <w:proofErr w:type="spellEnd"/>
            <w:r w:rsidRPr="004F1CE7">
              <w:rPr>
                <w:b/>
                <w:bCs/>
              </w:rPr>
            </w:r>
            <w:proofErr w:type="spellStart"/>
            <w:r w:rsidRPr="004F1CE7">
              <w:rPr>
                <w:b/>
                <w:bCs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lang w:val="pt-BR"/>
              </w:rPr>
              <w:t>Como usuário, quero editar os dados do meu imóvel, para manter minhas informações atualizadas.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Média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US08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Excluir imóvel</w:t>
            </w:r>
            <w:proofErr w:type="spellEnd"/>
            <w:r w:rsidRPr="004F1CE7">
              <w:rPr>
                <w:b/>
                <w:bCs/>
              </w:rPr>
            </w:r>
            <w:proofErr w:type="spellStart"/>
            <w:r w:rsidRPr="004F1CE7">
              <w:rPr>
                <w:b/>
                <w:bCs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Gerente</w:t>
            </w:r>
            <w:proofErr w:type="spellEnd"/>
            <w:r w:rsidRPr="004F1CE7">
              <w:rPr>
                <w:b/>
                <w:bCs/>
              </w:rPr>
            </w:r>
            <w:proofErr w:type="spellStart"/>
            <w:r w:rsidRPr="004F1CE7">
              <w:rPr>
                <w:b/>
                <w:bCs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lang w:val="pt-BR"/>
              </w:rPr>
              <w:t>Como gerente, quero excluir um imóvel cadastrado, para remover registros que não são mais necessários.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Média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US09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Visualizar equipamentos</w:t>
            </w:r>
            <w:proofErr w:type="spellEnd"/>
            <w:r w:rsidRPr="004F1CE7">
              <w:rPr>
                <w:b/>
                <w:bCs/>
              </w:rPr>
            </w:r>
            <w:proofErr w:type="spellStart"/>
            <w:r w:rsidRPr="004F1CE7">
              <w:rPr>
                <w:b/>
                <w:bCs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Usuário/Morador</w:t>
            </w:r>
            <w:proofErr w:type="spellEnd"/>
            <w:r w:rsidRPr="004F1CE7">
              <w:rPr>
                <w:b/>
                <w:bCs/>
              </w:rPr>
            </w:r>
            <w:proofErr w:type="spellStart"/>
            <w:r w:rsidRPr="004F1CE7">
              <w:rPr>
                <w:b/>
                <w:bCs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lang w:val="pt-BR"/>
              </w:rPr>
              <w:t>Como usuário, quero visualizar os equipamentos disponíveis, para selecionar aqueles que existem no meu imóvel.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Alta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US10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Cadastrar equipamento</w:t>
            </w:r>
            <w:proofErr w:type="spellEnd"/>
            <w:r w:rsidRPr="004F1CE7">
              <w:rPr>
                <w:b/>
                <w:bCs/>
              </w:rPr>
            </w:r>
            <w:proofErr w:type="spellStart"/>
            <w:r w:rsidRPr="004F1CE7">
              <w:rPr>
                <w:b/>
                <w:bCs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Administrador</w:t>
            </w:r>
            <w:proofErr w:type="spellEnd"/>
            <w:r w:rsidRPr="004F1CE7">
              <w:rPr>
                <w:b/>
                <w:bCs/>
              </w:rPr>
            </w:r>
            <w:proofErr w:type="spellStart"/>
            <w:r w:rsidRPr="004F1CE7">
              <w:rPr>
                <w:b/>
                <w:bCs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lang w:val="pt-BR"/>
              </w:rPr>
              <w:t>Como administrador, quero cadastrar equipamentos informando nome, categoria e potência, para manter a base de equipamentos atualizada.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Alta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US11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Excluir equipamento</w:t>
            </w:r>
            <w:proofErr w:type="spellEnd"/>
            <w:r w:rsidRPr="004F1CE7">
              <w:rPr>
                <w:b/>
                <w:bCs/>
              </w:rPr>
            </w:r>
            <w:proofErr w:type="spellStart"/>
            <w:r w:rsidRPr="004F1CE7">
              <w:rPr>
                <w:b/>
                <w:bCs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Administrador</w:t>
            </w:r>
            <w:proofErr w:type="spellEnd"/>
            <w:r w:rsidRPr="004F1CE7">
              <w:rPr>
                <w:b/>
                <w:bCs/>
              </w:rPr>
            </w:r>
            <w:proofErr w:type="spellStart"/>
            <w:r w:rsidRPr="004F1CE7">
              <w:rPr>
                <w:b/>
                <w:bCs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lang w:val="pt-BR"/>
              </w:rPr>
              <w:t>Como administrador, quero excluir um equipamento da base, para remover registros incorretos, duplicados ou que não são mais utilizados.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Média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US12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Adicionar equipamento ao imóvel</w:t>
            </w:r>
            <w:proofErr w:type="spellEnd"/>
            <w:r w:rsidRPr="004F1CE7">
              <w:rPr>
                <w:b/>
                <w:bCs/>
              </w:rPr>
            </w:r>
            <w:proofErr w:type="spellStart"/>
            <w:r w:rsidRPr="004F1CE7">
              <w:rPr>
                <w:b/>
                <w:bCs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Usuário/Morador</w:t>
            </w:r>
            <w:proofErr w:type="spellEnd"/>
            <w:r w:rsidRPr="004F1CE7">
              <w:rPr>
                <w:b/>
                <w:bCs/>
              </w:rPr>
            </w:r>
            <w:proofErr w:type="spellStart"/>
            <w:r w:rsidRPr="004F1CE7">
              <w:rPr>
                <w:b/>
                <w:bCs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lang w:val="pt-BR"/>
              </w:rPr>
              <w:t>Como usuário, quero adicionar equipamentos ao meu imóvel informando quantidade e tempo de utilização, para calcular o consumo de energia da residência.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Alta</w:t>
            </w:r>
          </w:p>
        </w:tc>
      </w:tr>
    </w:tbl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900"/>
        <w:gridCol w:w="1440"/>
        <w:gridCol w:w="2340"/>
        <w:gridCol w:w="4168"/>
        <w:gridCol w:w="512"/>
      </w:tblGrid>
      <w:tr w:rsidR="004F1CE7" w:rsidRPr="004F1CE7" w14:paraId="47A00E64" w14:textId="77777777" w:rsidTr="00C06A08">
        <w:trPr>
          <w:tblCellSpacing w:w="15" w:type="dxa"/>
        </w:trPr>
        <w:tc>
          <w:tcPr>
            <w:tcW w:w="855" w:type="dxa"/>
            <w:vAlign w:val="center"/>
            <w:hideMark/>
          </w:tcPr>
          <w:p w14:paraId="3A9759AD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US13</w:t>
            </w:r>
          </w:p>
        </w:tc>
        <w:tc>
          <w:tcPr>
            <w:tcW w:w="1410" w:type="dxa"/>
            <w:vAlign w:val="center"/>
            <w:hideMark/>
          </w:tcPr>
          <w:p w14:paraId="5B581564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Visualizar histórico de consumo</w:t>
            </w:r>
            <w:proofErr w:type="spellEnd"/>
            <w:r w:rsidRPr="004F1CE7">
              <w:rPr>
                <w:b/>
                <w:bCs/>
              </w:rPr>
            </w:r>
            <w:proofErr w:type="spellStart"/>
            <w:r w:rsidRPr="004F1CE7">
              <w:rPr>
                <w:b/>
                <w:bCs/>
              </w:rPr>
            </w:r>
            <w:proofErr w:type="spellEnd"/>
          </w:p>
        </w:tc>
        <w:tc>
          <w:tcPr>
            <w:tcW w:w="2310" w:type="dxa"/>
            <w:vAlign w:val="center"/>
            <w:hideMark/>
          </w:tcPr>
          <w:p w14:paraId="5D398B79" w14:textId="77777777" w:rsidR="004F1CE7" w:rsidRPr="004F1CE7" w:rsidRDefault="004F1CE7" w:rsidP="004F1CE7">
            <w:pPr>
              <w:rPr>
                <w:b/>
                <w:bCs/>
              </w:rPr>
            </w:pPr>
            <w:proofErr w:type="spellStart"/>
            <w:r w:rsidRPr="004F1CE7">
              <w:rPr>
                <w:b/>
                <w:bCs/>
              </w:rPr>
              <w:t>Usuário/Morador</w:t>
            </w:r>
            <w:proofErr w:type="spellEnd"/>
            <w:r w:rsidRPr="004F1CE7">
              <w:rPr>
                <w:b/>
                <w:bCs/>
              </w:rPr>
            </w:r>
            <w:proofErr w:type="spellStart"/>
            <w:r w:rsidRPr="004F1CE7">
              <w:rPr>
                <w:b/>
                <w:bCs/>
              </w:rPr>
            </w:r>
            <w:proofErr w:type="spellEnd"/>
          </w:p>
        </w:tc>
        <w:tc>
          <w:tcPr>
            <w:tcW w:w="4138" w:type="dxa"/>
            <w:vAlign w:val="center"/>
            <w:hideMark/>
          </w:tcPr>
          <w:p w14:paraId="03A87B40" w14:textId="77777777" w:rsidR="004F1CE7" w:rsidRPr="004F1CE7" w:rsidRDefault="004F1CE7" w:rsidP="004F1CE7">
            <w:pPr>
              <w:rPr>
                <w:b/>
                <w:bCs/>
                <w:lang w:val="pt-BR"/>
              </w:rPr>
            </w:pPr>
            <w:r w:rsidRPr="004F1CE7">
              <w:rPr>
                <w:b/>
                <w:bCs/>
                <w:lang w:val="pt-BR"/>
              </w:rPr>
              <w:t>Como usuário, quero visualizar o histórico de consumo do meu imóvel, para acompanhar a evolução do consumo de energia ao longo do tempo.</w:t>
            </w:r>
          </w:p>
        </w:tc>
        <w:tc>
          <w:tcPr>
            <w:tcW w:w="0" w:type="auto"/>
            <w:vAlign w:val="center"/>
            <w:hideMark/>
          </w:tcPr>
          <w:p w14:paraId="718CF501" w14:textId="77777777" w:rsidR="004F1CE7" w:rsidRPr="004F1CE7" w:rsidRDefault="004F1CE7" w:rsidP="004F1CE7">
            <w:pPr>
              <w:rPr>
                <w:b/>
                <w:bCs/>
              </w:rPr>
            </w:pPr>
            <w:r w:rsidRPr="004F1CE7">
              <w:rPr>
                <w:b/>
                <w:bCs/>
              </w:rPr>
              <w:t>Média</w:t>
            </w:r>
          </w:p>
        </w:tc>
      </w:tr>
    </w:tbl>
    <w:p w14:paraId="6254E2E0" w14:textId="77777777" w:rsidR="004F1CE7" w:rsidRPr="004F1CE7" w:rsidRDefault="004F1CE7" w:rsidP="004F1CE7">
      <w:pPr>
        <w:rPr>
          <w:b/>
          <w:bCs/>
          <w:vanish/>
        </w:rPr>
      </w:pPr>
    </w:p>
    <w:p w14:paraId="4354C6B5" w14:textId="77777777" w:rsidR="004F1CE7" w:rsidRPr="004F1CE7" w:rsidRDefault="004F1CE7" w:rsidP="004F1CE7">
      <w:pPr>
        <w:rPr>
          <w:b/>
          <w:bCs/>
          <w:vanish/>
        </w:rPr>
      </w:pPr>
    </w:p>
    <w:p w14:paraId="49189A0A" w14:textId="77777777" w:rsidR="004F1CE7" w:rsidRPr="004F1CE7" w:rsidRDefault="004F1CE7" w:rsidP="004F1CE7">
      <w:pPr>
        <w:rPr>
          <w:b/>
          <w:bCs/>
          <w:vanish/>
        </w:rPr>
      </w:pPr>
    </w:p>
    <w:p w14:paraId="1EE4BDDC" w14:textId="77777777" w:rsidR="004F1CE7" w:rsidRPr="004F1CE7" w:rsidRDefault="004F1CE7" w:rsidP="004F1CE7">
      <w:pPr>
        <w:rPr>
          <w:b/>
          <w:bCs/>
          <w:vanish/>
        </w:rPr>
      </w:pPr>
    </w:p>
    <w:p w14:paraId="54441AE0" w14:textId="77777777" w:rsidR="004F1CE7" w:rsidRPr="004F1CE7" w:rsidRDefault="004F1CE7" w:rsidP="004F1CE7">
      <w:pPr>
        <w:rPr>
          <w:b/>
          <w:bCs/>
          <w:vanish/>
        </w:rPr>
      </w:pPr>
    </w:p>
    <w:p w14:paraId="481BDA59" w14:textId="77777777" w:rsidR="004F1CE7" w:rsidRDefault="004F1CE7" w:rsidP="00C508C6">
      <w:pPr>
        <w:rPr>
          <w:b/>
          <w:bCs/>
          <w:lang w:val="pt-BR"/>
        </w:rPr>
      </w:pPr>
    </w:p>
    <w:p w14:paraId="6D400E05" w14:textId="77777777" w:rsidR="004F1CE7" w:rsidRPr="00C508C6" w:rsidRDefault="004F1CE7" w:rsidP="00C508C6">
      <w:pPr>
        <w:rPr>
          <w:b/>
          <w:bCs/>
          <w:lang w:val="pt-BR"/>
        </w:rPr>
      </w:pPr>
    </w:p>
    <w:p/>
    <w:p/>
    <w:p/>
    <w:p/>
    <w:p/>
    <w:p w14:paraId="2ADBA5D8" w14:textId="77777777" w:rsidR="00C508C6" w:rsidRPr="00C508C6" w:rsidRDefault="00C508C6" w:rsidP="00C508C6">
      <w:pPr>
        <w:rPr>
          <w:b/>
          <w:bCs/>
          <w:lang w:val="pt-BR"/>
        </w:rPr>
      </w:pPr>
      <w:r w:rsidRPr="00C508C6">
        <w:rPr>
          <w:b/>
          <w:bCs/>
          <w:lang w:val="pt-BR"/>
        </w:rPr>
        <w:t>Exemplo de funcionamento</w:t>
      </w:r>
    </w:p>
    <w:p w14:paraId="477616BA" w14:textId="77777777" w:rsidR="00C508C6" w:rsidRPr="00C508C6" w:rsidRDefault="00C508C6" w:rsidP="00C508C6">
      <w:pPr>
        <w:rPr>
          <w:lang w:val="pt-BR"/>
        </w:rPr>
      </w:pPr>
      <w:r w:rsidRPr="00C508C6">
        <w:rPr>
          <w:lang w:val="pt-BR"/>
        </w:rPr>
        <w:t>Um imóvel possui os seguintes equipamentos:</w:t>
      </w:r>
    </w:p>
    <w:p>
      <w:pPr>
        <w:jc w:val="left"/>
      </w:pPr>
      <w:r>
        <w:t>Fórmula matemática utilizada:</w:t>
      </w:r>
    </w:p>
    <w:p>
      <w:pPr>
        <w:jc w:val="center"/>
      </w:pPr>
      <w:r>
        <w:rPr>
          <w:b/>
          <w:sz w:val="24"/>
        </w:rPr>
        <w:t>C = (P × Q × H × 30) ÷ 1.000</w:t>
      </w:r>
    </w:p>
    <w:p>
      <w:pPr>
        <w:jc w:val="left"/>
      </w:pPr>
      <w:r>
        <w:t>Onde: C = consumo mensal (kWh/mês), P = potência do equipamento (W), Q = quantidade de unidades e H = horas de utilização por dia.</w:t>
      </w:r>
    </w:p>
    <w:p w14:paraId="1852AD72" w14:textId="77777777" w:rsidR="00C508C6" w:rsidRPr="00C508C6" w:rsidRDefault="00C508C6" w:rsidP="00C508C6">
      <w:pPr>
        <w:numPr>
          <w:ilvl w:val="0"/>
          <w:numId w:val="2"/>
        </w:numPr>
        <w:rPr>
          <w:lang w:val="pt-BR"/>
        </w:rPr>
      </w:pPr>
      <w:r w:rsidRPr="00C508C6">
        <w:rPr>
          <w:lang w:val="pt-BR"/>
        </w:rPr>
        <w:t>Televisão: 100 W, 1 unidade, 5 horas por dia;</w:t>
      </w:r>
    </w:p>
    <w:p w14:paraId="36D4BA05" w14:textId="77777777" w:rsidR="00C508C6" w:rsidRPr="00C508C6" w:rsidRDefault="00C508C6" w:rsidP="00C508C6">
      <w:pPr>
        <w:numPr>
          <w:ilvl w:val="0"/>
          <w:numId w:val="2"/>
        </w:numPr>
        <w:rPr>
          <w:lang w:val="pt-BR"/>
        </w:rPr>
      </w:pPr>
      <w:r w:rsidRPr="00C508C6">
        <w:rPr>
          <w:lang w:val="pt-BR"/>
        </w:rPr>
        <w:t>Geladeira: 200 W, 1 unidade, 10 horas por dia;</w:t>
      </w:r>
    </w:p>
    <w:p w14:paraId="19F10FDC" w14:textId="77777777" w:rsidR="00C508C6" w:rsidRPr="00C508C6" w:rsidRDefault="00C508C6" w:rsidP="00C508C6">
      <w:pPr>
        <w:numPr>
          <w:ilvl w:val="0"/>
          <w:numId w:val="2"/>
        </w:numPr>
        <w:rPr>
          <w:lang w:val="pt-BR"/>
        </w:rPr>
      </w:pPr>
      <w:r w:rsidRPr="00C508C6">
        <w:rPr>
          <w:lang w:val="pt-BR"/>
        </w:rPr>
        <w:t>Ventilador: 80 W, 2 unidades, 6 horas por dia.</w:t>
      </w:r>
    </w:p>
    <w:p w14:paraId="4FFA2DAF" w14:textId="77777777" w:rsidR="00C508C6" w:rsidRPr="00C508C6" w:rsidRDefault="00C508C6" w:rsidP="00C508C6">
      <w:pPr>
        <w:rPr>
          <w:lang w:val="pt-BR"/>
        </w:rPr>
      </w:pPr>
      <w:r w:rsidRPr="00C508C6">
        <w:rPr>
          <w:lang w:val="pt-BR"/>
        </w:rPr>
        <w:t>O sistema realizará os cálculos individualmente:</w:t>
      </w:r>
    </w:p>
    <w:p w14:paraId="4BB76658" w14:textId="77777777" w:rsidR="00C508C6" w:rsidRPr="00C508C6" w:rsidRDefault="00C508C6" w:rsidP="00C508C6">
      <w:pPr>
        <w:rPr>
          <w:lang w:val="pt-BR"/>
        </w:rPr>
      </w:pPr>
      <w:r w:rsidRPr="00C508C6">
        <w:rPr>
          <w:b/>
          <w:bCs/>
          <w:lang w:val="pt-BR"/>
        </w:rPr>
        <w:t>Televisão:</w:t>
      </w:r>
      <w:r w:rsidRPr="00C508C6">
        <w:rPr>
          <w:lang w:val="pt-BR"/>
        </w:rPr>
        <w:br/>
        <w:t xml:space="preserve">(100 × 1 × 5 × 30) ÷ 1.000 = </w:t>
      </w:r>
      <w:r w:rsidRPr="00C508C6">
        <w:rPr>
          <w:b/>
          <w:bCs/>
          <w:lang w:val="pt-BR"/>
        </w:rPr>
        <w:t>15 kWh/mês</w:t>
      </w:r>
    </w:p>
    <w:p w14:paraId="55DE1AA7" w14:textId="77777777" w:rsidR="00C508C6" w:rsidRPr="00C508C6" w:rsidRDefault="00C508C6" w:rsidP="00C508C6">
      <w:pPr>
        <w:rPr>
          <w:lang w:val="pt-BR"/>
        </w:rPr>
      </w:pPr>
      <w:r w:rsidRPr="00C508C6">
        <w:rPr>
          <w:b/>
          <w:bCs/>
          <w:lang w:val="pt-BR"/>
        </w:rPr>
        <w:t>Geladeira:</w:t>
      </w:r>
      <w:r w:rsidRPr="00C508C6">
        <w:rPr>
          <w:lang w:val="pt-BR"/>
        </w:rPr>
        <w:br/>
        <w:t xml:space="preserve">(200 × 1 × 10 × 30) ÷ 1.000 = </w:t>
      </w:r>
      <w:r w:rsidRPr="00C508C6">
        <w:rPr>
          <w:b/>
          <w:bCs/>
          <w:lang w:val="pt-BR"/>
        </w:rPr>
        <w:t>60 kWh/mês</w:t>
      </w:r>
    </w:p>
    <w:p w14:paraId="44B16CF5" w14:textId="77777777" w:rsidR="00C508C6" w:rsidRPr="00C508C6" w:rsidRDefault="00C508C6" w:rsidP="00C508C6">
      <w:pPr>
        <w:rPr>
          <w:lang w:val="pt-BR"/>
        </w:rPr>
      </w:pPr>
      <w:r w:rsidRPr="00C508C6">
        <w:rPr>
          <w:b/>
          <w:bCs/>
          <w:lang w:val="pt-BR"/>
        </w:rPr>
        <w:t>Ventiladores:</w:t>
      </w:r>
      <w:r w:rsidRPr="00C508C6">
        <w:rPr>
          <w:lang w:val="pt-BR"/>
        </w:rPr>
        <w:br/>
        <w:t xml:space="preserve">(80 × 2 × 6 × 30) ÷ 1.000 = </w:t>
      </w:r>
      <w:r w:rsidRPr="00C508C6">
        <w:rPr>
          <w:b/>
          <w:bCs/>
          <w:lang w:val="pt-BR"/>
        </w:rPr>
        <w:t>28,8 kWh/mês</w:t>
      </w:r>
    </w:p>
    <w:p w14:paraId="65ADC93F" w14:textId="77777777" w:rsidR="00C508C6" w:rsidRPr="00C508C6" w:rsidRDefault="00C508C6" w:rsidP="00C508C6">
      <w:pPr>
        <w:rPr>
          <w:lang w:val="pt-BR"/>
        </w:rPr>
      </w:pPr>
      <w:r w:rsidRPr="00C508C6">
        <w:rPr>
          <w:lang w:val="pt-BR"/>
        </w:rPr>
        <w:t>Portanto, o consumo total estimado do imóvel será:</w:t>
      </w:r>
    </w:p>
    <w:p w14:paraId="570E5259" w14:textId="77777777" w:rsidR="00C508C6" w:rsidRPr="00C508C6" w:rsidRDefault="00C508C6" w:rsidP="00C508C6">
      <w:pPr>
        <w:rPr>
          <w:lang w:val="pt-BR"/>
        </w:rPr>
      </w:pPr>
      <w:r w:rsidRPr="00C508C6">
        <w:rPr>
          <w:b/>
          <w:bCs/>
          <w:lang w:val="pt-BR"/>
        </w:rPr>
        <w:t>15 + 60 + 28,8 = 103,8 kWh/mês.</w:t>
      </w:r>
    </w:p>
    <w:p w14:paraId="5B79FFB7" w14:textId="77777777" w:rsidR="00C508C6" w:rsidRPr="00C508C6" w:rsidRDefault="00C508C6" w:rsidP="00C508C6">
      <w:pPr>
        <w:rPr>
          <w:lang w:val="pt-BR"/>
        </w:rPr>
      </w:pPr>
      <w:r w:rsidRPr="00C508C6">
        <w:rPr>
          <w:lang w:val="pt-BR"/>
        </w:rPr>
        <w:lastRenderedPageBreak/>
        <w:t>Dessa forma, a funcionalidade permite que o usuário tenha uma estimativa do consumo de energia elétrica da residência com base nos equipamentos utilizados, possibilitando também identificar quais equipamentos apresentam maior consumo mensal.</w:t>
      </w:r>
    </w:p>
    <w:p w14:paraId="3573A029" w14:textId="7253F215" w:rsidR="00C508C6" w:rsidRDefault="00C508C6" w:rsidP="00C508C6">
      <w:pPr>
        <w:rPr>
          <w:lang w:val="pt-BR"/>
        </w:rPr>
      </w:pPr>
      <w:r w:rsidRPr="00C508C6">
        <w:rPr>
          <w:lang w:val="pt-BR"/>
        </w:rPr>
        <w:t> </w:t>
      </w:r>
    </w:p>
    <w:p w14:paraId="211DB459" w14:textId="77777777" w:rsidR="00C508C6" w:rsidRDefault="00C508C6" w:rsidP="00C508C6">
      <w:pPr>
        <w:rPr>
          <w:lang w:val="pt-BR"/>
        </w:rPr>
      </w:pPr>
    </w:p>
    <w:p w14:paraId="0F0483A5" w14:textId="77777777" w:rsidR="00C508C6" w:rsidRDefault="00C508C6" w:rsidP="00C508C6">
      <w:pPr>
        <w:rPr>
          <w:lang w:val="pt-BR"/>
        </w:rPr>
      </w:pPr>
    </w:p>
    <w:p w14:paraId="63953DFD" w14:textId="77777777" w:rsidR="00C508C6" w:rsidRDefault="00C508C6" w:rsidP="00C508C6">
      <w:pPr>
        <w:rPr>
          <w:lang w:val="pt-BR"/>
        </w:rPr>
      </w:pPr>
    </w:p>
    <w:p w14:paraId="682103A4" w14:textId="77777777" w:rsidR="00C508C6" w:rsidRPr="00C508C6" w:rsidRDefault="00C508C6" w:rsidP="00C508C6">
      <w:pPr>
        <w:rPr>
          <w:lang w:val="pt-BR"/>
        </w:rPr>
      </w:pPr>
    </w:p>
    <w:p>
      <w:r>
        <w:br w:type="page"/>
      </w:r>
    </w:p>
    <w:p>
      <w:r>
        <w:rPr>
          <w:b/>
          <w:sz w:val="32"/>
        </w:rPr>
        <w:t>Tasks das User Stories</w:t>
      </w:r>
    </w:p>
    <w:p>
      <w:r>
        <w:t>Decomposição das User Stories em trabalho executável pela equipe.</w:t>
      </w:r>
    </w:p>
    <w:p>
      <w:pPr>
        <w:spacing w:before="160"/>
      </w:pPr>
      <w:r>
        <w:rPr>
          <w:b/>
        </w:rPr>
        <w:t>US01 — Cadastrar cliente</w:t>
      </w:r>
    </w:p>
    <w:p>
      <w:pPr>
        <w:spacing w:after="20"/>
        <w:ind w:left="280"/>
      </w:pPr>
      <w:r>
        <w:t>T01 — Definir os campos e tipos de dados da entidade Cliente.</w:t>
      </w:r>
    </w:p>
    <w:p>
      <w:pPr>
        <w:spacing w:after="20"/>
        <w:ind w:left="280"/>
      </w:pPr>
      <w:r>
        <w:t>T02 — Criar a estrutura de persistência de clientes.</w:t>
      </w:r>
    </w:p>
    <w:p>
      <w:pPr>
        <w:spacing w:after="20"/>
        <w:ind w:left="280"/>
      </w:pPr>
      <w:r>
        <w:t>T03 — Criar o formulário de cadastro do cliente.</w:t>
      </w:r>
    </w:p>
    <w:p>
      <w:pPr>
        <w:spacing w:after="20"/>
        <w:ind w:left="280"/>
      </w:pPr>
      <w:r>
        <w:t>T04 — Implementar validação dos campos obrigatórios.</w:t>
      </w:r>
    </w:p>
    <w:p>
      <w:pPr>
        <w:spacing w:after="20"/>
        <w:ind w:left="280"/>
      </w:pPr>
      <w:r>
        <w:t>T05 — Implementar a rotina de gravação dos dados do cliente.</w:t>
      </w:r>
    </w:p>
    <w:p>
      <w:pPr>
        <w:spacing w:after="20"/>
        <w:ind w:left="280"/>
      </w:pPr>
      <w:r>
        <w:t>T06 — Integrar o formulário à persistência.</w:t>
      </w:r>
    </w:p>
    <w:p>
      <w:pPr>
        <w:spacing w:after="20"/>
        <w:ind w:left="280"/>
      </w:pPr>
      <w:r>
        <w:t>T07 — Exibir confirmação de cadastro realizado.</w:t>
      </w:r>
    </w:p>
    <w:p>
      <w:pPr>
        <w:spacing w:after="20"/>
        <w:ind w:left="280"/>
      </w:pPr>
      <w:r>
        <w:t>T08 — Testar cadastro com dados válidos e inválidos.</w:t>
      </w:r>
    </w:p>
    <w:p>
      <w:pPr>
        <w:spacing w:before="160"/>
      </w:pPr>
      <w:r>
        <w:rPr>
          <w:b/>
        </w:rPr>
        <w:t>US02 — Consultar cliente</w:t>
      </w:r>
    </w:p>
    <w:p>
      <w:pPr>
        <w:spacing w:after="20"/>
        <w:ind w:left="280"/>
      </w:pPr>
      <w:r>
        <w:t>T01 — Criar a interface de consulta de clientes.</w:t>
      </w:r>
    </w:p>
    <w:p>
      <w:pPr>
        <w:spacing w:after="20"/>
        <w:ind w:left="280"/>
      </w:pPr>
      <w:r>
        <w:t>T02 — Implementar a consulta dos clientes cadastrados.</w:t>
      </w:r>
    </w:p>
    <w:p>
      <w:pPr>
        <w:spacing w:after="20"/>
        <w:ind w:left="280"/>
      </w:pPr>
      <w:r>
        <w:t>T03 — Implementar busca do cliente por identificação ou nome.</w:t>
      </w:r>
    </w:p>
    <w:p>
      <w:pPr>
        <w:spacing w:after="20"/>
        <w:ind w:left="280"/>
      </w:pPr>
      <w:r>
        <w:t>T04 — Exibir os dados encontrados na interface.</w:t>
      </w:r>
    </w:p>
    <w:p>
      <w:pPr>
        <w:spacing w:after="20"/>
        <w:ind w:left="280"/>
      </w:pPr>
      <w:r>
        <w:t>T05 — Tratar o caso de cliente não encontrado.</w:t>
      </w:r>
    </w:p>
    <w:p>
      <w:pPr>
        <w:spacing w:after="20"/>
        <w:ind w:left="280"/>
      </w:pPr>
      <w:r>
        <w:t>T06 — Testar consultas com clientes existentes e inexistentes.</w:t>
      </w:r>
    </w:p>
    <w:p>
      <w:pPr>
        <w:spacing w:before="160"/>
      </w:pPr>
      <w:r>
        <w:rPr>
          <w:b/>
        </w:rPr>
        <w:t>US03 — Editar cliente</w:t>
      </w:r>
    </w:p>
    <w:p>
      <w:pPr>
        <w:spacing w:after="20"/>
        <w:ind w:left="280"/>
      </w:pPr>
      <w:r>
        <w:t>T01 — Criar ação para selecionar um cliente cadastrado.</w:t>
      </w:r>
    </w:p>
    <w:p>
      <w:pPr>
        <w:spacing w:after="20"/>
        <w:ind w:left="280"/>
      </w:pPr>
      <w:r>
        <w:t>T02 — Carregar os dados atuais no formulário de edição.</w:t>
      </w:r>
    </w:p>
    <w:p>
      <w:pPr>
        <w:spacing w:after="20"/>
        <w:ind w:left="280"/>
      </w:pPr>
      <w:r>
        <w:t>T03 — Implementar validação dos dados alterados.</w:t>
      </w:r>
    </w:p>
    <w:p>
      <w:pPr>
        <w:spacing w:after="20"/>
        <w:ind w:left="280"/>
      </w:pPr>
      <w:r>
        <w:t>T04 — Implementar a atualização dos dados persistidos.</w:t>
      </w:r>
    </w:p>
    <w:p>
      <w:pPr>
        <w:spacing w:after="20"/>
        <w:ind w:left="280"/>
      </w:pPr>
      <w:r>
        <w:t>T05 — Exibir confirmação após a atualização.</w:t>
      </w:r>
    </w:p>
    <w:p>
      <w:pPr>
        <w:spacing w:after="20"/>
        <w:ind w:left="280"/>
      </w:pPr>
      <w:r>
        <w:t>T06 — Testar edição com dados válidos e inválidos.</w:t>
      </w:r>
    </w:p>
    <w:p>
      <w:pPr>
        <w:spacing w:before="160"/>
      </w:pPr>
      <w:r>
        <w:rPr>
          <w:b/>
        </w:rPr>
        <w:t>US04 — Excluir cliente</w:t>
      </w:r>
    </w:p>
    <w:p>
      <w:pPr>
        <w:spacing w:after="20"/>
        <w:ind w:left="280"/>
      </w:pPr>
      <w:r>
        <w:t>T01 — Criar ação para selecionar o cliente a ser excluído.</w:t>
      </w:r>
    </w:p>
    <w:p>
      <w:pPr>
        <w:spacing w:after="20"/>
        <w:ind w:left="280"/>
      </w:pPr>
      <w:r>
        <w:t>T02 — Consultar e exibir os dados do cliente selecionado.</w:t>
      </w:r>
    </w:p>
    <w:p>
      <w:pPr>
        <w:spacing w:after="20"/>
        <w:ind w:left="280"/>
      </w:pPr>
      <w:r>
        <w:t>T03 — Implementar confirmação da exclusão.</w:t>
      </w:r>
    </w:p>
    <w:p>
      <w:pPr>
        <w:spacing w:after="20"/>
        <w:ind w:left="280"/>
      </w:pPr>
      <w:r>
        <w:t>T04 — Implementar a exclusão do cliente na persistência.</w:t>
      </w:r>
    </w:p>
    <w:p>
      <w:pPr>
        <w:spacing w:after="20"/>
        <w:ind w:left="280"/>
      </w:pPr>
      <w:r>
        <w:t>T05 — Tratar tentativa de exclusão de cliente inexistente.</w:t>
      </w:r>
    </w:p>
    <w:p>
      <w:pPr>
        <w:spacing w:after="20"/>
        <w:ind w:left="280"/>
      </w:pPr>
      <w:r>
        <w:t>T06 — Exibir confirmação após a exclusão.</w:t>
      </w:r>
    </w:p>
    <w:p>
      <w:pPr>
        <w:spacing w:after="20"/>
        <w:ind w:left="280"/>
      </w:pPr>
      <w:r>
        <w:t>T07 — Testar exclusão e cancelamento da operação.</w:t>
      </w:r>
    </w:p>
    <w:p>
      <w:pPr>
        <w:spacing w:before="160"/>
      </w:pPr>
      <w:r>
        <w:rPr>
          <w:b/>
        </w:rPr>
        <w:t>US05 — Cadastrar imóvel</w:t>
      </w:r>
    </w:p>
    <w:p>
      <w:pPr>
        <w:spacing w:after="20"/>
        <w:ind w:left="280"/>
      </w:pPr>
      <w:r>
        <w:t>T01 — Definir os campos e tipos de dados da entidade Imóvel.</w:t>
      </w:r>
    </w:p>
    <w:p>
      <w:pPr>
        <w:spacing w:after="20"/>
        <w:ind w:left="280"/>
      </w:pPr>
      <w:r>
        <w:t>T02 — Criar a tabela/estrutura de persistência de imóveis.</w:t>
      </w:r>
    </w:p>
    <w:p>
      <w:pPr>
        <w:spacing w:after="20"/>
        <w:ind w:left="280"/>
      </w:pPr>
      <w:r>
        <w:t>T03 — Criar o formulário de cadastro do imóvel.</w:t>
      </w:r>
    </w:p>
    <w:p>
      <w:pPr>
        <w:spacing w:after="20"/>
        <w:ind w:left="280"/>
      </w:pPr>
      <w:r>
        <w:t>T04 — Implementar validação dos campos obrigatórios.</w:t>
      </w:r>
    </w:p>
    <w:p>
      <w:pPr>
        <w:spacing w:after="20"/>
        <w:ind w:left="280"/>
      </w:pPr>
      <w:r>
        <w:t>T05 — Implementar a rotina de gravação dos dados.</w:t>
      </w:r>
    </w:p>
    <w:p>
      <w:pPr>
        <w:spacing w:after="20"/>
        <w:ind w:left="280"/>
      </w:pPr>
      <w:r>
        <w:t>T06 — Integrar o formulário à rotina de persistência.</w:t>
      </w:r>
    </w:p>
    <w:p>
      <w:pPr>
        <w:spacing w:after="20"/>
        <w:ind w:left="280"/>
      </w:pPr>
      <w:r>
        <w:t>T07 — Exibir confirmação de cadastro realizado.</w:t>
      </w:r>
    </w:p>
    <w:p>
      <w:pPr>
        <w:spacing w:after="20"/>
        <w:ind w:left="280"/>
      </w:pPr>
      <w:r>
        <w:t>T08 — Testar cadastro com dados válidos e inválidos.</w:t>
      </w:r>
    </w:p>
    <w:p>
      <w:pPr>
        <w:spacing w:before="160"/>
      </w:pPr>
      <w:r>
        <w:rPr>
          <w:b/>
        </w:rPr>
        <w:t>US06 — Visualizar imóvel</w:t>
      </w:r>
    </w:p>
    <w:p>
      <w:pPr>
        <w:spacing w:after="20"/>
        <w:ind w:left="280"/>
      </w:pPr>
      <w:r>
        <w:t>T01 — Criar a interface de visualização do imóvel.</w:t>
      </w:r>
    </w:p>
    <w:p>
      <w:pPr>
        <w:spacing w:after="20"/>
        <w:ind w:left="280"/>
      </w:pPr>
      <w:r>
        <w:t>T02 — Implementar consulta dos dados do imóvel.</w:t>
      </w:r>
    </w:p>
    <w:p>
      <w:pPr>
        <w:spacing w:after="20"/>
        <w:ind w:left="280"/>
      </w:pPr>
      <w:r>
        <w:t>T03 — Associar a consulta ao cliente responsável pelo imóvel.</w:t>
      </w:r>
    </w:p>
    <w:p>
      <w:pPr>
        <w:spacing w:after="20"/>
        <w:ind w:left="280"/>
      </w:pPr>
      <w:r>
        <w:t>T04 — Exibir os dados do imóvel na interface.</w:t>
      </w:r>
    </w:p>
    <w:p>
      <w:pPr>
        <w:spacing w:after="20"/>
        <w:ind w:left="280"/>
      </w:pPr>
      <w:r>
        <w:t>T05 — Tratar o caso de imóvel não encontrado.</w:t>
      </w:r>
    </w:p>
    <w:p>
      <w:pPr>
        <w:spacing w:after="20"/>
        <w:ind w:left="280"/>
      </w:pPr>
      <w:r>
        <w:t>T06 — Testar a visualização de imóveis cadastrados.</w:t>
      </w:r>
    </w:p>
    <w:p>
      <w:pPr>
        <w:spacing w:before="160"/>
      </w:pPr>
      <w:r>
        <w:rPr>
          <w:b/>
        </w:rPr>
        <w:t>US07 — Editar imóvel</w:t>
      </w:r>
    </w:p>
    <w:p>
      <w:pPr>
        <w:spacing w:after="20"/>
        <w:ind w:left="280"/>
      </w:pPr>
      <w:r>
        <w:t>T01 — Criar ação para selecionar o imóvel a ser editado.</w:t>
      </w:r>
    </w:p>
    <w:p>
      <w:pPr>
        <w:spacing w:after="20"/>
        <w:ind w:left="280"/>
      </w:pPr>
      <w:r>
        <w:t>T02 — Carregar os dados atuais no formulário de edição.</w:t>
      </w:r>
    </w:p>
    <w:p>
      <w:pPr>
        <w:spacing w:after="20"/>
        <w:ind w:left="280"/>
      </w:pPr>
      <w:r>
        <w:t>T03 — Implementar validação dos campos alterados.</w:t>
      </w:r>
    </w:p>
    <w:p>
      <w:pPr>
        <w:spacing w:after="20"/>
        <w:ind w:left="280"/>
      </w:pPr>
      <w:r>
        <w:t>T04 — Implementar atualização do imóvel na persistência.</w:t>
      </w:r>
    </w:p>
    <w:p>
      <w:pPr>
        <w:spacing w:after="20"/>
        <w:ind w:left="280"/>
      </w:pPr>
      <w:r>
        <w:t>T05 — Exibir confirmação da atualização.</w:t>
      </w:r>
    </w:p>
    <w:p>
      <w:pPr>
        <w:spacing w:after="20"/>
        <w:ind w:left="280"/>
      </w:pPr>
      <w:r>
        <w:t>T06 — Testar edição com dados válidos e inválidos.</w:t>
      </w:r>
    </w:p>
    <w:p>
      <w:pPr>
        <w:spacing w:before="160"/>
      </w:pPr>
      <w:r>
        <w:rPr>
          <w:b/>
        </w:rPr>
        <w:t>US08 — Excluir imóvel</w:t>
      </w:r>
    </w:p>
    <w:p>
      <w:pPr>
        <w:spacing w:after="20"/>
        <w:ind w:left="280"/>
      </w:pPr>
      <w:r>
        <w:t>T01 — Criar ação para selecionar o imóvel a ser excluído.</w:t>
      </w:r>
    </w:p>
    <w:p>
      <w:pPr>
        <w:spacing w:after="20"/>
        <w:ind w:left="280"/>
      </w:pPr>
      <w:r>
        <w:t>T02 — Consultar e exibir os dados do imóvel selecionado.</w:t>
      </w:r>
    </w:p>
    <w:p>
      <w:pPr>
        <w:spacing w:after="20"/>
        <w:ind w:left="280"/>
      </w:pPr>
      <w:r>
        <w:t>T03 — Implementar confirmação da exclusão.</w:t>
      </w:r>
    </w:p>
    <w:p>
      <w:pPr>
        <w:spacing w:after="20"/>
        <w:ind w:left="280"/>
      </w:pPr>
      <w:r>
        <w:t>T04 — Implementar rotina de exclusão do imóvel.</w:t>
      </w:r>
    </w:p>
    <w:p>
      <w:pPr>
        <w:spacing w:after="20"/>
        <w:ind w:left="280"/>
      </w:pPr>
      <w:r>
        <w:t>T05 — Tratar vínculos existentes entre imóvel e equipamentos.</w:t>
      </w:r>
    </w:p>
    <w:p>
      <w:pPr>
        <w:spacing w:after="20"/>
        <w:ind w:left="280"/>
      </w:pPr>
      <w:r>
        <w:t>T06 — Exibir confirmação após a exclusão.</w:t>
      </w:r>
    </w:p>
    <w:p>
      <w:pPr>
        <w:spacing w:after="20"/>
        <w:ind w:left="280"/>
      </w:pPr>
      <w:r>
        <w:t>T07 — Testar exclusão e cancelamento da operação.</w:t>
      </w:r>
    </w:p>
    <w:p>
      <w:pPr>
        <w:spacing w:before="160"/>
      </w:pPr>
      <w:r>
        <w:rPr>
          <w:b/>
        </w:rPr>
        <w:t>US09 — Visualizar equipamentos</w:t>
      </w:r>
    </w:p>
    <w:p>
      <w:pPr>
        <w:spacing w:after="20"/>
        <w:ind w:left="280"/>
      </w:pPr>
      <w:r>
        <w:t>T01 — Criar a interface de listagem de equipamentos.</w:t>
      </w:r>
    </w:p>
    <w:p>
      <w:pPr>
        <w:spacing w:after="20"/>
        <w:ind w:left="280"/>
      </w:pPr>
      <w:r>
        <w:t>T02 — Implementar consulta da base de equipamentos.</w:t>
      </w:r>
    </w:p>
    <w:p>
      <w:pPr>
        <w:spacing w:after="20"/>
        <w:ind w:left="280"/>
      </w:pPr>
      <w:r>
        <w:t>T03 — Exibir nome, categoria e potência de cada equipamento.</w:t>
      </w:r>
    </w:p>
    <w:p>
      <w:pPr>
        <w:spacing w:after="20"/>
        <w:ind w:left="280"/>
      </w:pPr>
      <w:r>
        <w:t>T04 — Implementar seleção de um equipamento da lista.</w:t>
      </w:r>
    </w:p>
    <w:p>
      <w:pPr>
        <w:spacing w:after="20"/>
        <w:ind w:left="280"/>
      </w:pPr>
      <w:r>
        <w:t>T05 — Tratar o caso de não haver equipamentos cadastrados.</w:t>
      </w:r>
    </w:p>
    <w:p>
      <w:pPr>
        <w:spacing w:after="20"/>
        <w:ind w:left="280"/>
      </w:pPr>
      <w:r>
        <w:t>T06 — Testar a listagem e seleção dos equipamentos.</w:t>
      </w:r>
    </w:p>
    <w:p>
      <w:pPr>
        <w:spacing w:before="160"/>
      </w:pPr>
      <w:r>
        <w:rPr>
          <w:b/>
        </w:rPr>
        <w:t>US10 — Cadastrar equipamento</w:t>
      </w:r>
    </w:p>
    <w:p>
      <w:pPr>
        <w:spacing w:after="20"/>
        <w:ind w:left="280"/>
      </w:pPr>
      <w:r>
        <w:t>T01 — Definir os campos e tipos de dados da entidade Equipamento.</w:t>
      </w:r>
    </w:p>
    <w:p>
      <w:pPr>
        <w:spacing w:after="20"/>
        <w:ind w:left="280"/>
      </w:pPr>
      <w:r>
        <w:t>T02 — Criar a estrutura de persistência de equipamentos.</w:t>
      </w:r>
    </w:p>
    <w:p>
      <w:pPr>
        <w:spacing w:after="20"/>
        <w:ind w:left="280"/>
      </w:pPr>
      <w:r>
        <w:t>T03 — Criar formulário com nome, categoria e potência nominal.</w:t>
      </w:r>
    </w:p>
    <w:p>
      <w:pPr>
        <w:spacing w:after="20"/>
        <w:ind w:left="280"/>
      </w:pPr>
      <w:r>
        <w:t>T04 — Validar campos obrigatórios e potência informada.</w:t>
      </w:r>
    </w:p>
    <w:p>
      <w:pPr>
        <w:spacing w:after="20"/>
        <w:ind w:left="280"/>
      </w:pPr>
      <w:r>
        <w:t>T05 — Implementar rotina de gravação do equipamento.</w:t>
      </w:r>
    </w:p>
    <w:p>
      <w:pPr>
        <w:spacing w:after="20"/>
        <w:ind w:left="280"/>
      </w:pPr>
      <w:r>
        <w:t>T06 — Exibir confirmação de cadastro.</w:t>
      </w:r>
    </w:p>
    <w:p>
      <w:pPr>
        <w:spacing w:after="20"/>
        <w:ind w:left="280"/>
      </w:pPr>
      <w:r>
        <w:t>T07 — Testar cadastro com dados válidos e inválidos.</w:t>
      </w:r>
    </w:p>
    <w:p>
      <w:pPr>
        <w:spacing w:before="160"/>
      </w:pPr>
      <w:r>
        <w:rPr>
          <w:b/>
        </w:rPr>
        <w:t>US11 — Excluir equipamento</w:t>
      </w:r>
    </w:p>
    <w:p>
      <w:pPr>
        <w:spacing w:after="20"/>
        <w:ind w:left="280"/>
      </w:pPr>
      <w:r>
        <w:t>T01 — Criar ação para selecionar o equipamento a ser excluído.</w:t>
      </w:r>
    </w:p>
    <w:p>
      <w:pPr>
        <w:spacing w:after="20"/>
        <w:ind w:left="280"/>
      </w:pPr>
      <w:r>
        <w:t>T02 — Consultar os vínculos do equipamento com imóveis.</w:t>
      </w:r>
    </w:p>
    <w:p>
      <w:pPr>
        <w:spacing w:after="20"/>
        <w:ind w:left="280"/>
      </w:pPr>
      <w:r>
        <w:t>T03 — Implementar confirmação da exclusão.</w:t>
      </w:r>
    </w:p>
    <w:p>
      <w:pPr>
        <w:spacing w:after="20"/>
        <w:ind w:left="280"/>
      </w:pPr>
      <w:r>
        <w:t>T04 — Implementar regra para tratar equipamentos vinculados a imóveis.</w:t>
      </w:r>
    </w:p>
    <w:p>
      <w:pPr>
        <w:spacing w:after="20"/>
        <w:ind w:left="280"/>
      </w:pPr>
      <w:r>
        <w:t>T05 — Implementar rotina de exclusão do equipamento.</w:t>
      </w:r>
    </w:p>
    <w:p>
      <w:pPr>
        <w:spacing w:after="20"/>
        <w:ind w:left="280"/>
      </w:pPr>
      <w:r>
        <w:t>T06 — Exibir o resultado da operação.</w:t>
      </w:r>
    </w:p>
    <w:p>
      <w:pPr>
        <w:spacing w:after="20"/>
        <w:ind w:left="280"/>
      </w:pPr>
      <w:r>
        <w:t>T07 — Testar exclusão em diferentes situações.</w:t>
      </w:r>
    </w:p>
    <w:p>
      <w:pPr>
        <w:spacing w:before="160"/>
      </w:pPr>
      <w:r>
        <w:rPr>
          <w:b/>
        </w:rPr>
        <w:t>US12 — Adicionar equipamento ao imóvel</w:t>
      </w:r>
    </w:p>
    <w:p>
      <w:pPr>
        <w:spacing w:after="20"/>
        <w:ind w:left="280"/>
      </w:pPr>
      <w:r>
        <w:t>T01 — Consultar os equipamentos disponíveis para seleção.</w:t>
      </w:r>
    </w:p>
    <w:p>
      <w:pPr>
        <w:spacing w:after="20"/>
        <w:ind w:left="280"/>
      </w:pPr>
      <w:r>
        <w:t>T02 — Criar ação para associar um equipamento ao imóvel.</w:t>
      </w:r>
    </w:p>
    <w:p>
      <w:pPr>
        <w:spacing w:after="20"/>
        <w:ind w:left="280"/>
      </w:pPr>
      <w:r>
        <w:t>T03 — Criar campos para informar quantidade e horas de utilização por dia.</w:t>
      </w:r>
    </w:p>
    <w:p>
      <w:pPr>
        <w:spacing w:after="20"/>
        <w:ind w:left="280"/>
      </w:pPr>
      <w:r>
        <w:t>T04 — Validar quantidade e tempo de utilização informados.</w:t>
      </w:r>
    </w:p>
    <w:p>
      <w:pPr>
        <w:spacing w:after="20"/>
        <w:ind w:left="280"/>
      </w:pPr>
      <w:r>
        <w:t>T05 — Persistir a associação entre imóvel e equipamento.</w:t>
      </w:r>
    </w:p>
    <w:p>
      <w:pPr>
        <w:spacing w:after="20"/>
        <w:ind w:left="280"/>
      </w:pPr>
      <w:r>
        <w:t>T06 — Integrar os dados informados ao cálculo de consumo mensal.</w:t>
      </w:r>
    </w:p>
    <w:p>
      <w:pPr>
        <w:spacing w:after="20"/>
        <w:ind w:left="280"/>
      </w:pPr>
      <w:r>
        <w:t>T07 — Exibir o equipamento adicionado na relação do imóvel.</w:t>
      </w:r>
    </w:p>
    <w:p>
      <w:pPr>
        <w:spacing w:after="20"/>
        <w:ind w:left="280"/>
      </w:pPr>
      <w:r>
        <w:t>T08 — Testar inclusão com valores válidos e inválidos.</w:t>
      </w:r>
    </w:p>
    <w:p>
      <w:pPr>
        <w:spacing w:before="160"/>
      </w:pPr>
      <w:r>
        <w:rPr>
          <w:b/>
        </w:rPr>
        <w:t>US13 — Visualizar histórico de consumo</w:t>
      </w:r>
    </w:p>
    <w:p>
      <w:pPr>
        <w:spacing w:after="20"/>
        <w:ind w:left="280"/>
      </w:pPr>
      <w:r>
        <w:t>T01 — Consultar os registros de consumo associados ao imóvel.</w:t>
      </w:r>
    </w:p>
    <w:p>
      <w:pPr>
        <w:spacing w:after="20"/>
        <w:ind w:left="280"/>
      </w:pPr>
      <w:r>
        <w:t>T02 — Ordenar os registros para apresentação do histórico.</w:t>
      </w:r>
    </w:p>
    <w:p>
      <w:pPr>
        <w:spacing w:after="20"/>
        <w:ind w:left="280"/>
      </w:pPr>
      <w:r>
        <w:t>T03 — Criar a interface de visualização do histórico de consumo.</w:t>
      </w:r>
    </w:p>
    <w:p>
      <w:pPr>
        <w:spacing w:after="20"/>
        <w:ind w:left="280"/>
      </w:pPr>
      <w:r>
        <w:t>T04 — Apresentar os valores em kWh/mês.</w:t>
      </w:r>
    </w:p>
    <w:p>
      <w:pPr>
        <w:spacing w:after="20"/>
        <w:ind w:left="280"/>
      </w:pPr>
      <w:r>
        <w:t>T05 — Tratar o caso de imóvel sem registros de consumo.</w:t>
      </w:r>
    </w:p>
    <w:p>
      <w:pPr>
        <w:spacing w:after="20"/>
        <w:ind w:left="280"/>
      </w:pPr>
      <w:r>
        <w:t>T06 — Testar a exibição com diferentes quantidades de registros.</w:t>
      </w:r>
    </w:p>
    <w:sectPr w:rsidR="00C508C6" w:rsidRPr="00C508C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9220850"/>
    <w:multiLevelType w:val="multilevel"/>
    <w:tmpl w:val="0C22E3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729264F"/>
    <w:multiLevelType w:val="multilevel"/>
    <w:tmpl w:val="D7EE63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598753622">
    <w:abstractNumId w:val="1"/>
  </w:num>
  <w:num w:numId="2" w16cid:durableId="105219327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08C6"/>
    <w:rsid w:val="004F1CE7"/>
    <w:rsid w:val="0064699D"/>
    <w:rsid w:val="007A17FA"/>
    <w:rsid w:val="00C06A08"/>
    <w:rsid w:val="00C508C6"/>
    <w:rsid w:val="00F25E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6C67EA"/>
  <w15:chartTrackingRefBased/>
  <w15:docId w15:val="{200F7631-D16B-4249-8A24-1630250A8D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508C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508C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508C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508C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508C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508C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508C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508C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508C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508C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508C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508C6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508C6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508C6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508C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508C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508C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508C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508C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508C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508C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508C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508C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508C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508C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508C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508C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508C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508C6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550223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77789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915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30160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3151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4090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6473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933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32699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28364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98442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0276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4772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6302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764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2839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48522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0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715114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43237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53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274397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5</Pages>
  <Words>679</Words>
  <Characters>3871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Laboratório FIAP</dc:creator>
  <cp:keywords/>
  <dc:description/>
  <cp:lastModifiedBy>Laboratório FIAP</cp:lastModifiedBy>
  <cp:revision>2</cp:revision>
  <dcterms:created xsi:type="dcterms:W3CDTF">2026-08-17T12:28:00Z</dcterms:created>
  <dcterms:modified xsi:type="dcterms:W3CDTF">2026-08-17T12:28:00Z</dcterms:modified>
</cp:coreProperties>
</file>