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9C81B4" wp14:paraId="1E207724" wp14:textId="4BC87670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6AAB39F8">
        <w:rPr>
          <w:rFonts w:ascii="Arial" w:hAnsi="Arial" w:eastAsia="Arial" w:cs="Arial"/>
          <w:b w:val="1"/>
          <w:bCs w:val="1"/>
          <w:sz w:val="28"/>
          <w:szCs w:val="28"/>
        </w:rPr>
        <w:t>SÃO PAULO TECH SCHOOL</w:t>
      </w:r>
    </w:p>
    <w:p w:rsidR="3A49087A" w:rsidP="099C81B4" w:rsidRDefault="3A49087A" w14:paraId="63E53430" w14:textId="5CA6DED5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BACHAREL EM CIÊNCIA DA COMPUTAÇÃO</w:t>
      </w:r>
    </w:p>
    <w:p w:rsidR="3A49087A" w:rsidP="099C81B4" w:rsidRDefault="3A49087A" w14:paraId="4522D5E7" w14:textId="5066BD48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PROJETO INDIVIDUAL</w:t>
      </w:r>
    </w:p>
    <w:p w:rsidR="099C81B4" w:rsidP="099C81B4" w:rsidRDefault="099C81B4" w14:paraId="012897DF" w14:textId="1A7493E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9E2F5EB" w14:textId="7A2BE105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9F4BD05" w14:textId="4C48FF4B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A49087A" w:rsidP="099C81B4" w:rsidRDefault="3A49087A" w14:paraId="69E39BDF" w14:textId="71DEF32F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GUILHERME SILVA DE OLIVEIRA</w:t>
      </w:r>
    </w:p>
    <w:p w:rsidR="099C81B4" w:rsidP="099C81B4" w:rsidRDefault="099C81B4" w14:paraId="2301AD9B" w14:textId="61DE83C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D6140C3" w14:textId="1B2616A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324DF47" w14:textId="3360ED36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E7CA31C" w14:textId="07EBB22A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79EDEAD" w14:textId="3B5E0EC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A49087A" w:rsidP="099C81B4" w:rsidRDefault="3A49087A" w14:paraId="41178655" w14:textId="2381E492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PROJETO INDIVIDUAL: GOD OF WAR RAGNAROK</w:t>
      </w:r>
    </w:p>
    <w:p w:rsidR="3A49087A" w:rsidP="099C81B4" w:rsidRDefault="3A49087A" w14:paraId="292DC6AD" w14:textId="4E29DC50">
      <w:pPr>
        <w:pStyle w:val="Normal"/>
        <w:jc w:val="center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Site informativo referente ao jogo </w:t>
      </w: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God</w:t>
      </w: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</w:t>
      </w: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of</w:t>
      </w: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War Ragnarok</w:t>
      </w:r>
    </w:p>
    <w:p w:rsidR="099C81B4" w:rsidP="099C81B4" w:rsidRDefault="099C81B4" w14:paraId="1113A90F" w14:textId="26D34A1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2EFDE50" w14:textId="1FF0CB55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4072077" w14:textId="3BA426F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B0DCF10" w14:textId="0FEC877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4F8EBAC" w14:textId="77841EE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447C24E" w14:textId="43328D6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084DDE7" w14:textId="37C1452B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1A0A855" w14:textId="57B0444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85C7160" w14:textId="03E1180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A49087A" w:rsidP="099C81B4" w:rsidRDefault="3A49087A" w14:paraId="6344E1FE" w14:textId="5BF69F7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SÃO PAULO</w:t>
      </w:r>
    </w:p>
    <w:p w:rsidR="3A49087A" w:rsidP="099C81B4" w:rsidRDefault="3A49087A" w14:paraId="35E6F4FC" w14:textId="1684C2A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2025</w:t>
      </w:r>
    </w:p>
    <w:p w:rsidR="15271571" w:rsidP="099C81B4" w:rsidRDefault="15271571" w14:paraId="7CB751E5" w14:textId="4436459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1CCOB</w:t>
      </w:r>
    </w:p>
    <w:p w:rsidR="15271571" w:rsidP="099C81B4" w:rsidRDefault="15271571" w14:paraId="687B7D3B" w14:textId="3D7BF11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GUILHERME SILVA DE OLIVEIRA</w:t>
      </w:r>
    </w:p>
    <w:p w:rsidR="099C81B4" w:rsidP="099C81B4" w:rsidRDefault="099C81B4" w14:paraId="132CC218" w14:textId="2F475F3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CAE287C" w14:textId="6DFACE1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D051E45" w14:textId="22882F3C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D97C835" w14:textId="706A0D2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490EE53" w14:textId="0FC3D72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E7FA6F4" w14:textId="0CC96BE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65951090" w14:textId="7E67B71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PROJETO INDIVIDUAL: GOD OF WAR RAGNAROK</w:t>
      </w:r>
    </w:p>
    <w:p w:rsidR="15271571" w:rsidP="099C81B4" w:rsidRDefault="15271571" w14:paraId="514BCF8F" w14:textId="088C4F1A">
      <w:pPr>
        <w:pStyle w:val="Normal"/>
        <w:jc w:val="center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Site 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inforamtivo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sobre 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God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War Ragnarok</w:t>
      </w:r>
    </w:p>
    <w:p w:rsidR="099C81B4" w:rsidP="099C81B4" w:rsidRDefault="099C81B4" w14:paraId="239769F5" w14:textId="279FF08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7B65D3F" w14:textId="227EA89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98B17F1" w14:textId="7571830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F21D237" w14:textId="42D9050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8D6B2E4" w14:textId="5B0A12D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B511789" w14:textId="066C96F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E65E3B1" w14:textId="55FD240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7A4074F" w14:textId="045127A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7273EA1" w14:textId="794C410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AA3C591" w14:textId="66E8276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E4E4C82" w14:textId="3F99D28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4D6EA17" w14:textId="373EE76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36F7BB8" w14:textId="0CA5031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7E369E97" w14:textId="59526BE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SÃO PAULO</w:t>
      </w:r>
    </w:p>
    <w:p w:rsidR="15271571" w:rsidP="099C81B4" w:rsidRDefault="15271571" w14:paraId="465550DD" w14:textId="3C725AA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2025</w:t>
      </w:r>
    </w:p>
    <w:p w:rsidR="15271571" w:rsidP="099C81B4" w:rsidRDefault="15271571" w14:paraId="0A96295C" w14:textId="3FD777D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RESUMO</w:t>
      </w:r>
    </w:p>
    <w:p w:rsidR="099C81B4" w:rsidP="099C81B4" w:rsidRDefault="099C81B4" w14:paraId="4642320E" w14:textId="449B334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387F81FA" w14:textId="60BB3A30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O site foi idealizado com o tema de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God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War Ragnarok, apresentando a importância da relação de Kratos e seu filho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Atreus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durante um grande confronto na terra Nórdica, me conectei ao contexto do jogo devido ao fato do meu relacionamento com meu pai, sob as questões de confiança, comprometimento e grande amizade, mais que pai e filho, guerreiros, amigos fiéis, ambos se protegem durante sua jornada. O fato está principalmente atrelado à questão da forma como a qual o Kratos tenta se conectar ao filho, Kratos, assim como meu pai, passam a sensação de confiança, controle e tranquilidade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à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seus filhos, bem como conselhos em situações minuciosas dos quais seus filhos levam por toda a vida. </w:t>
      </w:r>
    </w:p>
    <w:p w:rsidR="15271571" w:rsidP="099C81B4" w:rsidRDefault="15271571" w14:paraId="2D6865A9" w14:textId="19410FDA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Palavras-Chave: Relação - Contexto – Pai – Filho - Confiança - Tranquilidade</w:t>
      </w:r>
    </w:p>
    <w:p w:rsidR="099C81B4" w:rsidP="099C81B4" w:rsidRDefault="099C81B4" w14:paraId="69D51DD6" w14:textId="34C91C9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BD78F46" w14:textId="4E89381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7CA6064" w14:textId="6B74238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01C2CDD" w14:textId="755F1A5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05BA5D9" w14:textId="4B55974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69C24CD" w14:textId="5E21839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6A98228" w14:textId="73C44C8B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967716D" w14:textId="3B2B977A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2CFA1D5" w14:textId="2FCEB83D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9D71E67" w14:textId="0804D72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7C001B7" w14:textId="3A87E1E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BD426DB" w14:textId="6CEB18B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357E40A" w14:textId="72358E6B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A6EBDEF" w14:textId="03A92F3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C13F4E3" w14:textId="423695B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70488C0" w14:textId="3B8C0B1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3272471F" w14:textId="5C7151E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ABSTRACT</w:t>
      </w:r>
    </w:p>
    <w:p w:rsidR="099C81B4" w:rsidP="099C81B4" w:rsidRDefault="099C81B4" w14:paraId="2CCA16A4" w14:textId="4B0D7878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2EBCC546" w14:textId="1A93042E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The website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was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designed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theme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God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War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Ragnarök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presenting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importance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relationship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between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Kratos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his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son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Atreus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during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a major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conflict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in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Norse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lands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. I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connected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game's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context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because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relationship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father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especially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regarding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trust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commitment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strong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friendship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— more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than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just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father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son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are like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warriors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loyal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friends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who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protect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each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other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throughout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journey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mainly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linked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way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Kratos tries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connect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his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son. Kratos,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much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like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father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conveys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sense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trust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control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calmness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his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children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as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well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giving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advice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in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delicate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situations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that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stay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them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for a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lifetime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15271571" w:rsidP="099C81B4" w:rsidRDefault="15271571" w14:paraId="6D16EA3D" w14:textId="776AD0E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 xml:space="preserve">Keywords: 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Relationship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 xml:space="preserve"> – 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Context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 xml:space="preserve"> – Father – 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Son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 xml:space="preserve"> – Trust – 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Calmness</w:t>
      </w:r>
    </w:p>
    <w:p w:rsidR="099C81B4" w:rsidP="099C81B4" w:rsidRDefault="099C81B4" w14:paraId="1A386729" w14:textId="0E9FE02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0E6E22B" w14:textId="1D045B91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3E0F99D" w14:textId="6E7C9A0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ECE1B11" w14:textId="2F082691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360F78A" w14:textId="477F6C2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D8E12D1" w14:textId="0B14A7F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AEE8D41" w14:textId="2ED6C8A3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88FA23C" w14:textId="07823E1D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025FBD8" w14:textId="42BA2EF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8DE8618" w14:textId="61DDFCA7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0DE09D2" w14:textId="1934FBB3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0164A72" w14:textId="3ACF6D8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68B8CB2" w14:textId="35D8EAAE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66060D6" w14:textId="3F0D34D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E019EC1" w14:textId="1E3F369E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F8E7211" w14:textId="4571112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54A1B75A" w14:textId="2560468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</w:p>
    <w:p w:rsidR="099C81B4" w:rsidP="099C81B4" w:rsidRDefault="099C81B4" w14:paraId="579EB7FB" w14:textId="767FDEA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sdt>
      <w:sdtPr>
        <w:id w:val="1090395075"/>
        <w:docPartObj>
          <w:docPartGallery w:val="Table of Contents"/>
          <w:docPartUnique/>
        </w:docPartObj>
      </w:sdtPr>
      <w:sdtContent>
        <w:p w:rsidR="099C81B4" w:rsidP="099C81B4" w:rsidRDefault="099C81B4" w14:paraId="47CA1457" w14:textId="10B2E0E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91457106">
            <w:r w:rsidRPr="099C81B4" w:rsidR="099C81B4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 xml:space="preserve">PAGEREF _Toc1291457106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99C81B4" w:rsidP="099C81B4" w:rsidRDefault="099C81B4" w14:paraId="48D2FD26" w14:textId="4B7921D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2681448">
            <w:r w:rsidRPr="099C81B4" w:rsidR="099C81B4">
              <w:rPr>
                <w:rStyle w:val="Hyperlink"/>
              </w:rPr>
              <w:t>OBJETO</w:t>
            </w:r>
            <w:r>
              <w:tab/>
            </w:r>
            <w:r>
              <w:fldChar w:fldCharType="begin"/>
            </w:r>
            <w:r>
              <w:instrText xml:space="preserve">PAGEREF _Toc282681448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99C81B4" w:rsidP="099C81B4" w:rsidRDefault="099C81B4" w14:paraId="758F3A56" w14:textId="2B1521A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5733913">
            <w:r w:rsidRPr="099C81B4" w:rsidR="099C81B4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_Toc195733913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99C81B4" w:rsidP="099C81B4" w:rsidRDefault="099C81B4" w14:paraId="32F26771" w14:textId="7D919F1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1660734">
            <w:r w:rsidRPr="099C81B4" w:rsidR="099C81B4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_Toc231660734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99C81B4" w:rsidP="099C81B4" w:rsidRDefault="099C81B4" w14:paraId="6FF554D4" w14:textId="1BD3731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83165638">
            <w:r w:rsidRPr="099C81B4" w:rsidR="099C81B4">
              <w:rPr>
                <w:rStyle w:val="Hyperlink"/>
              </w:rPr>
              <w:t>PREMISSAS, RESTRIÇÕES, RISCOS</w:t>
            </w:r>
            <w:r>
              <w:tab/>
            </w:r>
            <w:r>
              <w:fldChar w:fldCharType="begin"/>
            </w:r>
            <w:r>
              <w:instrText xml:space="preserve">PAGEREF _Toc1483165638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99C81B4" w:rsidP="099C81B4" w:rsidRDefault="099C81B4" w14:paraId="35E1335F" w14:textId="558CDBC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0025604">
            <w:r w:rsidRPr="099C81B4" w:rsidR="099C81B4">
              <w:rPr>
                <w:rStyle w:val="Hyperlink"/>
              </w:rPr>
              <w:t>Premissas:</w:t>
            </w:r>
            <w:r>
              <w:tab/>
            </w:r>
            <w:r>
              <w:fldChar w:fldCharType="begin"/>
            </w:r>
            <w:r>
              <w:instrText xml:space="preserve">PAGEREF _Toc870025604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99C81B4" w:rsidP="099C81B4" w:rsidRDefault="099C81B4" w14:paraId="30C751F8" w14:textId="2B2C697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9378865">
            <w:r w:rsidRPr="099C81B4" w:rsidR="099C81B4">
              <w:rPr>
                <w:rStyle w:val="Hyperlink"/>
              </w:rPr>
              <w:t>Restrições:</w:t>
            </w:r>
            <w:r>
              <w:tab/>
            </w:r>
            <w:r>
              <w:fldChar w:fldCharType="begin"/>
            </w:r>
            <w:r>
              <w:instrText xml:space="preserve">PAGEREF _Toc429378865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99C81B4" w:rsidP="099C81B4" w:rsidRDefault="099C81B4" w14:paraId="13B1AEB8" w14:textId="72A6A0D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11548394">
            <w:r w:rsidRPr="099C81B4" w:rsidR="099C81B4">
              <w:rPr>
                <w:rStyle w:val="Hyperlink"/>
              </w:rPr>
              <w:t>Riscos:</w:t>
            </w:r>
            <w:r>
              <w:tab/>
            </w:r>
            <w:r>
              <w:fldChar w:fldCharType="begin"/>
            </w:r>
            <w:r>
              <w:instrText xml:space="preserve">PAGEREF _Toc2111548394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99C81B4" w:rsidP="099C81B4" w:rsidRDefault="099C81B4" w14:paraId="48843DB4" w14:textId="45C10DF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11766027">
            <w:r w:rsidRPr="099C81B4" w:rsidR="099C81B4">
              <w:rPr>
                <w:rStyle w:val="Hyperlink"/>
              </w:rPr>
              <w:t>REFERÊNCIAS BIBLIOGRÁFICAS</w:t>
            </w:r>
            <w:r>
              <w:tab/>
            </w:r>
            <w:r>
              <w:fldChar w:fldCharType="begin"/>
            </w:r>
            <w:r>
              <w:instrText xml:space="preserve">PAGEREF _Toc1211766027 \h</w:instrText>
            </w:r>
            <w:r>
              <w:fldChar w:fldCharType="separate"/>
            </w:r>
            <w:r w:rsidRPr="099C81B4" w:rsidR="099C81B4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99C81B4" w:rsidP="099C81B4" w:rsidRDefault="099C81B4" w14:paraId="5701D8CC" w14:textId="5EC2BD3D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70A6DFAB" w14:textId="680464BA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62245DC4" w14:textId="01C21666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5ED31B30" w14:textId="3D1DC9B0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41576274" w14:textId="431D8684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4C052226" w14:textId="078505E9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23C810FC" w14:textId="40C4B3A1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5F465531" w14:textId="57E1EAFE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12F30CD0" w14:textId="7C58E26F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43295421" w14:textId="616BC915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6AD6B2CE" w14:textId="445B420E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4ABDC333" w14:textId="52F2066C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71AE0FA1" w14:textId="2EEDA8B9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40FFCE85" w14:textId="7D6AE9C1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5343373D" w14:textId="05FE3839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62F375EB" w:rsidP="099C81B4" w:rsidRDefault="62F375EB" w14:paraId="4B1D71C0" w14:textId="24E94486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91457106" w:id="1872024393"/>
      <w:r w:rsidRPr="099C81B4" w:rsidR="62F375EB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CONTEXTO</w:t>
      </w:r>
      <w:bookmarkEnd w:id="1872024393"/>
    </w:p>
    <w:p w:rsidR="099C81B4" w:rsidP="099C81B4" w:rsidRDefault="099C81B4" w14:paraId="464ACC87" w14:textId="65FB8C7C">
      <w:pPr>
        <w:pStyle w:val="Normal"/>
      </w:pPr>
    </w:p>
    <w:p w:rsidR="62F375EB" w:rsidP="099C81B4" w:rsidRDefault="62F375EB" w14:paraId="51AC259F" w14:textId="0F160B6C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>triologia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 xml:space="preserve"> do Deus da Guerra Grego Kratos se inicia em 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>God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 xml:space="preserve"> War (2005), do qual nos apresenta um personagem de pele pálida, uma marca vermelha por todo o corpo e suas famosas “Lâminas do Caos”. O primeiro jogo da saga apresenta um personagem violento, impiedoso e sua sede inacabável por vingança ao deus Ares, que enviou Kratos em uma missão para destruir uma cidade grega, no qual, sem o conhecimento de Kratos, estava a sua família.</w:t>
      </w:r>
    </w:p>
    <w:p w:rsidR="62F375EB" w:rsidP="099C81B4" w:rsidRDefault="62F375EB" w14:paraId="0A17E83D" w14:textId="3EE69E73">
      <w:pPr>
        <w:jc w:val="center"/>
        <w:rPr>
          <w:rFonts w:ascii="Arial" w:hAnsi="Arial" w:eastAsia="Arial" w:cs="Arial"/>
          <w:i w:val="1"/>
          <w:iCs w:val="1"/>
        </w:rPr>
      </w:pPr>
      <w:r w:rsidR="62F375EB">
        <w:drawing>
          <wp:inline wp14:editId="037A0EC2" wp14:anchorId="01AF4354">
            <wp:extent cx="3829050" cy="2152650"/>
            <wp:effectExtent l="0" t="0" r="0" b="0"/>
            <wp:docPr id="1827042173" name="" descr="Image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346f4faf6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99C81B4" w:rsidR="2FAF6E3B">
        <w:rPr>
          <w:rFonts w:ascii="Arial" w:hAnsi="Arial" w:eastAsia="Arial" w:cs="Arial"/>
          <w:i w:val="1"/>
          <w:iCs w:val="1"/>
        </w:rPr>
        <w:t xml:space="preserve">Capa Jogo </w:t>
      </w:r>
      <w:r w:rsidRPr="099C81B4" w:rsidR="2FAF6E3B">
        <w:rPr>
          <w:rFonts w:ascii="Arial" w:hAnsi="Arial" w:eastAsia="Arial" w:cs="Arial"/>
          <w:i w:val="1"/>
          <w:iCs w:val="1"/>
        </w:rPr>
        <w:t>God</w:t>
      </w:r>
      <w:r w:rsidRPr="099C81B4" w:rsidR="2FAF6E3B">
        <w:rPr>
          <w:rFonts w:ascii="Arial" w:hAnsi="Arial" w:eastAsia="Arial" w:cs="Arial"/>
          <w:i w:val="1"/>
          <w:iCs w:val="1"/>
        </w:rPr>
        <w:t xml:space="preserve"> </w:t>
      </w:r>
      <w:r w:rsidRPr="099C81B4" w:rsidR="2FAF6E3B">
        <w:rPr>
          <w:rFonts w:ascii="Arial" w:hAnsi="Arial" w:eastAsia="Arial" w:cs="Arial"/>
          <w:i w:val="1"/>
          <w:iCs w:val="1"/>
        </w:rPr>
        <w:t>of</w:t>
      </w:r>
      <w:r w:rsidRPr="099C81B4" w:rsidR="2FAF6E3B">
        <w:rPr>
          <w:rFonts w:ascii="Arial" w:hAnsi="Arial" w:eastAsia="Arial" w:cs="Arial"/>
          <w:i w:val="1"/>
          <w:iCs w:val="1"/>
        </w:rPr>
        <w:t xml:space="preserve"> War (2005)</w:t>
      </w:r>
    </w:p>
    <w:p w:rsidR="30F372B4" w:rsidP="099C81B4" w:rsidRDefault="30F372B4" w14:paraId="45B51A30" w14:textId="60D3BF0B">
      <w:pPr>
        <w:jc w:val="both"/>
        <w:rPr>
          <w:rFonts w:ascii="Arial" w:hAnsi="Arial" w:eastAsia="Arial" w:cs="Arial"/>
          <w:i w:val="0"/>
          <w:iCs w:val="0"/>
        </w:rPr>
      </w:pPr>
      <w:r w:rsidRPr="099C81B4" w:rsidR="30F372B4">
        <w:rPr>
          <w:rFonts w:ascii="Arial" w:hAnsi="Arial" w:eastAsia="Arial" w:cs="Arial"/>
          <w:i w:val="0"/>
          <w:iCs w:val="0"/>
        </w:rPr>
        <w:t xml:space="preserve">Após Kratos perder sua família, as cinzas dos mesmos se juntaram à sua pele, trazendo sua característica mais marcante, sua pele pálida e um apelido que carregaria por toda a sua vida, “Fantasma de Esparta”, o ciclo de vingança de Kratos se estende até o título </w:t>
      </w:r>
      <w:r w:rsidRPr="099C81B4" w:rsidR="30F372B4">
        <w:rPr>
          <w:rFonts w:ascii="Arial" w:hAnsi="Arial" w:eastAsia="Arial" w:cs="Arial"/>
          <w:i w:val="0"/>
          <w:iCs w:val="0"/>
        </w:rPr>
        <w:t>God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</w:t>
      </w:r>
      <w:r w:rsidRPr="099C81B4" w:rsidR="30F372B4">
        <w:rPr>
          <w:rFonts w:ascii="Arial" w:hAnsi="Arial" w:eastAsia="Arial" w:cs="Arial"/>
          <w:i w:val="0"/>
          <w:iCs w:val="0"/>
        </w:rPr>
        <w:t>of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War 3 (2010), no qual Kratos ataca o Olimpo e em consequência destrói toda a Grécia, porém em uma tentativa de esperança aos remanescentes, Kratos se sacrifica e posteriormente viaja para uma terra distante, na qual habitava a Mitologia Nórdica.</w:t>
      </w:r>
    </w:p>
    <w:p w:rsidR="30F372B4" w:rsidP="099C81B4" w:rsidRDefault="30F372B4" w14:paraId="7FD615E3" w14:textId="4B457397">
      <w:pPr>
        <w:jc w:val="center"/>
        <w:rPr>
          <w:rFonts w:ascii="Arial" w:hAnsi="Arial" w:eastAsia="Arial" w:cs="Arial"/>
        </w:rPr>
      </w:pPr>
      <w:r w:rsidR="30F372B4">
        <w:drawing>
          <wp:inline wp14:editId="11397F3B" wp14:anchorId="11F4F109">
            <wp:extent cx="3829050" cy="2152650"/>
            <wp:effectExtent l="0" t="0" r="0" b="0"/>
            <wp:docPr id="2006216559" name="" descr="Image 2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413768783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372B4" w:rsidP="099C81B4" w:rsidRDefault="30F372B4" w14:paraId="320121AF" w14:textId="40151016">
      <w:pPr>
        <w:jc w:val="center"/>
        <w:rPr>
          <w:rFonts w:ascii="Arial" w:hAnsi="Arial" w:eastAsia="Arial" w:cs="Arial"/>
          <w:i w:val="1"/>
          <w:iCs w:val="1"/>
        </w:rPr>
      </w:pPr>
      <w:r w:rsidRPr="099C81B4" w:rsidR="30F372B4">
        <w:rPr>
          <w:rFonts w:ascii="Arial" w:hAnsi="Arial" w:eastAsia="Arial" w:cs="Arial"/>
          <w:i w:val="1"/>
          <w:iCs w:val="1"/>
        </w:rPr>
        <w:t>God</w:t>
      </w:r>
      <w:r w:rsidRPr="099C81B4" w:rsidR="30F372B4">
        <w:rPr>
          <w:rFonts w:ascii="Arial" w:hAnsi="Arial" w:eastAsia="Arial" w:cs="Arial"/>
          <w:i w:val="1"/>
          <w:iCs w:val="1"/>
        </w:rPr>
        <w:t xml:space="preserve"> </w:t>
      </w:r>
      <w:r w:rsidRPr="099C81B4" w:rsidR="30F372B4">
        <w:rPr>
          <w:rFonts w:ascii="Arial" w:hAnsi="Arial" w:eastAsia="Arial" w:cs="Arial"/>
          <w:i w:val="1"/>
          <w:iCs w:val="1"/>
        </w:rPr>
        <w:t>of</w:t>
      </w:r>
      <w:r w:rsidRPr="099C81B4" w:rsidR="30F372B4">
        <w:rPr>
          <w:rFonts w:ascii="Arial" w:hAnsi="Arial" w:eastAsia="Arial" w:cs="Arial"/>
          <w:i w:val="1"/>
          <w:iCs w:val="1"/>
        </w:rPr>
        <w:t xml:space="preserve"> War 3 (2010)</w:t>
      </w:r>
    </w:p>
    <w:p w:rsidR="099C81B4" w:rsidP="099C81B4" w:rsidRDefault="099C81B4" w14:paraId="22A73F62" w14:textId="1C332528">
      <w:pPr>
        <w:jc w:val="center"/>
        <w:rPr>
          <w:rFonts w:ascii="Arial" w:hAnsi="Arial" w:eastAsia="Arial" w:cs="Arial"/>
          <w:i w:val="1"/>
          <w:iCs w:val="1"/>
        </w:rPr>
      </w:pPr>
    </w:p>
    <w:p w:rsidR="30F372B4" w:rsidP="099C81B4" w:rsidRDefault="30F372B4" w14:paraId="7F8A7269" w14:textId="6A47EC1D">
      <w:pPr>
        <w:jc w:val="both"/>
        <w:rPr>
          <w:rFonts w:ascii="Arial" w:hAnsi="Arial" w:eastAsia="Arial" w:cs="Arial"/>
          <w:i w:val="0"/>
          <w:iCs w:val="0"/>
        </w:rPr>
      </w:pPr>
      <w:r w:rsidRPr="099C81B4" w:rsidR="30F372B4">
        <w:rPr>
          <w:rFonts w:ascii="Arial" w:hAnsi="Arial" w:eastAsia="Arial" w:cs="Arial"/>
          <w:i w:val="0"/>
          <w:iCs w:val="0"/>
        </w:rPr>
        <w:t xml:space="preserve">Em busca de um recomeço, Kratos viaja para a Mitologia Nórdica, no qual constrói uma família com sua esposa </w:t>
      </w:r>
      <w:r w:rsidRPr="099C81B4" w:rsidR="30F372B4">
        <w:rPr>
          <w:rFonts w:ascii="Arial" w:hAnsi="Arial" w:eastAsia="Arial" w:cs="Arial"/>
          <w:i w:val="0"/>
          <w:iCs w:val="0"/>
        </w:rPr>
        <w:t>Laufey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e seu filho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. Sua esposa esconde Kratos das divindades da região, porém guarda um segredo tão grande quanto, pois portava o indivíduo responsável por acabar com o reinado de Odin e a soberania de Asgard, e este indivíduo era seu filho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>, metade gigante e metade deus.</w:t>
      </w:r>
    </w:p>
    <w:p w:rsidR="30F372B4" w:rsidP="099C81B4" w:rsidRDefault="30F372B4" w14:paraId="5B34FBAD" w14:textId="77744279">
      <w:pPr>
        <w:pStyle w:val="Normal"/>
        <w:jc w:val="both"/>
        <w:rPr>
          <w:rFonts w:ascii="Arial" w:hAnsi="Arial" w:eastAsia="Arial" w:cs="Arial"/>
          <w:i w:val="0"/>
          <w:iCs w:val="0"/>
        </w:rPr>
      </w:pPr>
      <w:r w:rsidRPr="099C81B4" w:rsidR="30F372B4">
        <w:rPr>
          <w:rFonts w:ascii="Arial" w:hAnsi="Arial" w:eastAsia="Arial" w:cs="Arial"/>
          <w:i w:val="0"/>
          <w:iCs w:val="0"/>
        </w:rPr>
        <w:t>God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</w:t>
      </w:r>
      <w:r w:rsidRPr="099C81B4" w:rsidR="30F372B4">
        <w:rPr>
          <w:rFonts w:ascii="Arial" w:hAnsi="Arial" w:eastAsia="Arial" w:cs="Arial"/>
          <w:i w:val="0"/>
          <w:iCs w:val="0"/>
        </w:rPr>
        <w:t>of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War 4 (2018) se inicia com falecimento de </w:t>
      </w:r>
      <w:r w:rsidRPr="099C81B4" w:rsidR="30F372B4">
        <w:rPr>
          <w:rFonts w:ascii="Arial" w:hAnsi="Arial" w:eastAsia="Arial" w:cs="Arial"/>
          <w:i w:val="0"/>
          <w:iCs w:val="0"/>
        </w:rPr>
        <w:t>Laufey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, e a jornada de Kratos 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para levar suas cinzas até o monte mais alto de todos os reinos, porém, mais que um desafio de atravessar todos os reinos e adentrar um até então isolado à mais de 100 invernos, Kratos 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tinham um relacionamento superficial, pai e filho desconhecidos, neste ponto, minha história se relaciona com o jogo, no qual, ao me mudar para a casa de meu pai, tínhamos uma conexão adorável, porém não conhecíamos um ao outro, devido à quase 5 anos distantes, assim como Kratos 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, meu pai e eu vivenciamos nossa jornada, em busca de cumprir vários objetivos, porém o maior desafio ao caminho seria conhecer um ao outro, e consequentemente, a maior gratificação. O objetivo final do jogo, segundo </w:t>
      </w:r>
      <w:r w:rsidRPr="099C81B4" w:rsidR="30F372B4">
        <w:rPr>
          <w:rFonts w:ascii="Arial" w:hAnsi="Arial" w:eastAsia="Arial" w:cs="Arial"/>
          <w:i w:val="0"/>
          <w:iCs w:val="0"/>
        </w:rPr>
        <w:t>Laufey</w:t>
      </w:r>
      <w:r w:rsidRPr="099C81B4" w:rsidR="30F372B4">
        <w:rPr>
          <w:rFonts w:ascii="Arial" w:hAnsi="Arial" w:eastAsia="Arial" w:cs="Arial"/>
          <w:i w:val="0"/>
          <w:iCs w:val="0"/>
        </w:rPr>
        <w:t>, não era somente sua alma em paz, mas sim, pai e filho unidos e verdadeiramente uma família.</w:t>
      </w:r>
    </w:p>
    <w:p w:rsidR="099C81B4" w:rsidP="099C81B4" w:rsidRDefault="099C81B4" w14:paraId="5F71EA2C" w14:textId="252E8F69">
      <w:pPr>
        <w:pStyle w:val="Normal"/>
        <w:jc w:val="both"/>
        <w:rPr>
          <w:rFonts w:ascii="Arial" w:hAnsi="Arial" w:eastAsia="Arial" w:cs="Arial"/>
          <w:i w:val="0"/>
          <w:iCs w:val="0"/>
        </w:rPr>
      </w:pPr>
    </w:p>
    <w:p w:rsidR="30F372B4" w:rsidP="099C81B4" w:rsidRDefault="30F372B4" w14:paraId="7BE73157" w14:textId="677985B4">
      <w:pPr>
        <w:spacing w:line="360" w:lineRule="auto"/>
        <w:jc w:val="center"/>
        <w:rPr>
          <w:rFonts w:ascii="Arial" w:hAnsi="Arial" w:eastAsia="Arial" w:cs="Arial"/>
          <w:i w:val="1"/>
          <w:iCs w:val="1"/>
        </w:rPr>
      </w:pPr>
      <w:r w:rsidR="30F372B4">
        <w:drawing>
          <wp:inline wp14:editId="1D3357F1" wp14:anchorId="412F47EF">
            <wp:extent cx="4095750" cy="2047875"/>
            <wp:effectExtent l="0" t="0" r="0" b="0"/>
            <wp:docPr id="1386431396" name="" descr="Image 3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2ce3c14e0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99C81B4" w:rsidR="30F372B4">
        <w:rPr>
          <w:rFonts w:ascii="Arial" w:hAnsi="Arial" w:eastAsia="Arial" w:cs="Arial"/>
          <w:i w:val="1"/>
          <w:iCs w:val="1"/>
        </w:rPr>
        <w:t xml:space="preserve">God </w:t>
      </w:r>
      <w:r w:rsidRPr="099C81B4" w:rsidR="30F372B4">
        <w:rPr>
          <w:rFonts w:ascii="Arial" w:hAnsi="Arial" w:eastAsia="Arial" w:cs="Arial"/>
          <w:i w:val="1"/>
          <w:iCs w:val="1"/>
        </w:rPr>
        <w:t>of</w:t>
      </w:r>
      <w:r w:rsidRPr="099C81B4" w:rsidR="30F372B4">
        <w:rPr>
          <w:rFonts w:ascii="Arial" w:hAnsi="Arial" w:eastAsia="Arial" w:cs="Arial"/>
          <w:i w:val="1"/>
          <w:iCs w:val="1"/>
        </w:rPr>
        <w:t xml:space="preserve"> War (2018)</w:t>
      </w:r>
    </w:p>
    <w:p w:rsidR="099C81B4" w:rsidP="099C81B4" w:rsidRDefault="099C81B4" w14:paraId="74D3D711" w14:textId="23F35439">
      <w:pPr>
        <w:jc w:val="both"/>
        <w:rPr>
          <w:rFonts w:ascii="Arial" w:hAnsi="Arial" w:eastAsia="Arial" w:cs="Arial"/>
          <w:i w:val="1"/>
          <w:iCs w:val="1"/>
        </w:rPr>
      </w:pPr>
    </w:p>
    <w:p w:rsidR="30F372B4" w:rsidP="099C81B4" w:rsidRDefault="30F372B4" w14:paraId="0FF64320" w14:textId="2BE5A933">
      <w:pPr>
        <w:jc w:val="both"/>
        <w:rPr>
          <w:rFonts w:ascii="Arial" w:hAnsi="Arial" w:eastAsia="Arial" w:cs="Arial"/>
          <w:i w:val="0"/>
          <w:iCs w:val="0"/>
        </w:rPr>
      </w:pPr>
      <w:r w:rsidRPr="099C81B4" w:rsidR="30F372B4">
        <w:rPr>
          <w:rFonts w:ascii="Arial" w:hAnsi="Arial" w:eastAsia="Arial" w:cs="Arial"/>
          <w:i w:val="0"/>
          <w:iCs w:val="0"/>
        </w:rPr>
        <w:t xml:space="preserve">Com a jornada supostamente encerrada, ambos retornam à sua casa, quando são atacados pelo Deus do Trovão Thor e o Pai de Todos Odin, entre ameaças e intrigas, Kratos 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são forçados a retomar vínculos passados com </w:t>
      </w:r>
      <w:r w:rsidRPr="099C81B4" w:rsidR="30F372B4">
        <w:rPr>
          <w:rFonts w:ascii="Arial" w:hAnsi="Arial" w:eastAsia="Arial" w:cs="Arial"/>
          <w:i w:val="0"/>
          <w:iCs w:val="0"/>
        </w:rPr>
        <w:t>Týr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e </w:t>
      </w:r>
      <w:r w:rsidRPr="099C81B4" w:rsidR="30F372B4">
        <w:rPr>
          <w:rFonts w:ascii="Arial" w:hAnsi="Arial" w:eastAsia="Arial" w:cs="Arial"/>
          <w:i w:val="0"/>
          <w:iCs w:val="0"/>
        </w:rPr>
        <w:t>Freya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, e enfrentar o Ragnarok. Durante toda a jornada, lutam em busca de fugir de uma profecia de morte e vingança durante o grande recomeço dos nove reinos, do qual previa o falecimento de Kratos. O jogo </w:t>
      </w:r>
      <w:r w:rsidRPr="099C81B4" w:rsidR="30F372B4">
        <w:rPr>
          <w:rFonts w:ascii="Arial" w:hAnsi="Arial" w:eastAsia="Arial" w:cs="Arial"/>
          <w:i w:val="0"/>
          <w:iCs w:val="0"/>
        </w:rPr>
        <w:t>God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</w:t>
      </w:r>
      <w:r w:rsidRPr="099C81B4" w:rsidR="30F372B4">
        <w:rPr>
          <w:rFonts w:ascii="Arial" w:hAnsi="Arial" w:eastAsia="Arial" w:cs="Arial"/>
          <w:i w:val="0"/>
          <w:iCs w:val="0"/>
        </w:rPr>
        <w:t>of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War Ragnarok representa a principal relação que tenho com meu pai, em questão da confiança, amizade e o fato de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fazer de tudo pela vida de seu pai, no qual Kratos passa toda a jornada ensinando e tornando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capaz de sobreviver sozinho e carregar os ensinamentos de seu pai.</w:t>
      </w:r>
    </w:p>
    <w:p w:rsidR="30F372B4" w:rsidP="099C81B4" w:rsidRDefault="30F372B4" w14:paraId="33669688" w14:textId="6F027223">
      <w:pPr>
        <w:jc w:val="center"/>
        <w:rPr>
          <w:rFonts w:ascii="Arial" w:hAnsi="Arial" w:eastAsia="Arial" w:cs="Arial"/>
        </w:rPr>
      </w:pPr>
      <w:r w:rsidR="30F372B4">
        <w:drawing>
          <wp:inline wp14:editId="077F0AD2" wp14:anchorId="377C50FB">
            <wp:extent cx="4514850" cy="2257425"/>
            <wp:effectExtent l="0" t="0" r="0" b="0"/>
            <wp:docPr id="1276243806" name="" descr="Image 4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b2a1bce8a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3BFA" w:rsidP="099C81B4" w:rsidRDefault="2E963BFA" w14:paraId="02932C53" w14:textId="0A57DB9A">
      <w:pPr>
        <w:jc w:val="center"/>
        <w:rPr>
          <w:rFonts w:ascii="Arial" w:hAnsi="Arial" w:eastAsia="Arial" w:cs="Arial"/>
          <w:i w:val="1"/>
          <w:iCs w:val="1"/>
        </w:rPr>
      </w:pPr>
      <w:r w:rsidRPr="099C81B4" w:rsidR="2E963BFA">
        <w:rPr>
          <w:rFonts w:ascii="Arial" w:hAnsi="Arial" w:eastAsia="Arial" w:cs="Arial"/>
          <w:i w:val="1"/>
          <w:iCs w:val="1"/>
        </w:rPr>
        <w:t>God</w:t>
      </w:r>
      <w:r w:rsidRPr="099C81B4" w:rsidR="2E963BFA">
        <w:rPr>
          <w:rFonts w:ascii="Arial" w:hAnsi="Arial" w:eastAsia="Arial" w:cs="Arial"/>
          <w:i w:val="1"/>
          <w:iCs w:val="1"/>
        </w:rPr>
        <w:t xml:space="preserve"> </w:t>
      </w:r>
      <w:r w:rsidRPr="099C81B4" w:rsidR="2E963BFA">
        <w:rPr>
          <w:rFonts w:ascii="Arial" w:hAnsi="Arial" w:eastAsia="Arial" w:cs="Arial"/>
          <w:i w:val="1"/>
          <w:iCs w:val="1"/>
        </w:rPr>
        <w:t>of</w:t>
      </w:r>
      <w:r w:rsidRPr="099C81B4" w:rsidR="2E963BFA">
        <w:rPr>
          <w:rFonts w:ascii="Arial" w:hAnsi="Arial" w:eastAsia="Arial" w:cs="Arial"/>
          <w:i w:val="1"/>
          <w:iCs w:val="1"/>
        </w:rPr>
        <w:t xml:space="preserve"> War Ragnarok (2022) </w:t>
      </w:r>
    </w:p>
    <w:p w:rsidR="099C81B4" w:rsidP="099C81B4" w:rsidRDefault="099C81B4" w14:paraId="7D626290" w14:textId="4843B3C1">
      <w:pPr>
        <w:pStyle w:val="Normal"/>
        <w:jc w:val="center"/>
        <w:rPr>
          <w:rFonts w:ascii="Arial" w:hAnsi="Arial" w:eastAsia="Arial" w:cs="Arial"/>
        </w:rPr>
      </w:pPr>
    </w:p>
    <w:p w:rsidR="2E963BFA" w:rsidP="099C81B4" w:rsidRDefault="2E963BFA" w14:paraId="399A486F" w14:textId="5D1182F1">
      <w:pPr>
        <w:jc w:val="both"/>
        <w:rPr>
          <w:rFonts w:ascii="Arial" w:hAnsi="Arial" w:eastAsia="Arial" w:cs="Arial"/>
        </w:rPr>
      </w:pPr>
      <w:r w:rsidRPr="099C81B4" w:rsidR="2E963BFA">
        <w:rPr>
          <w:rFonts w:ascii="Arial" w:hAnsi="Arial" w:eastAsia="Arial" w:cs="Arial"/>
        </w:rPr>
        <w:t xml:space="preserve">Neste jogo, Kratos e </w:t>
      </w:r>
      <w:r w:rsidRPr="099C81B4" w:rsidR="2E963BFA">
        <w:rPr>
          <w:rFonts w:ascii="Arial" w:hAnsi="Arial" w:eastAsia="Arial" w:cs="Arial"/>
        </w:rPr>
        <w:t>Atreus</w:t>
      </w:r>
      <w:r w:rsidRPr="099C81B4" w:rsidR="2E963BFA">
        <w:rPr>
          <w:rFonts w:ascii="Arial" w:hAnsi="Arial" w:eastAsia="Arial" w:cs="Arial"/>
        </w:rPr>
        <w:t xml:space="preserve"> enfrentam desafios relacionados à confiança e principalmente sobre o amadurecimento de </w:t>
      </w:r>
      <w:r w:rsidRPr="099C81B4" w:rsidR="2E963BFA">
        <w:rPr>
          <w:rFonts w:ascii="Arial" w:hAnsi="Arial" w:eastAsia="Arial" w:cs="Arial"/>
        </w:rPr>
        <w:t>Atreus</w:t>
      </w:r>
      <w:r w:rsidRPr="099C81B4" w:rsidR="2E963BFA">
        <w:rPr>
          <w:rFonts w:ascii="Arial" w:hAnsi="Arial" w:eastAsia="Arial" w:cs="Arial"/>
        </w:rPr>
        <w:t xml:space="preserve">. Relacionado ao meu contexto, os eventos deste jogo descrevem de maneira simbólica o período no qual meu pai me preparou para enfrentar as dificuldades cotidianas, a paciência e sabedoria em momentos de raiva, o companheirismo aos que são verdadeiramente amigos. Verdade a todo o momento, é o termo que tanto o personagem quanto meu pai, passam </w:t>
      </w:r>
      <w:r w:rsidRPr="099C81B4" w:rsidR="2E963BFA">
        <w:rPr>
          <w:rFonts w:ascii="Arial" w:hAnsi="Arial" w:eastAsia="Arial" w:cs="Arial"/>
        </w:rPr>
        <w:t>à</w:t>
      </w:r>
      <w:r w:rsidRPr="099C81B4" w:rsidR="2E963BFA">
        <w:rPr>
          <w:rFonts w:ascii="Arial" w:hAnsi="Arial" w:eastAsia="Arial" w:cs="Arial"/>
        </w:rPr>
        <w:t xml:space="preserve"> seus filhos, do qual levo por toda a minha vida, não somente este, mas também aqueles que foram transmitidos em momentos descontraídos e momentos difíceis.</w:t>
      </w:r>
      <w:r>
        <w:br/>
      </w:r>
    </w:p>
    <w:p w:rsidR="7F206166" w:rsidP="099C81B4" w:rsidRDefault="7F206166" w14:paraId="6CC74617" w14:textId="77B10314">
      <w:pPr>
        <w:jc w:val="center"/>
        <w:rPr>
          <w:rFonts w:ascii="Arial" w:hAnsi="Arial" w:eastAsia="Arial" w:cs="Arial"/>
        </w:rPr>
      </w:pPr>
      <w:r w:rsidR="7F206166">
        <w:drawing>
          <wp:inline wp14:editId="1328CE30" wp14:anchorId="7D8E5F13">
            <wp:extent cx="4000500" cy="2247900"/>
            <wp:effectExtent l="0" t="0" r="0" b="0"/>
            <wp:docPr id="913061300" name="" descr="Image 5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03b466291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06166" w:rsidP="099C81B4" w:rsidRDefault="7F206166" w14:paraId="7AA18D06" w14:textId="608EB9C6">
      <w:pPr>
        <w:jc w:val="center"/>
        <w:rPr>
          <w:rFonts w:ascii="Arial" w:hAnsi="Arial" w:eastAsia="Arial" w:cs="Arial"/>
          <w:i w:val="1"/>
          <w:iCs w:val="1"/>
        </w:rPr>
      </w:pPr>
      <w:r w:rsidRPr="099C81B4" w:rsidR="7F206166">
        <w:rPr>
          <w:rFonts w:ascii="Arial" w:hAnsi="Arial" w:eastAsia="Arial" w:cs="Arial"/>
          <w:i w:val="1"/>
          <w:iCs w:val="1"/>
        </w:rPr>
        <w:t>“Sem desculpas Pai, só melhore”</w:t>
      </w:r>
      <w:r>
        <w:br/>
      </w:r>
    </w:p>
    <w:p w:rsidR="099C81B4" w:rsidP="099C81B4" w:rsidRDefault="099C81B4" w14:paraId="0833A10B" w14:textId="04F605A3">
      <w:pPr>
        <w:pStyle w:val="Normal"/>
        <w:jc w:val="center"/>
        <w:rPr>
          <w:rFonts w:ascii="Arial" w:hAnsi="Arial" w:eastAsia="Arial" w:cs="Arial"/>
        </w:rPr>
      </w:pPr>
    </w:p>
    <w:p w:rsidR="7F206166" w:rsidP="099C81B4" w:rsidRDefault="7F206166" w14:paraId="322BE49E" w14:textId="3426D7C9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82681448" w:id="1475795281"/>
      <w:r w:rsidRPr="099C81B4" w:rsidR="7F206166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OBJETO</w:t>
      </w:r>
      <w:bookmarkEnd w:id="1475795281"/>
    </w:p>
    <w:p w:rsidR="099C81B4" w:rsidP="099C81B4" w:rsidRDefault="099C81B4" w14:paraId="03E35334" w14:textId="41C4990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F206166" w:rsidP="099C81B4" w:rsidRDefault="7F206166" w14:paraId="37C6A966" w14:textId="3721EBD3">
      <w:pPr>
        <w:jc w:val="both"/>
        <w:rPr>
          <w:rFonts w:ascii="Arial" w:hAnsi="Arial" w:eastAsia="Arial" w:cs="Arial"/>
        </w:rPr>
      </w:pPr>
      <w:r w:rsidRPr="099C81B4" w:rsidR="7F206166">
        <w:rPr>
          <w:rFonts w:ascii="Arial" w:hAnsi="Arial" w:eastAsia="Arial" w:cs="Arial"/>
        </w:rPr>
        <w:t xml:space="preserve">Desenvolver um site informativo, questionário, cadastro e login, e dashboard, em relação ao jogo </w:t>
      </w:r>
      <w:r w:rsidRPr="099C81B4" w:rsidR="7F206166">
        <w:rPr>
          <w:rFonts w:ascii="Arial" w:hAnsi="Arial" w:eastAsia="Arial" w:cs="Arial"/>
        </w:rPr>
        <w:t>God</w:t>
      </w:r>
      <w:r w:rsidRPr="099C81B4" w:rsidR="7F206166">
        <w:rPr>
          <w:rFonts w:ascii="Arial" w:hAnsi="Arial" w:eastAsia="Arial" w:cs="Arial"/>
        </w:rPr>
        <w:t xml:space="preserve"> </w:t>
      </w:r>
      <w:r w:rsidRPr="099C81B4" w:rsidR="7F206166">
        <w:rPr>
          <w:rFonts w:ascii="Arial" w:hAnsi="Arial" w:eastAsia="Arial" w:cs="Arial"/>
        </w:rPr>
        <w:t>of</w:t>
      </w:r>
      <w:r w:rsidRPr="099C81B4" w:rsidR="7F206166">
        <w:rPr>
          <w:rFonts w:ascii="Arial" w:hAnsi="Arial" w:eastAsia="Arial" w:cs="Arial"/>
        </w:rPr>
        <w:t xml:space="preserve"> War Ragnarok e os respectivos valores sobre minha pessoa. Ademais, apresentar o universo cinematográfico do jogo, relacionado à detalhes de personagens e ambientes pelo qual a história se passa, bem como incentivar pessoas </w:t>
      </w:r>
      <w:r w:rsidRPr="099C81B4" w:rsidR="7F206166">
        <w:rPr>
          <w:rFonts w:ascii="Arial" w:hAnsi="Arial" w:eastAsia="Arial" w:cs="Arial"/>
        </w:rPr>
        <w:t>à</w:t>
      </w:r>
      <w:r w:rsidRPr="099C81B4" w:rsidR="7F206166">
        <w:rPr>
          <w:rFonts w:ascii="Arial" w:hAnsi="Arial" w:eastAsia="Arial" w:cs="Arial"/>
        </w:rPr>
        <w:t xml:space="preserve"> passarem por essa experiência de adentrar a história dos personagens e da mitologia nórdica.</w:t>
      </w:r>
    </w:p>
    <w:p w:rsidR="099C81B4" w:rsidP="099C81B4" w:rsidRDefault="099C81B4" w14:paraId="4B926D5A" w14:textId="7EBAE5F1">
      <w:pPr>
        <w:jc w:val="both"/>
        <w:rPr>
          <w:rFonts w:ascii="Arial" w:hAnsi="Arial" w:eastAsia="Arial" w:cs="Arial"/>
        </w:rPr>
      </w:pPr>
    </w:p>
    <w:p w:rsidR="099C81B4" w:rsidP="099C81B4" w:rsidRDefault="099C81B4" w14:paraId="6B1A785D" w14:textId="1BE8AD8D">
      <w:pPr>
        <w:jc w:val="both"/>
        <w:rPr>
          <w:rFonts w:ascii="Arial" w:hAnsi="Arial" w:eastAsia="Arial" w:cs="Arial"/>
        </w:rPr>
      </w:pPr>
    </w:p>
    <w:p w:rsidR="099C81B4" w:rsidP="099C81B4" w:rsidRDefault="099C81B4" w14:paraId="46A0A325" w14:textId="5B2F3E17">
      <w:pPr>
        <w:jc w:val="both"/>
        <w:rPr>
          <w:rFonts w:ascii="Arial" w:hAnsi="Arial" w:eastAsia="Arial" w:cs="Arial"/>
        </w:rPr>
      </w:pPr>
    </w:p>
    <w:p w:rsidR="099C81B4" w:rsidP="099C81B4" w:rsidRDefault="099C81B4" w14:paraId="608D1EDA" w14:textId="28137258">
      <w:pPr>
        <w:jc w:val="both"/>
        <w:rPr>
          <w:rFonts w:ascii="Arial" w:hAnsi="Arial" w:eastAsia="Arial" w:cs="Arial"/>
        </w:rPr>
      </w:pPr>
    </w:p>
    <w:p w:rsidR="099C81B4" w:rsidP="099C81B4" w:rsidRDefault="099C81B4" w14:paraId="1C6538DB" w14:textId="489425C0">
      <w:pPr>
        <w:jc w:val="both"/>
        <w:rPr>
          <w:rFonts w:ascii="Arial" w:hAnsi="Arial" w:eastAsia="Arial" w:cs="Arial"/>
        </w:rPr>
      </w:pPr>
    </w:p>
    <w:p w:rsidR="099C81B4" w:rsidP="099C81B4" w:rsidRDefault="099C81B4" w14:paraId="18A4E399" w14:textId="50D166FE">
      <w:pPr>
        <w:jc w:val="both"/>
        <w:rPr>
          <w:rFonts w:ascii="Arial" w:hAnsi="Arial" w:eastAsia="Arial" w:cs="Arial"/>
        </w:rPr>
      </w:pPr>
    </w:p>
    <w:p w:rsidR="099C81B4" w:rsidP="099C81B4" w:rsidRDefault="099C81B4" w14:paraId="7D2F57C9" w14:textId="42B0644B">
      <w:pPr>
        <w:jc w:val="both"/>
        <w:rPr>
          <w:rFonts w:ascii="Arial" w:hAnsi="Arial" w:eastAsia="Arial" w:cs="Arial"/>
        </w:rPr>
      </w:pPr>
    </w:p>
    <w:p w:rsidR="099C81B4" w:rsidP="099C81B4" w:rsidRDefault="099C81B4" w14:paraId="0A9FE5E5" w14:textId="1F57FDB8">
      <w:pPr>
        <w:jc w:val="both"/>
        <w:rPr>
          <w:rFonts w:ascii="Arial" w:hAnsi="Arial" w:eastAsia="Arial" w:cs="Arial"/>
        </w:rPr>
      </w:pPr>
    </w:p>
    <w:p w:rsidR="099C81B4" w:rsidP="099C81B4" w:rsidRDefault="099C81B4" w14:paraId="1FA04B9E" w14:textId="5E05A07B">
      <w:pPr>
        <w:jc w:val="both"/>
        <w:rPr>
          <w:rFonts w:ascii="Arial" w:hAnsi="Arial" w:eastAsia="Arial" w:cs="Arial"/>
        </w:rPr>
      </w:pPr>
    </w:p>
    <w:p w:rsidR="099C81B4" w:rsidP="099C81B4" w:rsidRDefault="099C81B4" w14:paraId="32659D96" w14:textId="77DB5F8D">
      <w:pPr>
        <w:jc w:val="both"/>
        <w:rPr>
          <w:rFonts w:ascii="Arial" w:hAnsi="Arial" w:eastAsia="Arial" w:cs="Arial"/>
        </w:rPr>
      </w:pPr>
    </w:p>
    <w:p w:rsidR="099C81B4" w:rsidP="099C81B4" w:rsidRDefault="099C81B4" w14:paraId="3B5AC460" w14:textId="5FF581F5">
      <w:pPr>
        <w:jc w:val="both"/>
        <w:rPr>
          <w:rFonts w:ascii="Arial" w:hAnsi="Arial" w:eastAsia="Arial" w:cs="Arial"/>
        </w:rPr>
      </w:pPr>
    </w:p>
    <w:p w:rsidR="099C81B4" w:rsidP="099C81B4" w:rsidRDefault="099C81B4" w14:paraId="62C84DBD" w14:textId="787511EB">
      <w:pPr>
        <w:jc w:val="both"/>
        <w:rPr>
          <w:rFonts w:ascii="Arial" w:hAnsi="Arial" w:eastAsia="Arial" w:cs="Arial"/>
        </w:rPr>
      </w:pPr>
    </w:p>
    <w:p w:rsidR="099C81B4" w:rsidP="099C81B4" w:rsidRDefault="099C81B4" w14:paraId="0C801955" w14:textId="504A689A">
      <w:pPr>
        <w:jc w:val="both"/>
        <w:rPr>
          <w:rFonts w:ascii="Arial" w:hAnsi="Arial" w:eastAsia="Arial" w:cs="Arial"/>
        </w:rPr>
      </w:pPr>
    </w:p>
    <w:p w:rsidR="099C81B4" w:rsidP="099C81B4" w:rsidRDefault="099C81B4" w14:paraId="502C29AD" w14:textId="6CE6A103">
      <w:pPr>
        <w:jc w:val="both"/>
        <w:rPr>
          <w:rFonts w:ascii="Arial" w:hAnsi="Arial" w:eastAsia="Arial" w:cs="Arial"/>
        </w:rPr>
      </w:pPr>
    </w:p>
    <w:p w:rsidR="099C81B4" w:rsidP="099C81B4" w:rsidRDefault="099C81B4" w14:paraId="1E70BD61" w14:textId="2C8CEB7B">
      <w:pPr>
        <w:jc w:val="both"/>
        <w:rPr>
          <w:rFonts w:ascii="Arial" w:hAnsi="Arial" w:eastAsia="Arial" w:cs="Arial"/>
        </w:rPr>
      </w:pPr>
    </w:p>
    <w:p w:rsidR="099C81B4" w:rsidP="099C81B4" w:rsidRDefault="099C81B4" w14:paraId="2C77BE38" w14:textId="330167D7">
      <w:pPr>
        <w:jc w:val="both"/>
        <w:rPr>
          <w:rFonts w:ascii="Arial" w:hAnsi="Arial" w:eastAsia="Arial" w:cs="Arial"/>
        </w:rPr>
      </w:pPr>
    </w:p>
    <w:p w:rsidR="099C81B4" w:rsidP="099C81B4" w:rsidRDefault="099C81B4" w14:paraId="407980DA" w14:textId="725A5E84">
      <w:pPr>
        <w:jc w:val="both"/>
        <w:rPr>
          <w:rFonts w:ascii="Arial" w:hAnsi="Arial" w:eastAsia="Arial" w:cs="Arial"/>
        </w:rPr>
      </w:pPr>
    </w:p>
    <w:p w:rsidR="099C81B4" w:rsidP="099C81B4" w:rsidRDefault="099C81B4" w14:paraId="1B87829D" w14:textId="13ED4A8D">
      <w:pPr>
        <w:jc w:val="both"/>
        <w:rPr>
          <w:rFonts w:ascii="Arial" w:hAnsi="Arial" w:eastAsia="Arial" w:cs="Arial"/>
        </w:rPr>
      </w:pPr>
    </w:p>
    <w:p w:rsidR="099C81B4" w:rsidP="099C81B4" w:rsidRDefault="099C81B4" w14:paraId="53B75D59" w14:textId="695FA9EC">
      <w:pPr>
        <w:jc w:val="both"/>
        <w:rPr>
          <w:rFonts w:ascii="Arial" w:hAnsi="Arial" w:eastAsia="Arial" w:cs="Arial"/>
        </w:rPr>
      </w:pPr>
    </w:p>
    <w:p w:rsidR="099C81B4" w:rsidP="099C81B4" w:rsidRDefault="099C81B4" w14:paraId="1694E710" w14:textId="5F3B0A70">
      <w:pPr>
        <w:jc w:val="both"/>
        <w:rPr>
          <w:rFonts w:ascii="Arial" w:hAnsi="Arial" w:eastAsia="Arial" w:cs="Arial"/>
        </w:rPr>
      </w:pPr>
    </w:p>
    <w:p w:rsidR="099C81B4" w:rsidP="099C81B4" w:rsidRDefault="099C81B4" w14:paraId="7D6AC452" w14:textId="1812927B">
      <w:pPr>
        <w:jc w:val="both"/>
        <w:rPr>
          <w:rFonts w:ascii="Arial" w:hAnsi="Arial" w:eastAsia="Arial" w:cs="Arial"/>
        </w:rPr>
      </w:pPr>
    </w:p>
    <w:p w:rsidR="099C81B4" w:rsidP="099C81B4" w:rsidRDefault="099C81B4" w14:paraId="6970FBCE" w14:textId="70C18C33">
      <w:pPr>
        <w:pStyle w:val="Normal"/>
        <w:jc w:val="both"/>
        <w:rPr>
          <w:rFonts w:ascii="Arial" w:hAnsi="Arial" w:eastAsia="Arial" w:cs="Arial"/>
        </w:rPr>
      </w:pPr>
    </w:p>
    <w:p w:rsidR="442DFE46" w:rsidP="099C81B4" w:rsidRDefault="442DFE46" w14:paraId="5DA6B725" w14:textId="7FB7D8EA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95733913" w:id="1490613257"/>
      <w:r w:rsidRPr="099C81B4" w:rsidR="442DFE46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JUSTIFICATIVA</w:t>
      </w:r>
      <w:bookmarkEnd w:id="1490613257"/>
    </w:p>
    <w:p w:rsidR="099C81B4" w:rsidP="099C81B4" w:rsidRDefault="099C81B4" w14:paraId="126E87D9" w14:textId="1FCEC184">
      <w:pPr>
        <w:pStyle w:val="Normal"/>
      </w:pPr>
    </w:p>
    <w:p w:rsidR="442DFE46" w:rsidP="099C81B4" w:rsidRDefault="442DFE46" w14:paraId="55EBE8B8" w14:textId="62231483">
      <w:pPr>
        <w:pStyle w:val="Normal"/>
        <w:jc w:val="both"/>
        <w:rPr>
          <w:rFonts w:ascii="Arial" w:hAnsi="Arial" w:eastAsia="Arial" w:cs="Arial"/>
        </w:rPr>
      </w:pPr>
      <w:r w:rsidRPr="099C81B4" w:rsidR="442DFE46">
        <w:rPr>
          <w:rFonts w:ascii="Arial" w:hAnsi="Arial" w:eastAsia="Arial" w:cs="Arial"/>
        </w:rPr>
        <w:t xml:space="preserve">A criação de um site sobre </w:t>
      </w:r>
      <w:r w:rsidRPr="099C81B4" w:rsidR="442DFE46">
        <w:rPr>
          <w:rFonts w:ascii="Arial" w:hAnsi="Arial" w:eastAsia="Arial" w:cs="Arial"/>
        </w:rPr>
        <w:t>God</w:t>
      </w:r>
      <w:r w:rsidRPr="099C81B4" w:rsidR="442DFE46">
        <w:rPr>
          <w:rFonts w:ascii="Arial" w:hAnsi="Arial" w:eastAsia="Arial" w:cs="Arial"/>
        </w:rPr>
        <w:t xml:space="preserve"> </w:t>
      </w:r>
      <w:r w:rsidRPr="099C81B4" w:rsidR="442DFE46">
        <w:rPr>
          <w:rFonts w:ascii="Arial" w:hAnsi="Arial" w:eastAsia="Arial" w:cs="Arial"/>
        </w:rPr>
        <w:t>of</w:t>
      </w:r>
      <w:r w:rsidRPr="099C81B4" w:rsidR="442DFE46">
        <w:rPr>
          <w:rFonts w:ascii="Arial" w:hAnsi="Arial" w:eastAsia="Arial" w:cs="Arial"/>
        </w:rPr>
        <w:t xml:space="preserve"> War </w:t>
      </w:r>
      <w:r w:rsidRPr="099C81B4" w:rsidR="442DFE46">
        <w:rPr>
          <w:rFonts w:ascii="Arial" w:hAnsi="Arial" w:eastAsia="Arial" w:cs="Arial"/>
        </w:rPr>
        <w:t>Ragnarök</w:t>
      </w:r>
      <w:r w:rsidRPr="099C81B4" w:rsidR="442DFE46">
        <w:rPr>
          <w:rFonts w:ascii="Arial" w:hAnsi="Arial" w:eastAsia="Arial" w:cs="Arial"/>
        </w:rPr>
        <w:t xml:space="preserve"> se justifica pela forte identificação pessoal com a relação entre Kratos e </w:t>
      </w:r>
      <w:r w:rsidRPr="099C81B4" w:rsidR="442DFE46">
        <w:rPr>
          <w:rFonts w:ascii="Arial" w:hAnsi="Arial" w:eastAsia="Arial" w:cs="Arial"/>
        </w:rPr>
        <w:t>Atreus</w:t>
      </w:r>
      <w:r w:rsidRPr="099C81B4" w:rsidR="442DFE46">
        <w:rPr>
          <w:rFonts w:ascii="Arial" w:hAnsi="Arial" w:eastAsia="Arial" w:cs="Arial"/>
        </w:rPr>
        <w:t>, que reflete valores importantes na minha própria vida. Assim como no jogo, a confiança, a parceria e o apoio mútuo entre pai e filho são aspectos fundamentais da minha relação com meu pai. Desenvolver esse site é uma forma de homenagear essa conexão, mostrando como histórias ficcionais podem refletir sentimentos reais e inspirar o fortalecimento de laços familiares. Além disso, o projeto permite explorar como os temas de amizade, respeito e crescimento pessoal são universais e atemporais.</w:t>
      </w:r>
    </w:p>
    <w:p w:rsidR="099C81B4" w:rsidP="099C81B4" w:rsidRDefault="099C81B4" w14:paraId="475169D0" w14:textId="12393DBD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095B90D3" w14:textId="29B681B6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67F889BF" w14:textId="32B6F680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6040FB43" w14:textId="08168D28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6E6B13F1" w14:textId="58C92E7E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65905CC1" w14:textId="026097F1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022B5033" w14:textId="59F3D014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271C53EB" w14:textId="58D3CB1B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59530E81" w14:textId="6E5A4809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1B5D2FF8" w14:textId="65A708DB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41269D42" w14:textId="6EE35F5F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45CE5A1E" w14:textId="7711302C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25C5C017" w14:textId="44C911DC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31CEF660" w14:textId="256849AA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1D024B6F" w14:textId="7C32471D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412D1CBF" w14:textId="39120EB0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32D47365" w14:textId="7B4B5A40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0A1F0DF3" w14:textId="6D3027D1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22EDA960" w14:textId="327B9636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72EA6FD5" w14:textId="5CC94D11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28391F5E" w14:textId="298E0E06">
      <w:pPr>
        <w:pStyle w:val="Normal"/>
        <w:jc w:val="both"/>
        <w:rPr>
          <w:rFonts w:ascii="Arial" w:hAnsi="Arial" w:eastAsia="Arial" w:cs="Arial"/>
        </w:rPr>
      </w:pPr>
    </w:p>
    <w:p w:rsidR="081BDA79" w:rsidP="099C81B4" w:rsidRDefault="081BDA79" w14:paraId="60F68F58" w14:textId="624E5FF6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31660734" w:id="930510021"/>
      <w:r w:rsidRPr="099C81B4" w:rsidR="081BDA7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ESCOPO</w:t>
      </w:r>
      <w:bookmarkEnd w:id="93051002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9C81B4" w:rsidTr="099C81B4" w14:paraId="2A243F01">
        <w:trPr>
          <w:trHeight w:val="300"/>
        </w:trPr>
        <w:tc>
          <w:tcPr>
            <w:tcW w:w="4508" w:type="dxa"/>
            <w:shd w:val="clear" w:color="auto" w:fill="000000" w:themeFill="text1"/>
            <w:tcMar/>
          </w:tcPr>
          <w:p w:rsidR="488BD5D1" w:rsidP="099C81B4" w:rsidRDefault="488BD5D1" w14:paraId="5131222D" w14:textId="54FD0408">
            <w:pPr>
              <w:pStyle w:val="Normal"/>
              <w:rPr>
                <w:rFonts w:ascii="Arial" w:hAnsi="Arial" w:eastAsia="Arial" w:cs="Arial"/>
                <w:color w:val="FFFFFF" w:themeColor="background1" w:themeTint="FF" w:themeShade="FF"/>
              </w:rPr>
            </w:pPr>
            <w:r w:rsidRPr="099C81B4" w:rsidR="488BD5D1">
              <w:rPr>
                <w:rFonts w:ascii="Arial" w:hAnsi="Arial" w:eastAsia="Arial" w:cs="Arial"/>
                <w:color w:val="FFFFFF" w:themeColor="background1" w:themeTint="FF" w:themeShade="FF"/>
              </w:rPr>
              <w:t>Nº Tarefa</w:t>
            </w:r>
          </w:p>
        </w:tc>
        <w:tc>
          <w:tcPr>
            <w:tcW w:w="4508" w:type="dxa"/>
            <w:shd w:val="clear" w:color="auto" w:fill="000000" w:themeFill="text1"/>
            <w:tcMar/>
          </w:tcPr>
          <w:p w:rsidR="488BD5D1" w:rsidP="099C81B4" w:rsidRDefault="488BD5D1" w14:paraId="6FDDE607" w14:textId="76B19751">
            <w:pPr>
              <w:pStyle w:val="Normal"/>
              <w:rPr>
                <w:rFonts w:ascii="Arial" w:hAnsi="Arial" w:eastAsia="Arial" w:cs="Arial"/>
                <w:color w:val="FFFFFF" w:themeColor="background1" w:themeTint="FF" w:themeShade="FF"/>
              </w:rPr>
            </w:pPr>
            <w:r w:rsidRPr="099C81B4" w:rsidR="488BD5D1">
              <w:rPr>
                <w:rFonts w:ascii="Arial" w:hAnsi="Arial" w:eastAsia="Arial" w:cs="Arial"/>
                <w:color w:val="FFFFFF" w:themeColor="background1" w:themeTint="FF" w:themeShade="FF"/>
              </w:rPr>
              <w:t>Descrição</w:t>
            </w:r>
          </w:p>
        </w:tc>
      </w:tr>
      <w:tr w:rsidR="099C81B4" w:rsidTr="099C81B4" w14:paraId="50B34FDD">
        <w:trPr>
          <w:trHeight w:val="300"/>
        </w:trPr>
        <w:tc>
          <w:tcPr>
            <w:tcW w:w="4508" w:type="dxa"/>
            <w:tcMar/>
          </w:tcPr>
          <w:p w:rsidR="099C81B4" w:rsidP="099C81B4" w:rsidRDefault="099C81B4" w14:paraId="7A2D9AD0" w14:textId="57027818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25258E1B" w14:textId="3D9829FE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70336FE7" w14:textId="679051D4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5EDCEDE6" w14:textId="50F065DC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7270C9C3" w14:textId="05CBECD4">
            <w:pPr>
              <w:pStyle w:val="Normal"/>
              <w:rPr>
                <w:rFonts w:ascii="Arial" w:hAnsi="Arial" w:eastAsia="Arial" w:cs="Arial"/>
              </w:rPr>
            </w:pPr>
          </w:p>
          <w:p w:rsidR="488BD5D1" w:rsidP="099C81B4" w:rsidRDefault="488BD5D1" w14:paraId="5D7B69FC" w14:textId="67540A9D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99C81B4" w:rsidR="488BD5D1">
              <w:rPr>
                <w:rFonts w:ascii="Arial" w:hAnsi="Arial" w:eastAsia="Arial" w:cs="Arial"/>
              </w:rPr>
              <w:t>Desenvolver Site Informativo</w:t>
            </w:r>
          </w:p>
        </w:tc>
        <w:tc>
          <w:tcPr>
            <w:tcW w:w="4508" w:type="dxa"/>
            <w:tcMar/>
          </w:tcPr>
          <w:p w:rsidR="488BD5D1" w:rsidP="099C81B4" w:rsidRDefault="488BD5D1" w14:paraId="166319A5" w14:textId="52D431C5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99C81B4" w:rsidR="488BD5D1">
              <w:rPr>
                <w:rFonts w:ascii="Arial" w:hAnsi="Arial" w:eastAsia="Arial" w:cs="Arial"/>
              </w:rPr>
              <w:t xml:space="preserve">Desenvolvimento do site do projeto com as seguintes telas: Informações do projeto, Login (campos para fornecer o usuário e a senha, e um botão de entrar), Cadastro (campos para </w:t>
            </w:r>
          </w:p>
          <w:p w:rsidR="488BD5D1" w:rsidP="099C81B4" w:rsidRDefault="488BD5D1" w14:paraId="7B8E019D" w14:textId="1EDC6957">
            <w:pPr>
              <w:pStyle w:val="Normal"/>
              <w:jc w:val="both"/>
            </w:pPr>
            <w:r w:rsidRPr="099C81B4" w:rsidR="488BD5D1">
              <w:rPr>
                <w:rFonts w:ascii="Arial" w:hAnsi="Arial" w:eastAsia="Arial" w:cs="Arial"/>
              </w:rPr>
              <w:t>fornecer o nome, o e-mail e a senha), Gerenciamento do controle de evasão de óleo (tela responsável por mostrar gráficos com as informações salvas no banco de dados).</w:t>
            </w:r>
          </w:p>
        </w:tc>
      </w:tr>
      <w:tr w:rsidR="099C81B4" w:rsidTr="099C81B4" w14:paraId="5518135F">
        <w:trPr>
          <w:trHeight w:val="300"/>
        </w:trPr>
        <w:tc>
          <w:tcPr>
            <w:tcW w:w="4508" w:type="dxa"/>
            <w:tcMar/>
          </w:tcPr>
          <w:p w:rsidR="099C81B4" w:rsidP="099C81B4" w:rsidRDefault="099C81B4" w14:paraId="6764E2F0" w14:textId="429E784D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584A7BD3" w14:textId="69BCB44A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3E366E0F" w14:textId="5CD15EE5">
            <w:pPr>
              <w:pStyle w:val="Normal"/>
              <w:rPr>
                <w:rFonts w:ascii="Arial" w:hAnsi="Arial" w:eastAsia="Arial" w:cs="Arial"/>
              </w:rPr>
            </w:pPr>
          </w:p>
          <w:p w:rsidR="4590B53A" w:rsidP="099C81B4" w:rsidRDefault="4590B53A" w14:paraId="76EE3EA0" w14:textId="5167B042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>Desenvolvimento Back-</w:t>
            </w:r>
            <w:r w:rsidRPr="099C81B4" w:rsidR="4590B53A">
              <w:rPr>
                <w:rFonts w:ascii="Arial" w:hAnsi="Arial" w:eastAsia="Arial" w:cs="Arial"/>
              </w:rPr>
              <w:t>End</w:t>
            </w:r>
          </w:p>
        </w:tc>
        <w:tc>
          <w:tcPr>
            <w:tcW w:w="4508" w:type="dxa"/>
            <w:tcMar/>
          </w:tcPr>
          <w:p w:rsidR="4590B53A" w:rsidP="099C81B4" w:rsidRDefault="4590B53A" w14:paraId="6C914655" w14:textId="73301823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 xml:space="preserve">Para buscar informações no banco de dados, tratá-las e representá-las nos gráficos, utilizaremos como linguagem de programação o </w:t>
            </w:r>
            <w:r w:rsidRPr="099C81B4" w:rsidR="4590B53A">
              <w:rPr>
                <w:rFonts w:ascii="Arial" w:hAnsi="Arial" w:eastAsia="Arial" w:cs="Arial"/>
              </w:rPr>
              <w:t>JavaScript</w:t>
            </w:r>
            <w:r w:rsidRPr="099C81B4" w:rsidR="4590B53A">
              <w:rPr>
                <w:rFonts w:ascii="Arial" w:hAnsi="Arial" w:eastAsia="Arial" w:cs="Arial"/>
              </w:rPr>
              <w:t xml:space="preserve">. Para o desenvolvimento dessa </w:t>
            </w:r>
          </w:p>
          <w:p w:rsidR="4590B53A" w:rsidP="099C81B4" w:rsidRDefault="4590B53A" w14:paraId="585142AA" w14:textId="00E1B57F">
            <w:pPr>
              <w:pStyle w:val="Normal"/>
              <w:jc w:val="both"/>
            </w:pPr>
            <w:r w:rsidRPr="099C81B4" w:rsidR="4590B53A">
              <w:rPr>
                <w:rFonts w:ascii="Arial" w:hAnsi="Arial" w:eastAsia="Arial" w:cs="Arial"/>
              </w:rPr>
              <w:t xml:space="preserve">etapa, também utilizaremos o </w:t>
            </w:r>
            <w:r w:rsidRPr="099C81B4" w:rsidR="4590B53A">
              <w:rPr>
                <w:rFonts w:ascii="Arial" w:hAnsi="Arial" w:eastAsia="Arial" w:cs="Arial"/>
              </w:rPr>
              <w:t>VSCode</w:t>
            </w:r>
            <w:r w:rsidRPr="099C81B4" w:rsidR="4590B53A">
              <w:rPr>
                <w:rFonts w:ascii="Arial" w:hAnsi="Arial" w:eastAsia="Arial" w:cs="Arial"/>
              </w:rPr>
              <w:t xml:space="preserve"> como IDE.</w:t>
            </w:r>
          </w:p>
        </w:tc>
      </w:tr>
      <w:tr w:rsidR="099C81B4" w:rsidTr="099C81B4" w14:paraId="1287E52F">
        <w:trPr>
          <w:trHeight w:val="300"/>
        </w:trPr>
        <w:tc>
          <w:tcPr>
            <w:tcW w:w="4508" w:type="dxa"/>
            <w:tcMar/>
          </w:tcPr>
          <w:p w:rsidR="099C81B4" w:rsidP="099C81B4" w:rsidRDefault="099C81B4" w14:paraId="5FF46B35" w14:textId="6D4EBB5B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4F932F31" w14:textId="6A9E910C">
            <w:pPr>
              <w:pStyle w:val="Normal"/>
              <w:rPr>
                <w:rFonts w:ascii="Arial" w:hAnsi="Arial" w:eastAsia="Arial" w:cs="Arial"/>
              </w:rPr>
            </w:pPr>
          </w:p>
          <w:p w:rsidR="4590B53A" w:rsidP="099C81B4" w:rsidRDefault="4590B53A" w14:paraId="1768ED74" w14:textId="002E12CF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>Criação de Banco de Dados</w:t>
            </w:r>
          </w:p>
        </w:tc>
        <w:tc>
          <w:tcPr>
            <w:tcW w:w="4508" w:type="dxa"/>
            <w:tcMar/>
          </w:tcPr>
          <w:p w:rsidR="4590B53A" w:rsidP="099C81B4" w:rsidRDefault="4590B53A" w14:paraId="274BF8D1" w14:textId="1DCE8C5D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 xml:space="preserve">Criação do banco de dados para armazenar as informações vindas do Arduino e distribuí-las ao site. Utilizaremos como </w:t>
            </w:r>
            <w:r w:rsidRPr="099C81B4" w:rsidR="4590B53A">
              <w:rPr>
                <w:rFonts w:ascii="Arial" w:hAnsi="Arial" w:eastAsia="Arial" w:cs="Arial"/>
              </w:rPr>
              <w:t>software</w:t>
            </w:r>
            <w:r w:rsidRPr="099C81B4" w:rsidR="4590B53A">
              <w:rPr>
                <w:rFonts w:ascii="Arial" w:hAnsi="Arial" w:eastAsia="Arial" w:cs="Arial"/>
              </w:rPr>
              <w:t xml:space="preserve"> para criação de tabelas e execução de scripts de </w:t>
            </w:r>
            <w:r w:rsidRPr="099C81B4" w:rsidR="4590B53A">
              <w:rPr>
                <w:rFonts w:ascii="Arial" w:hAnsi="Arial" w:eastAsia="Arial" w:cs="Arial"/>
              </w:rPr>
              <w:t>consultas o MySQL.</w:t>
            </w:r>
          </w:p>
        </w:tc>
      </w:tr>
      <w:tr w:rsidR="099C81B4" w:rsidTr="099C81B4" w14:paraId="10B493A9">
        <w:trPr>
          <w:trHeight w:val="300"/>
        </w:trPr>
        <w:tc>
          <w:tcPr>
            <w:tcW w:w="4508" w:type="dxa"/>
            <w:tcMar/>
          </w:tcPr>
          <w:p w:rsidR="099C81B4" w:rsidP="099C81B4" w:rsidRDefault="099C81B4" w14:paraId="4C30395A" w14:textId="2188DE3A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5EF2ABD8" w14:textId="4ECA634B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5A49CA2D" w14:textId="10C4BEF2">
            <w:pPr>
              <w:pStyle w:val="Normal"/>
              <w:rPr>
                <w:rFonts w:ascii="Arial" w:hAnsi="Arial" w:eastAsia="Arial" w:cs="Arial"/>
              </w:rPr>
            </w:pPr>
          </w:p>
          <w:p w:rsidR="4590B53A" w:rsidP="099C81B4" w:rsidRDefault="4590B53A" w14:paraId="11DFB57C" w14:textId="5EA6FB0E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>Ferramenta de Gerenciamento</w:t>
            </w:r>
          </w:p>
        </w:tc>
        <w:tc>
          <w:tcPr>
            <w:tcW w:w="4508" w:type="dxa"/>
            <w:tcMar/>
          </w:tcPr>
          <w:p w:rsidR="4590B53A" w:rsidP="099C81B4" w:rsidRDefault="4590B53A" w14:paraId="11531B17" w14:textId="601CB473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 xml:space="preserve">Para gerenciar o desenvolvimento do projeto e manter as boas práticas, utilizaremos o GitHub para versionamento e controle de execução; e o </w:t>
            </w:r>
            <w:r w:rsidRPr="099C81B4" w:rsidR="4590B53A">
              <w:rPr>
                <w:rFonts w:ascii="Arial" w:hAnsi="Arial" w:eastAsia="Arial" w:cs="Arial"/>
              </w:rPr>
              <w:t>Trello</w:t>
            </w:r>
            <w:r w:rsidRPr="099C81B4" w:rsidR="4590B53A">
              <w:rPr>
                <w:rFonts w:ascii="Arial" w:hAnsi="Arial" w:eastAsia="Arial" w:cs="Arial"/>
              </w:rPr>
              <w:t xml:space="preserve"> para gerenciar o desenvolvimento das </w:t>
            </w:r>
            <w:r w:rsidRPr="099C81B4" w:rsidR="4590B53A">
              <w:rPr>
                <w:rFonts w:ascii="Arial" w:hAnsi="Arial" w:eastAsia="Arial" w:cs="Arial"/>
              </w:rPr>
              <w:t>tarefas da equipe.</w:t>
            </w:r>
          </w:p>
        </w:tc>
      </w:tr>
    </w:tbl>
    <w:p w:rsidR="30F372B4" w:rsidP="099C81B4" w:rsidRDefault="30F372B4" w14:paraId="297740A4" w14:textId="39157658">
      <w:pPr>
        <w:jc w:val="center"/>
      </w:pPr>
      <w:r>
        <w:br/>
      </w:r>
    </w:p>
    <w:p w:rsidR="099C81B4" w:rsidP="3BE57312" w:rsidRDefault="099C81B4" w14:paraId="3D850C89" w14:textId="3E4DFD6A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3BE57312" w:rsidR="56CA9FBD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VALORES</w:t>
      </w:r>
    </w:p>
    <w:p w:rsidR="099C81B4" w:rsidP="3BE57312" w:rsidRDefault="099C81B4" w14:paraId="133056FE" w14:textId="232B7748">
      <w:pPr>
        <w:jc w:val="center"/>
        <w:rPr>
          <w:rFonts w:ascii="Arial" w:hAnsi="Arial" w:eastAsia="Arial" w:cs="Arial"/>
        </w:rPr>
      </w:pPr>
    </w:p>
    <w:p w:rsidR="099C81B4" w:rsidP="099C81B4" w:rsidRDefault="099C81B4" w14:paraId="4A559913" w14:textId="1CDFB495">
      <w:pPr>
        <w:jc w:val="center"/>
      </w:pPr>
    </w:p>
    <w:p w:rsidR="099C81B4" w:rsidP="099C81B4" w:rsidRDefault="099C81B4" w14:paraId="10173ACD" w14:textId="082D8E0F">
      <w:pPr>
        <w:jc w:val="center"/>
      </w:pPr>
    </w:p>
    <w:p w:rsidR="099C81B4" w:rsidP="099C81B4" w:rsidRDefault="099C81B4" w14:paraId="7D8B1215" w14:textId="19C7C178">
      <w:pPr>
        <w:jc w:val="center"/>
      </w:pPr>
    </w:p>
    <w:p w:rsidR="099C81B4" w:rsidP="099C81B4" w:rsidRDefault="099C81B4" w14:paraId="7779E02E" w14:textId="28D5C888">
      <w:pPr>
        <w:jc w:val="center"/>
      </w:pPr>
    </w:p>
    <w:p w:rsidR="099C81B4" w:rsidP="099C81B4" w:rsidRDefault="099C81B4" w14:paraId="63DE14DE" w14:textId="5C246B97">
      <w:pPr>
        <w:jc w:val="center"/>
      </w:pPr>
    </w:p>
    <w:p w:rsidR="6494C89D" w:rsidP="099C81B4" w:rsidRDefault="6494C89D" w14:paraId="3E6714F2" w14:textId="6A7A382E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483165638" w:id="705408650"/>
      <w:r w:rsidRPr="099C81B4" w:rsidR="6494C89D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PREMISSAS, RESTRIÇÕES, RISCOS</w:t>
      </w:r>
      <w:bookmarkEnd w:id="705408650"/>
    </w:p>
    <w:p w:rsidR="099C81B4" w:rsidP="099C81B4" w:rsidRDefault="099C81B4" w14:paraId="37EEA695" w14:textId="4B77330B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74E13460" w:rsidP="099C81B4" w:rsidRDefault="74E13460" w14:paraId="7434065A" w14:textId="46614B92">
      <w:pPr>
        <w:pStyle w:val="Heading2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870025604" w:id="852185686"/>
      <w:r w:rsidRPr="099C81B4" w:rsidR="74E1346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Premissas:</w:t>
      </w:r>
      <w:bookmarkEnd w:id="852185686"/>
    </w:p>
    <w:p w:rsidR="74E13460" w:rsidP="099C81B4" w:rsidRDefault="74E13460" w14:paraId="629E4204" w14:textId="30D6A95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 xml:space="preserve">Os usuários possuem conhecimento prévio sobre a história de Kratos e da saga </w:t>
      </w:r>
      <w:r w:rsidRPr="099C81B4" w:rsidR="74E13460">
        <w:rPr>
          <w:rFonts w:ascii="Arial" w:hAnsi="Arial" w:eastAsia="Arial" w:cs="Arial"/>
        </w:rPr>
        <w:t>God</w:t>
      </w:r>
      <w:r w:rsidRPr="099C81B4" w:rsidR="74E13460">
        <w:rPr>
          <w:rFonts w:ascii="Arial" w:hAnsi="Arial" w:eastAsia="Arial" w:cs="Arial"/>
        </w:rPr>
        <w:t xml:space="preserve"> </w:t>
      </w:r>
      <w:r w:rsidRPr="099C81B4" w:rsidR="74E13460">
        <w:rPr>
          <w:rFonts w:ascii="Arial" w:hAnsi="Arial" w:eastAsia="Arial" w:cs="Arial"/>
        </w:rPr>
        <w:t>of</w:t>
      </w:r>
      <w:r w:rsidRPr="099C81B4" w:rsidR="74E13460">
        <w:rPr>
          <w:rFonts w:ascii="Arial" w:hAnsi="Arial" w:eastAsia="Arial" w:cs="Arial"/>
        </w:rPr>
        <w:t xml:space="preserve"> War. </w:t>
      </w:r>
    </w:p>
    <w:p w:rsidR="74E13460" w:rsidP="099C81B4" w:rsidRDefault="74E13460" w14:paraId="0C4C335B" w14:textId="55009D5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 xml:space="preserve">Os usuários possuem meios para adquirir e experimentar o jogo. </w:t>
      </w:r>
    </w:p>
    <w:p w:rsidR="74E13460" w:rsidP="099C81B4" w:rsidRDefault="74E13460" w14:paraId="2DF02D6B" w14:textId="111B9EC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>Os usuários tenham conhecimento prévio sobre a mitologia nórdica.</w:t>
      </w:r>
    </w:p>
    <w:p w:rsidR="099C81B4" w:rsidP="099C81B4" w:rsidRDefault="099C81B4" w14:paraId="70BEC879" w14:textId="60B42DB6">
      <w:pPr>
        <w:pStyle w:val="Normal"/>
        <w:rPr>
          <w:rFonts w:ascii="Arial" w:hAnsi="Arial" w:eastAsia="Arial" w:cs="Arial"/>
          <w:sz w:val="24"/>
          <w:szCs w:val="24"/>
        </w:rPr>
      </w:pPr>
    </w:p>
    <w:p w:rsidR="74E13460" w:rsidP="099C81B4" w:rsidRDefault="74E13460" w14:paraId="2B3509CE" w14:textId="14F20C18">
      <w:pPr>
        <w:pStyle w:val="Heading2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429378865" w:id="290107253"/>
      <w:r w:rsidRPr="099C81B4" w:rsidR="74E1346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Restrições:</w:t>
      </w:r>
      <w:bookmarkEnd w:id="290107253"/>
    </w:p>
    <w:p w:rsidR="74E13460" w:rsidP="099C81B4" w:rsidRDefault="74E13460" w14:paraId="2F1FE78E" w14:textId="2172568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>O site só pode ser visualizado via Web, não possui responsividade para demais dispositivos.</w:t>
      </w:r>
    </w:p>
    <w:p w:rsidR="74E13460" w:rsidP="099C81B4" w:rsidRDefault="74E13460" w14:paraId="3B53A7C8" w14:textId="00E52B3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>Os usuários não possuem um dispositivo ou ambiente para experimentar o jogo.</w:t>
      </w:r>
    </w:p>
    <w:p w:rsidR="099C81B4" w:rsidP="099C81B4" w:rsidRDefault="099C81B4" w14:paraId="63006B93" w14:textId="40415AAF">
      <w:pPr>
        <w:pStyle w:val="Normal"/>
        <w:rPr>
          <w:rFonts w:ascii="Arial" w:hAnsi="Arial" w:eastAsia="Arial" w:cs="Arial"/>
          <w:sz w:val="24"/>
          <w:szCs w:val="24"/>
        </w:rPr>
      </w:pPr>
    </w:p>
    <w:p w:rsidR="74E13460" w:rsidP="099C81B4" w:rsidRDefault="74E13460" w14:paraId="2AC105FD" w14:textId="407B854E">
      <w:pPr>
        <w:pStyle w:val="Heading2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2111548394" w:id="811613626"/>
      <w:r w:rsidRPr="099C81B4" w:rsidR="74E1346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Riscos:</w:t>
      </w:r>
      <w:bookmarkEnd w:id="811613626"/>
    </w:p>
    <w:p w:rsidR="74E13460" w:rsidP="099C81B4" w:rsidRDefault="74E13460" w14:paraId="605301CF" w14:textId="1B20E41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 xml:space="preserve">Os usuários não possuem conhecimento tanto em relação à saga </w:t>
      </w:r>
      <w:r w:rsidRPr="099C81B4" w:rsidR="74E13460">
        <w:rPr>
          <w:rFonts w:ascii="Arial" w:hAnsi="Arial" w:eastAsia="Arial" w:cs="Arial"/>
        </w:rPr>
        <w:t>God</w:t>
      </w:r>
      <w:r w:rsidRPr="099C81B4" w:rsidR="74E13460">
        <w:rPr>
          <w:rFonts w:ascii="Arial" w:hAnsi="Arial" w:eastAsia="Arial" w:cs="Arial"/>
        </w:rPr>
        <w:t xml:space="preserve"> </w:t>
      </w:r>
      <w:r w:rsidRPr="099C81B4" w:rsidR="74E13460">
        <w:rPr>
          <w:rFonts w:ascii="Arial" w:hAnsi="Arial" w:eastAsia="Arial" w:cs="Arial"/>
        </w:rPr>
        <w:t>of</w:t>
      </w:r>
      <w:r w:rsidRPr="099C81B4" w:rsidR="74E13460">
        <w:rPr>
          <w:rFonts w:ascii="Arial" w:hAnsi="Arial" w:eastAsia="Arial" w:cs="Arial"/>
        </w:rPr>
        <w:t xml:space="preserve"> War, quanto à mitologia nórdica.</w:t>
      </w:r>
    </w:p>
    <w:p w:rsidR="099C81B4" w:rsidP="099C81B4" w:rsidRDefault="099C81B4" w14:paraId="129DFDAF" w14:textId="254E184A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300A2569" w14:textId="3AB44684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29984BA0" w14:textId="568A89B7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528F13DE" w14:textId="5F55545D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47AAE684" w14:textId="3C73C2BE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3B339F39" w14:textId="396BF755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0C577109" w14:textId="47673C10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13D13031" w14:textId="71A7BC14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6761B214" w14:textId="13353FCE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20678C50" w14:textId="64E3E87E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432C84AE" w14:textId="1FFEE264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068FDA26" w14:textId="0CEA8A1E">
      <w:pPr>
        <w:pStyle w:val="Normal"/>
        <w:rPr>
          <w:rFonts w:ascii="Arial" w:hAnsi="Arial" w:eastAsia="Arial" w:cs="Arial"/>
          <w:sz w:val="24"/>
          <w:szCs w:val="24"/>
        </w:rPr>
      </w:pPr>
    </w:p>
    <w:p w:rsidR="099C81B4" w:rsidP="099C81B4" w:rsidRDefault="099C81B4" w14:paraId="04E57248" w14:textId="5879AEBF">
      <w:pPr>
        <w:pStyle w:val="Normal"/>
        <w:rPr>
          <w:rFonts w:ascii="Arial" w:hAnsi="Arial" w:eastAsia="Arial" w:cs="Arial"/>
          <w:sz w:val="24"/>
          <w:szCs w:val="24"/>
        </w:rPr>
      </w:pPr>
    </w:p>
    <w:p w:rsidR="420ECC7E" w:rsidP="099C81B4" w:rsidRDefault="420ECC7E" w14:paraId="5F7879EE" w14:textId="0B1698EB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11766027" w:id="774528941"/>
      <w:r w:rsidRPr="099C81B4" w:rsidR="420ECC7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REFERÊNCIAS BIBLIOGRÁFICAS</w:t>
      </w:r>
      <w:bookmarkEnd w:id="774528941"/>
    </w:p>
    <w:p w:rsidR="420ECC7E" w:rsidP="099C81B4" w:rsidRDefault="420ECC7E" w14:paraId="3221DFA5" w14:textId="34060BD8">
      <w:pPr>
        <w:spacing w:before="121" w:line="410" w:lineRule="auto"/>
        <w:ind w:left="23" w:right="363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88bc25d8939e4317">
        <w:r w:rsidRPr="099C81B4" w:rsidR="420ECC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pt-PT"/>
          </w:rPr>
          <w:t>sem desculpas só melhore kratos - Pesquisar</w:t>
        </w:r>
      </w:hyperlink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67885"/>
          <w:sz w:val="24"/>
          <w:szCs w:val="24"/>
          <w:lang w:val="pt-PT"/>
        </w:rPr>
        <w:t xml:space="preserve"> </w:t>
      </w:r>
      <w:hyperlink r:id="R36a805fb681a49b6">
        <w:r w:rsidRPr="099C81B4" w:rsidR="420ECC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pt-PT"/>
          </w:rPr>
          <w:t>kratos e atreus god of war ragnarok - Pesquisar</w:t>
        </w:r>
      </w:hyperlink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67885"/>
          <w:sz w:val="24"/>
          <w:szCs w:val="24"/>
          <w:lang w:val="pt-PT"/>
        </w:rPr>
        <w:t xml:space="preserve"> </w:t>
      </w:r>
      <w:hyperlink r:id="R1f3c3d5b8c1f441a">
        <w:r w:rsidRPr="099C81B4" w:rsidR="420ECC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pt-PT"/>
          </w:rPr>
          <w:t>god of war 4 jottunhein - Pesquisar</w:t>
        </w:r>
      </w:hyperlink>
    </w:p>
    <w:p w:rsidR="420ECC7E" w:rsidP="099C81B4" w:rsidRDefault="420ECC7E" w14:paraId="02C5F62A" w14:textId="42794516">
      <w:pPr>
        <w:spacing w:line="408" w:lineRule="auto"/>
        <w:ind w:left="23" w:right="131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Category:God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of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War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Ragnarök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Characters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|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God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of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War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Wiki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| Fandom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67885"/>
          <w:sz w:val="24"/>
          <w:szCs w:val="24"/>
          <w:lang w:val="pt-PT"/>
        </w:rPr>
        <w:t xml:space="preserve"> </w:t>
      </w:r>
      <w:hyperlink r:id="Rbf582e57c342494f">
        <w:r w:rsidRPr="099C81B4" w:rsidR="420ECC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pt-PT"/>
          </w:rPr>
          <w:t>A história de Kratos, o Deus da Guerra de God of War</w:t>
        </w:r>
      </w:hyperlink>
    </w:p>
    <w:p w:rsidR="099C81B4" w:rsidP="099C81B4" w:rsidRDefault="099C81B4" w14:paraId="483F98A0" w14:textId="34E72014">
      <w:pPr>
        <w:pStyle w:val="Normal"/>
        <w:rPr>
          <w:rFonts w:ascii="Arial" w:hAnsi="Arial" w:eastAsia="Arial" w:cs="Arial"/>
        </w:rPr>
      </w:pPr>
    </w:p>
    <w:p w:rsidR="099C81B4" w:rsidP="099C81B4" w:rsidRDefault="099C81B4" w14:paraId="327A46DC" w14:textId="3B866288">
      <w:pPr>
        <w:jc w:val="center"/>
      </w:pPr>
    </w:p>
    <w:p w:rsidR="099C81B4" w:rsidP="099C81B4" w:rsidRDefault="099C81B4" w14:paraId="0A355223" w14:textId="7629CCEB">
      <w:pPr>
        <w:jc w:val="center"/>
      </w:pPr>
    </w:p>
    <w:p w:rsidR="099C81B4" w:rsidP="099C81B4" w:rsidRDefault="099C81B4" w14:paraId="43006269" w14:textId="29238F55">
      <w:pPr>
        <w:jc w:val="center"/>
      </w:pPr>
    </w:p>
    <w:p w:rsidR="099C81B4" w:rsidP="099C81B4" w:rsidRDefault="099C81B4" w14:paraId="2C4F5E3C" w14:textId="0855341F">
      <w:pPr>
        <w:jc w:val="center"/>
      </w:pPr>
    </w:p>
    <w:p w:rsidR="099C81B4" w:rsidP="099C81B4" w:rsidRDefault="099C81B4" w14:paraId="3D995E3B" w14:textId="260B271C">
      <w:pPr>
        <w:jc w:val="center"/>
      </w:pPr>
    </w:p>
    <w:p w:rsidR="099C81B4" w:rsidP="099C81B4" w:rsidRDefault="099C81B4" w14:paraId="32143520" w14:textId="4CFAA093">
      <w:pPr>
        <w:jc w:val="center"/>
      </w:pPr>
    </w:p>
    <w:p w:rsidR="099C81B4" w:rsidP="099C81B4" w:rsidRDefault="099C81B4" w14:paraId="13762F2E" w14:textId="00AB3D6F">
      <w:pPr>
        <w:jc w:val="center"/>
      </w:pPr>
    </w:p>
    <w:p w:rsidR="099C81B4" w:rsidP="099C81B4" w:rsidRDefault="099C81B4" w14:paraId="0B5E4FDE" w14:textId="4AEB7FE5">
      <w:pPr>
        <w:jc w:val="center"/>
      </w:pPr>
    </w:p>
    <w:p w:rsidR="099C81B4" w:rsidP="099C81B4" w:rsidRDefault="099C81B4" w14:paraId="59CE01AA" w14:textId="32E6947E">
      <w:pPr>
        <w:jc w:val="center"/>
      </w:pPr>
    </w:p>
    <w:p w:rsidR="099C81B4" w:rsidP="099C81B4" w:rsidRDefault="099C81B4" w14:paraId="41709AFC" w14:textId="49CA06A0">
      <w:pPr>
        <w:jc w:val="center"/>
      </w:pPr>
    </w:p>
    <w:p w:rsidR="099C81B4" w:rsidP="099C81B4" w:rsidRDefault="099C81B4" w14:paraId="11645801" w14:textId="0F2AB0D0">
      <w:pPr>
        <w:jc w:val="center"/>
      </w:pPr>
    </w:p>
    <w:p w:rsidR="099C81B4" w:rsidP="099C81B4" w:rsidRDefault="099C81B4" w14:paraId="6C02AA53" w14:textId="35A64D7E">
      <w:pPr>
        <w:jc w:val="center"/>
      </w:pPr>
    </w:p>
    <w:p w:rsidR="099C81B4" w:rsidP="099C81B4" w:rsidRDefault="099C81B4" w14:paraId="3F250E32" w14:textId="029AADAD">
      <w:pPr>
        <w:jc w:val="center"/>
      </w:pPr>
    </w:p>
    <w:p w:rsidR="099C81B4" w:rsidP="099C81B4" w:rsidRDefault="099C81B4" w14:paraId="30409CBA" w14:textId="0C46C3EB">
      <w:pPr>
        <w:jc w:val="center"/>
      </w:pPr>
    </w:p>
    <w:p w:rsidR="099C81B4" w:rsidP="099C81B4" w:rsidRDefault="099C81B4" w14:paraId="33B77E63" w14:textId="5798E62C">
      <w:pPr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51f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d71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36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5437D"/>
    <w:rsid w:val="06A84CA1"/>
    <w:rsid w:val="081BDA79"/>
    <w:rsid w:val="084D7554"/>
    <w:rsid w:val="089F49B5"/>
    <w:rsid w:val="09127106"/>
    <w:rsid w:val="099C81B4"/>
    <w:rsid w:val="09E39000"/>
    <w:rsid w:val="0A0EA5DA"/>
    <w:rsid w:val="0D1EE402"/>
    <w:rsid w:val="1088BD00"/>
    <w:rsid w:val="12CDFCEA"/>
    <w:rsid w:val="13EEB05F"/>
    <w:rsid w:val="15271571"/>
    <w:rsid w:val="15834954"/>
    <w:rsid w:val="16563650"/>
    <w:rsid w:val="16563650"/>
    <w:rsid w:val="171CA201"/>
    <w:rsid w:val="1A9E44A3"/>
    <w:rsid w:val="1CB49946"/>
    <w:rsid w:val="1EAB2131"/>
    <w:rsid w:val="26780125"/>
    <w:rsid w:val="27361B4B"/>
    <w:rsid w:val="2D958F03"/>
    <w:rsid w:val="2E33178C"/>
    <w:rsid w:val="2E906F70"/>
    <w:rsid w:val="2E963BFA"/>
    <w:rsid w:val="2FAF6E3B"/>
    <w:rsid w:val="30F372B4"/>
    <w:rsid w:val="3326ED4E"/>
    <w:rsid w:val="348C35BD"/>
    <w:rsid w:val="3795FE01"/>
    <w:rsid w:val="3837342D"/>
    <w:rsid w:val="3888C2D7"/>
    <w:rsid w:val="389ABFD2"/>
    <w:rsid w:val="397A1268"/>
    <w:rsid w:val="3A49087A"/>
    <w:rsid w:val="3BE57312"/>
    <w:rsid w:val="3EFA0C53"/>
    <w:rsid w:val="41CB4E71"/>
    <w:rsid w:val="420ECC7E"/>
    <w:rsid w:val="442DFE46"/>
    <w:rsid w:val="4590B53A"/>
    <w:rsid w:val="4796E76C"/>
    <w:rsid w:val="488BD5D1"/>
    <w:rsid w:val="4A004F5B"/>
    <w:rsid w:val="4A1254C0"/>
    <w:rsid w:val="4D970F40"/>
    <w:rsid w:val="4E8B1EA0"/>
    <w:rsid w:val="4F5E49CF"/>
    <w:rsid w:val="5083EEE0"/>
    <w:rsid w:val="521986F3"/>
    <w:rsid w:val="545A4475"/>
    <w:rsid w:val="568120D7"/>
    <w:rsid w:val="56BE466C"/>
    <w:rsid w:val="56CA9FBD"/>
    <w:rsid w:val="57A39C90"/>
    <w:rsid w:val="59BDA616"/>
    <w:rsid w:val="5B2AE103"/>
    <w:rsid w:val="5DAEB04F"/>
    <w:rsid w:val="60127955"/>
    <w:rsid w:val="60654770"/>
    <w:rsid w:val="62F375EB"/>
    <w:rsid w:val="63616989"/>
    <w:rsid w:val="6494C89D"/>
    <w:rsid w:val="6745636A"/>
    <w:rsid w:val="677FA64A"/>
    <w:rsid w:val="678BE232"/>
    <w:rsid w:val="690AE912"/>
    <w:rsid w:val="69F5437D"/>
    <w:rsid w:val="6AAB39F8"/>
    <w:rsid w:val="6B12747B"/>
    <w:rsid w:val="6F7FC96B"/>
    <w:rsid w:val="74A71419"/>
    <w:rsid w:val="74E13460"/>
    <w:rsid w:val="76BFD2C9"/>
    <w:rsid w:val="76E54DCC"/>
    <w:rsid w:val="77D75DF9"/>
    <w:rsid w:val="7B3BB481"/>
    <w:rsid w:val="7F190269"/>
    <w:rsid w:val="7F20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437D"/>
  <w15:chartTrackingRefBased/>
  <w15:docId w15:val="{247EB0CF-2762-4A88-9957-B860F27FE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99C81B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099C81B4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99C81B4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099C81B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099C81B4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16346f4faf644d7" /><Relationship Type="http://schemas.openxmlformats.org/officeDocument/2006/relationships/image" Target="/media/image2.jpg" Id="R2b64137687834359" /><Relationship Type="http://schemas.openxmlformats.org/officeDocument/2006/relationships/image" Target="/media/image3.jpg" Id="Re952ce3c14e04e3e" /><Relationship Type="http://schemas.openxmlformats.org/officeDocument/2006/relationships/image" Target="/media/image4.jpg" Id="R37eb2a1bce8a436d" /><Relationship Type="http://schemas.openxmlformats.org/officeDocument/2006/relationships/image" Target="/media/image5.jpg" Id="R74403b4662914c2d" /><Relationship Type="http://schemas.openxmlformats.org/officeDocument/2006/relationships/hyperlink" Target="https://www.bing.com/images/search?view=detailV2&amp;ccid=r5qDiIWi&amp;id=5A2AC83E722E20653BE419E45951220F985953CC&amp;thid=OIP.r5qDiIWiWy1LvO-d01jV5AHaEK&amp;mediaurl=https%3A%2F%2Fi.ytimg.com%2Fvi%2FGuh82CIANh8%2Fmaxresdefault.jpg&amp;cdnurl=https%3A%2F%2Fth.bing.com%2Fth%2Fid%2FR.af9a838885a25b2d4bbcef9dd358d5e4%3Frik%3DzFNZmA8iUVnkGQ%26pid%3DImgRaw%26r%3D0&amp;exph=720&amp;expw=1280&amp;q=sem%2Bdesculpas%2Bs%c3%b3%2Bmelhore%2Bkratos&amp;simid=608010930300747246&amp;form=IRPRST&amp;ck=856B1991DB1C6B9168EF9BFBA79BE34F&amp;selectedindex=4&amp;itb=0&amp;pivotparams=insightsToken%3Dccid_5wTzky2N%2Acp_839DD37A29FCF9A9DB83870EFD1ADB15%2Amid_9E9292C74B258C33FF986CB59682C59CC3308FC2%2Asimid_608049550662335488%2Athid_OIP.5wTzky2NlmmmrXSgvDQ7EwHaEK&amp;vt=0&amp;sim=11&amp;iss=VSI&amp;mid=B0A3D5D7BDA04361A4BAB0A3D5D7BDA04361A4BA" TargetMode="External" Id="R88bc25d8939e4317" /><Relationship Type="http://schemas.openxmlformats.org/officeDocument/2006/relationships/hyperlink" Target="https://www.bing.com/images/search?view=detailV2&amp;ccid=uz%2bSah3M&amp;id=9E1CB1BE24286C392B3E7A056CBAE475F21DE8CD&amp;thid=OIP.uz-Sah3MfQIVNPAGtSC7hAHaDt&amp;mediaurl=https%3a%2f%2fstatic1.srcdn.com%2fwordpress%2fwp-content%2fuploads%2f2021%2f09%2fGod-War-Ragnarok-Kratos-Character-Growth-Atreus-Hunting.jpg&amp;cdnurl=https%3a%2f%2fth.bing.com%2fth%2fid%2fR.bb3f926a1dcc7d021534f006b520bb84%3frik%3dzegd8nXkumwFeg%26pid%3dImgRaw%26r%3d0&amp;exph=1000&amp;expw=2000&amp;q=kratos%2Be%2Batreus%2Bgod%2Bof%2Bwar%2Bragnarok&amp;simid=608055572191535929&amp;FORM=IRPRST&amp;ck=2FF59B2A012A610BB066011D3E2310AD&amp;selectedIndex=1&amp;itb=0&amp;ajaxhist=0&amp;ajaxserp=0" TargetMode="External" Id="R36a805fb681a49b6" /><Relationship Type="http://schemas.openxmlformats.org/officeDocument/2006/relationships/hyperlink" Target="https://www.bing.com/images/search?view=detailV2&amp;ccid=sbm0%2BuL7&amp;id=0F0E74248C04382D5F8E49BC4D20201DC2DBF09B&amp;thid=OIP.sbm0-uL7xLe8ESJ8I8B6dwHaDt&amp;mediaurl=https%3A%2F%2Fstatic1.thegamerimages.com%2Fwordpress%2Fwp-content%2Fuploads%2F2021%2F09%2Fgod-of-war-ending.jpg&amp;cdnurl=https%3A%2F%2Fth.bing.com%2Fth%2Fid%2FR.b1b9b4fae2fbc4b7bc11227c23c07a77%3Frik%3Dm%252fDbwh0gIE28SQ%26pid%3DImgRaw%26r%3D0&amp;exph=1000&amp;expw=2000&amp;q=god%2Bof%2Bwar%2B4%2Bjottunhein&amp;simid=608026198910190462&amp;form=IRPRST&amp;ck=B249DEFC4CEB7BC09D63AAD700435098&amp;selectedindex=2&amp;itb=0&amp;ajaxhist=0&amp;ajaxserp=0&amp;pivotparams=insightsToken%3Dccid_pErtoo83%2Acp_0797E3576D63B1279F3ADF95B690E6CD%2Amid_98719382313FBB5EA817B8C299F3C35D0CA1DA11%2Asimid_608049103968600877%2Athid_OIP.pErtoo83Yz49OIrnNy7ETAHaEK&amp;vt=0&amp;sim=11&amp;iss=VSI&amp;ajaxhist=0&amp;ajaxserp=0" TargetMode="External" Id="R1f3c3d5b8c1f441a" /><Relationship Type="http://schemas.openxmlformats.org/officeDocument/2006/relationships/hyperlink" Target="https://meups.com.br/especiais/a-historia-de-kratos-o-deus-da-guerra/" TargetMode="External" Id="Rbf582e57c342494f" /><Relationship Type="http://schemas.openxmlformats.org/officeDocument/2006/relationships/numbering" Target="numbering.xml" Id="R95eee87b113749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2025-05-29T12:41:52.2087099Z</dcterms:created>
  <dcterms:modified xsi:type="dcterms:W3CDTF">2025-05-29T13:44:06.7763721Z</dcterms:modified>
  <dc:creator>GUILHERME SILVA DE OLIVEIRA .</dc:creator>
  <lastModifiedBy>GUILHERME SILVA DE OLIVEIRA .</lastModifiedBy>
</coreProperties>
</file>