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color w:val="151515"/>
          <w:sz w:val="24"/>
          <w:szCs w:val="24"/>
          <w:highlight w:val="white"/>
        </w:rPr>
      </w:pPr>
      <w:r w:rsidDel="00000000" w:rsidR="00000000" w:rsidRPr="00000000">
        <w:rPr>
          <w:color w:val="151515"/>
          <w:sz w:val="24"/>
          <w:szCs w:val="24"/>
          <w:highlight w:val="white"/>
          <w:rtl w:val="0"/>
        </w:rPr>
        <w:tab/>
        <w:t xml:space="preserve">API significa “interface de programação de aplicações”, é um conjunto de definições, protocolos e normas que possibilita a comunicação entre softwares e plataformas.  API tem como objetivo automatizar processos manuais e permitir a criação de novas funcionalidades sem  a necessidade de escrever toda uma aplicação do zero. 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color w:val="151515"/>
          <w:sz w:val="24"/>
          <w:szCs w:val="24"/>
          <w:highlight w:val="white"/>
        </w:rPr>
      </w:pPr>
      <w:r w:rsidDel="00000000" w:rsidR="00000000" w:rsidRPr="00000000">
        <w:rPr>
          <w:color w:val="151515"/>
          <w:sz w:val="24"/>
          <w:szCs w:val="24"/>
          <w:highlight w:val="white"/>
          <w:rtl w:val="0"/>
        </w:rPr>
        <w:t xml:space="preserve">De acordo com a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(RED HAT, 2017)</w:t>
      </w:r>
      <w:r w:rsidDel="00000000" w:rsidR="00000000" w:rsidRPr="00000000">
        <w:rPr>
          <w:color w:val="151515"/>
          <w:sz w:val="24"/>
          <w:szCs w:val="24"/>
          <w:highlight w:val="white"/>
          <w:rtl w:val="0"/>
        </w:rPr>
        <w:t xml:space="preserve"> as APIs  simplificam o desenvolvimento de aplicações, gerando assim economia de tempo e dinheiro no desenvolvimento de novas soluções e até mesmo na manutenção das mesmas, um exemplo que podemos citar é o pagamento online, as plataformas de E-commerce utilizam de APIs como Pagseguro, Pagar.me e GetNet para poder realizar suas transações bancárias, assim isolando toda a responsabilidade de se adequar às normas dos bancos ou atualizações fiscais para a fornecedores de APIs, e apenas se preocupando com a logística do negócio.</w:t>
      </w:r>
    </w:p>
    <w:p w:rsidR="00000000" w:rsidDel="00000000" w:rsidP="00000000" w:rsidRDefault="00000000" w:rsidRPr="00000000" w14:paraId="00000003">
      <w:pPr>
        <w:spacing w:line="240" w:lineRule="auto"/>
        <w:ind w:left="2267.716535433071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Existem 4 tipos de estruturas para APIs que determinam como elas irão funcionar, (AWS, 2022) descreve :</w:t>
      </w:r>
    </w:p>
    <w:p w:rsidR="00000000" w:rsidDel="00000000" w:rsidP="00000000" w:rsidRDefault="00000000" w:rsidRPr="00000000" w14:paraId="00000004">
      <w:pPr>
        <w:pStyle w:val="Heading3"/>
        <w:spacing w:line="240" w:lineRule="auto"/>
        <w:ind w:left="2267.716535433071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beedlr70rup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APIs SOAP: Essas APIs usam o Simple Object Access Protocol (Protocolo de Acesso a Objetos Simples). Cliente e servidor trocam mensagens usando XML. Esta é uma API menos flexível que era mais popular no passado.</w:t>
      </w:r>
    </w:p>
    <w:p w:rsidR="00000000" w:rsidDel="00000000" w:rsidP="00000000" w:rsidRDefault="00000000" w:rsidRPr="00000000" w14:paraId="00000005">
      <w:pPr>
        <w:pStyle w:val="Heading3"/>
        <w:spacing w:line="240" w:lineRule="auto"/>
        <w:ind w:left="2267.716535433071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ml3ms692yhr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APIs RPC: Essas APIs são conhecidas como Remote Procedure Calls (Chamadas de Procedimento Remoto). O cliente conclui uma função (ou um procedimento) no servidor e o servidor envia a saída de volta ao cliente.</w:t>
      </w:r>
    </w:p>
    <w:p w:rsidR="00000000" w:rsidDel="00000000" w:rsidP="00000000" w:rsidRDefault="00000000" w:rsidRPr="00000000" w14:paraId="00000006">
      <w:pPr>
        <w:pStyle w:val="Heading3"/>
        <w:spacing w:line="240" w:lineRule="auto"/>
        <w:ind w:left="2267.716535433071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lkdwkri05h4a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APIs WebSocket: APIs WebSocket é outro desenvolvimento de API da Web moderno que usa objetos JSON para passar dados. Uma API WebSocket oferece suporte à comunicação bidirecional entre aplicativos cliente e o servidor. O servidor pode enviar mensagens de retorno de chamada a clientes conectados, tornando-o mais eficiente que a API REST.</w:t>
      </w:r>
    </w:p>
    <w:p w:rsidR="00000000" w:rsidDel="00000000" w:rsidP="00000000" w:rsidRDefault="00000000" w:rsidRPr="00000000" w14:paraId="00000007">
      <w:pPr>
        <w:pStyle w:val="Heading3"/>
        <w:spacing w:line="240" w:lineRule="auto"/>
        <w:ind w:left="2267.716535433071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ojllyy74owky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APIs REST: Essas são as APIs mais populares e flexíveis encontradas na Web atualmente. O cliente envia solicitações ao servidor como dados. O servidor usa essa entrada do cliente para iniciar funções internas e retorna os dados de saída ao cliente. Vejamos as APIs REST em mais detalhes abaixo.</w:t>
      </w:r>
    </w:p>
    <w:p w:rsidR="00000000" w:rsidDel="00000000" w:rsidP="00000000" w:rsidRDefault="00000000" w:rsidRPr="00000000" w14:paraId="00000008">
      <w:pPr>
        <w:spacing w:line="240" w:lineRule="auto"/>
        <w:ind w:left="2267.716535433071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color w:val="1515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151515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RED HAT (org.).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O que é uma API?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2017. Disponível em: https://www.redhat.com/pt-br/topics/api/what-are-application-programming-interfaces. Acesso em: 24 maio 2022.</w:t>
      </w:r>
      <w:r w:rsidDel="00000000" w:rsidR="00000000" w:rsidRPr="00000000">
        <w:rPr>
          <w:color w:val="151515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0" w:firstLine="0"/>
        <w:rPr>
          <w:color w:val="15151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151515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AWS.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O que é uma API?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2022. Disponível em: https://aws.amazon.com/pt/what-is/api/#:~:text=API%20significa%20Application%20Programming%20Interface,de%20servi%C3%A7o%20entre%20duas%20aplica%C3%A7%C3%B5es.. Acesso em: 26 maio 2022.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