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Requisitos sugeridos na pesquisa de tela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Tela de login: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(Funcional) </w:t>
      </w:r>
      <w:r w:rsidDel="00000000" w:rsidR="00000000" w:rsidRPr="00000000">
        <w:rPr>
          <w:highlight w:val="yellow"/>
          <w:rtl w:val="0"/>
        </w:rPr>
        <w:t xml:space="preserve">Adicionar um campo para poder alterar a senha caso não lembre mais da mesma.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Tela de cadastro: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(Não funcional) </w:t>
      </w:r>
      <w:r w:rsidDel="00000000" w:rsidR="00000000" w:rsidRPr="00000000">
        <w:rPr>
          <w:color w:val="202124"/>
          <w:highlight w:val="yellow"/>
          <w:rtl w:val="0"/>
        </w:rPr>
        <w:t xml:space="preserve">Alterar fonte do texto.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(Não funcional) Adicionar cores e contornos aos botões.</w:t>
      </w:r>
    </w:p>
    <w:p w:rsidR="00000000" w:rsidDel="00000000" w:rsidP="00000000" w:rsidRDefault="00000000" w:rsidRPr="00000000" w14:paraId="00000009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Tela de treinos: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202124"/>
          <w:highlight w:val="red"/>
        </w:rPr>
      </w:pPr>
      <w:r w:rsidDel="00000000" w:rsidR="00000000" w:rsidRPr="00000000">
        <w:rPr>
          <w:color w:val="202124"/>
          <w:highlight w:val="red"/>
          <w:rtl w:val="0"/>
        </w:rPr>
        <w:t xml:space="preserve">(Não funcional) Reavaliar o layout da tela. 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Alterações, adicionar coluna gênero na tabela treinos;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adicionar coluna dias da semana na tabela treinos;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Tela de avaliação: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(Não funcional) </w:t>
      </w:r>
      <w:r w:rsidDel="00000000" w:rsidR="00000000" w:rsidRPr="00000000">
        <w:rPr>
          <w:color w:val="202124"/>
          <w:highlight w:val="yellow"/>
          <w:rtl w:val="0"/>
        </w:rPr>
        <w:t xml:space="preserve">Colocar cores nas linhas para facilitar a visualização ex: colocar uma linha branca e uma linha em uma cor azul bem fraca.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(Não funcional)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yellow"/>
          <w:rtl w:val="0"/>
        </w:rPr>
        <w:t xml:space="preserve">Aumentar a tela para melhor visualização.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Tela de cadastro de treino: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color w:val="202124"/>
          <w:shd w:fill="98000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hd w:fill="980000" w:val="clear"/>
          <w:rtl w:val="0"/>
        </w:rPr>
        <w:t xml:space="preserve">(Funcional) Gera ficha de treino em formato digital.  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color w:val="202124"/>
          <w:shd w:fill="98000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hd w:fill="980000" w:val="clear"/>
          <w:rtl w:val="0"/>
        </w:rPr>
        <w:t xml:space="preserve">{Alterações: adicionar botão  gerar pdf;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Tela de calendário: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color w:val="202124"/>
          <w:highlight w:val="red"/>
        </w:rPr>
      </w:pPr>
      <w:r w:rsidDel="00000000" w:rsidR="00000000" w:rsidRPr="00000000">
        <w:rPr>
          <w:color w:val="202124"/>
          <w:highlight w:val="red"/>
          <w:rtl w:val="0"/>
        </w:rPr>
        <w:t xml:space="preserve">(Não funcional) Reavaliar o layout</w:t>
      </w:r>
      <w:r w:rsidDel="00000000" w:rsidR="00000000" w:rsidRPr="00000000">
        <w:rPr>
          <w:color w:val="202124"/>
          <w:highlight w:val="red"/>
          <w:rtl w:val="0"/>
        </w:rPr>
        <w:t xml:space="preserve"> da tela. 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{ Alterações: Mudar nome para histórico;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Adicionar opções de filtros e buscar;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Limite de linhas na tabela por botão;}</w:t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