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8F0E" w14:textId="10CCCAE2" w:rsidR="005073B2" w:rsidRPr="00F41D0A" w:rsidRDefault="005073B2" w:rsidP="005073B2">
      <w:pPr>
        <w:pStyle w:val="Ttulo1"/>
        <w:jc w:val="center"/>
        <w:rPr>
          <w:sz w:val="52"/>
          <w:szCs w:val="52"/>
        </w:rPr>
      </w:pPr>
      <w:bookmarkStart w:id="0" w:name="_Toc42534215"/>
      <w:r w:rsidRPr="00F41D0A">
        <w:rPr>
          <w:sz w:val="52"/>
          <w:szCs w:val="52"/>
        </w:rPr>
        <w:t xml:space="preserve">Manual Técnico </w:t>
      </w:r>
      <w:r w:rsidR="00CC5E51">
        <w:rPr>
          <w:sz w:val="52"/>
          <w:szCs w:val="52"/>
        </w:rPr>
        <w:t>iModRob@ipleiria.pt</w:t>
      </w:r>
      <w:bookmarkEnd w:id="0"/>
    </w:p>
    <w:p w14:paraId="6028C687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17551CF6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3744BCC5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B46FEB" wp14:editId="583677C4">
            <wp:extent cx="5391150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9C45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2919E094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C95B9D" w14:textId="77777777" w:rsidR="005073B2" w:rsidRPr="00F41D0A" w:rsidRDefault="005073B2" w:rsidP="005073B2">
      <w:pPr>
        <w:pStyle w:val="Ttulo1"/>
        <w:jc w:val="center"/>
        <w:rPr>
          <w:sz w:val="52"/>
          <w:szCs w:val="52"/>
        </w:rPr>
      </w:pPr>
      <w:bookmarkStart w:id="1" w:name="_Toc42534216"/>
      <w:r w:rsidRPr="00F41D0A">
        <w:rPr>
          <w:sz w:val="52"/>
          <w:szCs w:val="52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288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C8BAD" w14:textId="77777777" w:rsidR="005073B2" w:rsidRDefault="005073B2" w:rsidP="005073B2">
          <w:pPr>
            <w:pStyle w:val="Cabealhodondice"/>
          </w:pPr>
          <w:r>
            <w:t>Conteúdo</w:t>
          </w:r>
        </w:p>
        <w:p w14:paraId="05D2D769" w14:textId="0967636C" w:rsidR="003E249F" w:rsidRDefault="005073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4215" w:history="1">
            <w:r w:rsidR="003E249F" w:rsidRPr="00E828BA">
              <w:rPr>
                <w:rStyle w:val="Hiperligao"/>
                <w:noProof/>
              </w:rPr>
              <w:t>Manual Técnico iModRob@ipleiria.pt</w:t>
            </w:r>
            <w:r w:rsidR="003E249F">
              <w:rPr>
                <w:noProof/>
                <w:webHidden/>
              </w:rPr>
              <w:tab/>
            </w:r>
            <w:r w:rsidR="003E249F">
              <w:rPr>
                <w:noProof/>
                <w:webHidden/>
              </w:rPr>
              <w:fldChar w:fldCharType="begin"/>
            </w:r>
            <w:r w:rsidR="003E249F">
              <w:rPr>
                <w:noProof/>
                <w:webHidden/>
              </w:rPr>
              <w:instrText xml:space="preserve"> PAGEREF _Toc42534215 \h </w:instrText>
            </w:r>
            <w:r w:rsidR="003E249F">
              <w:rPr>
                <w:noProof/>
                <w:webHidden/>
              </w:rPr>
            </w:r>
            <w:r w:rsidR="003E249F">
              <w:rPr>
                <w:noProof/>
                <w:webHidden/>
              </w:rPr>
              <w:fldChar w:fldCharType="separate"/>
            </w:r>
            <w:r w:rsidR="003E249F">
              <w:rPr>
                <w:noProof/>
                <w:webHidden/>
              </w:rPr>
              <w:t>1</w:t>
            </w:r>
            <w:r w:rsidR="003E249F">
              <w:rPr>
                <w:noProof/>
                <w:webHidden/>
              </w:rPr>
              <w:fldChar w:fldCharType="end"/>
            </w:r>
          </w:hyperlink>
        </w:p>
        <w:p w14:paraId="049E99C2" w14:textId="45A46371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16" w:history="1">
            <w:r w:rsidRPr="00E828BA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6D4F" w14:textId="22CB1125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17" w:history="1">
            <w:r w:rsidRPr="00E828B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54A2" w14:textId="0764B81D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18" w:history="1">
            <w:r w:rsidRPr="00E828BA">
              <w:rPr>
                <w:rStyle w:val="Hiperligao"/>
                <w:noProof/>
              </w:rPr>
              <w:t>Descrição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71AB" w14:textId="57A79A70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19" w:history="1">
            <w:r w:rsidRPr="00E828BA">
              <w:rPr>
                <w:rStyle w:val="Hiperligao"/>
                <w:noProof/>
              </w:rPr>
              <w:t>Descrição das fu</w:t>
            </w:r>
            <w:r w:rsidRPr="00E828BA">
              <w:rPr>
                <w:rStyle w:val="Hiperligao"/>
                <w:noProof/>
              </w:rPr>
              <w:t>n</w:t>
            </w:r>
            <w:r w:rsidRPr="00E828BA">
              <w:rPr>
                <w:rStyle w:val="Hiperligao"/>
                <w:noProof/>
              </w:rPr>
              <w:t>ções da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640A" w14:textId="1143783A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20" w:history="1">
            <w:r w:rsidRPr="00E828BA">
              <w:rPr>
                <w:rStyle w:val="Hiperligao"/>
                <w:noProof/>
              </w:rPr>
              <w:t>Esquema elétrico recomendado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D94E" w14:textId="0F1ADD36" w:rsidR="003E249F" w:rsidRDefault="003E24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534221" w:history="1">
            <w:r w:rsidRPr="00E828BA">
              <w:rPr>
                <w:rStyle w:val="Hiperligao"/>
                <w:noProof/>
              </w:rPr>
              <w:t>Descrição do funcionamento da condução autónoma da 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274B" w14:textId="46EA60F9" w:rsidR="005073B2" w:rsidRDefault="005073B2" w:rsidP="005073B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87496E" w14:textId="77777777" w:rsidR="005073B2" w:rsidRDefault="005073B2" w:rsidP="005073B2">
      <w:pPr>
        <w:rPr>
          <w:b/>
          <w:bCs/>
        </w:rPr>
      </w:pPr>
    </w:p>
    <w:p w14:paraId="1A18CAFE" w14:textId="77777777" w:rsidR="005073B2" w:rsidRPr="00F41D0A" w:rsidRDefault="005073B2" w:rsidP="005073B2">
      <w:pPr>
        <w:rPr>
          <w:b/>
          <w:bCs/>
        </w:rPr>
      </w:pPr>
      <w:r>
        <w:rPr>
          <w:b/>
          <w:bCs/>
        </w:rPr>
        <w:br w:type="page"/>
      </w:r>
    </w:p>
    <w:p w14:paraId="4430376F" w14:textId="77777777" w:rsidR="005073B2" w:rsidRPr="00645B6A" w:rsidRDefault="005073B2" w:rsidP="005073B2">
      <w:pPr>
        <w:pStyle w:val="Ttulo1"/>
        <w:rPr>
          <w:sz w:val="52"/>
          <w:szCs w:val="52"/>
        </w:rPr>
      </w:pPr>
      <w:bookmarkStart w:id="2" w:name="_Toc42534217"/>
      <w:r w:rsidRPr="00645B6A">
        <w:rPr>
          <w:sz w:val="52"/>
          <w:szCs w:val="52"/>
        </w:rPr>
        <w:lastRenderedPageBreak/>
        <w:t>Introdução</w:t>
      </w:r>
      <w:bookmarkEnd w:id="2"/>
    </w:p>
    <w:p w14:paraId="08CB69E8" w14:textId="77777777" w:rsidR="005073B2" w:rsidRPr="00645B6A" w:rsidRDefault="005073B2" w:rsidP="005073B2">
      <w:pPr>
        <w:rPr>
          <w:rFonts w:ascii="Times New Roman" w:hAnsi="Times New Roman" w:cs="Times New Roman"/>
        </w:rPr>
      </w:pPr>
    </w:p>
    <w:p w14:paraId="7EAA8ED1" w14:textId="77777777" w:rsidR="005073B2" w:rsidRPr="00645B6A" w:rsidRDefault="005073B2" w:rsidP="005073B2">
      <w:pPr>
        <w:rPr>
          <w:rFonts w:ascii="Times New Roman" w:hAnsi="Times New Roman" w:cs="Times New Roman"/>
        </w:rPr>
      </w:pPr>
    </w:p>
    <w:p w14:paraId="7035E833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EDURobot consiste num robô seguidor de linha de baixo custo.</w:t>
      </w:r>
    </w:p>
    <w:p w14:paraId="5F19EB87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fornecida uma biblioteca escrita em C/C++ para facilitar o uso do mesmo.</w:t>
      </w:r>
    </w:p>
    <w:p w14:paraId="006D95C1" w14:textId="77777777" w:rsidR="005073B2" w:rsidRPr="00645B6A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documento serão descritos os componentes, as ligações dos mesmo e o uso da biblioteca.</w:t>
      </w:r>
    </w:p>
    <w:p w14:paraId="0716BC52" w14:textId="77777777" w:rsidR="005073B2" w:rsidRDefault="005073B2" w:rsidP="005073B2">
      <w:r>
        <w:br w:type="page"/>
      </w: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</w:p>
    <w:p w14:paraId="0E4359E7" w14:textId="77777777" w:rsidR="005073B2" w:rsidRPr="00645B6A" w:rsidRDefault="005073B2" w:rsidP="005073B2">
      <w:pPr>
        <w:pStyle w:val="Ttulo1"/>
        <w:rPr>
          <w:sz w:val="52"/>
          <w:szCs w:val="52"/>
        </w:rPr>
      </w:pPr>
      <w:bookmarkStart w:id="3" w:name="_Toc42534218"/>
      <w:r w:rsidRPr="00645B6A">
        <w:rPr>
          <w:sz w:val="52"/>
          <w:szCs w:val="52"/>
        </w:rPr>
        <w:t>Descrição dos componentes</w:t>
      </w:r>
      <w:bookmarkEnd w:id="3"/>
    </w:p>
    <w:p w14:paraId="48DCB62A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5645572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3D2CD532" w14:textId="77777777" w:rsidR="005073B2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DOIT ESP32 Dev</w:t>
      </w:r>
      <w:r>
        <w:rPr>
          <w:rFonts w:ascii="Times New Roman" w:hAnsi="Times New Roman" w:cs="Times New Roman"/>
        </w:rPr>
        <w:t>K</w:t>
      </w:r>
      <w:r w:rsidRPr="006433AB">
        <w:rPr>
          <w:rFonts w:ascii="Times New Roman" w:hAnsi="Times New Roman" w:cs="Times New Roman"/>
        </w:rPr>
        <w:t>it V1</w:t>
      </w:r>
    </w:p>
    <w:p w14:paraId="7BFBC630" w14:textId="77777777" w:rsidR="005073B2" w:rsidRPr="006868BC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9D7B89" wp14:editId="00990EBD">
            <wp:extent cx="1719618" cy="1034116"/>
            <wp:effectExtent l="0" t="0" r="0" b="0"/>
            <wp:docPr id="2" name="Imagem 2" descr="DOIT ESP32 DEVKIT V1 Board · Issue #544 · espress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IT ESP32 DEVKIT V1 Board · Issue #544 · espressif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80" cy="10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1647" w14:textId="77777777" w:rsidR="005073B2" w:rsidRPr="00173A39" w:rsidRDefault="005073B2" w:rsidP="005073B2">
      <w:pPr>
        <w:jc w:val="center"/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A placa de desenvolvimento DOIT ESP32 DevKit V1 irá controlar o robô e todos os seus periféricos. Esta placa é baseada no microcontrolador ESP32 desenvolvido pela Espressif Systems. Este microcontrolador possui uma velocidade </w:t>
      </w:r>
      <w:r>
        <w:rPr>
          <w:rFonts w:ascii="Times New Roman" w:hAnsi="Times New Roman" w:cs="Times New Roman"/>
        </w:rPr>
        <w:t>de 80 até</w:t>
      </w:r>
      <w:r w:rsidRPr="00173A39">
        <w:rPr>
          <w:rFonts w:ascii="Times New Roman" w:hAnsi="Times New Roman" w:cs="Times New Roman"/>
        </w:rPr>
        <w:t xml:space="preserve"> 240</w:t>
      </w:r>
      <w:r>
        <w:rPr>
          <w:rFonts w:ascii="Times New Roman" w:hAnsi="Times New Roman" w:cs="Times New Roman"/>
        </w:rPr>
        <w:t xml:space="preserve"> </w:t>
      </w:r>
      <w:r w:rsidRPr="00173A39"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 xml:space="preserve"> (dependendo da versão e/ou configuração), </w:t>
      </w:r>
      <w:r w:rsidRPr="00173A39">
        <w:rPr>
          <w:rFonts w:ascii="Times New Roman" w:hAnsi="Times New Roman" w:cs="Times New Roman"/>
        </w:rPr>
        <w:t>4MB de memória flash e 520KB de SRAM.</w:t>
      </w:r>
    </w:p>
    <w:p w14:paraId="63365890" w14:textId="77777777" w:rsidR="005073B2" w:rsidRPr="00173A39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Tensão de entrada do módulo: </w:t>
      </w:r>
      <w:r>
        <w:rPr>
          <w:rFonts w:ascii="Times New Roman" w:hAnsi="Times New Roman" w:cs="Times New Roman"/>
        </w:rPr>
        <w:t>5</w:t>
      </w:r>
      <w:r w:rsidRPr="00173A39">
        <w:rPr>
          <w:rFonts w:ascii="Times New Roman" w:hAnsi="Times New Roman" w:cs="Times New Roman"/>
        </w:rPr>
        <w:t xml:space="preserve"> a 12V.</w:t>
      </w:r>
    </w:p>
    <w:p w14:paraId="36F0840C" w14:textId="77777777" w:rsidR="005073B2" w:rsidRPr="00173A39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Tensão de operação: 3.3V.</w:t>
      </w:r>
    </w:p>
    <w:p w14:paraId="4406A43D" w14:textId="77777777" w:rsidR="005073B2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Wi-Fi: IEEE 802.11 b/g/n/e/i</w:t>
      </w:r>
      <w:r>
        <w:rPr>
          <w:rFonts w:ascii="Times New Roman" w:hAnsi="Times New Roman" w:cs="Times New Roman"/>
        </w:rPr>
        <w:t>.</w:t>
      </w:r>
    </w:p>
    <w:p w14:paraId="4DD796DE" w14:textId="77777777" w:rsidR="005073B2" w:rsidRPr="00173A39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 BLE.</w:t>
      </w:r>
    </w:p>
    <w:p w14:paraId="62C3B34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8C111C5" w14:textId="77777777" w:rsidR="005073B2" w:rsidRPr="006433AB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controlo dos motores, L293D</w:t>
      </w:r>
    </w:p>
    <w:p w14:paraId="71D372C7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72595" wp14:editId="7AC96C17">
            <wp:extent cx="1078676" cy="1078676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1361" cy="10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2FAE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módulo servirá para controlar os motores. </w:t>
      </w:r>
      <w:r>
        <w:rPr>
          <w:rFonts w:ascii="Times New Roman" w:hAnsi="Times New Roman" w:cs="Times New Roman"/>
        </w:rPr>
        <w:br/>
        <w:t>No bloco terminal (VIN) pode ser conectada uma tensão de 7 até 35 V que irá alimentar o regulador 78M05 que por usa vez irá fornecer uma tensão de 5 V.</w:t>
      </w:r>
      <w:r>
        <w:rPr>
          <w:rFonts w:ascii="Times New Roman" w:hAnsi="Times New Roman" w:cs="Times New Roman"/>
        </w:rPr>
        <w:br/>
        <w:t>São necessários quatro pinos para controlar os dois motores, pode ser usada modulação de largura de pulsos (PWM) para controlar a velocidade dos motores.</w:t>
      </w:r>
    </w:p>
    <w:p w14:paraId="5B1D1BEC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 no pino VIN: 7 a 35 V.</w:t>
      </w:r>
    </w:p>
    <w:p w14:paraId="06C5144A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Corrente fornecida pelo 78M05: 500mA.</w:t>
      </w:r>
    </w:p>
    <w:p w14:paraId="51A80F68" w14:textId="77777777" w:rsidR="005073B2" w:rsidRPr="003102EE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Forneça alimentação ao módulo apenas através do pino </w:t>
      </w:r>
      <w:r w:rsidRPr="003102EE">
        <w:rPr>
          <w:rFonts w:ascii="Times New Roman" w:hAnsi="Times New Roman" w:cs="Times New Roman"/>
          <w:u w:val="single"/>
        </w:rPr>
        <w:t>VIN</w:t>
      </w:r>
      <w:r>
        <w:rPr>
          <w:rFonts w:ascii="Times New Roman" w:hAnsi="Times New Roman" w:cs="Times New Roman"/>
        </w:rPr>
        <w:t xml:space="preserve">. O pino </w:t>
      </w:r>
      <w:r w:rsidRPr="00EF1181">
        <w:rPr>
          <w:rFonts w:ascii="Times New Roman" w:hAnsi="Times New Roman" w:cs="Times New Roman"/>
          <w:b/>
          <w:bCs/>
          <w:u w:val="single"/>
        </w:rPr>
        <w:t>VCC é uma saída</w:t>
      </w:r>
      <w:r>
        <w:rPr>
          <w:rFonts w:ascii="Times New Roman" w:hAnsi="Times New Roman" w:cs="Times New Roman"/>
        </w:rPr>
        <w:t xml:space="preserve"> e está conectado à saída do regulador 78M05 (presente na placa do módulo) que fornece 5 V.</w:t>
      </w:r>
    </w:p>
    <w:p w14:paraId="3763EF49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F8995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DADC63D" w14:textId="77777777" w:rsidR="005073B2" w:rsidRPr="006868BC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Placa de sensores IR 74HC14</w:t>
      </w:r>
    </w:p>
    <w:p w14:paraId="5E9AD2F9" w14:textId="77777777" w:rsidR="005073B2" w:rsidRPr="006868BC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4A515" wp14:editId="107DD619">
            <wp:extent cx="1940119" cy="987246"/>
            <wp:effectExtent l="0" t="0" r="317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97" cy="9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78DD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placa de sensores infravermelhos possui seis emissores e seis recetores infravermelhos para possibilitar a deteção de linhas. Os recetores infravermelhos estão ligados a um inversor com histerese 74HC14 que irá evitar ruído nas ligações do mesmo à placa de desenvolvimento DOIT ESP32 DevKit V1. O sensor “</w:t>
      </w:r>
      <w:r w:rsidRPr="00293FF0">
        <w:rPr>
          <w:rFonts w:ascii="Times New Roman" w:hAnsi="Times New Roman" w:cs="Times New Roman"/>
          <w:i/>
          <w:iCs/>
        </w:rPr>
        <w:t>Near</w:t>
      </w:r>
      <w:r>
        <w:rPr>
          <w:rFonts w:ascii="Times New Roman" w:hAnsi="Times New Roman" w:cs="Times New Roman"/>
        </w:rPr>
        <w:t>” pode obter falsos-positivos devido à luz natural/ambiente.</w:t>
      </w:r>
    </w:p>
    <w:p w14:paraId="31D5B165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tensão de entrada (VCC) é de 2 a 6 V.</w:t>
      </w:r>
    </w:p>
    <w:p w14:paraId="6E0333F3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BECDD54" w14:textId="77777777" w:rsidR="005073B2" w:rsidRPr="002F6236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Encoder Óticos</w:t>
      </w:r>
    </w:p>
    <w:p w14:paraId="18F3904C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8B2ACA" wp14:editId="63F55994">
            <wp:extent cx="927850" cy="675655"/>
            <wp:effectExtent l="0" t="0" r="5715" b="0"/>
            <wp:docPr id="6" name="Imagem 6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709A" w14:textId="77777777" w:rsidR="005073B2" w:rsidRPr="00BD7E75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sensores óticos servem para obter um feedback da rotação das rodas podendo deste modo obter a distância percorrida e saber se uma está a rodar mais rapidamente que a outra.</w:t>
      </w:r>
    </w:p>
    <w:p w14:paraId="6033983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3.3 a 5 V.</w:t>
      </w:r>
    </w:p>
    <w:p w14:paraId="36644343" w14:textId="77777777" w:rsidR="005073B2" w:rsidRPr="009F4526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HC-SR04</w:t>
      </w:r>
    </w:p>
    <w:p w14:paraId="3F7538C8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7A6692" wp14:editId="30BDC6C8">
            <wp:extent cx="1606164" cy="905930"/>
            <wp:effectExtent l="0" t="0" r="0" b="8890"/>
            <wp:docPr id="7" name="Imagem 7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02986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sensor ultrassónico HC-SR04 permite detetar obstáculos com antecedência.</w:t>
      </w:r>
    </w:p>
    <w:p w14:paraId="7A15BD7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5 V.</w:t>
      </w:r>
    </w:p>
    <w:p w14:paraId="2F134D03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Consumo de corrente típico: 15mA.</w:t>
      </w:r>
    </w:p>
    <w:p w14:paraId="127E3573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Frequência de funcionamento: 40 MHz.</w:t>
      </w:r>
    </w:p>
    <w:p w14:paraId="0ED52996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Alcance: desde 2cm até 4m.</w:t>
      </w:r>
    </w:p>
    <w:p w14:paraId="22A92ACC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Angulo de medição: 15º.</w:t>
      </w:r>
    </w:p>
    <w:p w14:paraId="4EDB9CA4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do sinal de gatilho: 10us nível TTL.</w:t>
      </w:r>
    </w:p>
    <w:p w14:paraId="5A1512D2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7FFAEC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49CA1A82" w14:textId="77777777" w:rsidR="005073B2" w:rsidRPr="001C1DBE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carga TP4056</w:t>
      </w:r>
    </w:p>
    <w:p w14:paraId="6967C0EB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FB507" wp14:editId="6D50CD98">
            <wp:extent cx="1359392" cy="747422"/>
            <wp:effectExtent l="0" t="0" r="0" b="0"/>
            <wp:docPr id="8" name="Imagem 8" descr="Lithium Ion Battery Charging Module TP4056, Voltage: 2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thium Ion Battery Charging Module TP4056, Voltage: 2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4" b="22794"/>
                    <a:stretch/>
                  </pic:blipFill>
                  <pic:spPr bwMode="auto">
                    <a:xfrm>
                      <a:off x="0" y="0"/>
                      <a:ext cx="1367486" cy="7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0F374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TP4056 permite carregar baterias de iões lítio.</w:t>
      </w:r>
      <w:r>
        <w:rPr>
          <w:rFonts w:ascii="Times New Roman" w:hAnsi="Times New Roman" w:cs="Times New Roman"/>
        </w:rPr>
        <w:br/>
        <w:t>Possui um LED vermelho que indica que a bateria está a ser carregada e um LED azul que indica que o carregamento foi concluído.</w:t>
      </w:r>
    </w:p>
    <w:p w14:paraId="3E687B30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4,5 a 8V.</w:t>
      </w:r>
    </w:p>
    <w:p w14:paraId="494AB64E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Carrega a bateria até 4,2V ao máximo de 1A.</w:t>
      </w:r>
    </w:p>
    <w:p w14:paraId="5240AE51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potência de saída é a potência da bateria, tendo um máximo de 3 amperes limitado por um MOSFET.</w:t>
      </w:r>
    </w:p>
    <w:p w14:paraId="166C4D6B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53E2BC3D" w14:textId="77777777" w:rsidR="005073B2" w:rsidRPr="006433AB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elevador de tensão MT3608</w:t>
      </w:r>
    </w:p>
    <w:p w14:paraId="3C5C5D1B" w14:textId="77777777" w:rsidR="005073B2" w:rsidRDefault="005073B2" w:rsidP="005073B2">
      <w:pPr>
        <w:rPr>
          <w:noProof/>
        </w:rPr>
      </w:pPr>
    </w:p>
    <w:p w14:paraId="3E6CB2B2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EC2A64" wp14:editId="32232701">
            <wp:extent cx="1304014" cy="750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6" b="19003"/>
                    <a:stretch/>
                  </pic:blipFill>
                  <pic:spPr bwMode="auto">
                    <a:xfrm>
                      <a:off x="0" y="0"/>
                      <a:ext cx="1322322" cy="7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20FE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MT3608 efetua uma elevação de tensão ajustável.</w:t>
      </w:r>
    </w:p>
    <w:p w14:paraId="64CE914E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eficiência máxima é cerca de 93%, quanto maior for a diferença entre tensão de entrada/saída menor será a eficiência.</w:t>
      </w:r>
    </w:p>
    <w:p w14:paraId="63A93FD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2 a 24 V.</w:t>
      </w:r>
    </w:p>
    <w:p w14:paraId="6F03FC04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saída ajustável: 5 a 28V.</w:t>
      </w:r>
    </w:p>
    <w:p w14:paraId="06E81387" w14:textId="77777777" w:rsidR="005073B2" w:rsidRPr="001F6AF1" w:rsidRDefault="005073B2" w:rsidP="005073B2">
      <w:pPr>
        <w:rPr>
          <w:rFonts w:ascii="Times New Roman" w:hAnsi="Times New Roman" w:cs="Times New Roman"/>
        </w:rPr>
      </w:pPr>
      <w:r w:rsidRPr="001F6AF1">
        <w:rPr>
          <w:rFonts w:ascii="Times New Roman" w:hAnsi="Times New Roman" w:cs="Times New Roman"/>
        </w:rPr>
        <w:t>Corrente máxima fornecida</w:t>
      </w:r>
      <w:r>
        <w:rPr>
          <w:rFonts w:ascii="Times New Roman" w:hAnsi="Times New Roman" w:cs="Times New Roman"/>
        </w:rPr>
        <w:t xml:space="preserve"> (pico)</w:t>
      </w:r>
      <w:r w:rsidRPr="001F6AF1">
        <w:rPr>
          <w:rFonts w:ascii="Times New Roman" w:hAnsi="Times New Roman" w:cs="Times New Roman"/>
        </w:rPr>
        <w:t>: 2A.</w:t>
      </w:r>
    </w:p>
    <w:p w14:paraId="1041CF1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47B1EC1C" w14:textId="77777777" w:rsidR="005073B2" w:rsidRPr="00BA45F6" w:rsidRDefault="005073B2" w:rsidP="005073B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Bateria de lítio de iões</w:t>
      </w:r>
    </w:p>
    <w:p w14:paraId="0FBBD0B5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 w:rsidRPr="00004334">
        <w:rPr>
          <w:noProof/>
        </w:rPr>
        <w:drawing>
          <wp:inline distT="0" distB="0" distL="0" distR="0" wp14:anchorId="099C21B1" wp14:editId="45C52BFD">
            <wp:extent cx="1589643" cy="11685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81" b="13610"/>
                    <a:stretch/>
                  </pic:blipFill>
                  <pic:spPr bwMode="auto">
                    <a:xfrm>
                      <a:off x="0" y="0"/>
                      <a:ext cx="1602851" cy="117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5DC3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projeto foi usada uma bateria de lítio de iões.</w:t>
      </w:r>
    </w:p>
    <w:p w14:paraId="1413C98D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baterias são normalmente acessíveis e possuem bastante autonomia.</w:t>
      </w:r>
    </w:p>
    <w:p w14:paraId="5627D32E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DD64F3" w14:textId="77777777" w:rsidR="005073B2" w:rsidRDefault="005073B2" w:rsidP="005073B2">
      <w:pPr>
        <w:pStyle w:val="Ttulo1"/>
        <w:jc w:val="center"/>
        <w:rPr>
          <w:sz w:val="52"/>
          <w:szCs w:val="52"/>
        </w:rPr>
      </w:pPr>
      <w:bookmarkStart w:id="4" w:name="_Toc42534219"/>
      <w:r w:rsidRPr="00A00093">
        <w:rPr>
          <w:sz w:val="52"/>
          <w:szCs w:val="52"/>
        </w:rPr>
        <w:lastRenderedPageBreak/>
        <w:t>Descrição das funções da biblioteca</w:t>
      </w:r>
      <w:bookmarkEnd w:id="4"/>
    </w:p>
    <w:p w14:paraId="5876A4EE" w14:textId="77777777" w:rsidR="005073B2" w:rsidRPr="00BC42B1" w:rsidRDefault="005073B2" w:rsidP="005073B2">
      <w:r>
        <w:t>Nota: A contagem de pulsos dos enconder óticos é efetuada por hardware usando um módulo denominado de “pulse counter”. A configuração deste módulo encontra-se dentro das bibliotecas “E32_PC0” e “E32_PC1”. Quando a biblioteca “RobotOnLine” é usada estas outras duas bibliotecas serão incluídas automaticamente. Não é necessário incluir as bibliotecas “E32_PC0” e “E32_PC1” no programa que use a biblioteca “RobotOnLine”, o ambiente Arduino IDE poderá incluir as mesmas por defeito, estas inclusões pode ser apagadas.</w:t>
      </w:r>
    </w:p>
    <w:p w14:paraId="5AA21274" w14:textId="77777777" w:rsidR="005073B2" w:rsidRDefault="005073B2" w:rsidP="005073B2"/>
    <w:p w14:paraId="16AADDBC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editWheelPin(uint8_t ,uint8_t )</w:t>
      </w:r>
    </w:p>
    <w:p w14:paraId="340936DC" w14:textId="77777777" w:rsidR="005073B2" w:rsidRDefault="005073B2" w:rsidP="005073B2">
      <w:pPr>
        <w:pStyle w:val="PargrafodaLista"/>
        <w:spacing w:line="360" w:lineRule="auto"/>
      </w:pPr>
      <w:r w:rsidRPr="00B9350F">
        <w:t xml:space="preserve">Permite alterar </w:t>
      </w:r>
      <w:r>
        <w:t>os pinos onde são ligados os sensores óticos.</w:t>
      </w:r>
    </w:p>
    <w:p w14:paraId="608A6D49" w14:textId="77777777" w:rsidR="005073B2" w:rsidRDefault="005073B2" w:rsidP="005073B2">
      <w:pPr>
        <w:pStyle w:val="PargrafodaLista"/>
        <w:spacing w:line="360" w:lineRule="auto"/>
      </w:pPr>
      <w:r>
        <w:t>Se esta função for usada, a mesma deve ser chamada antes da função “begin()”.</w:t>
      </w:r>
    </w:p>
    <w:p w14:paraId="398F81C8" w14:textId="77777777" w:rsidR="005073B2" w:rsidRDefault="005073B2" w:rsidP="005073B2">
      <w:pPr>
        <w:pStyle w:val="PargrafodaLista"/>
        <w:spacing w:line="360" w:lineRule="auto"/>
      </w:pPr>
      <w:r>
        <w:t>Por defeito os pinos usados para os sensores óticos são o 26 e 27.</w:t>
      </w:r>
    </w:p>
    <w:p w14:paraId="51729D96" w14:textId="77777777" w:rsidR="005073B2" w:rsidRDefault="005073B2" w:rsidP="005073B2">
      <w:pPr>
        <w:pStyle w:val="PargrafodaLista"/>
        <w:spacing w:line="360" w:lineRule="auto"/>
      </w:pPr>
      <w:r>
        <w:t xml:space="preserve">Os parâmetros são </w:t>
      </w:r>
      <w:r w:rsidRPr="004F6B3D">
        <w:rPr>
          <w:i/>
          <w:iCs/>
          <w:u w:val="single"/>
        </w:rPr>
        <w:t>encoder</w:t>
      </w:r>
      <w:r w:rsidRPr="004F6B3D">
        <w:rPr>
          <w:u w:val="single"/>
        </w:rPr>
        <w:t xml:space="preserve"> da esquerda</w:t>
      </w:r>
      <w:r>
        <w:t xml:space="preserve">, </w:t>
      </w:r>
      <w:r w:rsidRPr="004F6B3D">
        <w:rPr>
          <w:i/>
          <w:iCs/>
          <w:u w:val="single"/>
        </w:rPr>
        <w:t>encoder</w:t>
      </w:r>
      <w:r w:rsidRPr="004F6B3D">
        <w:rPr>
          <w:u w:val="single"/>
        </w:rPr>
        <w:t xml:space="preserve"> da direita</w:t>
      </w:r>
      <w:r>
        <w:t xml:space="preserve"> respetivamente.</w:t>
      </w:r>
    </w:p>
    <w:p w14:paraId="35146BB8" w14:textId="77777777" w:rsidR="005073B2" w:rsidRPr="00B9350F" w:rsidRDefault="005073B2" w:rsidP="005073B2">
      <w:pPr>
        <w:pStyle w:val="PargrafodaLista"/>
        <w:spacing w:line="360" w:lineRule="auto"/>
      </w:pPr>
    </w:p>
    <w:p w14:paraId="6B753EB8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editMotorPin(uint8_t ,uint8_t , uint8_t ,uint8_t ,)</w:t>
      </w:r>
    </w:p>
    <w:p w14:paraId="0BF4009F" w14:textId="77777777" w:rsidR="005073B2" w:rsidRDefault="005073B2" w:rsidP="005073B2">
      <w:pPr>
        <w:pStyle w:val="PargrafodaLista"/>
        <w:spacing w:line="360" w:lineRule="auto"/>
      </w:pPr>
      <w:r w:rsidRPr="00E73EFF">
        <w:t>Permite alterar onde são ligadas as conceções para controlar os motores.</w:t>
      </w:r>
    </w:p>
    <w:p w14:paraId="2AC89D45" w14:textId="77777777" w:rsidR="005073B2" w:rsidRDefault="005073B2" w:rsidP="005073B2">
      <w:pPr>
        <w:pStyle w:val="PargrafodaLista"/>
        <w:spacing w:line="360" w:lineRule="auto"/>
      </w:pPr>
      <w:r>
        <w:t>Por defeito os pinos usados são o 2, 4, 16 e 17.</w:t>
      </w:r>
    </w:p>
    <w:p w14:paraId="6D461ACF" w14:textId="77777777" w:rsidR="005073B2" w:rsidRDefault="005073B2" w:rsidP="005073B2">
      <w:pPr>
        <w:pStyle w:val="PargrafodaLista"/>
        <w:spacing w:line="360" w:lineRule="auto"/>
      </w:pPr>
      <w:r>
        <w:t xml:space="preserve">Os parâmetros são </w:t>
      </w:r>
      <w:r w:rsidRPr="003E4E1B">
        <w:rPr>
          <w:u w:val="single"/>
        </w:rPr>
        <w:t>IN1, IN2, IN3, IN4</w:t>
      </w:r>
      <w:r>
        <w:t xml:space="preserve"> respetivamente.</w:t>
      </w:r>
    </w:p>
    <w:p w14:paraId="357F60A0" w14:textId="77777777" w:rsidR="005073B2" w:rsidRPr="00E73EFF" w:rsidRDefault="005073B2" w:rsidP="005073B2">
      <w:pPr>
        <w:pStyle w:val="PargrafodaLista"/>
        <w:spacing w:line="360" w:lineRule="auto"/>
      </w:pPr>
    </w:p>
    <w:p w14:paraId="72AAA37A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editUltrasonicPin(uint8_t ,uint8_t )</w:t>
      </w:r>
    </w:p>
    <w:p w14:paraId="174E78DB" w14:textId="77777777" w:rsidR="005073B2" w:rsidRDefault="005073B2" w:rsidP="005073B2">
      <w:pPr>
        <w:pStyle w:val="PargrafodaLista"/>
        <w:spacing w:line="360" w:lineRule="auto"/>
      </w:pPr>
      <w:r w:rsidRPr="00D97F82">
        <w:t>Esta função permite alterar os pinos que conectam ao sensor ultrassónico HC-SR04.</w:t>
      </w:r>
    </w:p>
    <w:p w14:paraId="387F3503" w14:textId="77777777" w:rsidR="005073B2" w:rsidRDefault="005073B2" w:rsidP="005073B2">
      <w:pPr>
        <w:pStyle w:val="PargrafodaLista"/>
        <w:spacing w:line="360" w:lineRule="auto"/>
      </w:pPr>
      <w:r>
        <w:t>Por defeito os pinos usados são o 14 e o 12.</w:t>
      </w:r>
    </w:p>
    <w:p w14:paraId="03218A90" w14:textId="77777777" w:rsidR="005073B2" w:rsidRDefault="005073B2" w:rsidP="005073B2">
      <w:pPr>
        <w:pStyle w:val="PargrafodaLista"/>
        <w:spacing w:line="360" w:lineRule="auto"/>
      </w:pPr>
      <w:r>
        <w:t xml:space="preserve">Os parâmetros são </w:t>
      </w:r>
      <w:r w:rsidRPr="003E4E1B">
        <w:rPr>
          <w:i/>
          <w:iCs/>
          <w:u w:val="single"/>
        </w:rPr>
        <w:t>trig</w:t>
      </w:r>
      <w:r>
        <w:t xml:space="preserve">, </w:t>
      </w:r>
      <w:r w:rsidRPr="003E4E1B">
        <w:rPr>
          <w:i/>
          <w:iCs/>
          <w:u w:val="single"/>
        </w:rPr>
        <w:t>echo</w:t>
      </w:r>
      <w:r>
        <w:t xml:space="preserve"> respetivamente.</w:t>
      </w:r>
    </w:p>
    <w:p w14:paraId="38CD5AF4" w14:textId="77777777" w:rsidR="005073B2" w:rsidRPr="00D97F82" w:rsidRDefault="005073B2" w:rsidP="005073B2">
      <w:pPr>
        <w:pStyle w:val="PargrafodaLista"/>
        <w:spacing w:line="360" w:lineRule="auto"/>
      </w:pPr>
    </w:p>
    <w:p w14:paraId="392715AA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editSensorPin(uint8_t ,uint8_t , uint8_t ,uint8_t , uint8_t ,uint8_t , uint8_t)</w:t>
      </w:r>
    </w:p>
    <w:p w14:paraId="2B76EF21" w14:textId="77777777" w:rsidR="005073B2" w:rsidRDefault="005073B2" w:rsidP="005073B2">
      <w:pPr>
        <w:pStyle w:val="PargrafodaLista"/>
        <w:spacing w:line="360" w:lineRule="auto"/>
      </w:pPr>
      <w:r w:rsidRPr="00E37CFC">
        <w:t>Permite alterar os pinos onde são estabelecidas as ligações à placa frontal que possui vários sensores de infravermelho.</w:t>
      </w:r>
    </w:p>
    <w:p w14:paraId="0CC08CB3" w14:textId="77777777" w:rsidR="005073B2" w:rsidRDefault="005073B2" w:rsidP="005073B2">
      <w:pPr>
        <w:pStyle w:val="PargrafodaLista"/>
        <w:spacing w:line="360" w:lineRule="auto"/>
      </w:pPr>
      <w:r>
        <w:t>Caso use a função de condução autónoma (seguir um trajeto de forma autónoma) da biblioteca, deve chamar esta função antes da função “beginAutoDrive();”</w:t>
      </w:r>
    </w:p>
    <w:p w14:paraId="51E25BFC" w14:textId="77777777" w:rsidR="005073B2" w:rsidRDefault="005073B2" w:rsidP="005073B2">
      <w:pPr>
        <w:pStyle w:val="PargrafodaLista"/>
        <w:spacing w:line="360" w:lineRule="auto"/>
      </w:pPr>
      <w:r>
        <w:t>Por defeito os pinos usados são 25, 33, 32, 35, 34, 39, 36.</w:t>
      </w:r>
    </w:p>
    <w:p w14:paraId="73EFABC9" w14:textId="77777777" w:rsidR="005073B2" w:rsidRPr="00E37CFC" w:rsidRDefault="005073B2" w:rsidP="005073B2">
      <w:pPr>
        <w:pStyle w:val="PargrafodaLista"/>
        <w:spacing w:line="360" w:lineRule="auto"/>
      </w:pPr>
      <w:r>
        <w:t xml:space="preserve">Os parâmetros são </w:t>
      </w:r>
      <w:r w:rsidRPr="00E37CFC">
        <w:rPr>
          <w:u w:val="single"/>
        </w:rPr>
        <w:t xml:space="preserve">S1, S2, S3, S4, S5, CLP, </w:t>
      </w:r>
      <w:r w:rsidRPr="00E37CFC">
        <w:rPr>
          <w:i/>
          <w:iCs/>
          <w:u w:val="single"/>
        </w:rPr>
        <w:t>Near</w:t>
      </w:r>
      <w:r>
        <w:t xml:space="preserve"> respetivamente.</w:t>
      </w:r>
    </w:p>
    <w:p w14:paraId="4C9E24AC" w14:textId="77777777" w:rsidR="005073B2" w:rsidRPr="00E37CFC" w:rsidRDefault="005073B2" w:rsidP="005073B2">
      <w:pPr>
        <w:pStyle w:val="PargrafodaLista"/>
        <w:spacing w:line="360" w:lineRule="auto"/>
      </w:pPr>
    </w:p>
    <w:p w14:paraId="69F1AEA0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setStopDistance(byte )</w:t>
      </w:r>
    </w:p>
    <w:p w14:paraId="77C52FA6" w14:textId="77777777" w:rsidR="005073B2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permite definir a distância à qual o robô para. Quando encontra um obstáculo.</w:t>
      </w:r>
    </w:p>
    <w:p w14:paraId="62C1F959" w14:textId="77777777" w:rsidR="005073B2" w:rsidRDefault="005073B2" w:rsidP="005073B2">
      <w:pPr>
        <w:pStyle w:val="PargrafodaLista"/>
        <w:spacing w:line="360" w:lineRule="auto"/>
      </w:pPr>
      <w:r>
        <w:lastRenderedPageBreak/>
        <w:t>Por defeito a distância é 9cm. O número especificado de 0 a 255 é interpretado em centímetros,</w:t>
      </w:r>
    </w:p>
    <w:p w14:paraId="4687C9E3" w14:textId="77777777" w:rsidR="005073B2" w:rsidRPr="006C04C1" w:rsidRDefault="005073B2" w:rsidP="005073B2">
      <w:pPr>
        <w:pStyle w:val="PargrafodaLista"/>
        <w:spacing w:line="360" w:lineRule="auto"/>
      </w:pPr>
    </w:p>
    <w:p w14:paraId="6258DB49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begin()</w:t>
      </w:r>
    </w:p>
    <w:p w14:paraId="05E166D9" w14:textId="77777777" w:rsidR="005073B2" w:rsidRPr="004A27F8" w:rsidRDefault="005073B2" w:rsidP="005073B2">
      <w:pPr>
        <w:pStyle w:val="PargrafodaLista"/>
        <w:spacing w:line="360" w:lineRule="auto"/>
      </w:pPr>
      <w:r w:rsidRPr="004A27F8">
        <w:t>Esta função necessita de s</w:t>
      </w:r>
      <w:r>
        <w:t>er executada uma vez para iniciar a biblioteca e configurar os pinos e periféricos usados.</w:t>
      </w:r>
    </w:p>
    <w:p w14:paraId="333358D1" w14:textId="77777777" w:rsidR="005073B2" w:rsidRPr="004A27F8" w:rsidRDefault="005073B2" w:rsidP="005073B2">
      <w:pPr>
        <w:pStyle w:val="PargrafodaLista"/>
        <w:spacing w:line="360" w:lineRule="auto"/>
      </w:pPr>
    </w:p>
    <w:p w14:paraId="53E3166D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beginAutoDrive()</w:t>
      </w:r>
    </w:p>
    <w:p w14:paraId="49E03EE5" w14:textId="77777777" w:rsidR="005073B2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configurar as interrupções associadas aos sensores S2, S3, S4 e CLP. Quando esta função for chamada o robô irá verificar qual o valor de PWM mínimo para colocar ambas as rodas em movimento.</w:t>
      </w:r>
    </w:p>
    <w:p w14:paraId="3AD9B53A" w14:textId="77777777" w:rsidR="005073B2" w:rsidRPr="007D5DDE" w:rsidRDefault="005073B2" w:rsidP="005073B2">
      <w:pPr>
        <w:pStyle w:val="PargrafodaLista"/>
        <w:spacing w:line="360" w:lineRule="auto"/>
      </w:pPr>
    </w:p>
    <w:p w14:paraId="4D0A4A56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endAutoDrive()</w:t>
      </w:r>
    </w:p>
    <w:p w14:paraId="1ED29E09" w14:textId="77777777" w:rsidR="005073B2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desassociar as interrupções previamente configuradas pela função </w:t>
      </w:r>
      <w:r w:rsidRPr="004F4589">
        <w:rPr>
          <w:b/>
          <w:bCs/>
        </w:rPr>
        <w:t>beginAutoDrive()</w:t>
      </w:r>
      <w:r>
        <w:t>.</w:t>
      </w:r>
    </w:p>
    <w:p w14:paraId="11057C1D" w14:textId="77777777" w:rsidR="005073B2" w:rsidRPr="00AB1106" w:rsidRDefault="005073B2" w:rsidP="005073B2">
      <w:pPr>
        <w:pStyle w:val="PargrafodaLista"/>
        <w:spacing w:line="360" w:lineRule="auto"/>
      </w:pPr>
    </w:p>
    <w:p w14:paraId="1A772AE5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byte autoDrive(byte)</w:t>
      </w:r>
    </w:p>
    <w:p w14:paraId="68B55C2B" w14:textId="77777777" w:rsidR="005073B2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constantemente para efetuar várias tarefas.</w:t>
      </w:r>
    </w:p>
    <w:p w14:paraId="109DDAAE" w14:textId="77777777" w:rsidR="005073B2" w:rsidRDefault="005073B2" w:rsidP="005073B2">
      <w:pPr>
        <w:pStyle w:val="PargrafodaLista"/>
        <w:spacing w:line="360" w:lineRule="auto"/>
      </w:pPr>
      <w:r>
        <w:t>Os valores devolvidos são os seguintes:</w:t>
      </w:r>
    </w:p>
    <w:p w14:paraId="12DAFEC2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“0”, nada a reportar;</w:t>
      </w:r>
    </w:p>
    <w:p w14:paraId="766C1F22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“1”, múltiplas linhas encontradas;</w:t>
      </w:r>
    </w:p>
    <w:p w14:paraId="2CF34035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“2”, obstáculo encontrado;</w:t>
      </w:r>
    </w:p>
    <w:p w14:paraId="0AF2F79D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“3”, não foram encontradas quaisquer linhas.</w:t>
      </w:r>
    </w:p>
    <w:p w14:paraId="26120B04" w14:textId="77777777" w:rsidR="005073B2" w:rsidRDefault="005073B2" w:rsidP="005073B2">
      <w:pPr>
        <w:spacing w:line="360" w:lineRule="auto"/>
        <w:ind w:left="720"/>
      </w:pPr>
      <w:r>
        <w:t>O valor inserido é a instrução a efetuar para quando é encontrada mais que uma linha ou algum obstáculo:</w:t>
      </w:r>
    </w:p>
    <w:p w14:paraId="1D3D6F26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“1”, rodar para a direita;</w:t>
      </w:r>
    </w:p>
    <w:p w14:paraId="58DDBE59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“2”, rodar para a esquerda;</w:t>
      </w:r>
    </w:p>
    <w:p w14:paraId="4DDC495A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“3”, se não houver obstáculo seguir em frente;</w:t>
      </w:r>
    </w:p>
    <w:p w14:paraId="16F6E68D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“4”, retroceder.</w:t>
      </w:r>
    </w:p>
    <w:p w14:paraId="18F7756F" w14:textId="77777777" w:rsidR="005073B2" w:rsidRPr="00245C99" w:rsidRDefault="005073B2" w:rsidP="005073B2">
      <w:pPr>
        <w:pStyle w:val="PargrafodaLista"/>
        <w:spacing w:line="360" w:lineRule="auto"/>
      </w:pPr>
    </w:p>
    <w:p w14:paraId="6860DE5E" w14:textId="77777777" w:rsidR="005073B2" w:rsidRPr="007E67A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>void disableCLP()</w:t>
      </w:r>
    </w:p>
    <w:p w14:paraId="673F9B15" w14:textId="77777777" w:rsidR="005073B2" w:rsidRDefault="005073B2" w:rsidP="005073B2">
      <w:pPr>
        <w:pStyle w:val="PargrafodaLista"/>
        <w:spacing w:line="360" w:lineRule="auto"/>
      </w:pPr>
      <w:r w:rsidRPr="006C04C1">
        <w:lastRenderedPageBreak/>
        <w:t>Esta função é destinada à</w:t>
      </w:r>
      <w:r>
        <w:t xml:space="preserve"> funcionalidade de condução autónoma, necessita de ser chamada uma vez para ignorar as leituras do sensor CLP.</w:t>
      </w:r>
    </w:p>
    <w:p w14:paraId="0E2D53CB" w14:textId="77777777" w:rsidR="005073B2" w:rsidRPr="000671A1" w:rsidRDefault="005073B2" w:rsidP="005073B2">
      <w:pPr>
        <w:pStyle w:val="PargrafodaLista"/>
        <w:spacing w:line="360" w:lineRule="auto"/>
      </w:pPr>
    </w:p>
    <w:p w14:paraId="7BF43A15" w14:textId="77777777" w:rsidR="005073B2" w:rsidRPr="007E67A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>void disableNear()</w:t>
      </w:r>
    </w:p>
    <w:p w14:paraId="63651F54" w14:textId="77777777" w:rsidR="005073B2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ser ativada. A sua função é desativar a leitura do sensor </w:t>
      </w:r>
      <w:r w:rsidRPr="00110523">
        <w:rPr>
          <w:i/>
          <w:iCs/>
        </w:rPr>
        <w:t>Near</w:t>
      </w:r>
      <w:r>
        <w:t>.</w:t>
      </w:r>
    </w:p>
    <w:p w14:paraId="396FC257" w14:textId="77777777" w:rsidR="005073B2" w:rsidRPr="00110523" w:rsidRDefault="005073B2" w:rsidP="005073B2">
      <w:pPr>
        <w:pStyle w:val="PargrafodaLista"/>
        <w:spacing w:line="360" w:lineRule="auto"/>
      </w:pPr>
    </w:p>
    <w:p w14:paraId="0F7F61DE" w14:textId="77777777" w:rsidR="005073B2" w:rsidRPr="00A64A6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A64A65">
        <w:rPr>
          <w:b/>
          <w:bCs/>
          <w:lang w:val="en-GB"/>
        </w:rPr>
        <w:t>void disableUltrasonic()</w:t>
      </w:r>
    </w:p>
    <w:p w14:paraId="24DA4875" w14:textId="77777777" w:rsidR="005073B2" w:rsidRPr="004F699D" w:rsidRDefault="005073B2" w:rsidP="005073B2">
      <w:pPr>
        <w:pStyle w:val="PargrafodaLista"/>
        <w:spacing w:line="360" w:lineRule="auto"/>
      </w:pPr>
      <w:r w:rsidRPr="00A64A65">
        <w:t>Esta função é destinada à funcionalidade de condução autónoma</w:t>
      </w:r>
      <w:r>
        <w:t>,</w:t>
      </w:r>
      <w:r w:rsidRPr="00A64A65">
        <w:t xml:space="preserve"> necessita de ser chamada uma vez para </w:t>
      </w:r>
      <w:r>
        <w:t xml:space="preserve">ignorar </w:t>
      </w:r>
      <w:r w:rsidRPr="00A64A65">
        <w:t>a</w:t>
      </w:r>
      <w:r>
        <w:t>s</w:t>
      </w:r>
      <w:r w:rsidRPr="00A64A65">
        <w:t xml:space="preserve"> leitura</w:t>
      </w:r>
      <w:r>
        <w:t>s</w:t>
      </w:r>
      <w:r w:rsidRPr="00A64A65">
        <w:t xml:space="preserve"> do</w:t>
      </w:r>
      <w:r>
        <w:t xml:space="preserve"> sensor de ultrassons </w:t>
      </w:r>
      <w:r w:rsidRPr="004F699D">
        <w:t>HC-SR04</w:t>
      </w:r>
      <w:r>
        <w:t>.</w:t>
      </w:r>
    </w:p>
    <w:p w14:paraId="651A7CEE" w14:textId="77777777" w:rsidR="005073B2" w:rsidRPr="004F699D" w:rsidRDefault="005073B2" w:rsidP="005073B2">
      <w:pPr>
        <w:pStyle w:val="PargrafodaLista"/>
        <w:spacing w:line="360" w:lineRule="auto"/>
      </w:pPr>
    </w:p>
    <w:p w14:paraId="44379ACA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void noLineDelay(uint )</w:t>
      </w:r>
    </w:p>
    <w:p w14:paraId="243A198A" w14:textId="77777777" w:rsidR="005073B2" w:rsidRPr="00110523" w:rsidRDefault="005073B2" w:rsidP="005073B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autónoma. A sua função é especificar o tempo que o robô demora a parar após deixar de detetar qualquer linha. Por defeito o valor é 700ms, o valor inserido é interpretado em milissegundos.</w:t>
      </w:r>
    </w:p>
    <w:p w14:paraId="63F29B06" w14:textId="77777777" w:rsidR="005073B2" w:rsidRPr="00995BEC" w:rsidRDefault="005073B2" w:rsidP="005073B2">
      <w:pPr>
        <w:pStyle w:val="PargrafodaLista"/>
        <w:spacing w:line="360" w:lineRule="auto"/>
      </w:pPr>
    </w:p>
    <w:p w14:paraId="6D32117D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void setSpeeds(byte ,byte ,byte)</w:t>
      </w:r>
    </w:p>
    <w:p w14:paraId="34D5E039" w14:textId="77777777" w:rsidR="005073B2" w:rsidRDefault="005073B2" w:rsidP="005073B2">
      <w:pPr>
        <w:pStyle w:val="PargrafodaLista"/>
        <w:spacing w:line="360" w:lineRule="auto"/>
      </w:pPr>
      <w:r w:rsidRPr="00A7234F">
        <w:t>Esta função permite defin</w:t>
      </w:r>
      <w:r>
        <w:t>i</w:t>
      </w:r>
      <w:r w:rsidRPr="00A7234F">
        <w:t>r o</w:t>
      </w:r>
      <w:r>
        <w:t xml:space="preserve"> valor </w:t>
      </w:r>
      <w:r w:rsidRPr="00A7234F">
        <w:rPr>
          <w:i/>
          <w:iCs/>
        </w:rPr>
        <w:t>dutty-cycle</w:t>
      </w:r>
      <w:r>
        <w:rPr>
          <w:i/>
          <w:iCs/>
        </w:rPr>
        <w:t xml:space="preserve"> </w:t>
      </w:r>
      <w:r w:rsidRPr="002042D7">
        <w:t>(8 bits)</w:t>
      </w:r>
      <w:r w:rsidRPr="001C0454">
        <w:t xml:space="preserve"> </w:t>
      </w:r>
      <w:r>
        <w:t>usado para as velocidades máxima, média e mínima respetivamente. Por defeito os valores usados são 255, 200 e 180.</w:t>
      </w:r>
    </w:p>
    <w:p w14:paraId="0C07AF45" w14:textId="77777777" w:rsidR="005073B2" w:rsidRPr="001C0454" w:rsidRDefault="005073B2" w:rsidP="005073B2">
      <w:pPr>
        <w:pStyle w:val="PargrafodaLista"/>
        <w:spacing w:line="360" w:lineRule="auto"/>
      </w:pPr>
    </w:p>
    <w:p w14:paraId="1DDBA543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byte distance()</w:t>
      </w:r>
    </w:p>
    <w:p w14:paraId="0E5FC1DA" w14:textId="77777777" w:rsidR="005073B2" w:rsidRDefault="005073B2" w:rsidP="005073B2">
      <w:pPr>
        <w:pStyle w:val="PargrafodaLista"/>
        <w:spacing w:line="360" w:lineRule="auto"/>
      </w:pPr>
      <w:r w:rsidRPr="00CD64DC">
        <w:t>Esta função devolve o v</w:t>
      </w:r>
      <w:r>
        <w:t>alor medido (em centímetros) pelo sensor de ultrassons HC-SR04. Devolve um valor entre (e incluindo) 0 a 255.</w:t>
      </w:r>
    </w:p>
    <w:p w14:paraId="0A9C78C1" w14:textId="77777777" w:rsidR="005073B2" w:rsidRPr="00CD64DC" w:rsidRDefault="005073B2" w:rsidP="005073B2">
      <w:pPr>
        <w:pStyle w:val="PargrafodaLista"/>
        <w:spacing w:line="360" w:lineRule="auto"/>
      </w:pPr>
    </w:p>
    <w:p w14:paraId="2FD12C34" w14:textId="77777777" w:rsidR="005073B2" w:rsidRPr="007009F1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>void turnLeft(uint16_t )</w:t>
      </w:r>
    </w:p>
    <w:p w14:paraId="06998130" w14:textId="77777777" w:rsidR="005073B2" w:rsidRDefault="005073B2" w:rsidP="005073B2">
      <w:pPr>
        <w:pStyle w:val="PargrafodaLista"/>
        <w:spacing w:line="360" w:lineRule="auto"/>
      </w:pPr>
      <w:r>
        <w:t>Esta função permite fazer o robô rodar x graus para a esquerda.</w:t>
      </w:r>
    </w:p>
    <w:p w14:paraId="49FDCE0D" w14:textId="77777777" w:rsidR="005073B2" w:rsidRDefault="005073B2" w:rsidP="005073B2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14:paraId="28D6AABB" w14:textId="77777777" w:rsidR="005073B2" w:rsidRDefault="005073B2" w:rsidP="005073B2">
      <w:pPr>
        <w:pStyle w:val="PargrafodaLista"/>
        <w:spacing w:line="360" w:lineRule="auto"/>
      </w:pPr>
      <w:r>
        <w:t>Esta função irá ser efetuada usando a velocidade mínima necessária para mover as rodas, isto para evitar que uma (ou ambas) as rodas derrapem.</w:t>
      </w:r>
    </w:p>
    <w:p w14:paraId="4E6091E3" w14:textId="77777777" w:rsidR="005073B2" w:rsidRPr="007009F1" w:rsidRDefault="005073B2" w:rsidP="005073B2">
      <w:pPr>
        <w:pStyle w:val="PargrafodaLista"/>
        <w:spacing w:line="360" w:lineRule="auto"/>
      </w:pPr>
      <w:r>
        <w:t>Quando esta função for chamada o robô irá verificar qual o valor de PWM mínimo para colocar ambas as rodas em movimento.</w:t>
      </w:r>
    </w:p>
    <w:p w14:paraId="69C99604" w14:textId="77777777" w:rsidR="005073B2" w:rsidRPr="007009F1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>void turnRight(uint16_t )</w:t>
      </w:r>
    </w:p>
    <w:p w14:paraId="758D0E83" w14:textId="77777777" w:rsidR="005073B2" w:rsidRPr="007009F1" w:rsidRDefault="005073B2" w:rsidP="005073B2">
      <w:pPr>
        <w:pStyle w:val="PargrafodaLista"/>
      </w:pPr>
      <w:r>
        <w:lastRenderedPageBreak/>
        <w:t>Esta função permite fazer o robô rodar x graus para a direita.</w:t>
      </w:r>
    </w:p>
    <w:p w14:paraId="3F72A97B" w14:textId="77777777" w:rsidR="005073B2" w:rsidRDefault="005073B2" w:rsidP="005073B2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14:paraId="2CDCB11F" w14:textId="77777777" w:rsidR="005073B2" w:rsidRDefault="005073B2" w:rsidP="005073B2">
      <w:pPr>
        <w:pStyle w:val="PargrafodaLista"/>
        <w:spacing w:line="360" w:lineRule="auto"/>
      </w:pPr>
      <w:r>
        <w:t>Esta função irá ser efetuada usando a velocidade mínima necessária para mover as rodas, isto para evitar que uma (ou ambas) as rodas derrapem.</w:t>
      </w:r>
    </w:p>
    <w:p w14:paraId="2983B925" w14:textId="77777777" w:rsidR="005073B2" w:rsidRDefault="005073B2" w:rsidP="005073B2">
      <w:pPr>
        <w:pStyle w:val="PargrafodaLista"/>
        <w:spacing w:line="360" w:lineRule="auto"/>
      </w:pPr>
      <w:r>
        <w:t>Quando esta função for chamada o robô irá verificar qual o valor de PWM mínimo para colocar ambas as rodas em movimento.</w:t>
      </w:r>
    </w:p>
    <w:p w14:paraId="3D6293D6" w14:textId="77777777" w:rsidR="005073B2" w:rsidRPr="007009F1" w:rsidRDefault="005073B2" w:rsidP="005073B2">
      <w:pPr>
        <w:pStyle w:val="PargrafodaLista"/>
        <w:spacing w:line="360" w:lineRule="auto"/>
      </w:pPr>
    </w:p>
    <w:p w14:paraId="09CE58F4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steerLeft(byte )</w:t>
      </w:r>
    </w:p>
    <w:p w14:paraId="4C3744CF" w14:textId="77777777" w:rsidR="005073B2" w:rsidRPr="0042618C" w:rsidRDefault="005073B2" w:rsidP="005073B2">
      <w:pPr>
        <w:pStyle w:val="PargrafodaLista"/>
        <w:spacing w:line="360" w:lineRule="auto"/>
      </w:pPr>
      <w:r w:rsidRPr="0042618C">
        <w:t>Esta função faz com q</w:t>
      </w:r>
      <w:r>
        <w:t>ue o robô vire ligeiramente à esquerda sem parar de seguir em frente.</w:t>
      </w:r>
    </w:p>
    <w:p w14:paraId="7F578D91" w14:textId="77777777" w:rsidR="005073B2" w:rsidRPr="0042618C" w:rsidRDefault="005073B2" w:rsidP="005073B2">
      <w:pPr>
        <w:pStyle w:val="PargrafodaLista"/>
        <w:spacing w:line="360" w:lineRule="auto"/>
      </w:pPr>
    </w:p>
    <w:p w14:paraId="5CDEE1BE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steerRight(byte )</w:t>
      </w:r>
    </w:p>
    <w:p w14:paraId="6D872FC8" w14:textId="77777777" w:rsidR="005073B2" w:rsidRPr="0042618C" w:rsidRDefault="005073B2" w:rsidP="005073B2">
      <w:pPr>
        <w:pStyle w:val="PargrafodaLista"/>
        <w:spacing w:line="360" w:lineRule="auto"/>
      </w:pPr>
      <w:r w:rsidRPr="0042618C">
        <w:t>Esta função faz com q</w:t>
      </w:r>
      <w:r>
        <w:t>ue o robô vire ligeiramente à direita sem parar de seguir em frente.</w:t>
      </w:r>
    </w:p>
    <w:p w14:paraId="7640EBDC" w14:textId="77777777" w:rsidR="005073B2" w:rsidRPr="0042618C" w:rsidRDefault="005073B2" w:rsidP="005073B2">
      <w:pPr>
        <w:pStyle w:val="PargrafodaLista"/>
        <w:spacing w:line="360" w:lineRule="auto"/>
      </w:pPr>
    </w:p>
    <w:p w14:paraId="33A55FD1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rotateLeft(byte )</w:t>
      </w:r>
    </w:p>
    <w:p w14:paraId="6A59A95E" w14:textId="77777777" w:rsidR="005073B2" w:rsidRPr="0042618C" w:rsidRDefault="005073B2" w:rsidP="005073B2">
      <w:pPr>
        <w:pStyle w:val="PargrafodaLista"/>
        <w:spacing w:line="360" w:lineRule="auto"/>
      </w:pPr>
      <w:r w:rsidRPr="0042618C">
        <w:t>Esta função faz o r</w:t>
      </w:r>
      <w:r>
        <w:t xml:space="preserve">obô rodar para a esquerda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</w:p>
    <w:p w14:paraId="0CC37031" w14:textId="77777777" w:rsidR="005073B2" w:rsidRPr="0042618C" w:rsidRDefault="005073B2" w:rsidP="005073B2">
      <w:pPr>
        <w:pStyle w:val="PargrafodaLista"/>
        <w:spacing w:line="360" w:lineRule="auto"/>
      </w:pPr>
    </w:p>
    <w:p w14:paraId="40B3B0A3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rotateRight(byte )</w:t>
      </w:r>
    </w:p>
    <w:p w14:paraId="488C36D4" w14:textId="77777777" w:rsidR="005073B2" w:rsidRPr="002D3A94" w:rsidRDefault="005073B2" w:rsidP="005073B2">
      <w:pPr>
        <w:pStyle w:val="PargrafodaLista"/>
        <w:spacing w:line="360" w:lineRule="auto"/>
      </w:pPr>
      <w:r w:rsidRPr="0042618C">
        <w:t>Esta função faz o r</w:t>
      </w:r>
      <w:r>
        <w:t xml:space="preserve">obô rodar para a direita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</w:p>
    <w:p w14:paraId="46204625" w14:textId="77777777" w:rsidR="005073B2" w:rsidRPr="002D3A94" w:rsidRDefault="005073B2" w:rsidP="005073B2">
      <w:pPr>
        <w:pStyle w:val="PargrafodaLista"/>
        <w:spacing w:line="360" w:lineRule="auto"/>
      </w:pPr>
    </w:p>
    <w:p w14:paraId="5F2FDF31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stopMotors()</w:t>
      </w:r>
    </w:p>
    <w:p w14:paraId="4A924E44" w14:textId="77777777" w:rsidR="005073B2" w:rsidRPr="002D3A94" w:rsidRDefault="005073B2" w:rsidP="005073B2">
      <w:pPr>
        <w:pStyle w:val="PargrafodaLista"/>
        <w:spacing w:line="360" w:lineRule="auto"/>
      </w:pPr>
      <w:r w:rsidRPr="002D3A94">
        <w:t>Esta função simplesmente p</w:t>
      </w:r>
      <w:r>
        <w:t>á</w:t>
      </w:r>
      <w:r w:rsidRPr="002D3A94">
        <w:t>ra a</w:t>
      </w:r>
      <w:r>
        <w:t>mbos os motores.</w:t>
      </w:r>
    </w:p>
    <w:p w14:paraId="69D15D05" w14:textId="77777777" w:rsidR="005073B2" w:rsidRPr="002D3A94" w:rsidRDefault="005073B2" w:rsidP="005073B2">
      <w:pPr>
        <w:pStyle w:val="PargrafodaLista"/>
        <w:spacing w:line="360" w:lineRule="auto"/>
      </w:pPr>
    </w:p>
    <w:p w14:paraId="1FEA6C40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forward(byte )</w:t>
      </w:r>
    </w:p>
    <w:p w14:paraId="7F478825" w14:textId="77777777" w:rsidR="005073B2" w:rsidRPr="00E3433E" w:rsidRDefault="005073B2" w:rsidP="005073B2">
      <w:pPr>
        <w:pStyle w:val="PargrafodaLista"/>
        <w:spacing w:line="360" w:lineRule="auto"/>
      </w:pPr>
      <w:r w:rsidRPr="00E3433E">
        <w:t>Faz o robô seguir e</w:t>
      </w:r>
      <w:r>
        <w:t xml:space="preserve">m frente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 Se o valor inserido for 0 o robô irá parar.</w:t>
      </w:r>
    </w:p>
    <w:p w14:paraId="763EFCC8" w14:textId="77777777" w:rsidR="005073B2" w:rsidRPr="00E3433E" w:rsidRDefault="005073B2" w:rsidP="005073B2">
      <w:pPr>
        <w:pStyle w:val="PargrafodaLista"/>
        <w:spacing w:line="360" w:lineRule="auto"/>
      </w:pPr>
    </w:p>
    <w:p w14:paraId="697482E9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reverse(byte )</w:t>
      </w:r>
    </w:p>
    <w:p w14:paraId="35CF0108" w14:textId="77777777" w:rsidR="005073B2" w:rsidRDefault="005073B2" w:rsidP="005073B2">
      <w:pPr>
        <w:pStyle w:val="PargrafodaLista"/>
        <w:spacing w:line="360" w:lineRule="auto"/>
      </w:pPr>
      <w:r w:rsidRPr="00E3433E">
        <w:lastRenderedPageBreak/>
        <w:t xml:space="preserve">Faz o robô </w:t>
      </w:r>
      <w:r>
        <w:t xml:space="preserve">recuar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 Se o valor inserido for 0 o robô irá parar.</w:t>
      </w:r>
    </w:p>
    <w:p w14:paraId="61676852" w14:textId="77777777" w:rsidR="005073B2" w:rsidRPr="00CE7B69" w:rsidRDefault="005073B2" w:rsidP="005073B2">
      <w:pPr>
        <w:pStyle w:val="PargrafodaLista"/>
        <w:spacing w:line="360" w:lineRule="auto"/>
      </w:pPr>
    </w:p>
    <w:p w14:paraId="5719F884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leftWheel(short )</w:t>
      </w:r>
    </w:p>
    <w:p w14:paraId="1A5FBAEB" w14:textId="77777777" w:rsidR="005073B2" w:rsidRPr="00BD3EB8" w:rsidRDefault="005073B2" w:rsidP="005073B2">
      <w:pPr>
        <w:pStyle w:val="PargrafodaLista"/>
      </w:pPr>
      <w:r w:rsidRPr="00BD3EB8">
        <w:t>Esta função controla o m</w:t>
      </w:r>
      <w:r>
        <w:t>otor esquerdo individualmente. Pode ser inserido um valor de -255 a 255, um valor negativo fará a roda esquerda recuar e vice-versa. Se for inserido o valor 0 o motor irá parar.</w:t>
      </w:r>
    </w:p>
    <w:p w14:paraId="6592907A" w14:textId="77777777" w:rsidR="005073B2" w:rsidRPr="00BD3EB8" w:rsidRDefault="005073B2" w:rsidP="005073B2">
      <w:pPr>
        <w:pStyle w:val="PargrafodaLista"/>
        <w:spacing w:line="360" w:lineRule="auto"/>
      </w:pPr>
    </w:p>
    <w:p w14:paraId="42BD809F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rightWheel(short )</w:t>
      </w:r>
    </w:p>
    <w:p w14:paraId="7AFC279A" w14:textId="77777777" w:rsidR="005073B2" w:rsidRDefault="005073B2" w:rsidP="005073B2">
      <w:pPr>
        <w:pStyle w:val="PargrafodaLista"/>
      </w:pPr>
      <w:r w:rsidRPr="00BD3EB8">
        <w:t>Esta função controla o m</w:t>
      </w:r>
      <w:r>
        <w:t>otor direito individualmente. Pode ser inserido um valor de -255 a 255, um valor negativo fará a roda direita recuar e vice-versa. Se for inserido o valor 0 o motor irá parar.</w:t>
      </w:r>
    </w:p>
    <w:p w14:paraId="368848F7" w14:textId="77777777" w:rsidR="005073B2" w:rsidRPr="00BD3EB8" w:rsidRDefault="005073B2" w:rsidP="005073B2">
      <w:pPr>
        <w:pStyle w:val="PargrafodaLista"/>
      </w:pPr>
    </w:p>
    <w:p w14:paraId="2563F5B0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clearEncoderCount()</w:t>
      </w:r>
    </w:p>
    <w:p w14:paraId="06D51F22" w14:textId="77777777" w:rsidR="005073B2" w:rsidRPr="00105788" w:rsidRDefault="005073B2" w:rsidP="005073B2">
      <w:pPr>
        <w:pStyle w:val="PargrafodaLista"/>
      </w:pPr>
      <w:r w:rsidRPr="00105788">
        <w:t xml:space="preserve">A contagem dos pulsos </w:t>
      </w:r>
      <w:r>
        <w:t xml:space="preserve">lidos pelos </w:t>
      </w:r>
      <w:r>
        <w:rPr>
          <w:i/>
          <w:iCs/>
        </w:rPr>
        <w:t>e</w:t>
      </w:r>
      <w:r w:rsidRPr="00105788">
        <w:rPr>
          <w:i/>
          <w:iCs/>
        </w:rPr>
        <w:t>ncoder</w:t>
      </w:r>
      <w:r>
        <w:t xml:space="preserve"> óticos é feita por hardware usando um módulo do ESP32 denominado “Pulse Counter”, esta função coloca a contagem de ambos os </w:t>
      </w:r>
      <w:r w:rsidRPr="00105788">
        <w:rPr>
          <w:i/>
          <w:iCs/>
        </w:rPr>
        <w:t>encoder</w:t>
      </w:r>
      <w:r>
        <w:t xml:space="preserve"> a zero.</w:t>
      </w:r>
    </w:p>
    <w:p w14:paraId="391805B0" w14:textId="77777777" w:rsidR="005073B2" w:rsidRPr="00105788" w:rsidRDefault="005073B2" w:rsidP="005073B2">
      <w:pPr>
        <w:pStyle w:val="PargrafodaLista"/>
        <w:spacing w:line="360" w:lineRule="auto"/>
      </w:pPr>
    </w:p>
    <w:p w14:paraId="699EFC77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int16_t getLeftEncoderCount()</w:t>
      </w:r>
    </w:p>
    <w:p w14:paraId="13483EAB" w14:textId="77777777" w:rsidR="005073B2" w:rsidRDefault="005073B2" w:rsidP="005073B2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r w:rsidRPr="00105788">
        <w:rPr>
          <w:i/>
          <w:iCs/>
        </w:rPr>
        <w:t>encoder</w:t>
      </w:r>
      <w:r>
        <w:rPr>
          <w:i/>
          <w:iCs/>
        </w:rPr>
        <w:t xml:space="preserve"> </w:t>
      </w:r>
      <w:r>
        <w:t>esquerdo.</w:t>
      </w:r>
    </w:p>
    <w:p w14:paraId="5598ED01" w14:textId="77777777" w:rsidR="005073B2" w:rsidRPr="00105788" w:rsidRDefault="005073B2" w:rsidP="005073B2">
      <w:pPr>
        <w:pStyle w:val="PargrafodaLista"/>
        <w:spacing w:line="360" w:lineRule="auto"/>
      </w:pPr>
    </w:p>
    <w:p w14:paraId="66C912C2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int16_t getRightEncoderCount()</w:t>
      </w:r>
    </w:p>
    <w:p w14:paraId="4AE17CAF" w14:textId="77777777" w:rsidR="005073B2" w:rsidRPr="00105788" w:rsidRDefault="005073B2" w:rsidP="005073B2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r w:rsidRPr="00105788">
        <w:rPr>
          <w:i/>
          <w:iCs/>
        </w:rPr>
        <w:t>encoder</w:t>
      </w:r>
      <w:r>
        <w:rPr>
          <w:i/>
          <w:iCs/>
        </w:rPr>
        <w:t xml:space="preserve"> </w:t>
      </w:r>
      <w:r>
        <w:t>direito.</w:t>
      </w:r>
    </w:p>
    <w:p w14:paraId="4779281B" w14:textId="77777777" w:rsidR="005073B2" w:rsidRPr="00105788" w:rsidRDefault="005073B2" w:rsidP="005073B2">
      <w:pPr>
        <w:pStyle w:val="PargrafodaLista"/>
        <w:spacing w:line="360" w:lineRule="auto"/>
      </w:pPr>
    </w:p>
    <w:p w14:paraId="0E04682E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byte checkSensors()</w:t>
      </w:r>
    </w:p>
    <w:p w14:paraId="5A1D746B" w14:textId="77777777" w:rsidR="005073B2" w:rsidRDefault="005073B2" w:rsidP="005073B2">
      <w:pPr>
        <w:pStyle w:val="PargrafodaLista"/>
        <w:spacing w:line="360" w:lineRule="auto"/>
      </w:pPr>
      <w:r w:rsidRPr="00222C01">
        <w:t>Esta função efetua uma leitura d</w:t>
      </w:r>
      <w:r>
        <w:t>igital de cada pino presente na placa de sensores IR na frente do robô. Devolve um byte cujos bits significam o seguinte:</w:t>
      </w:r>
    </w:p>
    <w:p w14:paraId="37080031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0:  É “1” se o sensor "Near" detetar algo.</w:t>
      </w:r>
    </w:p>
    <w:p w14:paraId="48FC310A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1:  É “1” se o botão CLP for pressionado, isto normalmente acontece quando o robô colide com algo.</w:t>
      </w:r>
    </w:p>
    <w:p w14:paraId="0DF2334A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2:  É “1” se o sensor mais à direita detetar uma linha.</w:t>
      </w:r>
    </w:p>
    <w:p w14:paraId="1FA64B84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3:  É “1” se o sensor se o sensor da direita detetar uma linha.</w:t>
      </w:r>
    </w:p>
    <w:p w14:paraId="49ABD22E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4:  É “1” se o sensor do meio detetar uma linha.</w:t>
      </w:r>
    </w:p>
    <w:p w14:paraId="5FAB16A3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5:  É “1” se o sensor da esquerda detetar uma linha.</w:t>
      </w:r>
    </w:p>
    <w:p w14:paraId="41904295" w14:textId="77777777" w:rsidR="005073B2" w:rsidRDefault="005073B2" w:rsidP="005073B2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6:  É “1” se o sensor mais à esquerda detetar uma linha.</w:t>
      </w:r>
    </w:p>
    <w:p w14:paraId="56572006" w14:textId="77777777" w:rsidR="005073B2" w:rsidRDefault="005073B2" w:rsidP="005073B2"/>
    <w:p w14:paraId="67747479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  <w:lang w:val="en-GB"/>
        </w:rPr>
      </w:pPr>
      <w:r w:rsidRPr="004E12B4">
        <w:rPr>
          <w:b/>
          <w:bCs/>
          <w:lang w:val="en-GB"/>
        </w:rPr>
        <w:lastRenderedPageBreak/>
        <w:t>bool readS1 (); bool readS2(); bool readS3; bool readS4(); bool readS5();</w:t>
      </w:r>
    </w:p>
    <w:p w14:paraId="79A52E2E" w14:textId="77777777" w:rsidR="005073B2" w:rsidRPr="006D75A8" w:rsidRDefault="005073B2" w:rsidP="005073B2">
      <w:pPr>
        <w:ind w:left="708"/>
      </w:pPr>
      <w:r w:rsidRPr="006D75A8">
        <w:t>Permite ler o estado d</w:t>
      </w:r>
      <w:r>
        <w:t>os sensores S1, S2, S3, S4 e S5. Devolve o valor “0”  se for detetada uma linha preta.</w:t>
      </w:r>
    </w:p>
    <w:p w14:paraId="50E98DF3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</w:rPr>
      </w:pPr>
      <w:r w:rsidRPr="004E12B4">
        <w:rPr>
          <w:b/>
          <w:bCs/>
        </w:rPr>
        <w:t>bool readNear();</w:t>
      </w:r>
    </w:p>
    <w:p w14:paraId="2AF78B34" w14:textId="77777777" w:rsidR="005073B2" w:rsidRDefault="005073B2" w:rsidP="005073B2">
      <w:pPr>
        <w:ind w:left="360" w:firstLine="348"/>
      </w:pPr>
      <w:r>
        <w:t xml:space="preserve">Devolve 1 se for detetado um obstáculo pelo sensor Near; </w:t>
      </w:r>
    </w:p>
    <w:p w14:paraId="75A42141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</w:rPr>
      </w:pPr>
      <w:r w:rsidRPr="004E12B4">
        <w:rPr>
          <w:b/>
          <w:bCs/>
        </w:rPr>
        <w:t>bool  readCLP();</w:t>
      </w:r>
    </w:p>
    <w:p w14:paraId="349CB2E0" w14:textId="77777777" w:rsidR="005073B2" w:rsidRDefault="005073B2" w:rsidP="005073B2">
      <w:pPr>
        <w:ind w:left="360" w:firstLine="348"/>
      </w:pPr>
      <w:r>
        <w:t>Devolve o valor “1” se o botão (</w:t>
      </w:r>
      <w:r w:rsidRPr="00793179">
        <w:rPr>
          <w:i/>
          <w:iCs/>
        </w:rPr>
        <w:t>switch</w:t>
      </w:r>
      <w:r>
        <w:t>) for pressionado.</w:t>
      </w:r>
    </w:p>
    <w:p w14:paraId="7A870361" w14:textId="51634BCD" w:rsidR="005073B2" w:rsidRPr="004A2659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Void </w:t>
      </w:r>
      <w:r w:rsidR="003E249F">
        <w:rPr>
          <w:b/>
          <w:bCs/>
        </w:rPr>
        <w:t>enSpeedAdj</w:t>
      </w:r>
      <w:r>
        <w:rPr>
          <w:b/>
          <w:bCs/>
        </w:rPr>
        <w:t>();</w:t>
      </w:r>
    </w:p>
    <w:p w14:paraId="28998F6F" w14:textId="463DB281" w:rsidR="005073B2" w:rsidRDefault="005073B2" w:rsidP="005073B2">
      <w:pPr>
        <w:ind w:left="708"/>
      </w:pPr>
      <w:r>
        <w:t xml:space="preserve">Ativa a função de ajuste de velocidade das rodas com base na velocidade especificada, </w:t>
      </w:r>
      <w:r w:rsidR="007C68C7">
        <w:t xml:space="preserve">seja esta em </w:t>
      </w:r>
      <w:r>
        <w:t>em rotações por segundo (RPS),</w:t>
      </w:r>
      <w:r w:rsidR="007C68C7">
        <w:t xml:space="preserve"> rotações por minuto (RPM) ou metros por segundo (M/S),</w:t>
      </w:r>
      <w:r>
        <w:t xml:space="preserve"> pelo utilizador.</w:t>
      </w:r>
    </w:p>
    <w:p w14:paraId="26205E15" w14:textId="77777777" w:rsidR="005073B2" w:rsidRPr="00374547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>Float getRightRPS();</w:t>
      </w:r>
    </w:p>
    <w:p w14:paraId="42C60D6B" w14:textId="77777777" w:rsidR="005073B2" w:rsidRPr="008D7EB1" w:rsidRDefault="005073B2" w:rsidP="005073B2">
      <w:pPr>
        <w:ind w:left="708"/>
      </w:pPr>
      <w:r>
        <w:t xml:space="preserve">Devolve um valor de tipo </w:t>
      </w:r>
      <w:r w:rsidRPr="0052308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direita em rotações por segundo.</w:t>
      </w:r>
    </w:p>
    <w:p w14:paraId="42FD87C8" w14:textId="77777777" w:rsidR="005073B2" w:rsidRPr="00523083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>Float getLeftRPS();</w:t>
      </w:r>
    </w:p>
    <w:p w14:paraId="134EC931" w14:textId="03C605A4" w:rsidR="005073B2" w:rsidRDefault="005073B2" w:rsidP="005073B2">
      <w:pPr>
        <w:ind w:left="708"/>
      </w:pPr>
      <w:r>
        <w:t xml:space="preserve">Devolve um valor de tipo </w:t>
      </w:r>
      <w:r w:rsidRPr="0052308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esquerda em rotações por segundo.</w:t>
      </w:r>
    </w:p>
    <w:p w14:paraId="5ED32970" w14:textId="3942CB89" w:rsidR="00C42C74" w:rsidRDefault="00C42C74" w:rsidP="00C42C74">
      <w:pPr>
        <w:pStyle w:val="PargrafodaLista"/>
        <w:numPr>
          <w:ilvl w:val="0"/>
          <w:numId w:val="10"/>
        </w:numPr>
        <w:rPr>
          <w:b/>
          <w:bCs/>
        </w:rPr>
      </w:pPr>
      <w:r w:rsidRPr="00C42C74">
        <w:rPr>
          <w:b/>
          <w:bCs/>
        </w:rPr>
        <w:t>Float getRightRPM();</w:t>
      </w:r>
    </w:p>
    <w:p w14:paraId="528712F9" w14:textId="7058E77F" w:rsidR="008817C3" w:rsidRPr="008817C3" w:rsidRDefault="008817C3" w:rsidP="008817C3">
      <w:pPr>
        <w:ind w:left="708"/>
        <w:rPr>
          <w:b/>
          <w:bCs/>
        </w:rPr>
      </w:pPr>
      <w:r>
        <w:t xml:space="preserve">Devolve um valor de tipo </w:t>
      </w:r>
      <w:r w:rsidRPr="008817C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rotações por </w:t>
      </w:r>
      <w:r w:rsidR="00A57FC8">
        <w:t>minuto</w:t>
      </w:r>
      <w:r>
        <w:t>.</w:t>
      </w:r>
    </w:p>
    <w:p w14:paraId="40BA8754" w14:textId="75BE771F" w:rsidR="008817C3" w:rsidRPr="008817C3" w:rsidRDefault="00C42C74" w:rsidP="008817C3">
      <w:pPr>
        <w:pStyle w:val="PargrafodaLista"/>
        <w:numPr>
          <w:ilvl w:val="0"/>
          <w:numId w:val="10"/>
        </w:numPr>
        <w:rPr>
          <w:b/>
          <w:bCs/>
        </w:rPr>
      </w:pPr>
      <w:r w:rsidRPr="00C42C74">
        <w:rPr>
          <w:b/>
          <w:bCs/>
        </w:rPr>
        <w:t>Float getLeftRPM();</w:t>
      </w:r>
    </w:p>
    <w:p w14:paraId="3EF10E33" w14:textId="1CE77909" w:rsidR="008817C3" w:rsidRPr="008817C3" w:rsidRDefault="008817C3" w:rsidP="008817C3">
      <w:pPr>
        <w:ind w:left="708"/>
        <w:rPr>
          <w:b/>
          <w:bCs/>
        </w:rPr>
      </w:pPr>
      <w:r>
        <w:t xml:space="preserve">Devolve um valor de tipo </w:t>
      </w:r>
      <w:r w:rsidRPr="008817C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esquerda em rotações por </w:t>
      </w:r>
      <w:r w:rsidR="00A57FC8">
        <w:t>minuto</w:t>
      </w:r>
      <w:r>
        <w:t>.</w:t>
      </w:r>
    </w:p>
    <w:p w14:paraId="65192D41" w14:textId="52358810" w:rsidR="008817C3" w:rsidRDefault="00C42C74" w:rsidP="008817C3">
      <w:pPr>
        <w:pStyle w:val="PargrafodaLista"/>
        <w:numPr>
          <w:ilvl w:val="0"/>
          <w:numId w:val="10"/>
        </w:numPr>
        <w:rPr>
          <w:b/>
          <w:bCs/>
        </w:rPr>
      </w:pPr>
      <w:r w:rsidRPr="00C42C74">
        <w:rPr>
          <w:b/>
          <w:bCs/>
        </w:rPr>
        <w:t>Float getRightMS();</w:t>
      </w:r>
    </w:p>
    <w:p w14:paraId="6AB1BC68" w14:textId="15A376AF" w:rsidR="008817C3" w:rsidRPr="008817C3" w:rsidRDefault="008817C3" w:rsidP="008817C3">
      <w:pPr>
        <w:ind w:left="708" w:firstLine="12"/>
        <w:rPr>
          <w:b/>
          <w:bCs/>
        </w:rPr>
      </w:pPr>
      <w:r>
        <w:t xml:space="preserve">Devolve um valor de tipo </w:t>
      </w:r>
      <w:r w:rsidRPr="008817C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</w:t>
      </w:r>
      <w:r w:rsidR="00852E5A">
        <w:t>metros por segundo</w:t>
      </w:r>
      <w:r>
        <w:t>.</w:t>
      </w:r>
    </w:p>
    <w:p w14:paraId="0EE8067F" w14:textId="35411880" w:rsidR="00C42C74" w:rsidRDefault="00C42C74" w:rsidP="00C42C74">
      <w:pPr>
        <w:pStyle w:val="PargrafodaLista"/>
        <w:numPr>
          <w:ilvl w:val="0"/>
          <w:numId w:val="10"/>
        </w:numPr>
        <w:rPr>
          <w:b/>
          <w:bCs/>
        </w:rPr>
      </w:pPr>
      <w:r w:rsidRPr="00C42C74">
        <w:rPr>
          <w:b/>
          <w:bCs/>
        </w:rPr>
        <w:t>Float getLeftMS();</w:t>
      </w:r>
    </w:p>
    <w:p w14:paraId="1D55A8D0" w14:textId="501F209B" w:rsidR="008817C3" w:rsidRPr="008817C3" w:rsidRDefault="008817C3" w:rsidP="008817C3">
      <w:pPr>
        <w:ind w:left="708"/>
        <w:rPr>
          <w:b/>
          <w:bCs/>
        </w:rPr>
      </w:pPr>
      <w:r>
        <w:t xml:space="preserve">Devolve um valor de tipo </w:t>
      </w:r>
      <w:r w:rsidRPr="008817C3">
        <w:rPr>
          <w:i/>
          <w:iCs/>
        </w:rPr>
        <w:t>float</w:t>
      </w:r>
      <w:r>
        <w:t xml:space="preserve"> que representa </w:t>
      </w:r>
      <w:r w:rsidRPr="00523083">
        <w:t>a</w:t>
      </w:r>
      <w:r>
        <w:t xml:space="preserve"> velocidade da roda esquerda em </w:t>
      </w:r>
      <w:r w:rsidR="00852E5A">
        <w:t>metros por segundo.</w:t>
      </w:r>
    </w:p>
    <w:p w14:paraId="508925DB" w14:textId="77777777" w:rsidR="005073B2" w:rsidRPr="00883189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>Void forwardRPS(float );</w:t>
      </w:r>
    </w:p>
    <w:p w14:paraId="387E2038" w14:textId="31ACEC24" w:rsidR="005073B2" w:rsidRPr="008D7EB1" w:rsidRDefault="005073B2" w:rsidP="005073B2">
      <w:pPr>
        <w:ind w:left="708"/>
      </w:pPr>
      <w:r>
        <w:t>Permite colocar o robô a mover-se em frente à velocidade especificada</w:t>
      </w:r>
      <w:r w:rsidR="001C3A5E">
        <w:t xml:space="preserve"> (em rotações por segundo RPS).</w:t>
      </w:r>
    </w:p>
    <w:p w14:paraId="59A6E021" w14:textId="73BBD8D2" w:rsidR="005073B2" w:rsidRPr="008D7EB1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>Void reverse</w:t>
      </w:r>
      <w:r w:rsidR="007355FD">
        <w:rPr>
          <w:b/>
          <w:bCs/>
        </w:rPr>
        <w:t>RPS</w:t>
      </w:r>
      <w:r>
        <w:rPr>
          <w:b/>
          <w:bCs/>
        </w:rPr>
        <w:t>(float );</w:t>
      </w:r>
    </w:p>
    <w:p w14:paraId="71F13F62" w14:textId="7F07E47B" w:rsidR="005073B2" w:rsidRPr="00883189" w:rsidRDefault="005073B2" w:rsidP="001C3A5E">
      <w:pPr>
        <w:ind w:left="708"/>
      </w:pPr>
      <w:r>
        <w:t>Permite colocar o robô a retroceder à velocidade especificada</w:t>
      </w:r>
      <w:r w:rsidR="001C3A5E">
        <w:t xml:space="preserve"> (em rotações por segundo RPS).</w:t>
      </w:r>
    </w:p>
    <w:p w14:paraId="4F1973EF" w14:textId="05C227D8" w:rsidR="005073B2" w:rsidRPr="008D7EB1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lastRenderedPageBreak/>
        <w:t>Void rotateRightRPS(</w:t>
      </w:r>
      <w:r w:rsidR="000077CA">
        <w:rPr>
          <w:b/>
          <w:bCs/>
        </w:rPr>
        <w:t xml:space="preserve">float </w:t>
      </w:r>
      <w:r>
        <w:rPr>
          <w:b/>
          <w:bCs/>
        </w:rPr>
        <w:t>);</w:t>
      </w:r>
    </w:p>
    <w:p w14:paraId="1E816FDE" w14:textId="4DD2E9CB" w:rsidR="005073B2" w:rsidRPr="00883189" w:rsidRDefault="005073B2" w:rsidP="007C68C7">
      <w:pPr>
        <w:ind w:left="708"/>
      </w:pPr>
      <w:r>
        <w:t>Permite colocar o robô a rodar para a direita</w:t>
      </w:r>
      <w:r w:rsidR="007C68C7">
        <w:t xml:space="preserve"> (sentido horário)</w:t>
      </w:r>
      <w:r>
        <w:t xml:space="preserve"> à velocidade especificada</w:t>
      </w:r>
      <w:r w:rsidR="001C3A5E">
        <w:t xml:space="preserve"> (em rotações por segundo RPS).</w:t>
      </w:r>
    </w:p>
    <w:p w14:paraId="66AD5B88" w14:textId="2F15B9BC" w:rsidR="005073B2" w:rsidRDefault="005073B2" w:rsidP="005073B2">
      <w:pPr>
        <w:pStyle w:val="PargrafodaLista"/>
        <w:numPr>
          <w:ilvl w:val="0"/>
          <w:numId w:val="10"/>
        </w:numPr>
      </w:pPr>
      <w:r>
        <w:rPr>
          <w:b/>
          <w:bCs/>
        </w:rPr>
        <w:t>Void rotateLeftRPS(</w:t>
      </w:r>
      <w:r w:rsidR="000077CA">
        <w:rPr>
          <w:b/>
          <w:bCs/>
        </w:rPr>
        <w:t xml:space="preserve">float </w:t>
      </w:r>
      <w:r>
        <w:rPr>
          <w:b/>
          <w:bCs/>
        </w:rPr>
        <w:t>);</w:t>
      </w:r>
    </w:p>
    <w:p w14:paraId="239D5FFA" w14:textId="31840ABD" w:rsidR="005073B2" w:rsidRPr="00883189" w:rsidRDefault="005073B2" w:rsidP="007C68C7">
      <w:pPr>
        <w:ind w:left="708"/>
      </w:pPr>
      <w:r>
        <w:t xml:space="preserve">Permite colocar o robô a rodar para a esquerda </w:t>
      </w:r>
      <w:r w:rsidR="007C68C7">
        <w:t xml:space="preserve">(sentido anti-horário) </w:t>
      </w:r>
      <w:r>
        <w:t>à velocidade especificada</w:t>
      </w:r>
      <w:r w:rsidR="001C3A5E">
        <w:t xml:space="preserve"> (em rotações por segundo RPS).</w:t>
      </w:r>
    </w:p>
    <w:p w14:paraId="2770105F" w14:textId="07D0990D" w:rsidR="007355FD" w:rsidRPr="00883189" w:rsidRDefault="007355FD" w:rsidP="007355FD">
      <w:pPr>
        <w:pStyle w:val="PargrafodaLista"/>
        <w:numPr>
          <w:ilvl w:val="0"/>
          <w:numId w:val="10"/>
        </w:numPr>
      </w:pPr>
      <w:r>
        <w:rPr>
          <w:b/>
          <w:bCs/>
        </w:rPr>
        <w:t>Void forwardRPM(float );</w:t>
      </w:r>
    </w:p>
    <w:p w14:paraId="1130E59B" w14:textId="709A77E1" w:rsidR="007355FD" w:rsidRPr="008D7EB1" w:rsidRDefault="007355FD" w:rsidP="007355FD">
      <w:pPr>
        <w:ind w:left="708"/>
      </w:pPr>
      <w:r>
        <w:t>Permite colocar o robô a mover-se em frente à velocidade especificada</w:t>
      </w:r>
      <w:r w:rsidR="001C3A5E">
        <w:t xml:space="preserve"> (em rotações por minuto RPM).</w:t>
      </w:r>
    </w:p>
    <w:p w14:paraId="1BE51DAA" w14:textId="08701113" w:rsidR="007355FD" w:rsidRPr="008D7EB1" w:rsidRDefault="007355FD" w:rsidP="007355FD">
      <w:pPr>
        <w:pStyle w:val="PargrafodaLista"/>
        <w:numPr>
          <w:ilvl w:val="0"/>
          <w:numId w:val="10"/>
        </w:numPr>
      </w:pPr>
      <w:r>
        <w:rPr>
          <w:b/>
          <w:bCs/>
        </w:rPr>
        <w:t>Void reverseRPM(float );</w:t>
      </w:r>
    </w:p>
    <w:p w14:paraId="3FAFB8A2" w14:textId="4C0B2FF1" w:rsidR="007355FD" w:rsidRPr="00883189" w:rsidRDefault="007355FD" w:rsidP="001C3A5E">
      <w:pPr>
        <w:ind w:left="708"/>
      </w:pPr>
      <w:r>
        <w:t>Permite colocar o robô a retroceder à velocidade especificada</w:t>
      </w:r>
      <w:r w:rsidR="001C3A5E">
        <w:t xml:space="preserve"> (em rotações por minuto RPM).</w:t>
      </w:r>
    </w:p>
    <w:p w14:paraId="534AE954" w14:textId="0EBF9065" w:rsidR="007355FD" w:rsidRPr="008D7EB1" w:rsidRDefault="007355FD" w:rsidP="007355FD">
      <w:pPr>
        <w:pStyle w:val="PargrafodaLista"/>
        <w:numPr>
          <w:ilvl w:val="0"/>
          <w:numId w:val="10"/>
        </w:numPr>
      </w:pPr>
      <w:r>
        <w:rPr>
          <w:b/>
          <w:bCs/>
        </w:rPr>
        <w:t>Void rotateRightRP</w:t>
      </w:r>
      <w:r w:rsidR="003C5BD5">
        <w:rPr>
          <w:b/>
          <w:bCs/>
        </w:rPr>
        <w:t>M</w:t>
      </w:r>
      <w:r>
        <w:rPr>
          <w:b/>
          <w:bCs/>
        </w:rPr>
        <w:t>(float );</w:t>
      </w:r>
    </w:p>
    <w:p w14:paraId="7BE62A7B" w14:textId="14BCCC15" w:rsidR="007355FD" w:rsidRPr="00883189" w:rsidRDefault="007355FD" w:rsidP="007355FD">
      <w:pPr>
        <w:ind w:left="708"/>
      </w:pPr>
      <w:r>
        <w:t>Permite colocar o robô a rodar para a direita (sentido horário) à velocidade especificada</w:t>
      </w:r>
      <w:r w:rsidR="001C3A5E">
        <w:t xml:space="preserve"> (em rotações por minuto RPM)</w:t>
      </w:r>
      <w:r>
        <w:t>.</w:t>
      </w:r>
    </w:p>
    <w:p w14:paraId="47F8B143" w14:textId="070838AB" w:rsidR="007355FD" w:rsidRDefault="007355FD" w:rsidP="007355FD">
      <w:pPr>
        <w:pStyle w:val="PargrafodaLista"/>
        <w:numPr>
          <w:ilvl w:val="0"/>
          <w:numId w:val="10"/>
        </w:numPr>
      </w:pPr>
      <w:r>
        <w:rPr>
          <w:b/>
          <w:bCs/>
        </w:rPr>
        <w:t>Void rotateLeftRP</w:t>
      </w:r>
      <w:r w:rsidR="003C5BD5">
        <w:rPr>
          <w:b/>
          <w:bCs/>
        </w:rPr>
        <w:t>M</w:t>
      </w:r>
      <w:r>
        <w:rPr>
          <w:b/>
          <w:bCs/>
        </w:rPr>
        <w:t>(float );</w:t>
      </w:r>
    </w:p>
    <w:p w14:paraId="2AB5257E" w14:textId="26A4E8D5" w:rsidR="007355FD" w:rsidRDefault="007355FD" w:rsidP="007355FD">
      <w:pPr>
        <w:ind w:left="708"/>
      </w:pPr>
      <w:r>
        <w:t>Permite colocar o robô a rodar para a esquerda (sentido anti-horário) à velocidade especificada</w:t>
      </w:r>
      <w:r w:rsidR="00612A92">
        <w:t xml:space="preserve"> (em metros por segundo m/s).</w:t>
      </w:r>
    </w:p>
    <w:p w14:paraId="558DE2FD" w14:textId="2C8C7D54" w:rsidR="00612A92" w:rsidRPr="00883189" w:rsidRDefault="00612A92" w:rsidP="00612A92">
      <w:pPr>
        <w:pStyle w:val="PargrafodaLista"/>
        <w:numPr>
          <w:ilvl w:val="0"/>
          <w:numId w:val="10"/>
        </w:numPr>
      </w:pPr>
      <w:r>
        <w:rPr>
          <w:b/>
          <w:bCs/>
        </w:rPr>
        <w:t>Void forwardMS(float );</w:t>
      </w:r>
    </w:p>
    <w:p w14:paraId="3F49F893" w14:textId="0A9C4FC7" w:rsidR="00612A92" w:rsidRPr="008D7EB1" w:rsidRDefault="00612A92" w:rsidP="00612A92">
      <w:pPr>
        <w:ind w:left="708"/>
      </w:pPr>
      <w:r>
        <w:t>Permite colocar o robô a mover-se em frente à velocidade especificada (em metros por segundo m/s).</w:t>
      </w:r>
    </w:p>
    <w:p w14:paraId="13D1F220" w14:textId="2CDA88E6" w:rsidR="00612A92" w:rsidRPr="008D7EB1" w:rsidRDefault="00612A92" w:rsidP="00612A92">
      <w:pPr>
        <w:pStyle w:val="PargrafodaLista"/>
        <w:numPr>
          <w:ilvl w:val="0"/>
          <w:numId w:val="10"/>
        </w:numPr>
      </w:pPr>
      <w:r>
        <w:rPr>
          <w:b/>
          <w:bCs/>
        </w:rPr>
        <w:t>Void reverseMS(float );</w:t>
      </w:r>
    </w:p>
    <w:p w14:paraId="78427D7A" w14:textId="6E1B4EEA" w:rsidR="00612A92" w:rsidRPr="00883189" w:rsidRDefault="00612A92" w:rsidP="00612A92">
      <w:pPr>
        <w:ind w:left="708"/>
      </w:pPr>
      <w:r>
        <w:t>Permite colocar o robô a retroceder à velocidade especificada (em metros por segundo m/s).</w:t>
      </w:r>
    </w:p>
    <w:p w14:paraId="29D4B8F1" w14:textId="5F9E9F10" w:rsidR="00612A92" w:rsidRPr="008D7EB1" w:rsidRDefault="00612A92" w:rsidP="00612A92">
      <w:pPr>
        <w:pStyle w:val="PargrafodaLista"/>
        <w:numPr>
          <w:ilvl w:val="0"/>
          <w:numId w:val="10"/>
        </w:numPr>
      </w:pPr>
      <w:r>
        <w:rPr>
          <w:b/>
          <w:bCs/>
        </w:rPr>
        <w:t>Void rotateRightMS(float );</w:t>
      </w:r>
    </w:p>
    <w:p w14:paraId="60C7C6B2" w14:textId="06270F33" w:rsidR="00612A92" w:rsidRPr="00883189" w:rsidRDefault="00612A92" w:rsidP="00612A92">
      <w:pPr>
        <w:ind w:left="708"/>
      </w:pPr>
      <w:r>
        <w:t>Permite colocar o robô a rodar para a direita (sentido horário) à velocidade especificada (em metros por segundo m/s).</w:t>
      </w:r>
    </w:p>
    <w:p w14:paraId="6B1E9000" w14:textId="06434C68" w:rsidR="00612A92" w:rsidRDefault="00612A92" w:rsidP="00612A92">
      <w:pPr>
        <w:pStyle w:val="PargrafodaLista"/>
        <w:numPr>
          <w:ilvl w:val="0"/>
          <w:numId w:val="10"/>
        </w:numPr>
      </w:pPr>
      <w:r>
        <w:rPr>
          <w:b/>
          <w:bCs/>
        </w:rPr>
        <w:t>Void rotateLeftMS(float );</w:t>
      </w:r>
    </w:p>
    <w:p w14:paraId="0E873B13" w14:textId="669A0F68" w:rsidR="00612A92" w:rsidRPr="00883189" w:rsidRDefault="00612A92" w:rsidP="00612A92">
      <w:pPr>
        <w:ind w:left="708"/>
      </w:pPr>
      <w:r>
        <w:t>Permite colocar o robô a rodar para a esquerda (sentido anti-horário) à velocidade especificada (em metros por segundo m/s).</w:t>
      </w:r>
    </w:p>
    <w:p w14:paraId="644C1350" w14:textId="1BCBA9A8" w:rsidR="00612A92" w:rsidRDefault="009B6888" w:rsidP="009B6888">
      <w:pPr>
        <w:pStyle w:val="PargrafodaLista"/>
        <w:numPr>
          <w:ilvl w:val="0"/>
          <w:numId w:val="10"/>
        </w:numPr>
        <w:rPr>
          <w:b/>
          <w:bCs/>
          <w:lang w:val="en-GB"/>
        </w:rPr>
      </w:pPr>
      <w:r w:rsidRPr="009B6888">
        <w:rPr>
          <w:b/>
          <w:bCs/>
          <w:lang w:val="en-GB"/>
        </w:rPr>
        <w:t>Void moveAt(byte, byte, flo</w:t>
      </w:r>
      <w:r>
        <w:rPr>
          <w:b/>
          <w:bCs/>
          <w:lang w:val="en-GB"/>
        </w:rPr>
        <w:t>at</w:t>
      </w:r>
      <w:r w:rsidRPr="009B6888">
        <w:rPr>
          <w:b/>
          <w:bCs/>
          <w:lang w:val="en-GB"/>
        </w:rPr>
        <w:t>);</w:t>
      </w:r>
    </w:p>
    <w:p w14:paraId="6B549D52" w14:textId="77777777" w:rsidR="008C06C6" w:rsidRDefault="008C06C6" w:rsidP="009B6888">
      <w:pPr>
        <w:ind w:left="708"/>
      </w:pPr>
      <w:r w:rsidRPr="008C06C6">
        <w:t>Função responsável por colocar o</w:t>
      </w:r>
      <w:r>
        <w:t xml:space="preserve"> robô em movimento para a direção e velocidade especificadas. </w:t>
      </w:r>
    </w:p>
    <w:p w14:paraId="6F38425C" w14:textId="2B71F397" w:rsidR="009B6888" w:rsidRDefault="008C06C6" w:rsidP="009B6888">
      <w:pPr>
        <w:ind w:left="708"/>
      </w:pPr>
      <w:r>
        <w:t xml:space="preserve">O primeiro parâmetro (da esquerda para a direita) é a </w:t>
      </w:r>
      <w:r w:rsidR="004F56F6">
        <w:t>direção, podem</w:t>
      </w:r>
      <w:r>
        <w:t xml:space="preserve"> ser enviados os seguintes valores:</w:t>
      </w:r>
    </w:p>
    <w:p w14:paraId="49F3C7B9" w14:textId="207130C4" w:rsidR="008C06C6" w:rsidRDefault="008C06C6" w:rsidP="008C06C6">
      <w:pPr>
        <w:pStyle w:val="PargrafodaLista"/>
        <w:numPr>
          <w:ilvl w:val="2"/>
          <w:numId w:val="10"/>
        </w:numPr>
      </w:pPr>
      <w:r>
        <w:lastRenderedPageBreak/>
        <w:t>“1”, coloca o robô a seguir em frente;</w:t>
      </w:r>
    </w:p>
    <w:p w14:paraId="510CF00D" w14:textId="0EA1193D" w:rsidR="008C06C6" w:rsidRDefault="008C06C6" w:rsidP="008C06C6">
      <w:pPr>
        <w:pStyle w:val="PargrafodaLista"/>
        <w:numPr>
          <w:ilvl w:val="2"/>
          <w:numId w:val="10"/>
        </w:numPr>
      </w:pPr>
      <w:r>
        <w:t>“2”, coloca o robô a rodar para a direita;</w:t>
      </w:r>
    </w:p>
    <w:p w14:paraId="69730838" w14:textId="0A97C3C2" w:rsidR="008C06C6" w:rsidRDefault="008C06C6" w:rsidP="008C06C6">
      <w:pPr>
        <w:pStyle w:val="PargrafodaLista"/>
        <w:numPr>
          <w:ilvl w:val="2"/>
          <w:numId w:val="10"/>
        </w:numPr>
      </w:pPr>
      <w:r>
        <w:t>“3”, coloca o robô a recuar;</w:t>
      </w:r>
    </w:p>
    <w:p w14:paraId="330624A9" w14:textId="2F817AA1" w:rsidR="008C06C6" w:rsidRDefault="008C06C6" w:rsidP="008C06C6">
      <w:pPr>
        <w:pStyle w:val="PargrafodaLista"/>
        <w:numPr>
          <w:ilvl w:val="2"/>
          <w:numId w:val="10"/>
        </w:numPr>
      </w:pPr>
      <w:r>
        <w:t>“4”, coloca o robô a rodar para a esquerda;</w:t>
      </w:r>
    </w:p>
    <w:p w14:paraId="46E3A4C0" w14:textId="0D4B2AF2" w:rsidR="008C06C6" w:rsidRDefault="008C06C6" w:rsidP="008C06C6">
      <w:pPr>
        <w:pStyle w:val="PargrafodaLista"/>
        <w:numPr>
          <w:ilvl w:val="2"/>
          <w:numId w:val="10"/>
        </w:numPr>
      </w:pPr>
      <w:r>
        <w:t>Um valor diferente que se encontre de 0 a 255 irá parar ambos os motores.</w:t>
      </w:r>
    </w:p>
    <w:p w14:paraId="17BB3C3D" w14:textId="61A27DD1" w:rsidR="008F0896" w:rsidRDefault="00380ACF" w:rsidP="008F0896">
      <w:pPr>
        <w:ind w:left="708"/>
      </w:pPr>
      <w:r>
        <w:t>O segundo parâmetro especifica o tipo de unidade, podem ser enviados os seguintes valores:</w:t>
      </w:r>
    </w:p>
    <w:p w14:paraId="31C1B489" w14:textId="58AB19D8" w:rsidR="00380ACF" w:rsidRDefault="00380ACF" w:rsidP="00380ACF">
      <w:pPr>
        <w:pStyle w:val="PargrafodaLista"/>
        <w:numPr>
          <w:ilvl w:val="2"/>
          <w:numId w:val="10"/>
        </w:numPr>
      </w:pPr>
      <w:r>
        <w:t>“1”, em rotações por segundo (RPS);</w:t>
      </w:r>
    </w:p>
    <w:p w14:paraId="5D1F1CA6" w14:textId="5380BD3F" w:rsidR="00380ACF" w:rsidRDefault="00380ACF" w:rsidP="00380ACF">
      <w:pPr>
        <w:pStyle w:val="PargrafodaLista"/>
        <w:numPr>
          <w:ilvl w:val="2"/>
          <w:numId w:val="10"/>
        </w:numPr>
      </w:pPr>
      <w:r>
        <w:t>“2”, em rotações por minuto (RPM);</w:t>
      </w:r>
    </w:p>
    <w:p w14:paraId="2DD5C16B" w14:textId="7705B12D" w:rsidR="00380ACF" w:rsidRDefault="00380ACF" w:rsidP="00380ACF">
      <w:pPr>
        <w:pStyle w:val="PargrafodaLista"/>
        <w:numPr>
          <w:ilvl w:val="2"/>
          <w:numId w:val="10"/>
        </w:numPr>
      </w:pPr>
      <w:r>
        <w:t>“3”, em metros por segundo (M/S).</w:t>
      </w:r>
    </w:p>
    <w:p w14:paraId="306AF3B9" w14:textId="15689954" w:rsidR="00D7771A" w:rsidRPr="008C06C6" w:rsidRDefault="00D7771A" w:rsidP="00D7771A">
      <w:pPr>
        <w:ind w:left="708"/>
      </w:pPr>
      <w:r>
        <w:t>O terceiro parâmetro é a velocidade relativa à unidade especificada no segundo parâmetro.</w:t>
      </w:r>
    </w:p>
    <w:p w14:paraId="24A31799" w14:textId="77777777" w:rsidR="000839B0" w:rsidRPr="008C06C6" w:rsidRDefault="000839B0" w:rsidP="000839B0">
      <w:pPr>
        <w:ind w:left="708"/>
        <w:rPr>
          <w:b/>
          <w:bCs/>
        </w:rPr>
      </w:pPr>
    </w:p>
    <w:p w14:paraId="77E94FA1" w14:textId="77777777" w:rsidR="005073B2" w:rsidRPr="008C06C6" w:rsidRDefault="005073B2" w:rsidP="005073B2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 w:rsidRPr="008C06C6">
        <w:rPr>
          <w:sz w:val="52"/>
          <w:szCs w:val="52"/>
        </w:rPr>
        <w:br w:type="page"/>
      </w:r>
    </w:p>
    <w:p w14:paraId="4CA0C1A2" w14:textId="77777777" w:rsidR="005073B2" w:rsidRDefault="005073B2" w:rsidP="005073B2">
      <w:pPr>
        <w:pStyle w:val="Ttulo1"/>
        <w:jc w:val="center"/>
        <w:rPr>
          <w:sz w:val="52"/>
          <w:szCs w:val="52"/>
        </w:rPr>
      </w:pPr>
      <w:bookmarkStart w:id="5" w:name="_Toc42534220"/>
      <w:r w:rsidRPr="002D4E2A">
        <w:rPr>
          <w:sz w:val="52"/>
          <w:szCs w:val="52"/>
        </w:rPr>
        <w:lastRenderedPageBreak/>
        <w:t>Esquema</w:t>
      </w:r>
      <w:r>
        <w:rPr>
          <w:sz w:val="52"/>
          <w:szCs w:val="52"/>
        </w:rPr>
        <w:t xml:space="preserve"> elétrico</w:t>
      </w:r>
      <w:r w:rsidRPr="002D4E2A">
        <w:rPr>
          <w:sz w:val="52"/>
          <w:szCs w:val="52"/>
        </w:rPr>
        <w:t xml:space="preserve"> recomendado</w:t>
      </w:r>
      <w:bookmarkEnd w:id="5"/>
    </w:p>
    <w:p w14:paraId="4E313E4A" w14:textId="77777777" w:rsidR="005073B2" w:rsidRDefault="005073B2" w:rsidP="005073B2"/>
    <w:p w14:paraId="522F7FF0" w14:textId="77777777" w:rsidR="005073B2" w:rsidRDefault="005073B2" w:rsidP="005073B2">
      <w:pPr>
        <w:keepNext/>
        <w:jc w:val="center"/>
      </w:pPr>
      <w:r>
        <w:rPr>
          <w:noProof/>
        </w:rPr>
        <w:drawing>
          <wp:inline distT="0" distB="0" distL="0" distR="0" wp14:anchorId="38355497" wp14:editId="70FAE9DD">
            <wp:extent cx="5400040" cy="3074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8FA" w14:textId="77777777" w:rsidR="005073B2" w:rsidRDefault="005073B2" w:rsidP="005073B2">
      <w:pPr>
        <w:pStyle w:val="Legenda"/>
        <w:jc w:val="center"/>
      </w:pPr>
      <w:bookmarkStart w:id="6" w:name="_Ref41660572"/>
      <w:bookmarkStart w:id="7" w:name="_Ref41660569"/>
      <w:r>
        <w:t xml:space="preserve">Figura </w:t>
      </w:r>
      <w:r w:rsidR="0010052B">
        <w:fldChar w:fldCharType="begin"/>
      </w:r>
      <w:r w:rsidR="0010052B">
        <w:instrText xml:space="preserve"> STYLEREF 1 \s </w:instrText>
      </w:r>
      <w:r w:rsidR="0010052B">
        <w:fldChar w:fldCharType="separate"/>
      </w:r>
      <w:r>
        <w:rPr>
          <w:noProof/>
        </w:rPr>
        <w:t>0</w:t>
      </w:r>
      <w:r w:rsidR="0010052B">
        <w:rPr>
          <w:noProof/>
        </w:rPr>
        <w:fldChar w:fldCharType="end"/>
      </w:r>
      <w:r>
        <w:t>.</w:t>
      </w:r>
      <w:r w:rsidR="0010052B">
        <w:fldChar w:fldCharType="begin"/>
      </w:r>
      <w:r w:rsidR="0010052B">
        <w:instrText xml:space="preserve"> SEQ Figura \* ARABIC \s 1 </w:instrText>
      </w:r>
      <w:r w:rsidR="0010052B">
        <w:fldChar w:fldCharType="separate"/>
      </w:r>
      <w:r>
        <w:rPr>
          <w:noProof/>
        </w:rPr>
        <w:t>1</w:t>
      </w:r>
      <w:r w:rsidR="0010052B">
        <w:rPr>
          <w:noProof/>
        </w:rPr>
        <w:fldChar w:fldCharType="end"/>
      </w:r>
      <w:bookmarkEnd w:id="6"/>
      <w:r>
        <w:t xml:space="preserve"> – Esquema</w:t>
      </w:r>
      <w:bookmarkEnd w:id="7"/>
    </w:p>
    <w:p w14:paraId="149B39AF" w14:textId="77777777" w:rsidR="005073B2" w:rsidRDefault="005073B2" w:rsidP="005073B2"/>
    <w:p w14:paraId="22009E28" w14:textId="77777777" w:rsidR="005073B2" w:rsidRPr="005840C0" w:rsidRDefault="005073B2" w:rsidP="005073B2">
      <w:r>
        <w:t xml:space="preserve">O esquema demonstrado na </w:t>
      </w:r>
      <w:r>
        <w:fldChar w:fldCharType="begin"/>
      </w:r>
      <w:r>
        <w:instrText xml:space="preserve"> REF _Ref41660572 \h </w:instrText>
      </w:r>
      <w:r>
        <w:fldChar w:fldCharType="separate"/>
      </w:r>
      <w:r>
        <w:t xml:space="preserve">Figura </w:t>
      </w:r>
      <w:r>
        <w:rPr>
          <w:noProof/>
        </w:rPr>
        <w:t>0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indica o esquema elétrico recomendado para o bom funcionamento do robô didático.</w:t>
      </w:r>
    </w:p>
    <w:p w14:paraId="0CC03C20" w14:textId="04099DDB" w:rsidR="005073B2" w:rsidRDefault="00F95615" w:rsidP="005073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3A6542" wp14:editId="3E89F8F8">
            <wp:extent cx="4142385" cy="434745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23" cy="43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810" w14:textId="77777777" w:rsidR="005073B2" w:rsidRDefault="005073B2" w:rsidP="005073B2">
      <w:pPr>
        <w:pStyle w:val="Legenda"/>
        <w:jc w:val="center"/>
      </w:pPr>
      <w:bookmarkStart w:id="8" w:name="_Ref41660623"/>
      <w:r>
        <w:t xml:space="preserve">Figura </w:t>
      </w:r>
      <w:r w:rsidR="0010052B">
        <w:fldChar w:fldCharType="begin"/>
      </w:r>
      <w:r w:rsidR="0010052B">
        <w:instrText xml:space="preserve"> STYLEREF 1 \s </w:instrText>
      </w:r>
      <w:r w:rsidR="0010052B">
        <w:fldChar w:fldCharType="separate"/>
      </w:r>
      <w:r>
        <w:rPr>
          <w:noProof/>
        </w:rPr>
        <w:t>0</w:t>
      </w:r>
      <w:r w:rsidR="0010052B">
        <w:rPr>
          <w:noProof/>
        </w:rPr>
        <w:fldChar w:fldCharType="end"/>
      </w:r>
      <w:r>
        <w:t>.</w:t>
      </w:r>
      <w:r w:rsidR="0010052B">
        <w:fldChar w:fldCharType="begin"/>
      </w:r>
      <w:r w:rsidR="0010052B">
        <w:instrText xml:space="preserve"> SEQ Figura \* ARABIC \s 1 </w:instrText>
      </w:r>
      <w:r w:rsidR="0010052B">
        <w:fldChar w:fldCharType="separate"/>
      </w:r>
      <w:r>
        <w:rPr>
          <w:noProof/>
        </w:rPr>
        <w:t>2</w:t>
      </w:r>
      <w:r w:rsidR="0010052B">
        <w:rPr>
          <w:noProof/>
        </w:rPr>
        <w:fldChar w:fldCharType="end"/>
      </w:r>
      <w:bookmarkEnd w:id="8"/>
      <w:r>
        <w:t xml:space="preserve"> - Placa de Circuito Impresso</w:t>
      </w:r>
    </w:p>
    <w:p w14:paraId="3E723FBF" w14:textId="77777777" w:rsidR="005073B2" w:rsidRPr="005840C0" w:rsidRDefault="005073B2" w:rsidP="005073B2">
      <w:r>
        <w:t xml:space="preserve">A </w:t>
      </w:r>
      <w:r>
        <w:fldChar w:fldCharType="begin"/>
      </w:r>
      <w:r>
        <w:instrText xml:space="preserve"> REF _Ref41660623 \h </w:instrText>
      </w:r>
      <w:r>
        <w:fldChar w:fldCharType="separate"/>
      </w:r>
      <w:r>
        <w:t xml:space="preserve">Figura </w:t>
      </w:r>
      <w:r>
        <w:rPr>
          <w:noProof/>
        </w:rPr>
        <w:t>0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exemplifica um possível </w:t>
      </w:r>
      <w:r w:rsidRPr="005840C0">
        <w:rPr>
          <w:i/>
          <w:iCs/>
        </w:rPr>
        <w:t>layout</w:t>
      </w:r>
      <w:r>
        <w:rPr>
          <w:i/>
          <w:iCs/>
        </w:rPr>
        <w:t xml:space="preserve"> </w:t>
      </w:r>
      <w:r>
        <w:t xml:space="preserve">da placa de circuito impresso criada a partir do esquema da </w:t>
      </w:r>
      <w:r>
        <w:fldChar w:fldCharType="begin"/>
      </w:r>
      <w:r>
        <w:instrText xml:space="preserve"> REF _Ref41660572 \h </w:instrText>
      </w:r>
      <w:r>
        <w:fldChar w:fldCharType="separate"/>
      </w:r>
      <w:r>
        <w:t xml:space="preserve">Figura </w:t>
      </w:r>
      <w:r>
        <w:rPr>
          <w:noProof/>
        </w:rPr>
        <w:t>0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14:paraId="4004455F" w14:textId="77777777" w:rsidR="005073B2" w:rsidRDefault="005073B2" w:rsidP="005073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6362F" w14:textId="77777777" w:rsidR="005073B2" w:rsidRDefault="005073B2" w:rsidP="005073B2">
      <w:pPr>
        <w:pStyle w:val="Ttulo1"/>
      </w:pPr>
      <w:bookmarkStart w:id="9" w:name="_Toc42534221"/>
      <w:r>
        <w:lastRenderedPageBreak/>
        <w:t>Descrição do funcionamento da condução autónoma da biblioteca</w:t>
      </w:r>
      <w:bookmarkEnd w:id="9"/>
    </w:p>
    <w:p w14:paraId="60B99FC2" w14:textId="77777777" w:rsidR="005073B2" w:rsidRDefault="005073B2" w:rsidP="005073B2"/>
    <w:p w14:paraId="4C32CAE4" w14:textId="77777777" w:rsidR="005073B2" w:rsidRDefault="005073B2" w:rsidP="005073B2">
      <w:pPr>
        <w:spacing w:line="276" w:lineRule="auto"/>
      </w:pPr>
      <w:r>
        <w:t>Para efetuar a tarefa de seguir um trajeto de forma autónoma a biblioteca “RobotOnLine” recorre a duas funções principais, sendo uma delas associada a várias interrupções externas.</w:t>
      </w:r>
    </w:p>
    <w:p w14:paraId="539E5881" w14:textId="77777777" w:rsidR="005073B2" w:rsidRDefault="005073B2" w:rsidP="005073B2">
      <w:pPr>
        <w:spacing w:line="276" w:lineRule="auto"/>
      </w:pPr>
    </w:p>
    <w:p w14:paraId="7CB6383B" w14:textId="77777777" w:rsidR="005073B2" w:rsidRPr="002A1338" w:rsidRDefault="005073B2" w:rsidP="005073B2">
      <w:pPr>
        <w:pStyle w:val="Subttulo"/>
        <w:rPr>
          <w:sz w:val="28"/>
          <w:szCs w:val="28"/>
        </w:rPr>
      </w:pPr>
      <w:r w:rsidRPr="006E4580">
        <w:rPr>
          <w:sz w:val="28"/>
          <w:szCs w:val="28"/>
        </w:rPr>
        <w:t>Função</w:t>
      </w:r>
      <w:r>
        <w:rPr>
          <w:sz w:val="28"/>
          <w:szCs w:val="28"/>
        </w:rPr>
        <w:t xml:space="preserve"> </w:t>
      </w:r>
      <w:r w:rsidRPr="006E4580">
        <w:rPr>
          <w:sz w:val="28"/>
          <w:szCs w:val="28"/>
        </w:rPr>
        <w:t>”think()”</w:t>
      </w:r>
    </w:p>
    <w:p w14:paraId="75983ACC" w14:textId="77777777" w:rsidR="005073B2" w:rsidRDefault="005073B2" w:rsidP="005073B2">
      <w:pPr>
        <w:spacing w:line="276" w:lineRule="auto"/>
      </w:pPr>
      <w:r>
        <w:t>A função _think() é executada sempre que houver uma interrupção externa nos pinos conectados aos sensores S2, S3, S4 e CLP.  Esta função, quando executada, desativa temporariamente as interrupções externas de modo a poder operar sem o risco de ocorrer um “loop” indeterminado.</w:t>
      </w:r>
    </w:p>
    <w:p w14:paraId="6C149E9D" w14:textId="77777777" w:rsidR="005073B2" w:rsidRPr="002A1338" w:rsidRDefault="005073B2" w:rsidP="005073B2"/>
    <w:p w14:paraId="6E15ECA3" w14:textId="77777777" w:rsidR="005073B2" w:rsidRDefault="005073B2" w:rsidP="005073B2">
      <w:pPr>
        <w:spacing w:line="276" w:lineRule="auto"/>
      </w:pPr>
      <w:r>
        <w:t xml:space="preserve">Resumidamente a função “_think()” verifica se o robô embateu e a posição do trajeto (linha). Se não for encontrada nenhuma linha esta função irá copiar o valor da função “millis()” (esta função devolve o valor em milissegundos decorrido desde o inicio do programa) para uma variável global. Esta variável global será usada como uma “flag” e o valor da mesma será usado pela função “byte autoDrive(byte )” para parar o movimento do robô após um </w:t>
      </w:r>
      <w:r w:rsidRPr="006E4580">
        <w:rPr>
          <w:i/>
          <w:iCs/>
        </w:rPr>
        <w:t>delay</w:t>
      </w:r>
      <w:r>
        <w:t xml:space="preserve"> especificado. Quando o robô efetua uma curva poderão existir breves momentos em que a linha não seja detetada por nenhum dos sensores, daí a existência deste </w:t>
      </w:r>
      <w:r w:rsidRPr="003C6650">
        <w:t>atraso na paragem do robô</w:t>
      </w:r>
      <w:r>
        <w:t>.</w:t>
      </w:r>
    </w:p>
    <w:p w14:paraId="5A240FF1" w14:textId="77777777" w:rsidR="005073B2" w:rsidRDefault="005073B2" w:rsidP="005073B2">
      <w:pPr>
        <w:spacing w:line="276" w:lineRule="auto"/>
      </w:pPr>
    </w:p>
    <w:p w14:paraId="34846B97" w14:textId="77777777" w:rsidR="005073B2" w:rsidRDefault="005073B2" w:rsidP="005073B2">
      <w:pPr>
        <w:spacing w:line="276" w:lineRule="auto"/>
      </w:pPr>
      <w:r>
        <w:t>A função “_think()” também verifica se o robô chegou a um cruzamento. Para tal é que uma das seguintes combinações de sensores seja cumprida:</w:t>
      </w:r>
    </w:p>
    <w:p w14:paraId="57204DEE" w14:textId="77777777" w:rsidR="005073B2" w:rsidRDefault="005073B2" w:rsidP="005073B2">
      <w:pPr>
        <w:pStyle w:val="PargrafodaLista"/>
        <w:numPr>
          <w:ilvl w:val="0"/>
          <w:numId w:val="3"/>
        </w:numPr>
        <w:spacing w:line="276" w:lineRule="auto"/>
      </w:pPr>
      <w:r>
        <w:t>S3 e S1 e S2 (sensores do meio e da esquerda);</w:t>
      </w:r>
    </w:p>
    <w:p w14:paraId="0D5A87A5" w14:textId="77777777" w:rsidR="005073B2" w:rsidRDefault="005073B2" w:rsidP="005073B2">
      <w:pPr>
        <w:pStyle w:val="PargrafodaLista"/>
        <w:numPr>
          <w:ilvl w:val="0"/>
          <w:numId w:val="3"/>
        </w:numPr>
        <w:spacing w:line="276" w:lineRule="auto"/>
      </w:pPr>
      <w:r>
        <w:t>S3 e S4 e S5 (sensores do meio e da direita);</w:t>
      </w:r>
    </w:p>
    <w:p w14:paraId="651272CC" w14:textId="77777777" w:rsidR="005073B2" w:rsidRDefault="005073B2" w:rsidP="005073B2">
      <w:pPr>
        <w:pStyle w:val="PargrafodaLista"/>
        <w:numPr>
          <w:ilvl w:val="0"/>
          <w:numId w:val="3"/>
        </w:numPr>
        <w:spacing w:line="276" w:lineRule="auto"/>
      </w:pPr>
      <w:r>
        <w:t>S1 e S2 e S4 e S5 (sensores da direita e da esquerda).</w:t>
      </w:r>
    </w:p>
    <w:p w14:paraId="0FCADC3F" w14:textId="77777777" w:rsidR="005073B2" w:rsidRDefault="005073B2" w:rsidP="005073B2">
      <w:pPr>
        <w:spacing w:line="276" w:lineRule="auto"/>
      </w:pPr>
      <w:r>
        <w:t>Basicamente os sensores das bordas da placa são verificados de modo a ter a certeza de que o robô se encontra num cruzamento. Este processo foi implementado de modo a que o utilizador possa especificar o que o robô deve fazer quando este chega a um cruzamento.</w:t>
      </w:r>
    </w:p>
    <w:p w14:paraId="74701215" w14:textId="77777777" w:rsidR="005073B2" w:rsidRDefault="005073B2" w:rsidP="005073B2">
      <w:pPr>
        <w:spacing w:line="276" w:lineRule="auto"/>
      </w:pPr>
    </w:p>
    <w:p w14:paraId="0A72AE7C" w14:textId="77777777" w:rsidR="005073B2" w:rsidRDefault="005073B2" w:rsidP="005073B2">
      <w:pPr>
        <w:spacing w:line="276" w:lineRule="auto"/>
      </w:pPr>
      <w:r>
        <w:t xml:space="preserve">A função “_think()” recorre a uma variável global denominada “_LLP” (abreviado de </w:t>
      </w:r>
      <w:r w:rsidRPr="00286225">
        <w:rPr>
          <w:i/>
          <w:iCs/>
        </w:rPr>
        <w:t>Last Line Position</w:t>
      </w:r>
      <w:r>
        <w:t>) para saber a ultima posição da linha, para evitar repetir instruções e para passar informação à função “byte autoDriver(byte )”.</w:t>
      </w:r>
    </w:p>
    <w:p w14:paraId="6C9C9273" w14:textId="77777777" w:rsidR="005073B2" w:rsidRDefault="005073B2" w:rsidP="005073B2">
      <w:pPr>
        <w:spacing w:line="276" w:lineRule="auto"/>
      </w:pPr>
    </w:p>
    <w:p w14:paraId="4DAB49F3" w14:textId="77777777" w:rsidR="005073B2" w:rsidRDefault="005073B2" w:rsidP="005073B2">
      <w:r>
        <w:br w:type="page"/>
      </w:r>
    </w:p>
    <w:p w14:paraId="3F40D900" w14:textId="77777777" w:rsidR="005073B2" w:rsidRPr="002A1338" w:rsidRDefault="005073B2" w:rsidP="005073B2">
      <w:pPr>
        <w:pStyle w:val="Subttulo"/>
        <w:rPr>
          <w:sz w:val="28"/>
          <w:szCs w:val="28"/>
        </w:rPr>
      </w:pPr>
      <w:r w:rsidRPr="002A1338">
        <w:rPr>
          <w:sz w:val="28"/>
          <w:szCs w:val="28"/>
        </w:rPr>
        <w:lastRenderedPageBreak/>
        <w:t>Função “byte autoDrive(byte )”</w:t>
      </w:r>
    </w:p>
    <w:p w14:paraId="35D1BA27" w14:textId="77777777" w:rsidR="005073B2" w:rsidRDefault="005073B2" w:rsidP="005073B2">
      <w:r>
        <w:t xml:space="preserve">A função “byte autoDrive(byte )” deve ser chamada o mais brevemente possível, pois esta é complementar à função “_think()” e executa várias tarefas. Esta função recebe e devolve valores, os valores </w:t>
      </w:r>
      <w:r w:rsidRPr="00D45A54">
        <w:rPr>
          <w:u w:val="single"/>
        </w:rPr>
        <w:t>devolvidos</w:t>
      </w:r>
      <w:r>
        <w:t xml:space="preserve"> têm o seguinte significado:</w:t>
      </w:r>
    </w:p>
    <w:p w14:paraId="49DF4C40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“0”, nada a reportar;</w:t>
      </w:r>
    </w:p>
    <w:p w14:paraId="167D042D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“1”, múltiplas linhas encontradas;</w:t>
      </w:r>
    </w:p>
    <w:p w14:paraId="5515EC6B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“2”, obstáculo encontrado;</w:t>
      </w:r>
    </w:p>
    <w:p w14:paraId="451B95F2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“3”, não foram encontradas linhas.</w:t>
      </w:r>
    </w:p>
    <w:p w14:paraId="4E542CEB" w14:textId="77777777" w:rsidR="005073B2" w:rsidRDefault="005073B2" w:rsidP="005073B2">
      <w:r>
        <w:t xml:space="preserve">Caso seja encontrado um obstáculo ou múltiplas linhas (valor devolvido “1” ou “2”) podem ser </w:t>
      </w:r>
      <w:r w:rsidRPr="00D45A54">
        <w:rPr>
          <w:u w:val="single"/>
        </w:rPr>
        <w:t>enviados</w:t>
      </w:r>
      <w:r>
        <w:t xml:space="preserve"> os seguintes valores para a função:</w:t>
      </w:r>
    </w:p>
    <w:p w14:paraId="0E4C2291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“1”, o robô irá rodar para a direita até encontrar uma linha;</w:t>
      </w:r>
    </w:p>
    <w:p w14:paraId="19D6DD6F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“2”, o robô irá rodar para a esquerda até encontrar uma linha;</w:t>
      </w:r>
    </w:p>
    <w:p w14:paraId="62F9AD1C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“3”, caso não haja nenhum obstáculo, seguir em frente;</w:t>
      </w:r>
    </w:p>
    <w:p w14:paraId="1F72F772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“4”, retroceder.</w:t>
      </w:r>
    </w:p>
    <w:p w14:paraId="188B95F3" w14:textId="77777777" w:rsidR="005073B2" w:rsidRDefault="005073B2" w:rsidP="005073B2">
      <w:r>
        <w:t>É necessário enviar sempre um valor para a função, caso não seja intenção do utilizador dar uma instrução ao robô recomenda-se que envie o valor “0”. Apenas os números 1, 2, 3 e 4 dão instruções ao robô, qualquer outro número (até 255) não terá nenhum efeito.</w:t>
      </w:r>
    </w:p>
    <w:p w14:paraId="3E045455" w14:textId="77777777" w:rsidR="005073B2" w:rsidRDefault="005073B2" w:rsidP="005073B2">
      <w:r>
        <w:t>A leitura dos sensores de ultrassons (HC-SR04) e sensor de infravermelho (</w:t>
      </w:r>
      <w:r w:rsidRPr="00D95470">
        <w:rPr>
          <w:i/>
          <w:iCs/>
        </w:rPr>
        <w:t>Near</w:t>
      </w:r>
      <w:r>
        <w:rPr>
          <w:i/>
          <w:iCs/>
        </w:rPr>
        <w:t>)</w:t>
      </w:r>
      <w:r>
        <w:t xml:space="preserve"> é efetuada nesta função.</w:t>
      </w:r>
    </w:p>
    <w:p w14:paraId="47241E8A" w14:textId="77777777" w:rsidR="005073B2" w:rsidRDefault="005073B2" w:rsidP="005073B2">
      <w:r>
        <w:t>A função “byte autoDrive(byte )” é responsável por fazer o ajuste da velocidade das rodas do robô, esta operação decorre de acordo com o seguinte fluxograma:</w:t>
      </w:r>
    </w:p>
    <w:p w14:paraId="013AAAC0" w14:textId="4003C4DD" w:rsidR="005A0954" w:rsidRDefault="005A0954" w:rsidP="005A0954">
      <w:pPr>
        <w:jc w:val="center"/>
      </w:pPr>
      <w:r>
        <w:rPr>
          <w:noProof/>
        </w:rPr>
        <w:lastRenderedPageBreak/>
        <w:drawing>
          <wp:inline distT="0" distB="0" distL="0" distR="0" wp14:anchorId="1FC60E79" wp14:editId="66D0AFDE">
            <wp:extent cx="3495675" cy="6113250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77" cy="61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77AE" w14:textId="6FE13E18" w:rsidR="000B60E2" w:rsidRDefault="00511BED" w:rsidP="000B60E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6AB953" wp14:editId="47A384FC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400040" cy="6830820"/>
            <wp:effectExtent l="0" t="0" r="0" b="825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70">
        <w:t>O seguinte fluxograma descreve o funcionamento de ambas as funções:</w:t>
      </w:r>
    </w:p>
    <w:p w14:paraId="401C021C" w14:textId="3E84A4D0" w:rsidR="000B60E2" w:rsidRDefault="000B60E2" w:rsidP="000B60E2"/>
    <w:p w14:paraId="381830AB" w14:textId="1B015EB7" w:rsidR="000B60E2" w:rsidRPr="000B60E2" w:rsidRDefault="000B60E2" w:rsidP="000B60E2"/>
    <w:sectPr w:rsidR="000B60E2" w:rsidRPr="000B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DF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7F10D5"/>
    <w:multiLevelType w:val="hybridMultilevel"/>
    <w:tmpl w:val="FEFE04C4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CC705CD"/>
    <w:multiLevelType w:val="hybridMultilevel"/>
    <w:tmpl w:val="CBD09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821A6"/>
    <w:multiLevelType w:val="hybridMultilevel"/>
    <w:tmpl w:val="7B98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21AB"/>
    <w:multiLevelType w:val="hybridMultilevel"/>
    <w:tmpl w:val="9E2A3F66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69E7F7E"/>
    <w:multiLevelType w:val="hybridMultilevel"/>
    <w:tmpl w:val="D03C29B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4C5614"/>
    <w:multiLevelType w:val="hybridMultilevel"/>
    <w:tmpl w:val="0F44DE98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B339FD"/>
    <w:multiLevelType w:val="hybridMultilevel"/>
    <w:tmpl w:val="D638C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1977"/>
    <w:multiLevelType w:val="hybridMultilevel"/>
    <w:tmpl w:val="21D69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795B88"/>
    <w:multiLevelType w:val="hybridMultilevel"/>
    <w:tmpl w:val="99F00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F"/>
    <w:rsid w:val="00004334"/>
    <w:rsid w:val="000077CA"/>
    <w:rsid w:val="00033780"/>
    <w:rsid w:val="00035F56"/>
    <w:rsid w:val="00036229"/>
    <w:rsid w:val="00065D35"/>
    <w:rsid w:val="000671A1"/>
    <w:rsid w:val="000839B0"/>
    <w:rsid w:val="00087325"/>
    <w:rsid w:val="000B60E2"/>
    <w:rsid w:val="000C3EE2"/>
    <w:rsid w:val="000C7E84"/>
    <w:rsid w:val="000D7F9A"/>
    <w:rsid w:val="000F644B"/>
    <w:rsid w:val="0010052B"/>
    <w:rsid w:val="00105788"/>
    <w:rsid w:val="00110523"/>
    <w:rsid w:val="00115BCF"/>
    <w:rsid w:val="001655F9"/>
    <w:rsid w:val="00173A39"/>
    <w:rsid w:val="001A58D0"/>
    <w:rsid w:val="001C006D"/>
    <w:rsid w:val="001C0454"/>
    <w:rsid w:val="001C1DBE"/>
    <w:rsid w:val="001C3A5E"/>
    <w:rsid w:val="001F50D3"/>
    <w:rsid w:val="001F6AF1"/>
    <w:rsid w:val="002042D7"/>
    <w:rsid w:val="00210FFD"/>
    <w:rsid w:val="00222C01"/>
    <w:rsid w:val="00230F19"/>
    <w:rsid w:val="00245C99"/>
    <w:rsid w:val="002514C3"/>
    <w:rsid w:val="00267460"/>
    <w:rsid w:val="00286225"/>
    <w:rsid w:val="00293FF0"/>
    <w:rsid w:val="002A1338"/>
    <w:rsid w:val="002D3A94"/>
    <w:rsid w:val="002D4E2A"/>
    <w:rsid w:val="002E3321"/>
    <w:rsid w:val="002F6236"/>
    <w:rsid w:val="00300F6A"/>
    <w:rsid w:val="003102EE"/>
    <w:rsid w:val="0031418A"/>
    <w:rsid w:val="00326C92"/>
    <w:rsid w:val="00361D1F"/>
    <w:rsid w:val="00374547"/>
    <w:rsid w:val="003766B5"/>
    <w:rsid w:val="00376BE4"/>
    <w:rsid w:val="00380ACF"/>
    <w:rsid w:val="0038566D"/>
    <w:rsid w:val="003A7980"/>
    <w:rsid w:val="003C4F3A"/>
    <w:rsid w:val="003C5BD5"/>
    <w:rsid w:val="003C6650"/>
    <w:rsid w:val="003E249F"/>
    <w:rsid w:val="003E4E1B"/>
    <w:rsid w:val="003E5D10"/>
    <w:rsid w:val="00404B03"/>
    <w:rsid w:val="004174B1"/>
    <w:rsid w:val="0042618C"/>
    <w:rsid w:val="00430C20"/>
    <w:rsid w:val="0044001C"/>
    <w:rsid w:val="0045063D"/>
    <w:rsid w:val="00454014"/>
    <w:rsid w:val="00481512"/>
    <w:rsid w:val="004A2659"/>
    <w:rsid w:val="004A27F8"/>
    <w:rsid w:val="004A567F"/>
    <w:rsid w:val="004E12B4"/>
    <w:rsid w:val="004F04CB"/>
    <w:rsid w:val="004F2944"/>
    <w:rsid w:val="004F4589"/>
    <w:rsid w:val="004F56F6"/>
    <w:rsid w:val="004F699D"/>
    <w:rsid w:val="004F6B3D"/>
    <w:rsid w:val="00504283"/>
    <w:rsid w:val="005073B2"/>
    <w:rsid w:val="005119F7"/>
    <w:rsid w:val="00511BED"/>
    <w:rsid w:val="00523083"/>
    <w:rsid w:val="00544046"/>
    <w:rsid w:val="00555064"/>
    <w:rsid w:val="00583EE5"/>
    <w:rsid w:val="005840C0"/>
    <w:rsid w:val="005A0954"/>
    <w:rsid w:val="005A3497"/>
    <w:rsid w:val="005C25E3"/>
    <w:rsid w:val="005C59B0"/>
    <w:rsid w:val="005D5863"/>
    <w:rsid w:val="005F1F04"/>
    <w:rsid w:val="005F4AA3"/>
    <w:rsid w:val="00606B93"/>
    <w:rsid w:val="00612A92"/>
    <w:rsid w:val="006233BC"/>
    <w:rsid w:val="006252EA"/>
    <w:rsid w:val="00625AFB"/>
    <w:rsid w:val="006433AB"/>
    <w:rsid w:val="00645B6A"/>
    <w:rsid w:val="00647EEF"/>
    <w:rsid w:val="006826DC"/>
    <w:rsid w:val="006868BC"/>
    <w:rsid w:val="006941CE"/>
    <w:rsid w:val="00696DE6"/>
    <w:rsid w:val="006A52D9"/>
    <w:rsid w:val="006C04C1"/>
    <w:rsid w:val="006D6F2C"/>
    <w:rsid w:val="006D75A8"/>
    <w:rsid w:val="006E0197"/>
    <w:rsid w:val="006E4580"/>
    <w:rsid w:val="006E4736"/>
    <w:rsid w:val="006F1906"/>
    <w:rsid w:val="007009F1"/>
    <w:rsid w:val="00704F77"/>
    <w:rsid w:val="00730DD3"/>
    <w:rsid w:val="007355FD"/>
    <w:rsid w:val="00762131"/>
    <w:rsid w:val="007842EF"/>
    <w:rsid w:val="007861AC"/>
    <w:rsid w:val="00793179"/>
    <w:rsid w:val="007A5E00"/>
    <w:rsid w:val="007C0D37"/>
    <w:rsid w:val="007C68C7"/>
    <w:rsid w:val="007D5DDE"/>
    <w:rsid w:val="007E67AC"/>
    <w:rsid w:val="007E7E75"/>
    <w:rsid w:val="007F35AD"/>
    <w:rsid w:val="00813406"/>
    <w:rsid w:val="00820581"/>
    <w:rsid w:val="00832832"/>
    <w:rsid w:val="00852E5A"/>
    <w:rsid w:val="00873212"/>
    <w:rsid w:val="008817C3"/>
    <w:rsid w:val="00883189"/>
    <w:rsid w:val="008C00E1"/>
    <w:rsid w:val="008C06C6"/>
    <w:rsid w:val="008D7EB1"/>
    <w:rsid w:val="008F0896"/>
    <w:rsid w:val="0090019D"/>
    <w:rsid w:val="00902C06"/>
    <w:rsid w:val="00930848"/>
    <w:rsid w:val="0095093A"/>
    <w:rsid w:val="009850DA"/>
    <w:rsid w:val="00995129"/>
    <w:rsid w:val="00995BEC"/>
    <w:rsid w:val="009977E8"/>
    <w:rsid w:val="009A5970"/>
    <w:rsid w:val="009B0616"/>
    <w:rsid w:val="009B6888"/>
    <w:rsid w:val="009F4526"/>
    <w:rsid w:val="00A00093"/>
    <w:rsid w:val="00A06B8B"/>
    <w:rsid w:val="00A0783E"/>
    <w:rsid w:val="00A57FC8"/>
    <w:rsid w:val="00A64A65"/>
    <w:rsid w:val="00A7234F"/>
    <w:rsid w:val="00A77BD9"/>
    <w:rsid w:val="00AB1106"/>
    <w:rsid w:val="00AC0782"/>
    <w:rsid w:val="00AC3FFF"/>
    <w:rsid w:val="00AC75F0"/>
    <w:rsid w:val="00AD5437"/>
    <w:rsid w:val="00AF73AC"/>
    <w:rsid w:val="00B062CF"/>
    <w:rsid w:val="00B10FF5"/>
    <w:rsid w:val="00B2318D"/>
    <w:rsid w:val="00B31D48"/>
    <w:rsid w:val="00B34756"/>
    <w:rsid w:val="00B7693A"/>
    <w:rsid w:val="00B9350F"/>
    <w:rsid w:val="00B94594"/>
    <w:rsid w:val="00BA2BB0"/>
    <w:rsid w:val="00BA45F6"/>
    <w:rsid w:val="00BA6547"/>
    <w:rsid w:val="00BB6C63"/>
    <w:rsid w:val="00BB7066"/>
    <w:rsid w:val="00BC42B1"/>
    <w:rsid w:val="00BD13BC"/>
    <w:rsid w:val="00BD3EB8"/>
    <w:rsid w:val="00BD7E75"/>
    <w:rsid w:val="00BF110C"/>
    <w:rsid w:val="00BF1205"/>
    <w:rsid w:val="00BF2971"/>
    <w:rsid w:val="00C07ACF"/>
    <w:rsid w:val="00C214BF"/>
    <w:rsid w:val="00C42C74"/>
    <w:rsid w:val="00C45D37"/>
    <w:rsid w:val="00C5586C"/>
    <w:rsid w:val="00C71AC5"/>
    <w:rsid w:val="00C75571"/>
    <w:rsid w:val="00C75895"/>
    <w:rsid w:val="00C97672"/>
    <w:rsid w:val="00CC5E51"/>
    <w:rsid w:val="00CD64DC"/>
    <w:rsid w:val="00CE7B69"/>
    <w:rsid w:val="00D21C06"/>
    <w:rsid w:val="00D2590D"/>
    <w:rsid w:val="00D30374"/>
    <w:rsid w:val="00D34492"/>
    <w:rsid w:val="00D45545"/>
    <w:rsid w:val="00D45A54"/>
    <w:rsid w:val="00D47831"/>
    <w:rsid w:val="00D65A52"/>
    <w:rsid w:val="00D7771A"/>
    <w:rsid w:val="00D83A33"/>
    <w:rsid w:val="00D8416C"/>
    <w:rsid w:val="00D87D13"/>
    <w:rsid w:val="00D95470"/>
    <w:rsid w:val="00D97F82"/>
    <w:rsid w:val="00DA4FC7"/>
    <w:rsid w:val="00DA5661"/>
    <w:rsid w:val="00DC4B04"/>
    <w:rsid w:val="00DF11D3"/>
    <w:rsid w:val="00DF3EDE"/>
    <w:rsid w:val="00E13F3D"/>
    <w:rsid w:val="00E176CC"/>
    <w:rsid w:val="00E3433E"/>
    <w:rsid w:val="00E35601"/>
    <w:rsid w:val="00E37CFC"/>
    <w:rsid w:val="00E45C22"/>
    <w:rsid w:val="00E524A1"/>
    <w:rsid w:val="00E52985"/>
    <w:rsid w:val="00E62163"/>
    <w:rsid w:val="00E63EE4"/>
    <w:rsid w:val="00E6490E"/>
    <w:rsid w:val="00E73EFF"/>
    <w:rsid w:val="00E750F6"/>
    <w:rsid w:val="00EA2C70"/>
    <w:rsid w:val="00EB6AD5"/>
    <w:rsid w:val="00EC19A9"/>
    <w:rsid w:val="00EC3E5E"/>
    <w:rsid w:val="00ED6E97"/>
    <w:rsid w:val="00EE00C2"/>
    <w:rsid w:val="00EE19DC"/>
    <w:rsid w:val="00EE3D28"/>
    <w:rsid w:val="00EF0D86"/>
    <w:rsid w:val="00EF1181"/>
    <w:rsid w:val="00F022DB"/>
    <w:rsid w:val="00F41D0A"/>
    <w:rsid w:val="00F44AF3"/>
    <w:rsid w:val="00F44D12"/>
    <w:rsid w:val="00F5115B"/>
    <w:rsid w:val="00F71BD1"/>
    <w:rsid w:val="00F73805"/>
    <w:rsid w:val="00F95615"/>
    <w:rsid w:val="00F95FDF"/>
    <w:rsid w:val="00FB791F"/>
    <w:rsid w:val="00FC098B"/>
    <w:rsid w:val="00FC77DC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1C4"/>
  <w15:chartTrackingRefBased/>
  <w15:docId w15:val="{029982DC-D1D4-433D-B5E1-5D7C4C88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41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1D0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41D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41D0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41D0A"/>
    <w:pPr>
      <w:spacing w:after="100"/>
    </w:pPr>
  </w:style>
  <w:style w:type="paragraph" w:styleId="PargrafodaLista">
    <w:name w:val="List Paragraph"/>
    <w:basedOn w:val="Normal"/>
    <w:uiPriority w:val="34"/>
    <w:qFormat/>
    <w:rsid w:val="006433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4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5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7C47-7808-4E58-8411-FF283DB5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20</Pages>
  <Words>3068</Words>
  <Characters>16569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Abel Teixeira</cp:lastModifiedBy>
  <cp:revision>239</cp:revision>
  <dcterms:created xsi:type="dcterms:W3CDTF">2020-03-30T13:53:00Z</dcterms:created>
  <dcterms:modified xsi:type="dcterms:W3CDTF">2020-06-08T17:58:00Z</dcterms:modified>
</cp:coreProperties>
</file>