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15"/>
        <w:gridCol w:w="2741"/>
      </w:tblGrid>
      <w:tr w:rsidR="00554DE5" w:rsidRPr="00EF6C39" w14:paraId="78527DBB" w14:textId="2D9C6C84" w:rsidTr="00554DE5">
        <w:tc>
          <w:tcPr>
            <w:tcW w:w="1838" w:type="dxa"/>
            <w:shd w:val="clear" w:color="auto" w:fill="auto"/>
          </w:tcPr>
          <w:p w14:paraId="2A0C2F64" w14:textId="4DB3C281" w:rsidR="00554DE5" w:rsidRPr="00EF6C39" w:rsidRDefault="00554DE5" w:rsidP="00CB5038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FC5EF2" wp14:editId="3359C19A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8B3E485" w14:textId="6B0FA301" w:rsidR="00554DE5" w:rsidRPr="00EF6C39" w:rsidRDefault="00554DE5" w:rsidP="00A07D17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E24EA0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752" w:type="dxa"/>
          </w:tcPr>
          <w:p w14:paraId="64FBC8CF" w14:textId="6192310F" w:rsidR="00554DE5" w:rsidRPr="008F7B03" w:rsidRDefault="0002435F" w:rsidP="00A07D17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70FF3D" wp14:editId="49FCAB7D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69743D34" w14:textId="6C879B80" w:rsidR="00B25B6D" w:rsidRDefault="008F7B03" w:rsidP="00B25B6D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296571F1" w14:textId="77777777" w:rsidR="00B25B6D" w:rsidRPr="00B25B6D" w:rsidRDefault="00B25B6D" w:rsidP="00B25B6D">
      <w:pPr>
        <w:spacing w:line="276" w:lineRule="auto"/>
      </w:pPr>
    </w:p>
    <w:p w14:paraId="1FCD61B9" w14:textId="004AD3F9" w:rsidR="00B25B6D" w:rsidRPr="009E0927" w:rsidRDefault="008F7B03" w:rsidP="008F7B03">
      <w:pPr>
        <w:spacing w:line="276" w:lineRule="auto"/>
      </w:pPr>
      <w:r w:rsidRPr="009E0927">
        <w:t xml:space="preserve">O robô </w:t>
      </w:r>
      <w:r w:rsidR="007B4E73">
        <w:rPr>
          <w:color w:val="FF0000"/>
        </w:rPr>
        <w:t>iModBot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77777777" w:rsidR="008F7B03" w:rsidRPr="009E0927" w:rsidRDefault="008F7B03" w:rsidP="008F7B03">
      <w:pPr>
        <w:spacing w:line="276" w:lineRule="auto"/>
      </w:pPr>
      <w:r w:rsidRPr="009E0927">
        <w:t>Este tutorial vai focar-se no movimento do robô.</w:t>
      </w:r>
    </w:p>
    <w:p w14:paraId="5ED11B8F" w14:textId="16F1E3A2" w:rsidR="00B25B6D" w:rsidRPr="009E0927" w:rsidRDefault="008F7B03" w:rsidP="008F7B03">
      <w:pPr>
        <w:spacing w:line="276" w:lineRule="auto"/>
      </w:pPr>
      <w:r w:rsidRPr="009E0927">
        <w:t>O robô possui duas rodas que lhe permitem mover em qualquer direção. Cada roda possui um motor elétrico cuja direção é controlada pela sua polarização.</w:t>
      </w:r>
    </w:p>
    <w:p w14:paraId="059C512E" w14:textId="58E2FC32" w:rsidR="00B25B6D" w:rsidRPr="009E0927" w:rsidRDefault="008F7B03" w:rsidP="00B25B6D">
      <w:pPr>
        <w:spacing w:line="276" w:lineRule="auto"/>
        <w:jc w:val="center"/>
      </w:pPr>
      <w:r w:rsidRPr="009E0927">
        <w:rPr>
          <w:noProof/>
        </w:rPr>
        <w:drawing>
          <wp:inline distT="0" distB="0" distL="0" distR="0" wp14:anchorId="430770C5" wp14:editId="0F7E0C09">
            <wp:extent cx="1504950" cy="13759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864" cy="139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91FE" w14:textId="77777777" w:rsidR="008F7B03" w:rsidRPr="009E0927" w:rsidRDefault="008F7B03" w:rsidP="008F7B03">
      <w:pPr>
        <w:spacing w:line="276" w:lineRule="auto"/>
        <w:jc w:val="center"/>
      </w:pPr>
      <w:r w:rsidRPr="009E0927">
        <w:t>Este motor é conectado ao módulo L293D como descrito no guia de montagem:</w:t>
      </w:r>
    </w:p>
    <w:p w14:paraId="489EAC8B" w14:textId="77777777" w:rsidR="008F7B03" w:rsidRPr="009E0927" w:rsidRDefault="008F7B03" w:rsidP="008F7B03">
      <w:pPr>
        <w:spacing w:line="276" w:lineRule="auto"/>
        <w:jc w:val="center"/>
      </w:pPr>
      <w:r w:rsidRPr="009E0927">
        <w:rPr>
          <w:noProof/>
          <w:color w:val="333333"/>
          <w:sz w:val="23"/>
          <w:szCs w:val="23"/>
        </w:rPr>
        <w:drawing>
          <wp:inline distT="0" distB="0" distL="0" distR="0" wp14:anchorId="71A08045" wp14:editId="3565D074">
            <wp:extent cx="4343400" cy="1938927"/>
            <wp:effectExtent l="133350" t="114300" r="133350" b="1568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19" cy="1974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4E204C" w14:textId="77777777" w:rsidR="008F7B03" w:rsidRPr="009E0927" w:rsidRDefault="008F7B03" w:rsidP="008F7B03">
      <w:pPr>
        <w:spacing w:line="276" w:lineRule="auto"/>
      </w:pPr>
    </w:p>
    <w:p w14:paraId="7239C83E" w14:textId="08C2AF66" w:rsidR="008F7B03" w:rsidRPr="009E0927" w:rsidRDefault="007F318A" w:rsidP="008F7B03">
      <w:pPr>
        <w:spacing w:line="276" w:lineRule="auto"/>
      </w:pPr>
      <w:r>
        <w:lastRenderedPageBreak/>
        <w:t xml:space="preserve">O controlo dos motores é efetuado diretamente pelo circuito integrado L293D, sendo este controlado pelo microcontrolador ESP32. </w:t>
      </w:r>
      <w:r w:rsidR="008F7B03" w:rsidRPr="009E0927">
        <w:t>A velocidade de cada roda é controlada por modulação de largura de pulso</w:t>
      </w:r>
      <w:r w:rsidR="006A76D8">
        <w:t xml:space="preserve"> (PWM)</w:t>
      </w:r>
      <w:r w:rsidR="008F7B03" w:rsidRPr="009E0927">
        <w:t>.</w:t>
      </w:r>
    </w:p>
    <w:p w14:paraId="523446C2" w14:textId="77777777" w:rsidR="00D22E5C" w:rsidRDefault="008F7B03" w:rsidP="00D22E5C">
      <w:pPr>
        <w:spacing w:after="0" w:line="276" w:lineRule="auto"/>
      </w:pPr>
      <w:r w:rsidRPr="009E0927">
        <w:t>São usados dois pinos para controlar cada motor, sendo assim usados quatro pinos no total para o controlo das duas rod</w:t>
      </w:r>
      <w:r w:rsidR="00D22E5C">
        <w:t xml:space="preserve">as.   </w:t>
      </w:r>
    </w:p>
    <w:p w14:paraId="2DC3DB0D" w14:textId="34B656FF" w:rsidR="008F7B03" w:rsidRPr="009E0927" w:rsidRDefault="008F7B03" w:rsidP="00D22E5C">
      <w:pPr>
        <w:spacing w:line="276" w:lineRule="auto"/>
      </w:pPr>
      <w:r w:rsidRPr="009E0927">
        <w:br/>
        <w:t xml:space="preserve">Estes quatro pinos, geralmente, podem ser qualquer GPIO (General Purpose Input </w:t>
      </w:r>
      <w:r w:rsidR="00193EC2">
        <w:t>O</w:t>
      </w:r>
      <w:r w:rsidRPr="009E0927">
        <w:t>utput). Cada módulo de desenvolvimento baseado no microcontrolador ESP32 possui pinos (GPIO) restritos e pinos disponíveis diferentes.</w:t>
      </w:r>
    </w:p>
    <w:p w14:paraId="4DB7442F" w14:textId="09423173" w:rsidR="008F7B03" w:rsidRPr="009E0927" w:rsidRDefault="008F7B03" w:rsidP="008F7B03">
      <w:pPr>
        <w:spacing w:line="276" w:lineRule="auto"/>
      </w:pPr>
      <w:r w:rsidRPr="009E0927">
        <w:t xml:space="preserve">O módulo que é enviado juntamente com o kit </w:t>
      </w:r>
      <w:r w:rsidR="007B4E73">
        <w:rPr>
          <w:color w:val="FF0000"/>
        </w:rPr>
        <w:t>iModBot</w:t>
      </w:r>
      <w:r w:rsidRPr="009E0927">
        <w:rPr>
          <w:color w:val="FF0000"/>
        </w:rPr>
        <w:t xml:space="preserve"> </w:t>
      </w:r>
      <w:r w:rsidRPr="009E0927">
        <w:t>é denominado “DOIT ESP32 DevKit V1”. Se for usada a biblioteca “RobotOnLine</w:t>
      </w:r>
      <w:r w:rsidR="007B4E73">
        <w:t>_Rev2</w:t>
      </w:r>
      <w:r w:rsidRPr="009E0927">
        <w:t>” por defeito os pinos destinados ao controlo das rodas serão:</w:t>
      </w:r>
    </w:p>
    <w:p w14:paraId="0ABF9D56" w14:textId="77777777" w:rsidR="008F7B03" w:rsidRPr="009E0927" w:rsidRDefault="008F7B03" w:rsidP="00B960C2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4 e GPIO 16, para a roda direita;</w:t>
      </w:r>
    </w:p>
    <w:p w14:paraId="1B142C8B" w14:textId="094D3AE3" w:rsidR="00B25B6D" w:rsidRDefault="008F7B03" w:rsidP="00B25B6D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17 e GPIO 18, para a roda esquerda.</w:t>
      </w:r>
    </w:p>
    <w:p w14:paraId="72D8C777" w14:textId="77777777" w:rsidR="00B25B6D" w:rsidRPr="009E0927" w:rsidRDefault="00B25B6D" w:rsidP="00B25B6D">
      <w:pPr>
        <w:pStyle w:val="PargrafodaLista"/>
        <w:spacing w:after="160" w:line="276" w:lineRule="auto"/>
        <w:jc w:val="left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8F7B03" w:rsidRPr="009E0927" w14:paraId="0DA5C945" w14:textId="77777777" w:rsidTr="004E035C">
        <w:tc>
          <w:tcPr>
            <w:tcW w:w="2711" w:type="dxa"/>
            <w:shd w:val="clear" w:color="auto" w:fill="DBE5F1" w:themeFill="accent1" w:themeFillTint="33"/>
            <w:vAlign w:val="center"/>
          </w:tcPr>
          <w:p w14:paraId="4CF8C62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Número do GPIO:</w:t>
            </w:r>
          </w:p>
        </w:tc>
        <w:tc>
          <w:tcPr>
            <w:tcW w:w="2711" w:type="dxa"/>
            <w:shd w:val="clear" w:color="auto" w:fill="DBE5F1" w:themeFill="accent1" w:themeFillTint="33"/>
            <w:vAlign w:val="center"/>
          </w:tcPr>
          <w:p w14:paraId="7ED6842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Estado lógico:</w:t>
            </w:r>
          </w:p>
        </w:tc>
        <w:tc>
          <w:tcPr>
            <w:tcW w:w="2712" w:type="dxa"/>
            <w:shd w:val="clear" w:color="auto" w:fill="DBE5F1" w:themeFill="accent1" w:themeFillTint="33"/>
            <w:vAlign w:val="center"/>
          </w:tcPr>
          <w:p w14:paraId="0697EE8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Efeito:</w:t>
            </w:r>
          </w:p>
        </w:tc>
      </w:tr>
      <w:tr w:rsidR="008F7B03" w:rsidRPr="009E0927" w14:paraId="5CEEBDB8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C271FF4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4019CD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7CEAF6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recua.</w:t>
            </w:r>
          </w:p>
        </w:tc>
      </w:tr>
      <w:tr w:rsidR="008F7B03" w:rsidRPr="009E0927" w14:paraId="4925972C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DF12A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7E7891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48824889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438FB0D8" w14:textId="77777777" w:rsidTr="008F7B03">
        <w:tc>
          <w:tcPr>
            <w:tcW w:w="2711" w:type="dxa"/>
            <w:vAlign w:val="center"/>
          </w:tcPr>
          <w:p w14:paraId="42253FF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vAlign w:val="center"/>
          </w:tcPr>
          <w:p w14:paraId="2A12A29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7F38059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avança.</w:t>
            </w:r>
          </w:p>
        </w:tc>
      </w:tr>
      <w:tr w:rsidR="008F7B03" w:rsidRPr="009E0927" w14:paraId="0FB228AF" w14:textId="77777777" w:rsidTr="008F7B03">
        <w:tc>
          <w:tcPr>
            <w:tcW w:w="2711" w:type="dxa"/>
            <w:vAlign w:val="center"/>
          </w:tcPr>
          <w:p w14:paraId="7A80387D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vAlign w:val="center"/>
          </w:tcPr>
          <w:p w14:paraId="2404147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4B90DE6F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276A4A2B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0CF8BA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52E5E5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0EE5F81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avança.</w:t>
            </w:r>
          </w:p>
        </w:tc>
      </w:tr>
      <w:tr w:rsidR="008F7B03" w:rsidRPr="009E0927" w14:paraId="5EB2A09E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3AC0A9F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A2035AC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70B8055C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05EA8920" w14:textId="77777777" w:rsidTr="008F7B03">
        <w:tc>
          <w:tcPr>
            <w:tcW w:w="2711" w:type="dxa"/>
            <w:vAlign w:val="center"/>
          </w:tcPr>
          <w:p w14:paraId="05C8B38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vAlign w:val="center"/>
          </w:tcPr>
          <w:p w14:paraId="7F9C0B9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076BAD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recua.</w:t>
            </w:r>
          </w:p>
        </w:tc>
      </w:tr>
      <w:tr w:rsidR="008F7B03" w:rsidRPr="009E0927" w14:paraId="3F2D572B" w14:textId="77777777" w:rsidTr="008F7B03">
        <w:tc>
          <w:tcPr>
            <w:tcW w:w="2711" w:type="dxa"/>
            <w:vAlign w:val="center"/>
          </w:tcPr>
          <w:p w14:paraId="119B3AE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vAlign w:val="center"/>
          </w:tcPr>
          <w:p w14:paraId="0B2EDB0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1F9556BD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</w:tbl>
    <w:p w14:paraId="4975E38A" w14:textId="77777777" w:rsidR="008F7B03" w:rsidRPr="009E0927" w:rsidRDefault="008F7B03" w:rsidP="008F7B03">
      <w:pPr>
        <w:spacing w:line="276" w:lineRule="auto"/>
        <w:ind w:left="360"/>
      </w:pPr>
    </w:p>
    <w:p w14:paraId="4AA6F395" w14:textId="28D9BE3C" w:rsidR="008F7B03" w:rsidRPr="009E0927" w:rsidRDefault="008F7B03" w:rsidP="008F7B03">
      <w:pPr>
        <w:spacing w:line="276" w:lineRule="auto"/>
      </w:pPr>
      <w:r w:rsidRPr="009E0927">
        <w:t xml:space="preserve">Usando as funções proporcionadas pelo ambiente </w:t>
      </w:r>
      <w:r w:rsidR="003664BD" w:rsidRPr="009E0927">
        <w:t>Arduíno</w:t>
      </w:r>
      <w:r w:rsidRPr="009E0927">
        <w:t xml:space="preserve"> um estado lógico “1” pode ser causado no pino “4” usando “</w:t>
      </w:r>
      <w:r w:rsidRPr="009E0927">
        <w:rPr>
          <w:b/>
          <w:bCs/>
        </w:rPr>
        <w:t>digitalWrite(4, HIGH);</w:t>
      </w:r>
      <w:r w:rsidRPr="009E0927">
        <w:t>”, da mesma maneira um estado lógico “0” pode ser causado usando “</w:t>
      </w:r>
      <w:r w:rsidRPr="009E0927">
        <w:rPr>
          <w:b/>
          <w:bCs/>
        </w:rPr>
        <w:t>digitalWrite(4, LOW);</w:t>
      </w:r>
      <w:r w:rsidRPr="009E0927">
        <w:t>”.</w:t>
      </w:r>
    </w:p>
    <w:p w14:paraId="5C28B3FF" w14:textId="1986A867" w:rsidR="008F7B03" w:rsidRPr="009E0927" w:rsidRDefault="008F7B03" w:rsidP="007E07E4">
      <w:pPr>
        <w:spacing w:line="276" w:lineRule="auto"/>
      </w:pPr>
      <w:r w:rsidRPr="009E0927">
        <w:t>Para parar um motor é necessário colocar ambos os pinos no estado lógico “0”.</w:t>
      </w:r>
    </w:p>
    <w:p w14:paraId="208E1FA6" w14:textId="77777777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Para poder controlar a velocidade a que o motor gira é apenas necessário substituir o estado lógico “1”, indicado na tabela acima, por um sinal PWM.</w:t>
      </w:r>
    </w:p>
    <w:p w14:paraId="0760DDE7" w14:textId="3D3A46BA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A biblioteca “RobotOnLine</w:t>
      </w:r>
      <w:r w:rsidR="00A81A51">
        <w:rPr>
          <w:noProof/>
        </w:rPr>
        <w:t>_Rev2</w:t>
      </w:r>
      <w:r w:rsidRPr="009E0927">
        <w:rPr>
          <w:noProof/>
        </w:rPr>
        <w:t>” usa, por defeito, os seguintes par</w:t>
      </w:r>
      <w:r w:rsidR="00FB13E5">
        <w:rPr>
          <w:noProof/>
        </w:rPr>
        <w:t>â</w:t>
      </w:r>
      <w:r w:rsidRPr="009E0927">
        <w:rPr>
          <w:noProof/>
        </w:rPr>
        <w:t>metros para o sinal PWM:</w:t>
      </w:r>
    </w:p>
    <w:p w14:paraId="2A2D9C0B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Frequência de 5kHz.</w:t>
      </w:r>
    </w:p>
    <w:p w14:paraId="32C82385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Resolução de 8 bits.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186"/>
      </w:tblGrid>
      <w:tr w:rsidR="00DE7C24" w:rsidRPr="00EF6C39" w14:paraId="6440D433" w14:textId="77777777" w:rsidTr="007E07E4">
        <w:trPr>
          <w:trHeight w:val="411"/>
        </w:trPr>
        <w:tc>
          <w:tcPr>
            <w:tcW w:w="8689" w:type="dxa"/>
            <w:gridSpan w:val="2"/>
            <w:shd w:val="clear" w:color="auto" w:fill="auto"/>
          </w:tcPr>
          <w:p w14:paraId="1E2DF5F1" w14:textId="1BC285A6" w:rsidR="00DE7C24" w:rsidRP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720"/>
              <w:jc w:val="center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lang w:val="pt-PT"/>
              </w:rPr>
              <w:lastRenderedPageBreak/>
              <w:t xml:space="preserve">Ex 1 - </w:t>
            </w:r>
            <w:r w:rsidRPr="00D3795D">
              <w:rPr>
                <w:rFonts w:ascii="Arial" w:hAnsi="Arial" w:cs="Arial"/>
                <w:b/>
                <w:bCs/>
                <w:color w:val="333333"/>
                <w:sz w:val="28"/>
                <w:lang w:val="pt-PT"/>
              </w:rPr>
              <w:t>Controlo do movimento simples.</w:t>
            </w:r>
          </w:p>
        </w:tc>
      </w:tr>
      <w:tr w:rsidR="00F643B5" w:rsidRPr="00EF6C39" w14:paraId="653C1E9B" w14:textId="77777777" w:rsidTr="00D3795D">
        <w:trPr>
          <w:trHeight w:val="12629"/>
        </w:trPr>
        <w:tc>
          <w:tcPr>
            <w:tcW w:w="4503" w:type="dxa"/>
            <w:shd w:val="clear" w:color="auto" w:fill="auto"/>
          </w:tcPr>
          <w:p w14:paraId="2034009B" w14:textId="77777777" w:rsidR="007E07E4" w:rsidRPr="00EF6C39" w:rsidRDefault="007E07E4" w:rsidP="007E07E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607F129" w14:textId="77777777" w:rsidR="007E07E4" w:rsidRDefault="007E07E4" w:rsidP="000B4AE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mover o robô em qualquer direção sem controlo da velocidade.</w:t>
            </w:r>
          </w:p>
          <w:p w14:paraId="79BB63DE" w14:textId="77777777" w:rsidR="007E07E4" w:rsidRPr="00EF6C39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24F341C6" w14:textId="77777777" w:rsidR="007E07E4" w:rsidRPr="00EF6C39" w:rsidRDefault="007E07E4" w:rsidP="007E07E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232F01CD" w14:textId="77777777" w:rsid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digitalWrite(pino, estado);</w:t>
            </w:r>
          </w:p>
          <w:p w14:paraId="5D64EA24" w14:textId="77777777" w:rsidR="007E07E4" w:rsidRPr="00EF6C39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03774AA9" w14:textId="77777777" w:rsidR="007E07E4" w:rsidRPr="00EF6C39" w:rsidRDefault="007E07E4" w:rsidP="007E07E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1277F83C" w14:textId="77777777" w:rsid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pino //número associado ao pino</w:t>
            </w:r>
          </w:p>
          <w:p w14:paraId="1F7ACA2D" w14:textId="77777777" w:rsid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estado //HIGH ou LOW</w:t>
            </w:r>
          </w:p>
          <w:p w14:paraId="44AAD28D" w14:textId="77777777" w:rsidR="007E07E4" w:rsidRPr="00EF6C39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85C3985" w14:textId="77777777" w:rsidR="007E07E4" w:rsidRPr="00EF6C39" w:rsidRDefault="007E07E4" w:rsidP="007E07E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35179C67" w14:textId="77777777" w:rsid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022BF01B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186" w:type="dxa"/>
            <w:shd w:val="clear" w:color="auto" w:fill="auto"/>
          </w:tcPr>
          <w:p w14:paraId="34BA5C2E" w14:textId="77777777" w:rsidR="007E07E4" w:rsidRPr="006753C0" w:rsidRDefault="007E07E4" w:rsidP="007E07E4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</w:pPr>
            <w:r w:rsidRPr="006753C0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>Exemplo:</w:t>
            </w:r>
          </w:p>
          <w:p w14:paraId="6C6F2B39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</w:p>
          <w:p w14:paraId="7FDA13BA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C33C7AB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197FEA21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5B45A2F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1989D9AA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587012DE" w14:textId="2BAD384E" w:rsid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F55CB19" w14:textId="095D51DB" w:rsid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AD45006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</w:p>
          <w:p w14:paraId="6E0EF2C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4E84E58E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5B675F03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7B4DB8B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0573B16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D82A1CC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785CAAD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2BD3833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0021BED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(1000);</w:t>
            </w:r>
          </w:p>
          <w:p w14:paraId="741FB2FA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Para recuar</w:t>
            </w:r>
          </w:p>
          <w:p w14:paraId="7F2217E1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9FB04B4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DF051DF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81A1BD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326C5AD" w14:textId="77777777" w:rsidR="007E07E4" w:rsidRPr="007B4E73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7B4E73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(18</w:t>
            </w:r>
            <w:r w:rsidRPr="007B4E7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B4E73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HIGH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17A348C" w14:textId="77777777" w:rsidR="007E07E4" w:rsidRPr="007B4E73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683EA943" w14:textId="77777777" w:rsidR="007E07E4" w:rsidRP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E07E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46F05757" w14:textId="77777777" w:rsidR="007E07E4" w:rsidRP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D5382F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</w:t>
            </w:r>
          </w:p>
          <w:p w14:paraId="57D32553" w14:textId="77777777" w:rsidR="007E07E4" w:rsidRPr="007B4E73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B4E73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digitalWrite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( 4</w:t>
            </w:r>
            <w:r w:rsidRPr="007B4E7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,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</w:t>
            </w:r>
            <w:r w:rsidRPr="007B4E73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pt-PT"/>
              </w:rPr>
              <w:t>HIGH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);</w:t>
            </w:r>
          </w:p>
          <w:p w14:paraId="5A4BCFD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9708FFF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E50E1E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FF76AEE" w14:textId="77777777" w:rsidR="007E07E4" w:rsidRPr="007B4E73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7B4E73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(18</w:t>
            </w:r>
            <w:r w:rsidRPr="007B4E7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B4E73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LOW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31CE0AA6" w14:textId="77777777" w:rsidR="007E07E4" w:rsidRPr="007B4E73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487B4225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5887A3B9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6A0D7AE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437F287E" w14:textId="77777777" w:rsidR="007E07E4" w:rsidRPr="007B4E73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B4E73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digitalWrite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( 4</w:t>
            </w:r>
            <w:r w:rsidRPr="007B4E7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,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</w:t>
            </w:r>
            <w:r w:rsidRPr="007B4E73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pt-PT"/>
              </w:rPr>
              <w:t>LOW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);</w:t>
            </w:r>
          </w:p>
          <w:p w14:paraId="00415467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54F92BC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8BD33A7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D737179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0D506B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676ECF66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13B4D346" w14:textId="4E60DD96" w:rsidR="007E07E4" w:rsidRPr="00D14478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B19EE76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//Parar os motores</w:t>
            </w:r>
          </w:p>
          <w:p w14:paraId="4CDDEA07" w14:textId="77777777" w:rsidR="007E07E4" w:rsidRPr="007B4E73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B4E73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digitalWrite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( 4</w:t>
            </w:r>
            <w:r w:rsidRPr="007B4E7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,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</w:t>
            </w:r>
            <w:r w:rsidRPr="007B4E73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pt-PT"/>
              </w:rPr>
              <w:t>LOW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);</w:t>
            </w:r>
          </w:p>
          <w:p w14:paraId="15DD014D" w14:textId="77777777" w:rsidR="00F643B5" w:rsidRDefault="007E07E4" w:rsidP="007E07E4">
            <w:pPr>
              <w:shd w:val="clear" w:color="auto" w:fill="FFFFFF"/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A87AA4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19B842A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629FF1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42C32A1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E9F2E71" w14:textId="77777777" w:rsidR="007E07E4" w:rsidRP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7E07E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delay</w:t>
            </w: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(1000);</w:t>
            </w:r>
          </w:p>
          <w:p w14:paraId="1BC58AE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08D3BCE" w14:textId="4C87EEB2" w:rsidR="007E07E4" w:rsidRPr="00EF6C39" w:rsidRDefault="007E07E4" w:rsidP="007E07E4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6F192B" w14:textId="77777777" w:rsidR="00DE7C24" w:rsidRPr="00EF6C39" w:rsidRDefault="00DE7C2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4756"/>
      </w:tblGrid>
      <w:tr w:rsidR="00DE7C24" w:rsidRPr="00EF6C39" w14:paraId="0FDE4173" w14:textId="77777777" w:rsidTr="00DC6870">
        <w:tc>
          <w:tcPr>
            <w:tcW w:w="8720" w:type="dxa"/>
            <w:gridSpan w:val="2"/>
            <w:shd w:val="clear" w:color="auto" w:fill="auto"/>
          </w:tcPr>
          <w:p w14:paraId="17255FF0" w14:textId="0A10E7BF" w:rsidR="00DE7C24" w:rsidRPr="00EF6C39" w:rsidRDefault="007A05F6" w:rsidP="00C7615A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 2 -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Controlo usando a biblioteca</w:t>
            </w:r>
          </w:p>
        </w:tc>
      </w:tr>
      <w:tr w:rsidR="00F643B5" w:rsidRPr="00EF6C39" w14:paraId="5270F4CC" w14:textId="77777777" w:rsidTr="00DC6870">
        <w:tc>
          <w:tcPr>
            <w:tcW w:w="3964" w:type="dxa"/>
            <w:shd w:val="clear" w:color="auto" w:fill="auto"/>
          </w:tcPr>
          <w:p w14:paraId="5C818249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F701C7C" w14:textId="21EA875E" w:rsidR="00F643B5" w:rsidRDefault="00567D8F" w:rsidP="000B4AE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Permite controlar o movimento do robô em qualquer direção e também o controlo da velocidade das rodas.</w:t>
            </w:r>
          </w:p>
          <w:p w14:paraId="1137D95E" w14:textId="77777777" w:rsidR="00567D8F" w:rsidRPr="00EF6C39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B01A574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49612B1" w14:textId="46851A30" w:rsidR="00F643B5" w:rsidRPr="00567D8F" w:rsidRDefault="00753DEC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forward(velocidade</w:t>
            </w:r>
            <w:r w:rsidR="00567D8F"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 );</w:t>
            </w:r>
          </w:p>
          <w:p w14:paraId="155F6AD1" w14:textId="2BD8D720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reverse(velocidade);</w:t>
            </w:r>
          </w:p>
          <w:p w14:paraId="3A413230" w14:textId="38C1ACC2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rotateLeft(velocidade);</w:t>
            </w:r>
          </w:p>
          <w:p w14:paraId="30FE4812" w14:textId="790D68E9" w:rsidR="00567D8F" w:rsidRPr="00D14478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D14478">
              <w:rPr>
                <w:rFonts w:ascii="Arial" w:hAnsi="Arial" w:cs="Arial"/>
                <w:color w:val="4F4E4E"/>
                <w:sz w:val="22"/>
                <w:lang w:val="pt-PT"/>
              </w:rPr>
              <w:t>rotateRight(velocidade):</w:t>
            </w:r>
          </w:p>
          <w:p w14:paraId="0D988AEC" w14:textId="21929DA4" w:rsidR="00567D8F" w:rsidRPr="00D14478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D14478">
              <w:rPr>
                <w:rFonts w:ascii="Arial" w:hAnsi="Arial" w:cs="Arial"/>
                <w:color w:val="4F4E4E"/>
                <w:sz w:val="22"/>
                <w:lang w:val="pt-PT"/>
              </w:rPr>
              <w:t>stopMotors();</w:t>
            </w:r>
          </w:p>
          <w:p w14:paraId="10B66F3A" w14:textId="77777777" w:rsidR="00C06C2F" w:rsidRPr="00D14478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C57C69F" w14:textId="77777777" w:rsidR="00F643B5" w:rsidRPr="00D14478" w:rsidRDefault="00F643B5" w:rsidP="00C06C2F">
            <w:pPr>
              <w:pStyle w:val="Ttulo3"/>
              <w:shd w:val="clear" w:color="auto" w:fill="FFFFFF"/>
              <w:spacing w:before="0" w:after="0" w:line="276" w:lineRule="auto"/>
              <w:jc w:val="left"/>
              <w:rPr>
                <w:rFonts w:ascii="Arial" w:hAnsi="Arial" w:cs="Arial"/>
                <w:bCs w:val="0"/>
                <w:color w:val="E34C00"/>
                <w:sz w:val="22"/>
                <w:szCs w:val="24"/>
              </w:rPr>
            </w:pPr>
            <w:r w:rsidRPr="00D14478">
              <w:rPr>
                <w:rFonts w:ascii="Arial" w:hAnsi="Arial" w:cs="Arial"/>
                <w:bCs w:val="0"/>
                <w:color w:val="E34C00"/>
                <w:sz w:val="22"/>
                <w:szCs w:val="24"/>
              </w:rPr>
              <w:t>Parâmetros</w:t>
            </w:r>
          </w:p>
          <w:p w14:paraId="53183FAC" w14:textId="218370CA" w:rsid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Velocidade = é um </w:t>
            </w:r>
            <w:r w:rsidR="00753DEC" w:rsidRPr="00567D8F">
              <w:rPr>
                <w:rFonts w:ascii="Arial" w:hAnsi="Arial" w:cs="Arial"/>
                <w:color w:val="4F4E4E"/>
                <w:sz w:val="22"/>
                <w:lang w:val="pt-PT"/>
              </w:rPr>
              <w:t>n</w:t>
            </w:r>
            <w:r w:rsidR="00753DEC">
              <w:rPr>
                <w:rFonts w:ascii="Arial" w:hAnsi="Arial" w:cs="Arial"/>
                <w:color w:val="4F4E4E"/>
                <w:sz w:val="22"/>
                <w:lang w:val="pt-PT"/>
              </w:rPr>
              <w:t>úmero</w:t>
            </w:r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de 0 a 255.</w:t>
            </w:r>
          </w:p>
          <w:p w14:paraId="40F1D062" w14:textId="77777777" w:rsidR="00C06C2F" w:rsidRPr="00567D8F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7533E6F6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63306E31" w14:textId="77777777" w:rsidR="00F643B5" w:rsidRPr="00EF6C39" w:rsidRDefault="00F643B5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O número de bytes disponíveis para serem lidos</w:t>
            </w:r>
          </w:p>
          <w:p w14:paraId="54002D55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756" w:type="dxa"/>
            <w:shd w:val="clear" w:color="auto" w:fill="auto"/>
          </w:tcPr>
          <w:p w14:paraId="5CF0BE08" w14:textId="574A594A" w:rsidR="00567D8F" w:rsidRP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</w:pPr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xemplo:</w:t>
            </w:r>
          </w:p>
          <w:p w14:paraId="6F5A6D75" w14:textId="6EF2E1C3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="00F8768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B2623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128B2A3" w14:textId="32D02FCA" w:rsidR="006753C0" w:rsidRPr="006753C0" w:rsidRDefault="00F8768F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="006753C0"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1159BBB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A82D3D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4805B037" w14:textId="77777777" w:rsidR="006753C0" w:rsidRPr="007B4E73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{</w:t>
            </w:r>
          </w:p>
          <w:p w14:paraId="1D460CB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2361AC8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5259D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F1DCFE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</w:p>
          <w:p w14:paraId="75BCDE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9A547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Velocidade </w:t>
            </w:r>
          </w:p>
          <w:p w14:paraId="04A99FB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Pode variar de 1 a 255</w:t>
            </w:r>
          </w:p>
          <w:p w14:paraId="7A5FD7D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255;</w:t>
            </w:r>
          </w:p>
          <w:p w14:paraId="49E80FB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66B004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099A0F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64D67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27A94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03A2330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08D524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Para recuar</w:t>
            </w:r>
          </w:p>
          <w:p w14:paraId="489AAF2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reverse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13F70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D7156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3B5DF6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EBAE9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Rodar para a direita</w:t>
            </w:r>
          </w:p>
          <w:p w14:paraId="03905DB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467B3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708C1C" w14:textId="77777777" w:rsidR="006753C0" w:rsidRPr="007B4E73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7B4E73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5DBBE589" w14:textId="77777777" w:rsidR="006753C0" w:rsidRPr="007B4E73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C61B108" w14:textId="77777777" w:rsidR="006753C0" w:rsidRPr="007B4E73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7B4E7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Rodar para a esquerda</w:t>
            </w:r>
          </w:p>
          <w:p w14:paraId="1AD147D7" w14:textId="77777777" w:rsidR="006753C0" w:rsidRPr="007B4E73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7B4E7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7B4E73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7B4E73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9BDC4F7" w14:textId="77777777" w:rsidR="006753C0" w:rsidRPr="007B4E73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03A2AF9" w14:textId="77777777" w:rsidR="006753C0" w:rsidRPr="007B4E73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7B4E73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428F53DF" w14:textId="77777777" w:rsidR="006753C0" w:rsidRPr="007B4E73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F915B72" w14:textId="77777777" w:rsidR="006753C0" w:rsidRPr="007B4E73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7B4E7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Parar os motores</w:t>
            </w:r>
          </w:p>
          <w:p w14:paraId="566DD8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stopMotors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4F0B96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AAC0A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0519D3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701E00A" w14:textId="1205FE4C" w:rsidR="00567D8F" w:rsidRPr="009B530C" w:rsidRDefault="00567D8F" w:rsidP="009B530C">
            <w:pPr>
              <w:pStyle w:val="Ttulo3"/>
              <w:shd w:val="clear" w:color="auto" w:fill="FFFFFF"/>
              <w:spacing w:before="0" w:after="0"/>
              <w:jc w:val="left"/>
              <w:rPr>
                <w:i/>
                <w:color w:val="E34C00"/>
                <w:szCs w:val="24"/>
              </w:rPr>
            </w:pPr>
          </w:p>
          <w:p w14:paraId="62A797A1" w14:textId="77777777" w:rsidR="00F643B5" w:rsidRPr="00EF6C39" w:rsidRDefault="00F643B5" w:rsidP="00C7615A">
            <w:pPr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526C12DF" w14:textId="77777777" w:rsidR="00DE7C24" w:rsidRPr="00EF6C39" w:rsidRDefault="00DE7C2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359"/>
      </w:tblGrid>
      <w:tr w:rsidR="00DE7C24" w:rsidRPr="00EF6C39" w14:paraId="467A9B67" w14:textId="77777777" w:rsidTr="00C7615A">
        <w:tc>
          <w:tcPr>
            <w:tcW w:w="8720" w:type="dxa"/>
            <w:gridSpan w:val="2"/>
            <w:shd w:val="clear" w:color="auto" w:fill="auto"/>
          </w:tcPr>
          <w:p w14:paraId="171CC9E9" w14:textId="6E280054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3 -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Controlo individual de cada roda usando a biblioteca</w:t>
            </w:r>
          </w:p>
        </w:tc>
      </w:tr>
      <w:tr w:rsidR="00F643B5" w:rsidRPr="00EF6C39" w14:paraId="608F2D9B" w14:textId="77777777" w:rsidTr="0008682B">
        <w:trPr>
          <w:trHeight w:val="12989"/>
        </w:trPr>
        <w:tc>
          <w:tcPr>
            <w:tcW w:w="4361" w:type="dxa"/>
            <w:shd w:val="clear" w:color="auto" w:fill="auto"/>
          </w:tcPr>
          <w:p w14:paraId="68A89B41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8DB5E53" w14:textId="6B13FCE3" w:rsidR="00F643B5" w:rsidRDefault="00567D8F" w:rsidP="000B4AE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controlar individualmente a direção de cada roda.</w:t>
            </w:r>
          </w:p>
          <w:p w14:paraId="78D97ADC" w14:textId="77777777" w:rsidR="00BF1AC2" w:rsidRPr="00EF6C39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BE4D00" w14:textId="77777777" w:rsidR="00F643B5" w:rsidRPr="00567D8F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62082B20" w14:textId="71171C98" w:rsidR="00567D8F" w:rsidRPr="00567D8F" w:rsidRDefault="00753DEC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rightWheel(velocidade</w:t>
            </w:r>
            <w:r w:rsidR="00567D8F"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 );</w:t>
            </w:r>
          </w:p>
          <w:p w14:paraId="5FB408C8" w14:textId="1AD16B73" w:rsidR="00567D8F" w:rsidRDefault="00753DEC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left</w:t>
            </w: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Wheel(velocidade</w:t>
            </w:r>
            <w:r w:rsidR="00567D8F"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 );</w:t>
            </w:r>
          </w:p>
          <w:p w14:paraId="45000407" w14:textId="77777777" w:rsidR="00BF1AC2" w:rsidRPr="00567D8F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D878CDE" w14:textId="6E6B6056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B85CFEB" w14:textId="2CA75BCF" w:rsidR="00F643B5" w:rsidRDefault="00567D8F" w:rsidP="000B4AEC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Velocidade = número de -255 a 255, um valor negativo faz a roda recuar e vice-versa. Um 0 faz </w:t>
            </w:r>
            <w:r w:rsidR="00BF1AC2">
              <w:rPr>
                <w:rFonts w:ascii="Arial" w:hAnsi="Arial" w:cs="Arial"/>
                <w:color w:val="000000"/>
                <w:szCs w:val="24"/>
              </w:rPr>
              <w:t>a roda parar.</w:t>
            </w:r>
          </w:p>
          <w:p w14:paraId="2B79D0D1" w14:textId="77777777" w:rsidR="00BF1AC2" w:rsidRPr="00EF6C39" w:rsidRDefault="00BF1AC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07864C28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244FA8" w14:textId="77777777" w:rsidR="00F643B5" w:rsidRPr="00EF6C39" w:rsidRDefault="00F643B5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7A10B18D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359" w:type="dxa"/>
            <w:shd w:val="clear" w:color="auto" w:fill="auto"/>
          </w:tcPr>
          <w:p w14:paraId="0DFAB625" w14:textId="662A6E13" w:rsid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xemplo:</w:t>
            </w:r>
          </w:p>
          <w:p w14:paraId="479CBAD4" w14:textId="66161F66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="00C55559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62B836D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501D08E2" w14:textId="06577CE6" w:rsidR="006753C0" w:rsidRPr="006753C0" w:rsidRDefault="00C55559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6753C0"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04EAAF1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A4B58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</w:p>
          <w:p w14:paraId="777F9C0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7590EC4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3C4CA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F8B8E0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D4C9A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</w:p>
          <w:p w14:paraId="694827F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3105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em frente</w:t>
            </w:r>
          </w:p>
          <w:p w14:paraId="439D3A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01DCA62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8DE88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5C1EAD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FE2222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para trás</w:t>
            </w:r>
          </w:p>
          <w:p w14:paraId="414543E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194AD9E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9706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27EFBE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37B839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em frente</w:t>
            </w:r>
          </w:p>
          <w:p w14:paraId="247483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24D4C7A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1FCB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2600A6D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20E3C5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para trás</w:t>
            </w:r>
          </w:p>
          <w:p w14:paraId="772C7C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00A70C5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390A6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7F5991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3D8D5CE" w14:textId="02FF8203" w:rsidR="00F643B5" w:rsidRPr="00D3795D" w:rsidRDefault="00F643B5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</w:p>
        </w:tc>
      </w:tr>
    </w:tbl>
    <w:p w14:paraId="6FD57131" w14:textId="77777777" w:rsidR="00DE7C24" w:rsidRPr="00EF6C39" w:rsidRDefault="00DE7C24"/>
    <w:tbl>
      <w:tblPr>
        <w:tblW w:w="8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4452"/>
      </w:tblGrid>
      <w:tr w:rsidR="00DE7C24" w:rsidRPr="00EF6C39" w14:paraId="2630A3CF" w14:textId="77777777" w:rsidTr="00F2557B">
        <w:tc>
          <w:tcPr>
            <w:tcW w:w="8842" w:type="dxa"/>
            <w:gridSpan w:val="2"/>
            <w:shd w:val="clear" w:color="auto" w:fill="auto"/>
          </w:tcPr>
          <w:p w14:paraId="6A64557E" w14:textId="0BEFAD61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4 - </w:t>
            </w:r>
            <w:r w:rsidR="00CD0E53" w:rsidRPr="00CD0E53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Rodar o robô “n” degraus usando a biblioteca</w:t>
            </w:r>
          </w:p>
        </w:tc>
      </w:tr>
      <w:tr w:rsidR="00F643B5" w:rsidRPr="00EF6C39" w14:paraId="00FAA921" w14:textId="77777777" w:rsidTr="00A76478">
        <w:trPr>
          <w:trHeight w:val="12823"/>
        </w:trPr>
        <w:tc>
          <w:tcPr>
            <w:tcW w:w="4390" w:type="dxa"/>
            <w:shd w:val="clear" w:color="auto" w:fill="auto"/>
          </w:tcPr>
          <w:p w14:paraId="631DE3E4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BC8663" w14:textId="135083CB" w:rsidR="00A57A82" w:rsidRDefault="00A57A82" w:rsidP="000B4AE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rodar o robô “n” graus e escolher para que lado o mesmo deve rodar (esquerda ou direita).</w:t>
            </w:r>
          </w:p>
          <w:p w14:paraId="377C2E4D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090B80" w14:textId="77777777" w:rsidR="00A57A82" w:rsidRPr="00F15B97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r w:rsidRPr="00F15B97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</w:p>
          <w:p w14:paraId="200B0AF0" w14:textId="4F280FC2" w:rsidR="00A57A82" w:rsidRPr="00F15B97" w:rsidRDefault="00AE04AC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turnLeft (graus)</w:t>
            </w:r>
            <w:r w:rsidR="00A57A82" w:rsidRPr="00F15B97">
              <w:rPr>
                <w:rFonts w:ascii="Arial" w:hAnsi="Arial" w:cs="Arial"/>
                <w:color w:val="4F4E4E"/>
                <w:sz w:val="22"/>
                <w:lang w:val="en-GB"/>
              </w:rPr>
              <w:t>;</w:t>
            </w:r>
          </w:p>
          <w:p w14:paraId="62AF6011" w14:textId="4EF1544D" w:rsidR="00A57A82" w:rsidRPr="00F15B97" w:rsidRDefault="00AE04AC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turnRight (</w:t>
            </w:r>
            <w:r w:rsidR="00D742CD" w:rsidRPr="00F15B97">
              <w:rPr>
                <w:rFonts w:ascii="Arial" w:hAnsi="Arial" w:cs="Arial"/>
                <w:color w:val="4F4E4E"/>
                <w:sz w:val="22"/>
                <w:lang w:val="en-GB"/>
              </w:rPr>
              <w:t>graus</w:t>
            </w:r>
            <w:r w:rsidR="00A57A82" w:rsidRPr="00F15B97">
              <w:rPr>
                <w:rFonts w:ascii="Arial" w:hAnsi="Arial" w:cs="Arial"/>
                <w:color w:val="4F4E4E"/>
                <w:sz w:val="22"/>
                <w:lang w:val="en-GB"/>
              </w:rPr>
              <w:t>);</w:t>
            </w:r>
          </w:p>
          <w:p w14:paraId="7D0565EE" w14:textId="77777777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</w:p>
          <w:p w14:paraId="53246208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35D1AF70" w14:textId="0C6ED630" w:rsidR="00A57A82" w:rsidRDefault="00A57A82" w:rsidP="000B4AEC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Graus = é um número de 1 a 360 que corresponde a quantos graus o robô irá rodar. Um 0 faz o robô rodar 90 graus.</w:t>
            </w:r>
          </w:p>
          <w:p w14:paraId="4844300E" w14:textId="77777777" w:rsidR="00A57A82" w:rsidRPr="00EF6C39" w:rsidRDefault="00A57A8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7AF47727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0F8C0CDB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40BF8052" w14:textId="0B3DEC7D" w:rsidR="00F643B5" w:rsidRPr="00EF6C39" w:rsidRDefault="00F643B5" w:rsidP="00D379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333333"/>
                <w:sz w:val="22"/>
                <w:lang w:val="pt-PT"/>
              </w:rPr>
            </w:pPr>
          </w:p>
        </w:tc>
        <w:tc>
          <w:tcPr>
            <w:tcW w:w="4452" w:type="dxa"/>
            <w:shd w:val="clear" w:color="auto" w:fill="auto"/>
          </w:tcPr>
          <w:p w14:paraId="6302B958" w14:textId="5400EA3A" w:rsidR="00567D8F" w:rsidRDefault="00567D8F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Exemplo:</w:t>
            </w:r>
          </w:p>
          <w:p w14:paraId="51831397" w14:textId="7281F996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="00D742CD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2C936A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E6DE2F3" w14:textId="64FC9143" w:rsidR="006753C0" w:rsidRPr="006753C0" w:rsidRDefault="00D742CD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6753C0"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48A85CE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E0178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</w:p>
          <w:p w14:paraId="197DFA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F37F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685CA12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449F5A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052E6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</w:p>
          <w:p w14:paraId="7771307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4C5D2B6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 90 graus</w:t>
            </w:r>
          </w:p>
          <w:p w14:paraId="2D5811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turnLeft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(90);</w:t>
            </w:r>
          </w:p>
          <w:p w14:paraId="26B27BF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84A986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50C5BA4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C88103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 270 graus</w:t>
            </w:r>
          </w:p>
          <w:p w14:paraId="1AE38A7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(270);</w:t>
            </w:r>
          </w:p>
          <w:p w14:paraId="2644BC3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5F49B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03F9FAE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281B7D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55174CC" w14:textId="5DFABB0A" w:rsidR="00F643B5" w:rsidRPr="00D3795D" w:rsidRDefault="00F643B5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</w:p>
        </w:tc>
      </w:tr>
      <w:tr w:rsidR="00DE7C24" w:rsidRPr="00EF6C39" w14:paraId="788DF4ED" w14:textId="77777777" w:rsidTr="00F2557B">
        <w:tc>
          <w:tcPr>
            <w:tcW w:w="8842" w:type="dxa"/>
            <w:gridSpan w:val="2"/>
            <w:shd w:val="clear" w:color="auto" w:fill="auto"/>
          </w:tcPr>
          <w:p w14:paraId="2B37037F" w14:textId="4AB220FB" w:rsidR="00DE7C24" w:rsidRPr="00EF6C39" w:rsidRDefault="007A05F6" w:rsidP="00292F03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 xml:space="preserve">Ex 5 - </w:t>
            </w:r>
            <w:r w:rsidR="006457E1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Controlar velocidade e movimento sem biblioteca</w:t>
            </w:r>
          </w:p>
        </w:tc>
      </w:tr>
      <w:tr w:rsidR="00F643B5" w:rsidRPr="00EF6C39" w14:paraId="396EB013" w14:textId="77777777" w:rsidTr="00A76478">
        <w:trPr>
          <w:trHeight w:val="13026"/>
        </w:trPr>
        <w:tc>
          <w:tcPr>
            <w:tcW w:w="4390" w:type="dxa"/>
            <w:shd w:val="clear" w:color="auto" w:fill="auto"/>
          </w:tcPr>
          <w:p w14:paraId="78FA32F9" w14:textId="78E36075" w:rsidR="008D51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2B747FB5" w14:textId="30DFC580" w:rsidR="003809E7" w:rsidRPr="003809E7" w:rsidRDefault="003809E7" w:rsidP="003809E7">
            <w:pPr>
              <w:spacing w:line="276" w:lineRule="auto"/>
            </w:pPr>
            <w:r>
              <w:t>Este exemplo permite controlar o movimento do robô sem recurso à biblioteca “RobotOnLine</w:t>
            </w:r>
            <w:r w:rsidR="00AE04AC">
              <w:t>_</w:t>
            </w:r>
            <w:r w:rsidR="00A41D13">
              <w:t>Rev2</w:t>
            </w:r>
            <w:r>
              <w:t>”.</w:t>
            </w:r>
          </w:p>
          <w:p w14:paraId="76A56BC2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323E6D0" w14:textId="2C0B7DE7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ledcSetup(canalPWM, frequenciaPWM, resoluçãoPWM);</w:t>
            </w:r>
          </w:p>
          <w:p w14:paraId="5910ED07" w14:textId="4FE9C1D0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5BD198F" w14:textId="0A1536F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ledcWrite(canalPWM, PWM);</w:t>
            </w:r>
          </w:p>
          <w:p w14:paraId="535AA4C9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136E4A62" w14:textId="54E1D74F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 = canal PWM de 0 a 15.</w:t>
            </w:r>
          </w:p>
          <w:p w14:paraId="770DD92C" w14:textId="69516744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E556E78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frequenciaPWM = frequência de 1 Hz a 312.5kHz</w:t>
            </w:r>
          </w:p>
          <w:p w14:paraId="4248C42E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AFCE7BC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resoluçãoPWM = resolução do pulso PWM</w:t>
            </w:r>
          </w:p>
          <w:p w14:paraId="22A5BEAF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2F38653" w14:textId="611CA0CC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PWM = largura do pulso PWM (8 bits, 0 a 255 neste caso) </w:t>
            </w:r>
          </w:p>
          <w:p w14:paraId="3EFF6ABD" w14:textId="7777777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8B84464" w14:textId="4947ECB6" w:rsidR="008D5139" w:rsidRPr="00F15B97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Returns</w:t>
            </w:r>
          </w:p>
          <w:p w14:paraId="0024B1A9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452" w:type="dxa"/>
            <w:shd w:val="clear" w:color="auto" w:fill="auto"/>
          </w:tcPr>
          <w:p w14:paraId="1AC04124" w14:textId="77777777" w:rsidR="008D5139" w:rsidRPr="006753C0" w:rsidRDefault="008D5139" w:rsidP="00C7615A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r w:rsidRPr="006753C0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Exemplo:</w:t>
            </w:r>
          </w:p>
          <w:p w14:paraId="73BF709F" w14:textId="77777777" w:rsidR="006753C0" w:rsidRPr="006753C0" w:rsidRDefault="008D5139" w:rsidP="006753C0">
            <w:pPr>
              <w:pStyle w:val="HTMLpr-formatado"/>
              <w:rPr>
                <w:color w:val="000000"/>
                <w:lang w:val="en-GB" w:eastAsia="pt-PT"/>
              </w:rPr>
            </w:pPr>
            <w:r w:rsidRPr="006753C0">
              <w:rPr>
                <w:rFonts w:ascii="Arial" w:hAnsi="Arial" w:cs="Arial"/>
                <w:color w:val="000000"/>
                <w:szCs w:val="24"/>
                <w:lang w:val="en-GB"/>
              </w:rPr>
              <w:br/>
            </w:r>
            <w:r w:rsidR="006753C0" w:rsidRPr="006753C0">
              <w:rPr>
                <w:color w:val="5E6D03"/>
                <w:lang w:val="en-GB" w:eastAsia="pt-PT"/>
              </w:rPr>
              <w:br/>
              <w:t>#define</w:t>
            </w:r>
            <w:r w:rsidR="006753C0" w:rsidRPr="006753C0">
              <w:rPr>
                <w:color w:val="000000"/>
                <w:lang w:val="en-GB" w:eastAsia="pt-PT"/>
              </w:rPr>
              <w:t xml:space="preserve"> PWM_Frequency 5000  </w:t>
            </w:r>
            <w:r w:rsidR="006753C0" w:rsidRPr="006753C0">
              <w:rPr>
                <w:color w:val="434F54"/>
                <w:lang w:val="en-GB" w:eastAsia="pt-PT"/>
              </w:rPr>
              <w:t>// PWM frequency, up to 312.5kHz</w:t>
            </w:r>
          </w:p>
          <w:p w14:paraId="1250707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 0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select the channel number</w:t>
            </w:r>
          </w:p>
          <w:p w14:paraId="32F8250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 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there are 15 channels,  </w:t>
            </w:r>
          </w:p>
          <w:p w14:paraId="74B1718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 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choose between 0 to 15</w:t>
            </w:r>
          </w:p>
          <w:p w14:paraId="565D4F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 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(not related to the pins)</w:t>
            </w:r>
          </w:p>
          <w:p w14:paraId="54B1DEB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 8   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8 bits</w:t>
            </w:r>
          </w:p>
          <w:p w14:paraId="46BAB72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411196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//motor pins IN1&amp;IN2 right engine</w:t>
            </w:r>
          </w:p>
          <w:p w14:paraId="1F07594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4;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//IO15 and 5 are HIGH during boot.</w:t>
            </w:r>
          </w:p>
          <w:p w14:paraId="77F8FE1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16;</w:t>
            </w:r>
          </w:p>
          <w:p w14:paraId="2638978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1970C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//IN3&amp;IN4 left engine</w:t>
            </w:r>
          </w:p>
          <w:p w14:paraId="3F095E1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17;</w:t>
            </w:r>
          </w:p>
          <w:p w14:paraId="656C38C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18;</w:t>
            </w:r>
          </w:p>
          <w:p w14:paraId="03CA23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CB242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5DA9BF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4340F8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C43BB1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D6DBC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5DAA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F4118C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F613A9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//setup PWM for motor pins</w:t>
            </w:r>
          </w:p>
          <w:p w14:paraId="30110BE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ledcSetup(_IN1_PWM_channel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190218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ledcAttachPin(_IN1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_IN1_PWM_channel);</w:t>
            </w:r>
          </w:p>
          <w:p w14:paraId="0078649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5B77E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ledcSetup(_IN2_PWM_channel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0B7D9EB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ledcAttachPin(_IN2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_IN2_PWM_channel);</w:t>
            </w:r>
          </w:p>
          <w:p w14:paraId="6D3EB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9B7584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ledcSetup(_IN3_PWM_channel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29C1FD7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ledcAttachPin(_IN3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_IN3_PWM_channel);</w:t>
            </w:r>
          </w:p>
          <w:p w14:paraId="1224E8F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0A0A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ledcSetup(_IN4_PWM_channel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753F92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ledcAttachPin(_IN4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_IN4_PWM_channel);</w:t>
            </w:r>
          </w:p>
          <w:p w14:paraId="22E51A1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A269E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68D0D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C3FC2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525EB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3AD3A1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63EAE55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56CF9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009A1A6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>{</w:t>
            </w:r>
          </w:p>
          <w:p w14:paraId="32F460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255;</w:t>
            </w:r>
          </w:p>
          <w:p w14:paraId="642307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EE800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move forward</w:t>
            </w:r>
          </w:p>
          <w:p w14:paraId="155D2EF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32DFDD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512E1AF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0CD915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94E34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833FC8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D6AEB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D8A8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(1000);</w:t>
            </w:r>
          </w:p>
          <w:p w14:paraId="07D34F0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08B75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left</w:t>
            </w:r>
          </w:p>
          <w:p w14:paraId="1118D4D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00AB21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03A28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22BC7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348279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0C7B24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B2B5AE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4C63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(1000);</w:t>
            </w:r>
          </w:p>
          <w:p w14:paraId="02A28AE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30B6EFD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right</w:t>
            </w:r>
          </w:p>
          <w:p w14:paraId="751B1E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2C6C772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824B8D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13D2D7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AA7340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B84942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834E7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08EB9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(1000);</w:t>
            </w:r>
          </w:p>
          <w:p w14:paraId="6E6A719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04938B6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reverse</w:t>
            </w:r>
          </w:p>
          <w:p w14:paraId="2B581CC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6E54CBC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61A175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71FF19A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628932A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46A0A7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ledcWrite(_IN4_PWM_channel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3203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5A2C1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7FE434C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70CA055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19FD4BD" w14:textId="113AEFD6" w:rsidR="00F15B97" w:rsidRDefault="00F15B97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  <w:p w14:paraId="79C298D9" w14:textId="37134255" w:rsidR="00F643B5" w:rsidRPr="00EF6C39" w:rsidRDefault="00F643B5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648879FC" w14:textId="6BA70369" w:rsidR="00717752" w:rsidRDefault="00717752">
      <w:pPr>
        <w:spacing w:after="0" w:line="240" w:lineRule="auto"/>
        <w:jc w:val="left"/>
        <w:rPr>
          <w:rFonts w:eastAsia="Times New Roman"/>
          <w:b/>
          <w:bCs/>
          <w:sz w:val="32"/>
          <w:szCs w:val="28"/>
        </w:rPr>
      </w:pPr>
    </w:p>
    <w:sectPr w:rsidR="00717752" w:rsidSect="008F7B0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93FA" w14:textId="77777777" w:rsidR="001013B8" w:rsidRDefault="001013B8" w:rsidP="008721A1">
      <w:pPr>
        <w:spacing w:after="0" w:line="240" w:lineRule="auto"/>
      </w:pPr>
      <w:r>
        <w:separator/>
      </w:r>
    </w:p>
  </w:endnote>
  <w:endnote w:type="continuationSeparator" w:id="0">
    <w:p w14:paraId="0B7FB4C3" w14:textId="77777777" w:rsidR="001013B8" w:rsidRDefault="001013B8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2327BD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E24EA0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5FBD" w14:textId="77777777" w:rsidR="001013B8" w:rsidRDefault="001013B8" w:rsidP="008721A1">
      <w:pPr>
        <w:spacing w:after="0" w:line="240" w:lineRule="auto"/>
      </w:pPr>
      <w:r>
        <w:separator/>
      </w:r>
    </w:p>
  </w:footnote>
  <w:footnote w:type="continuationSeparator" w:id="0">
    <w:p w14:paraId="5D0A750E" w14:textId="77777777" w:rsidR="001013B8" w:rsidRDefault="001013B8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77A5C9F5" w:rsidR="008F7B03" w:rsidRPr="00A07D17" w:rsidRDefault="005F1D4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38994449">
    <w:abstractNumId w:val="3"/>
  </w:num>
  <w:num w:numId="2" w16cid:durableId="1012680197">
    <w:abstractNumId w:val="1"/>
  </w:num>
  <w:num w:numId="3" w16cid:durableId="1908417675">
    <w:abstractNumId w:val="0"/>
  </w:num>
  <w:num w:numId="4" w16cid:durableId="1724020531">
    <w:abstractNumId w:val="2"/>
  </w:num>
  <w:num w:numId="5" w16cid:durableId="160576694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31CF"/>
    <w:rsid w:val="00016D1C"/>
    <w:rsid w:val="0002108D"/>
    <w:rsid w:val="00022F5A"/>
    <w:rsid w:val="0002435F"/>
    <w:rsid w:val="0003138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8682B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4AEC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502E"/>
    <w:rsid w:val="000F28F9"/>
    <w:rsid w:val="000F59D6"/>
    <w:rsid w:val="000F69C1"/>
    <w:rsid w:val="000F6FEB"/>
    <w:rsid w:val="00100C80"/>
    <w:rsid w:val="001013B8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5108"/>
    <w:rsid w:val="00175CC6"/>
    <w:rsid w:val="001817E8"/>
    <w:rsid w:val="00193EC2"/>
    <w:rsid w:val="001A1E0F"/>
    <w:rsid w:val="001A7013"/>
    <w:rsid w:val="001B2999"/>
    <w:rsid w:val="001B5923"/>
    <w:rsid w:val="001C654C"/>
    <w:rsid w:val="001D0AB6"/>
    <w:rsid w:val="001E1FC8"/>
    <w:rsid w:val="001E2C68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60A11"/>
    <w:rsid w:val="00260D23"/>
    <w:rsid w:val="0026155E"/>
    <w:rsid w:val="002658E4"/>
    <w:rsid w:val="002772C4"/>
    <w:rsid w:val="002841E1"/>
    <w:rsid w:val="002846A3"/>
    <w:rsid w:val="00286181"/>
    <w:rsid w:val="00292C3B"/>
    <w:rsid w:val="00292F03"/>
    <w:rsid w:val="00293584"/>
    <w:rsid w:val="00295896"/>
    <w:rsid w:val="00297434"/>
    <w:rsid w:val="002A3BB0"/>
    <w:rsid w:val="002A3F29"/>
    <w:rsid w:val="002B0142"/>
    <w:rsid w:val="002B2D2D"/>
    <w:rsid w:val="002C7BEF"/>
    <w:rsid w:val="002D0520"/>
    <w:rsid w:val="002D42AC"/>
    <w:rsid w:val="002D4EFF"/>
    <w:rsid w:val="002D585C"/>
    <w:rsid w:val="002D701F"/>
    <w:rsid w:val="002E6129"/>
    <w:rsid w:val="002E70A4"/>
    <w:rsid w:val="002F1034"/>
    <w:rsid w:val="002F30BD"/>
    <w:rsid w:val="00302A29"/>
    <w:rsid w:val="00303937"/>
    <w:rsid w:val="00310257"/>
    <w:rsid w:val="0031045C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4B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C66DE"/>
    <w:rsid w:val="003D38A9"/>
    <w:rsid w:val="003E4A13"/>
    <w:rsid w:val="003F02E0"/>
    <w:rsid w:val="004031A5"/>
    <w:rsid w:val="00403AAD"/>
    <w:rsid w:val="0042044E"/>
    <w:rsid w:val="00420B97"/>
    <w:rsid w:val="00420F25"/>
    <w:rsid w:val="00424A77"/>
    <w:rsid w:val="004261AA"/>
    <w:rsid w:val="00426BEB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FE8"/>
    <w:rsid w:val="004851B3"/>
    <w:rsid w:val="00486FD7"/>
    <w:rsid w:val="00490B71"/>
    <w:rsid w:val="004938AB"/>
    <w:rsid w:val="004A35EE"/>
    <w:rsid w:val="004C3226"/>
    <w:rsid w:val="004D2FE2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6334"/>
    <w:rsid w:val="00527B9F"/>
    <w:rsid w:val="00530597"/>
    <w:rsid w:val="00533F8F"/>
    <w:rsid w:val="00534AD3"/>
    <w:rsid w:val="00541484"/>
    <w:rsid w:val="00541CE7"/>
    <w:rsid w:val="00544C99"/>
    <w:rsid w:val="00545C5B"/>
    <w:rsid w:val="00550669"/>
    <w:rsid w:val="0055081F"/>
    <w:rsid w:val="0055185F"/>
    <w:rsid w:val="00552D74"/>
    <w:rsid w:val="00554DE5"/>
    <w:rsid w:val="00554E3A"/>
    <w:rsid w:val="00567CE2"/>
    <w:rsid w:val="00567D8F"/>
    <w:rsid w:val="00571215"/>
    <w:rsid w:val="005818BF"/>
    <w:rsid w:val="00581DE7"/>
    <w:rsid w:val="0058764B"/>
    <w:rsid w:val="00591E5A"/>
    <w:rsid w:val="00594CF8"/>
    <w:rsid w:val="00597832"/>
    <w:rsid w:val="005A2EE9"/>
    <w:rsid w:val="005A38DE"/>
    <w:rsid w:val="005B3FDC"/>
    <w:rsid w:val="005C4680"/>
    <w:rsid w:val="005C5908"/>
    <w:rsid w:val="005D2250"/>
    <w:rsid w:val="005D32A9"/>
    <w:rsid w:val="005D33EA"/>
    <w:rsid w:val="005D5055"/>
    <w:rsid w:val="005E197A"/>
    <w:rsid w:val="005F1D44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3C0"/>
    <w:rsid w:val="006759C0"/>
    <w:rsid w:val="00685884"/>
    <w:rsid w:val="006873E2"/>
    <w:rsid w:val="0069020A"/>
    <w:rsid w:val="00692EAE"/>
    <w:rsid w:val="006933ED"/>
    <w:rsid w:val="006A4D15"/>
    <w:rsid w:val="006A76D8"/>
    <w:rsid w:val="006B44E0"/>
    <w:rsid w:val="006C0867"/>
    <w:rsid w:val="006C3E44"/>
    <w:rsid w:val="006C710E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227A"/>
    <w:rsid w:val="0073355D"/>
    <w:rsid w:val="00735272"/>
    <w:rsid w:val="00737CC6"/>
    <w:rsid w:val="00740FD7"/>
    <w:rsid w:val="00743CAA"/>
    <w:rsid w:val="00746CA9"/>
    <w:rsid w:val="00753DEC"/>
    <w:rsid w:val="00753FB1"/>
    <w:rsid w:val="00763FE8"/>
    <w:rsid w:val="007654B9"/>
    <w:rsid w:val="007660B2"/>
    <w:rsid w:val="0077220C"/>
    <w:rsid w:val="00783257"/>
    <w:rsid w:val="00790711"/>
    <w:rsid w:val="00790813"/>
    <w:rsid w:val="007934A6"/>
    <w:rsid w:val="00794B96"/>
    <w:rsid w:val="00794CE4"/>
    <w:rsid w:val="007A05F6"/>
    <w:rsid w:val="007A09AD"/>
    <w:rsid w:val="007A3842"/>
    <w:rsid w:val="007A75AE"/>
    <w:rsid w:val="007B4155"/>
    <w:rsid w:val="007B4E73"/>
    <w:rsid w:val="007C421A"/>
    <w:rsid w:val="007D020C"/>
    <w:rsid w:val="007D025B"/>
    <w:rsid w:val="007E07E4"/>
    <w:rsid w:val="007E07E6"/>
    <w:rsid w:val="007E4161"/>
    <w:rsid w:val="007E7B2C"/>
    <w:rsid w:val="007F318A"/>
    <w:rsid w:val="007F5FF9"/>
    <w:rsid w:val="00801C52"/>
    <w:rsid w:val="008224F5"/>
    <w:rsid w:val="008246C0"/>
    <w:rsid w:val="00827353"/>
    <w:rsid w:val="00833357"/>
    <w:rsid w:val="00852BF2"/>
    <w:rsid w:val="0085670F"/>
    <w:rsid w:val="00871EF8"/>
    <w:rsid w:val="008721A1"/>
    <w:rsid w:val="008731F2"/>
    <w:rsid w:val="00876FB9"/>
    <w:rsid w:val="008777C2"/>
    <w:rsid w:val="008808C1"/>
    <w:rsid w:val="00881304"/>
    <w:rsid w:val="00883BE4"/>
    <w:rsid w:val="0088752B"/>
    <w:rsid w:val="008902DD"/>
    <w:rsid w:val="008A3AC6"/>
    <w:rsid w:val="008A43CB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0684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2AD0"/>
    <w:rsid w:val="009B46FA"/>
    <w:rsid w:val="009B530C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0CB8"/>
    <w:rsid w:val="00A11887"/>
    <w:rsid w:val="00A15669"/>
    <w:rsid w:val="00A158F0"/>
    <w:rsid w:val="00A272E5"/>
    <w:rsid w:val="00A279ED"/>
    <w:rsid w:val="00A30F66"/>
    <w:rsid w:val="00A34AD8"/>
    <w:rsid w:val="00A350AC"/>
    <w:rsid w:val="00A35B3C"/>
    <w:rsid w:val="00A41D13"/>
    <w:rsid w:val="00A551A6"/>
    <w:rsid w:val="00A556A7"/>
    <w:rsid w:val="00A57A82"/>
    <w:rsid w:val="00A63A47"/>
    <w:rsid w:val="00A74E9D"/>
    <w:rsid w:val="00A76478"/>
    <w:rsid w:val="00A81A51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04AC"/>
    <w:rsid w:val="00AE36F6"/>
    <w:rsid w:val="00AE6801"/>
    <w:rsid w:val="00AF2547"/>
    <w:rsid w:val="00AF406A"/>
    <w:rsid w:val="00AF6265"/>
    <w:rsid w:val="00B00D6C"/>
    <w:rsid w:val="00B01534"/>
    <w:rsid w:val="00B10834"/>
    <w:rsid w:val="00B13BC8"/>
    <w:rsid w:val="00B14262"/>
    <w:rsid w:val="00B1754C"/>
    <w:rsid w:val="00B2237C"/>
    <w:rsid w:val="00B25B6D"/>
    <w:rsid w:val="00B304C3"/>
    <w:rsid w:val="00B30798"/>
    <w:rsid w:val="00B33C1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4752"/>
    <w:rsid w:val="00B960C2"/>
    <w:rsid w:val="00BA0C96"/>
    <w:rsid w:val="00BA6233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6786"/>
    <w:rsid w:val="00BF131E"/>
    <w:rsid w:val="00BF1AC2"/>
    <w:rsid w:val="00BF2A30"/>
    <w:rsid w:val="00BF4991"/>
    <w:rsid w:val="00C000D5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41087"/>
    <w:rsid w:val="00C5442A"/>
    <w:rsid w:val="00C55559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47B8"/>
    <w:rsid w:val="00CB5038"/>
    <w:rsid w:val="00CB69A4"/>
    <w:rsid w:val="00CC164D"/>
    <w:rsid w:val="00CC46B8"/>
    <w:rsid w:val="00CC513C"/>
    <w:rsid w:val="00CC68C6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4478"/>
    <w:rsid w:val="00D16C43"/>
    <w:rsid w:val="00D177B9"/>
    <w:rsid w:val="00D20013"/>
    <w:rsid w:val="00D22064"/>
    <w:rsid w:val="00D22E5C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42CD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C6870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24EA0"/>
    <w:rsid w:val="00E269AF"/>
    <w:rsid w:val="00E36CE7"/>
    <w:rsid w:val="00E42AA4"/>
    <w:rsid w:val="00E56B63"/>
    <w:rsid w:val="00E57493"/>
    <w:rsid w:val="00E63004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66F4"/>
    <w:rsid w:val="00EB68A8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6D79"/>
    <w:rsid w:val="00F8768F"/>
    <w:rsid w:val="00F90AFF"/>
    <w:rsid w:val="00F91A19"/>
    <w:rsid w:val="00F92B95"/>
    <w:rsid w:val="00F9508B"/>
    <w:rsid w:val="00F95BBB"/>
    <w:rsid w:val="00FA08BB"/>
    <w:rsid w:val="00FA0F55"/>
    <w:rsid w:val="00FB13E5"/>
    <w:rsid w:val="00FB53A1"/>
    <w:rsid w:val="00FC1B6B"/>
    <w:rsid w:val="00FC2572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872C5-AFF4-460F-8BEB-834468FD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1207</Words>
  <Characters>6882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8073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47</cp:revision>
  <cp:lastPrinted>2023-03-01T10:43:00Z</cp:lastPrinted>
  <dcterms:created xsi:type="dcterms:W3CDTF">2020-04-27T16:51:00Z</dcterms:created>
  <dcterms:modified xsi:type="dcterms:W3CDTF">2023-03-29T13:33:00Z</dcterms:modified>
</cp:coreProperties>
</file>