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429" w:rsidRDefault="00753C9E">
      <w:proofErr w:type="gramStart"/>
      <w:r>
        <w:t>Menu</w:t>
      </w:r>
      <w:proofErr w:type="gramEnd"/>
      <w:r>
        <w:t xml:space="preserve"> Principal:</w:t>
      </w:r>
      <w:r>
        <w:rPr>
          <w:noProof/>
          <w:lang w:eastAsia="pt-BR"/>
        </w:rPr>
        <w:drawing>
          <wp:inline distT="0" distB="0" distL="0" distR="0">
            <wp:extent cx="5720715" cy="3082925"/>
            <wp:effectExtent l="0" t="0" r="0" b="3175"/>
            <wp:docPr id="1" name="Imagem 1" descr="C:\Users\G5149629\Desktop\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5149629\Desktop\menu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C9E" w:rsidRDefault="00753C9E"/>
    <w:p w:rsidR="00753C9E" w:rsidRDefault="00753C9E">
      <w:r>
        <w:t>Interface de cadastro:</w:t>
      </w:r>
      <w:r>
        <w:rPr>
          <w:noProof/>
          <w:lang w:eastAsia="pt-BR"/>
        </w:rPr>
        <w:drawing>
          <wp:inline distT="0" distB="0" distL="0" distR="0">
            <wp:extent cx="5732780" cy="3311525"/>
            <wp:effectExtent l="0" t="0" r="1270" b="3175"/>
            <wp:docPr id="2" name="Imagem 2" descr="C:\Users\G5149629\Desktop\c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5149629\Desktop\ca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C9E" w:rsidRDefault="00753C9E"/>
    <w:p w:rsidR="00753C9E" w:rsidRDefault="00753C9E">
      <w:r>
        <w:t xml:space="preserve">Atenção: Para </w:t>
      </w:r>
      <w:proofErr w:type="gramStart"/>
      <w:r>
        <w:t>atualizar(</w:t>
      </w:r>
      <w:proofErr w:type="gramEnd"/>
      <w:r>
        <w:t>editar) um cadastro basta dar dois cliques sobre o grid que o sistema carrega as informações a serem atualizadas.</w:t>
      </w:r>
    </w:p>
    <w:p w:rsidR="00753C9E" w:rsidRDefault="00753C9E">
      <w:r>
        <w:lastRenderedPageBreak/>
        <w:t>Consulta:</w:t>
      </w:r>
      <w:r>
        <w:rPr>
          <w:noProof/>
          <w:lang w:eastAsia="pt-BR"/>
        </w:rPr>
        <w:drawing>
          <wp:inline distT="0" distB="0" distL="0" distR="0">
            <wp:extent cx="5732780" cy="4144010"/>
            <wp:effectExtent l="0" t="0" r="1270" b="8890"/>
            <wp:docPr id="3" name="Imagem 3" descr="C:\Users\G5149629\Desktop\Prin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5149629\Desktop\Print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1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C9E" w:rsidRDefault="00753C9E">
      <w:r>
        <w:rPr>
          <w:noProof/>
          <w:lang w:eastAsia="pt-BR"/>
        </w:rPr>
        <w:drawing>
          <wp:inline distT="0" distB="0" distL="0" distR="0">
            <wp:extent cx="5726430" cy="4161790"/>
            <wp:effectExtent l="0" t="0" r="7620" b="0"/>
            <wp:docPr id="4" name="Imagem 4" descr="C:\Users\G5149629\Desktop\prin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5149629\Desktop\print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416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C9E" w:rsidRDefault="00753C9E"/>
    <w:p w:rsidR="00753C9E" w:rsidRDefault="00753C9E">
      <w:r>
        <w:t>Atenção: Nesta interface também podemos extrair as informações para geração de relatórios personalizados de acordo com os agrupamentos feitos pelo usuário. (Alguns exemplos de extrações vão em anexo.</w:t>
      </w:r>
      <w:proofErr w:type="gramStart"/>
      <w:r>
        <w:t>)</w:t>
      </w:r>
      <w:proofErr w:type="gramEnd"/>
    </w:p>
    <w:p w:rsidR="00F9087A" w:rsidRDefault="00F9087A"/>
    <w:p w:rsidR="00F9087A" w:rsidRDefault="00F9087A">
      <w:r>
        <w:t>Documentação adicional:</w:t>
      </w:r>
    </w:p>
    <w:p w:rsidR="00F9087A" w:rsidRDefault="00F9087A"/>
    <w:p w:rsidR="00F9087A" w:rsidRPr="0027669D" w:rsidRDefault="00F9087A">
      <w:pPr>
        <w:rPr>
          <w:u w:val="single"/>
        </w:rPr>
      </w:pPr>
      <w:r>
        <w:t xml:space="preserve">Foi utilizado o seguinte framework: </w:t>
      </w:r>
      <w:proofErr w:type="spellStart"/>
      <w:proofErr w:type="gramStart"/>
      <w:r>
        <w:t>DevExpress</w:t>
      </w:r>
      <w:proofErr w:type="spellEnd"/>
      <w:proofErr w:type="gramEnd"/>
      <w:r>
        <w:t>.</w:t>
      </w:r>
      <w:r w:rsidR="0027669D">
        <w:t xml:space="preserve"> Caso não consiga </w:t>
      </w:r>
      <w:proofErr w:type="spellStart"/>
      <w:r w:rsidR="0027669D">
        <w:t>debugar</w:t>
      </w:r>
      <w:proofErr w:type="spellEnd"/>
      <w:r w:rsidR="0027669D">
        <w:t xml:space="preserve"> o programa ou executa-lo segue os links de documentação e download (Demo).</w:t>
      </w:r>
    </w:p>
    <w:p w:rsidR="00F9087A" w:rsidRDefault="0027669D">
      <w:r>
        <w:t xml:space="preserve">Caso não consiga ou </w:t>
      </w:r>
      <w:r w:rsidR="00B5675C">
        <w:t>não queira baixar o demo, também</w:t>
      </w:r>
      <w:r>
        <w:t xml:space="preserve"> segue um </w:t>
      </w:r>
      <w:proofErr w:type="gramStart"/>
      <w:r>
        <w:t>arquivo</w:t>
      </w:r>
      <w:bookmarkStart w:id="0" w:name="_GoBack"/>
      <w:bookmarkEnd w:id="0"/>
      <w:r>
        <w:t xml:space="preserve"> .</w:t>
      </w:r>
      <w:proofErr w:type="spellStart"/>
      <w:proofErr w:type="gramEnd"/>
      <w:r>
        <w:t>rar</w:t>
      </w:r>
      <w:proofErr w:type="spellEnd"/>
      <w:r>
        <w:t xml:space="preserve"> com a pasta debug </w:t>
      </w:r>
      <w:r w:rsidR="00B5675C">
        <w:t xml:space="preserve">do projeto </w:t>
      </w:r>
      <w:r>
        <w:t xml:space="preserve">basta executar o arquivo </w:t>
      </w:r>
      <w:r w:rsidR="00B5675C">
        <w:t>“</w:t>
      </w:r>
      <w:r w:rsidRPr="0027669D">
        <w:t>WindowsFormsApplication1</w:t>
      </w:r>
      <w:r w:rsidR="00B5675C">
        <w:t>” para rodar a aplicação.</w:t>
      </w:r>
    </w:p>
    <w:p w:rsidR="00F9087A" w:rsidRDefault="00F9087A">
      <w:r>
        <w:t xml:space="preserve">Link: </w:t>
      </w:r>
      <w:hyperlink r:id="rId9" w:history="1">
        <w:r w:rsidRPr="00145C8B">
          <w:rPr>
            <w:rStyle w:val="Hyperlink"/>
          </w:rPr>
          <w:t>https://www.devexpress.com/</w:t>
        </w:r>
      </w:hyperlink>
    </w:p>
    <w:p w:rsidR="00F9087A" w:rsidRDefault="00B5675C">
      <w:pPr>
        <w:rPr>
          <w:u w:val="single"/>
        </w:rPr>
      </w:pPr>
      <w:hyperlink r:id="rId10" w:history="1">
        <w:r w:rsidR="00F9087A" w:rsidRPr="00145C8B">
          <w:rPr>
            <w:rStyle w:val="Hyperlink"/>
          </w:rPr>
          <w:t>https://www.devexpress.com/support/documentation/</w:t>
        </w:r>
      </w:hyperlink>
    </w:p>
    <w:p w:rsidR="00F9087A" w:rsidRPr="00753C9E" w:rsidRDefault="00F9087A">
      <w:pPr>
        <w:rPr>
          <w:u w:val="single"/>
        </w:rPr>
      </w:pPr>
    </w:p>
    <w:sectPr w:rsidR="00F9087A" w:rsidRPr="00753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C9E"/>
    <w:rsid w:val="0027669D"/>
    <w:rsid w:val="00753C9E"/>
    <w:rsid w:val="007A3429"/>
    <w:rsid w:val="00B5675C"/>
    <w:rsid w:val="00F9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53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3C9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F908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53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3C9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F908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devexpress.com/support/document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evexpress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147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SAINT-GOBAIN 1.8</Company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Silva, Guilherme Augusto Ferreira da (external)</dc:creator>
  <cp:lastModifiedBy>Silva, Guilherme Augusto Ferreira da (external)</cp:lastModifiedBy>
  <cp:revision>3</cp:revision>
  <dcterms:created xsi:type="dcterms:W3CDTF">2017-11-24T10:39:00Z</dcterms:created>
  <dcterms:modified xsi:type="dcterms:W3CDTF">2017-11-24T11:39:00Z</dcterms:modified>
</cp:coreProperties>
</file>