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0F032C47" w:rsidR="00867CA1" w:rsidRDefault="7AA894C7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Guilherme Henrique Bernardi</w:t>
      </w:r>
    </w:p>
    <w:p w14:paraId="2B6AF149" w14:textId="2311B881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37C523FA" w14:textId="015B4AEC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1BBD298" w14:textId="272032EA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B93FB7F" w14:textId="4F0E9904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103846A" w14:textId="593678A2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0F2D7C6" w14:textId="1705EDAD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E70A28B" w14:textId="1C696EFF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C024C32" w14:textId="77777777" w:rsidR="00F15853" w:rsidRDefault="00F15853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CAD2E85" w14:textId="77777777" w:rsidR="003F660A" w:rsidRDefault="003F660A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3553CBC" w14:textId="3D9363E9" w:rsidR="7AA894C7" w:rsidRDefault="003F660A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Documentação Técnica: POKEDÉX</w:t>
      </w:r>
    </w:p>
    <w:p w14:paraId="4E345A06" w14:textId="07F0DF9A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C7424B1" w14:textId="465C1AA6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72B3295" w14:textId="79410807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1A5C19A" w14:textId="2A38E3A7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82FCBE2" w14:textId="12E21494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2D01B34" w14:textId="652612D5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B31FA37" w14:textId="4CCB4A60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D9E69E7" w14:textId="217C227F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44AA700" w14:textId="3961CE9D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963BFBF" w14:textId="77777777" w:rsidR="003F660A" w:rsidRDefault="003F660A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DE1EA34" w14:textId="05062086" w:rsidR="794FC313" w:rsidRDefault="794FC313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Limeira – SP</w:t>
      </w:r>
    </w:p>
    <w:p w14:paraId="2DC48F93" w14:textId="1F31E6D1" w:rsidR="00F15853" w:rsidRDefault="794FC313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2026</w:t>
      </w:r>
    </w:p>
    <w:p w14:paraId="62AD92F1" w14:textId="4FC82997" w:rsidR="0B9DD4B5" w:rsidRPr="00E4555C" w:rsidRDefault="0B9DD4B5" w:rsidP="25AA5844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E4555C">
        <w:rPr>
          <w:rFonts w:ascii="Arial" w:eastAsia="Arial" w:hAnsi="Arial" w:cs="Arial"/>
          <w:b/>
          <w:bCs/>
          <w:sz w:val="28"/>
          <w:szCs w:val="28"/>
        </w:rPr>
        <w:lastRenderedPageBreak/>
        <w:t>SUMÁRIO</w:t>
      </w:r>
    </w:p>
    <w:sdt>
      <w:sdtPr>
        <w:id w:val="1623276894"/>
        <w:docPartObj>
          <w:docPartGallery w:val="Table of Contents"/>
          <w:docPartUnique/>
        </w:docPartObj>
      </w:sdtPr>
      <w:sdtContent>
        <w:p w14:paraId="66199E2A" w14:textId="79A66E7D" w:rsidR="00F30BC8" w:rsidRDefault="25AA5844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28972084" w:history="1">
            <w:r w:rsidR="00F30BC8"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</w:t>
            </w:r>
            <w:r w:rsidR="00F30BC8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F30BC8"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INTRODUÇÃO</w:t>
            </w:r>
            <w:r w:rsidR="00F30BC8">
              <w:rPr>
                <w:noProof/>
                <w:webHidden/>
              </w:rPr>
              <w:tab/>
            </w:r>
            <w:r w:rsidR="00F30BC8">
              <w:rPr>
                <w:noProof/>
                <w:webHidden/>
              </w:rPr>
              <w:fldChar w:fldCharType="begin"/>
            </w:r>
            <w:r w:rsidR="00F30BC8">
              <w:rPr>
                <w:noProof/>
                <w:webHidden/>
              </w:rPr>
              <w:instrText xml:space="preserve"> PAGEREF _Toc228972084 \h </w:instrText>
            </w:r>
            <w:r w:rsidR="00F30BC8">
              <w:rPr>
                <w:noProof/>
                <w:webHidden/>
              </w:rPr>
            </w:r>
            <w:r w:rsidR="00F30BC8">
              <w:rPr>
                <w:noProof/>
                <w:webHidden/>
              </w:rPr>
              <w:fldChar w:fldCharType="separate"/>
            </w:r>
            <w:r w:rsidR="00F30BC8">
              <w:rPr>
                <w:noProof/>
                <w:webHidden/>
              </w:rPr>
              <w:t>1</w:t>
            </w:r>
            <w:r w:rsidR="00F30BC8">
              <w:rPr>
                <w:noProof/>
                <w:webHidden/>
              </w:rPr>
              <w:fldChar w:fldCharType="end"/>
            </w:r>
          </w:hyperlink>
        </w:p>
        <w:p w14:paraId="7FD5AADD" w14:textId="1F97AE10" w:rsidR="00F30BC8" w:rsidRDefault="00F30BC8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972085" w:history="1">
            <w:r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VISÃO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8D8EB" w14:textId="4919C415" w:rsidR="00F30BC8" w:rsidRDefault="00F30BC8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972086" w:history="1">
            <w:r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69A4B" w14:textId="76234AE3" w:rsidR="00F30BC8" w:rsidRDefault="00F30BC8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972087" w:history="1">
            <w:r w:rsidRPr="00427991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427991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A10CD" w14:textId="77E2A5A1" w:rsidR="00F30BC8" w:rsidRDefault="00F30BC8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972088" w:history="1">
            <w:r w:rsidRPr="00427991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427991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37559" w14:textId="077F43C7" w:rsidR="00F30BC8" w:rsidRDefault="00F30BC8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972089" w:history="1">
            <w:r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42799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ARQUITETURA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87F6" w14:textId="1CA66FC9" w:rsidR="00F30BC8" w:rsidRDefault="00F30BC8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972090" w:history="1">
            <w:r w:rsidRPr="00427991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427991">
              <w:rPr>
                <w:rStyle w:val="Hyperlink"/>
                <w:rFonts w:ascii="Arial" w:hAnsi="Arial" w:cs="Arial"/>
                <w:b/>
                <w:bCs/>
                <w:noProof/>
              </w:rPr>
              <w:t>ESTRUTURA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1BDC9" w14:textId="06D30FC9" w:rsidR="00F30BC8" w:rsidRDefault="00F30BC8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28972091" w:history="1">
            <w:r w:rsidRPr="00427991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427991">
              <w:rPr>
                <w:rStyle w:val="Hyperlink"/>
                <w:rFonts w:ascii="Arial" w:hAnsi="Arial" w:cs="Arial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FAF26" w14:textId="1AEAA48F" w:rsidR="25AA5844" w:rsidRDefault="25AA5844" w:rsidP="25AA5844">
          <w:pPr>
            <w:pStyle w:val="Sumrio3"/>
            <w:tabs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1854A922" w14:textId="1EBF8D00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21A0436C" w14:textId="2E7E712F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47E4B001" w14:textId="1E01B515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1686ED0C" w14:textId="4FD7445D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2C2F25E9" w14:textId="45526F70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36492FD8" w14:textId="77777777" w:rsidR="00231940" w:rsidRDefault="00231940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  <w:sectPr w:rsidR="00231940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95E87DB" w14:textId="77777777" w:rsidR="00231940" w:rsidRPr="00E4555C" w:rsidRDefault="00231940" w:rsidP="00231940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0" w:name="_Toc228972084"/>
      <w:r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INTRODUÇÃO</w:t>
      </w:r>
      <w:bookmarkEnd w:id="0"/>
    </w:p>
    <w:p w14:paraId="1A9CDB3B" w14:textId="6BC3A8AA" w:rsidR="00FA00C0" w:rsidRDefault="00264820" w:rsidP="00264820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264820">
        <w:rPr>
          <w:rFonts w:ascii="Arial" w:hAnsi="Arial" w:cs="Arial"/>
          <w:sz w:val="20"/>
          <w:szCs w:val="20"/>
        </w:rPr>
        <w:t xml:space="preserve">O universo Pokémon cativa milhões de fãs com sua diversidade de criaturas. Este projeto é uma </w:t>
      </w:r>
      <w:proofErr w:type="spellStart"/>
      <w:r w:rsidRPr="00264820">
        <w:rPr>
          <w:rFonts w:ascii="Arial" w:hAnsi="Arial" w:cs="Arial"/>
          <w:sz w:val="20"/>
          <w:szCs w:val="20"/>
        </w:rPr>
        <w:t>Pokédex</w:t>
      </w:r>
      <w:proofErr w:type="spellEnd"/>
      <w:r w:rsidRPr="00264820">
        <w:rPr>
          <w:rFonts w:ascii="Arial" w:hAnsi="Arial" w:cs="Arial"/>
          <w:sz w:val="20"/>
          <w:szCs w:val="20"/>
        </w:rPr>
        <w:t xml:space="preserve"> Digital Interativa desenvolvida com o framework </w:t>
      </w:r>
      <w:proofErr w:type="spellStart"/>
      <w:r w:rsidRPr="00264820">
        <w:rPr>
          <w:rFonts w:ascii="Arial" w:hAnsi="Arial" w:cs="Arial"/>
          <w:sz w:val="20"/>
          <w:szCs w:val="20"/>
        </w:rPr>
        <w:t>Laravel</w:t>
      </w:r>
      <w:proofErr w:type="spellEnd"/>
      <w:r w:rsidRPr="00264820">
        <w:rPr>
          <w:rFonts w:ascii="Arial" w:hAnsi="Arial" w:cs="Arial"/>
          <w:sz w:val="20"/>
          <w:szCs w:val="20"/>
        </w:rPr>
        <w:t xml:space="preserve">. A aplicação combina dados em tempo real da </w:t>
      </w:r>
      <w:proofErr w:type="spellStart"/>
      <w:r w:rsidRPr="00264820">
        <w:rPr>
          <w:rFonts w:ascii="Arial" w:hAnsi="Arial" w:cs="Arial"/>
          <w:sz w:val="20"/>
          <w:szCs w:val="20"/>
        </w:rPr>
        <w:t>PokeAPI</w:t>
      </w:r>
      <w:proofErr w:type="spellEnd"/>
      <w:r w:rsidRPr="00264820">
        <w:rPr>
          <w:rFonts w:ascii="Arial" w:hAnsi="Arial" w:cs="Arial"/>
          <w:sz w:val="20"/>
          <w:szCs w:val="20"/>
        </w:rPr>
        <w:t xml:space="preserve"> com um sistema de gerenciamento de banco de dados local, permitindo que o usuário atue como um pesquisador Pokémon, registrando suas próprias descobertas.</w:t>
      </w:r>
    </w:p>
    <w:p w14:paraId="3EE53F55" w14:textId="2DCC73C1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185B1A2" w14:textId="595E0E9D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39DBC35" w14:textId="127FD78C" w:rsidR="00FA00C0" w:rsidRDefault="0026482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264820">
        <w:rPr>
          <w:rFonts w:ascii="Arial" w:hAnsi="Arial" w:cs="Arial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7CEA977" wp14:editId="4D7CCD88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5731510" cy="4264660"/>
            <wp:effectExtent l="0" t="0" r="2540" b="2540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721027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279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507AC9" w14:textId="59582A4B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9E41FB2" w14:textId="5A95321A" w:rsidR="00FA00C0" w:rsidRDefault="00FA00C0" w:rsidP="0026482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</w:p>
    <w:p w14:paraId="06FA648E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529DE11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5715A74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D6467BA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08E49B5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797DD49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DB6D4EA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A4F5CB5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9D0D636" w14:textId="77777777" w:rsidR="00264820" w:rsidRDefault="00264820" w:rsidP="001C6BB1">
      <w:pPr>
        <w:spacing w:after="0" w:line="278" w:lineRule="auto"/>
        <w:jc w:val="both"/>
        <w:rPr>
          <w:rFonts w:ascii="Arial" w:eastAsia="Arial" w:hAnsi="Arial" w:cs="Arial"/>
        </w:rPr>
      </w:pPr>
    </w:p>
    <w:p w14:paraId="1C47BC60" w14:textId="77382E6E" w:rsidR="19B8767D" w:rsidRPr="00E4555C" w:rsidRDefault="007D7141" w:rsidP="00E4555C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" w:name="_Toc228972085"/>
      <w:r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VISÃO GERAL DO PROJETO</w:t>
      </w:r>
      <w:bookmarkEnd w:id="1"/>
    </w:p>
    <w:p w14:paraId="7A1FB50D" w14:textId="2F210F9A" w:rsidR="007D7141" w:rsidRPr="007D7141" w:rsidRDefault="007D7141" w:rsidP="007D714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7D7141">
        <w:rPr>
          <w:rFonts w:ascii="Arial" w:hAnsi="Arial" w:cs="Arial"/>
          <w:sz w:val="20"/>
          <w:szCs w:val="20"/>
        </w:rPr>
        <w:t xml:space="preserve">A aplicação foi </w:t>
      </w:r>
      <w:r>
        <w:rPr>
          <w:rFonts w:ascii="Arial" w:hAnsi="Arial" w:cs="Arial"/>
          <w:sz w:val="20"/>
          <w:szCs w:val="20"/>
        </w:rPr>
        <w:t>desenvolvida</w:t>
      </w:r>
      <w:r w:rsidRPr="007D7141">
        <w:rPr>
          <w:rFonts w:ascii="Arial" w:hAnsi="Arial" w:cs="Arial"/>
          <w:sz w:val="20"/>
          <w:szCs w:val="20"/>
        </w:rPr>
        <w:t xml:space="preserve"> como uma plataforma híbrida de gerenciamento e consulta. Sua arquitetura permite que o usuário navegue por um vasto catálogo de dados globais enquanto mantém o controle total sobre uma coleção privada e personalizada.</w:t>
      </w:r>
    </w:p>
    <w:p w14:paraId="2D71B5A6" w14:textId="77777777" w:rsidR="007D7141" w:rsidRPr="007D7141" w:rsidRDefault="007D7141" w:rsidP="007D714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7D7141">
        <w:rPr>
          <w:rFonts w:ascii="Arial" w:hAnsi="Arial" w:cs="Arial"/>
          <w:sz w:val="20"/>
          <w:szCs w:val="20"/>
        </w:rPr>
        <w:t>A visão do projeto abrange:</w:t>
      </w:r>
    </w:p>
    <w:p w14:paraId="7E5279F1" w14:textId="77777777" w:rsidR="007D7141" w:rsidRPr="007D7141" w:rsidRDefault="007D7141" w:rsidP="007D714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D1D0E2F" w14:textId="77777777" w:rsidR="007D7141" w:rsidRPr="007D7141" w:rsidRDefault="007D7141" w:rsidP="007D7141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7D7141">
        <w:rPr>
          <w:rFonts w:ascii="Arial" w:eastAsia="Arial" w:hAnsi="Arial" w:cs="Arial"/>
          <w:sz w:val="20"/>
          <w:szCs w:val="20"/>
        </w:rPr>
        <w:t>Ecossistema Híbrido: A integração entre uma API externa de alta disponibilidade e um banco de dados local (CRUD), permitindo que Pokémons oficiais e criações originais coexistam na mesma interface.</w:t>
      </w:r>
    </w:p>
    <w:p w14:paraId="1EB5EFD4" w14:textId="77777777" w:rsidR="007D7141" w:rsidRPr="007D7141" w:rsidRDefault="007D7141" w:rsidP="007D714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BE47D2" w14:textId="77777777" w:rsidR="007D7141" w:rsidRPr="007D7141" w:rsidRDefault="007D7141" w:rsidP="007D7141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7D7141">
        <w:rPr>
          <w:rFonts w:ascii="Arial" w:eastAsia="Arial" w:hAnsi="Arial" w:cs="Arial"/>
          <w:sz w:val="20"/>
          <w:szCs w:val="20"/>
        </w:rPr>
        <w:t>Localização e Experiência: A adaptação de termos técnicos e tipos de Pokémons para a língua portuguesa, tornando a ferramenta mais acessível ao público brasileiro.</w:t>
      </w:r>
    </w:p>
    <w:p w14:paraId="52D618C8" w14:textId="77777777" w:rsidR="007D7141" w:rsidRPr="007D7141" w:rsidRDefault="007D7141" w:rsidP="007D714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A819428" w14:textId="77777777" w:rsidR="007D7141" w:rsidRPr="007D7141" w:rsidRDefault="007D7141" w:rsidP="007D7141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7D7141">
        <w:rPr>
          <w:rFonts w:ascii="Arial" w:eastAsia="Arial" w:hAnsi="Arial" w:cs="Arial"/>
          <w:sz w:val="20"/>
          <w:szCs w:val="20"/>
        </w:rPr>
        <w:t>Gerenciamento de Ativos: O suporte ao upload e persistência de imagens, garantindo que a identidade visual de cada criatura cadastrada seja preservada.</w:t>
      </w:r>
    </w:p>
    <w:p w14:paraId="581DCB20" w14:textId="77777777" w:rsidR="007D7141" w:rsidRPr="007D7141" w:rsidRDefault="007D7141" w:rsidP="007D7141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4766E79" w14:textId="0A066990" w:rsidR="00FA00C0" w:rsidRPr="007D7141" w:rsidRDefault="007D7141" w:rsidP="007D7141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7D7141">
        <w:rPr>
          <w:rFonts w:ascii="Arial" w:eastAsia="Arial" w:hAnsi="Arial" w:cs="Arial"/>
          <w:sz w:val="20"/>
          <w:szCs w:val="20"/>
        </w:rPr>
        <w:t>Interatividade Dinâmica: Funcionalidades que incentivam a exploração, como a busca inteligente por nome e a geração de resultados aleatórios, simulando a experiência de descoberta dos jogos originais.</w:t>
      </w:r>
    </w:p>
    <w:p w14:paraId="73B1F997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66A489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D63681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8EBC4DD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B542E90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061190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A52DFBB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B4F0CED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AF2D88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4E835C1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CA4E322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177FDEA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9FFDEAA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B2494A4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4A8B2FA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B639AE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F6CD730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0152736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273E25E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EA1E5C1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F89A9C1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DB50812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1BE5D4D7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AD184CF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AAD431A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FC6BF39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D0CADA2" w14:textId="77777777" w:rsidR="00F15853" w:rsidRPr="00F15853" w:rsidRDefault="00F15853" w:rsidP="00F15853">
      <w:pPr>
        <w:spacing w:after="0"/>
        <w:jc w:val="both"/>
        <w:rPr>
          <w:rFonts w:ascii="Arial" w:eastAsia="Arial" w:hAnsi="Arial" w:cs="Arial"/>
        </w:rPr>
      </w:pPr>
    </w:p>
    <w:p w14:paraId="330F60EE" w14:textId="77777777" w:rsidR="00FA00C0" w:rsidRDefault="00FA00C0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B998345" w14:textId="77777777" w:rsidR="000369E4" w:rsidRDefault="000369E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92B3C66" w14:textId="77777777" w:rsidR="00251B54" w:rsidRPr="001C6BB1" w:rsidRDefault="00251B54" w:rsidP="000B70AB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E132607" w14:textId="173DBBBC" w:rsidR="3871BD53" w:rsidRDefault="000369E4" w:rsidP="00E4555C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2" w:name="_Toc228972086"/>
      <w:r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 xml:space="preserve">LEVANTAMENTO DE </w:t>
      </w:r>
      <w:r w:rsidR="3871BD53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R</w:t>
      </w:r>
      <w:r w:rsidR="47C7C612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EQUISITOS</w:t>
      </w:r>
      <w:bookmarkEnd w:id="2"/>
    </w:p>
    <w:p w14:paraId="5B680DC0" w14:textId="54F9BE42" w:rsidR="00F15853" w:rsidRDefault="000B70AB" w:rsidP="000B70AB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0B70AB">
        <w:rPr>
          <w:rFonts w:ascii="Arial" w:hAnsi="Arial" w:cs="Arial"/>
          <w:sz w:val="20"/>
          <w:szCs w:val="20"/>
        </w:rPr>
        <w:t>O Levantamento de Requisitos é a fase do projeto onde se identifica o que o sistema deve fazer e quais as restrições ele deve obedecer. É o processo de busca, compreensão e documentação das necessidades dos usuários e das regras de negócio.</w:t>
      </w:r>
    </w:p>
    <w:p w14:paraId="459368C9" w14:textId="77777777" w:rsidR="000B70AB" w:rsidRPr="000B70AB" w:rsidRDefault="000B70AB" w:rsidP="000B70AB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D201BF5" w14:textId="6877B24B" w:rsidR="3871BD53" w:rsidRDefault="3871BD53" w:rsidP="001C6BB1">
      <w:pPr>
        <w:pStyle w:val="Ttulo2"/>
        <w:numPr>
          <w:ilvl w:val="1"/>
          <w:numId w:val="6"/>
        </w:numPr>
        <w:rPr>
          <w:rFonts w:ascii="Arial" w:eastAsia="Arial" w:hAnsi="Arial" w:cs="Arial"/>
          <w:i/>
          <w:iCs/>
          <w:color w:val="auto"/>
          <w:sz w:val="24"/>
          <w:szCs w:val="24"/>
        </w:rPr>
      </w:pPr>
      <w:bookmarkStart w:id="3" w:name="_Toc228972087"/>
      <w:r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R</w:t>
      </w:r>
      <w:r w:rsidR="6F077906"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equisitos Funcionais</w:t>
      </w:r>
      <w:bookmarkEnd w:id="3"/>
    </w:p>
    <w:p w14:paraId="3633A789" w14:textId="0FBC2990" w:rsidR="006B66C4" w:rsidRDefault="000B70AB" w:rsidP="006B66C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0B70AB">
        <w:rPr>
          <w:rFonts w:ascii="Arial" w:hAnsi="Arial" w:cs="Arial"/>
          <w:sz w:val="20"/>
          <w:szCs w:val="20"/>
        </w:rPr>
        <w:t>Os Requisitos Funcionais descrevem as funções que o sistema deve executar. Eles dizem respeito ao comportamento do software e às funcionalidades diretas oferecidas ao usuário.</w:t>
      </w:r>
    </w:p>
    <w:p w14:paraId="657A13FF" w14:textId="77777777" w:rsidR="000B70AB" w:rsidRDefault="000B70AB" w:rsidP="006B66C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4E5A48B" w14:textId="60AF7271" w:rsidR="000B70AB" w:rsidRP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>RF01 - Cadastrar Pokémon: Permitir o registro de novos Pokémons com nome, tipo, habilidades, descrição e imagem.</w:t>
      </w:r>
    </w:p>
    <w:p w14:paraId="2FC04609" w14:textId="77777777" w:rsidR="000B70AB" w:rsidRPr="000B70AB" w:rsidRDefault="000B70AB" w:rsidP="000B70AB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8E63B37" w14:textId="34C4CB39" w:rsidR="000B70AB" w:rsidRP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>RF02 - Listar Meus Pokémons: Exibir a coleção salva no banco de dados local.</w:t>
      </w:r>
    </w:p>
    <w:p w14:paraId="1E8DE0B9" w14:textId="77777777" w:rsidR="000B70AB" w:rsidRPr="000B70AB" w:rsidRDefault="000B70AB" w:rsidP="000B70AB">
      <w:pPr>
        <w:spacing w:after="0"/>
        <w:ind w:left="360"/>
        <w:jc w:val="both"/>
        <w:rPr>
          <w:rFonts w:ascii="Arial" w:eastAsia="Arial" w:hAnsi="Arial" w:cs="Arial"/>
          <w:sz w:val="20"/>
          <w:szCs w:val="20"/>
        </w:rPr>
      </w:pPr>
    </w:p>
    <w:p w14:paraId="05F481FC" w14:textId="0FBED11D" w:rsidR="000B70AB" w:rsidRP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 xml:space="preserve">RF03 - Visualizar Detalhes: Exibir informações detalhadas tanto de Pokémons locais quanto da </w:t>
      </w:r>
      <w:proofErr w:type="spellStart"/>
      <w:r w:rsidRPr="000B70AB">
        <w:rPr>
          <w:rFonts w:ascii="Arial" w:eastAsia="Arial" w:hAnsi="Arial" w:cs="Arial"/>
          <w:sz w:val="20"/>
          <w:szCs w:val="20"/>
        </w:rPr>
        <w:t>PokeAPI</w:t>
      </w:r>
      <w:proofErr w:type="spellEnd"/>
      <w:r w:rsidRPr="000B70AB">
        <w:rPr>
          <w:rFonts w:ascii="Arial" w:eastAsia="Arial" w:hAnsi="Arial" w:cs="Arial"/>
          <w:sz w:val="20"/>
          <w:szCs w:val="20"/>
        </w:rPr>
        <w:t>.</w:t>
      </w:r>
    </w:p>
    <w:p w14:paraId="227F2CC6" w14:textId="77777777" w:rsidR="000B70AB" w:rsidRPr="000B70AB" w:rsidRDefault="000B70AB" w:rsidP="000B70AB">
      <w:pPr>
        <w:spacing w:after="0"/>
        <w:ind w:left="360"/>
        <w:jc w:val="both"/>
        <w:rPr>
          <w:rFonts w:ascii="Arial" w:eastAsia="Arial" w:hAnsi="Arial" w:cs="Arial"/>
          <w:sz w:val="20"/>
          <w:szCs w:val="20"/>
        </w:rPr>
      </w:pPr>
    </w:p>
    <w:p w14:paraId="71A0D4C8" w14:textId="332AEFC1" w:rsidR="000B70AB" w:rsidRP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>RF04 - Editar Pokémon: Permitir a atualização de dados de criaturas já cadastradas.</w:t>
      </w:r>
    </w:p>
    <w:p w14:paraId="51C1CC35" w14:textId="77777777" w:rsidR="000B70AB" w:rsidRPr="000B70AB" w:rsidRDefault="000B70AB" w:rsidP="000B70AB">
      <w:pPr>
        <w:spacing w:after="0"/>
        <w:ind w:left="360"/>
        <w:jc w:val="both"/>
        <w:rPr>
          <w:rFonts w:ascii="Arial" w:eastAsia="Arial" w:hAnsi="Arial" w:cs="Arial"/>
          <w:sz w:val="20"/>
          <w:szCs w:val="20"/>
        </w:rPr>
      </w:pPr>
    </w:p>
    <w:p w14:paraId="420FF404" w14:textId="2B8E454A" w:rsid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>RF05 - Excluir Pokémon: Permitir a remoção de registros da base local.</w:t>
      </w:r>
    </w:p>
    <w:p w14:paraId="2E952964" w14:textId="77777777" w:rsidR="000B70AB" w:rsidRPr="000B70AB" w:rsidRDefault="000B70AB" w:rsidP="000B70AB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91124ED" w14:textId="0C04DF8F" w:rsid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 xml:space="preserve">RF06 - Gerar Pokémon Aleatório: Sortear e exibir um Pokémon da </w:t>
      </w:r>
      <w:proofErr w:type="spellStart"/>
      <w:r w:rsidRPr="000B70AB">
        <w:rPr>
          <w:rFonts w:ascii="Arial" w:eastAsia="Arial" w:hAnsi="Arial" w:cs="Arial"/>
          <w:sz w:val="20"/>
          <w:szCs w:val="20"/>
        </w:rPr>
        <w:t>PokeAPI</w:t>
      </w:r>
      <w:proofErr w:type="spellEnd"/>
      <w:r w:rsidRPr="000B70AB">
        <w:rPr>
          <w:rFonts w:ascii="Arial" w:eastAsia="Arial" w:hAnsi="Arial" w:cs="Arial"/>
          <w:sz w:val="20"/>
          <w:szCs w:val="20"/>
        </w:rPr>
        <w:t>.</w:t>
      </w:r>
    </w:p>
    <w:p w14:paraId="65BE3DDE" w14:textId="77777777" w:rsidR="000B70AB" w:rsidRPr="000B70AB" w:rsidRDefault="000B70AB" w:rsidP="000B70AB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1C29262" w14:textId="6E32E43E" w:rsid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>RF07 - Buscar Pokémon: Pesquisa binária (local e API) baseada no nome digitado.</w:t>
      </w:r>
    </w:p>
    <w:p w14:paraId="7031BDDF" w14:textId="77777777" w:rsidR="000B70AB" w:rsidRPr="000B70AB" w:rsidRDefault="000B70AB" w:rsidP="000B70AB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0767DDD" w14:textId="7B7E6D19" w:rsidR="000B70AB" w:rsidRPr="000B70AB" w:rsidRDefault="000B70AB" w:rsidP="000B70AB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B70AB">
        <w:rPr>
          <w:rFonts w:ascii="Arial" w:eastAsia="Arial" w:hAnsi="Arial" w:cs="Arial"/>
          <w:sz w:val="20"/>
          <w:szCs w:val="20"/>
        </w:rPr>
        <w:t>RF08 - Traduzir Tipos: Mapeamento automático dos tipos da API para o português.</w:t>
      </w:r>
    </w:p>
    <w:p w14:paraId="2BB87148" w14:textId="77777777" w:rsidR="00741575" w:rsidRPr="00741575" w:rsidRDefault="00741575" w:rsidP="00741575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6F7BFCB3" w14:textId="68C623A8" w:rsidR="3871BD53" w:rsidRDefault="3871BD53" w:rsidP="001C6BB1">
      <w:pPr>
        <w:pStyle w:val="Ttulo2"/>
        <w:numPr>
          <w:ilvl w:val="1"/>
          <w:numId w:val="6"/>
        </w:numPr>
        <w:rPr>
          <w:rFonts w:ascii="Arial" w:eastAsia="Arial" w:hAnsi="Arial" w:cs="Arial"/>
          <w:i/>
          <w:iCs/>
          <w:color w:val="auto"/>
          <w:sz w:val="24"/>
          <w:szCs w:val="24"/>
        </w:rPr>
      </w:pPr>
      <w:bookmarkStart w:id="4" w:name="_Toc228972088"/>
      <w:r w:rsidRPr="00D40F62">
        <w:rPr>
          <w:rFonts w:ascii="Arial" w:eastAsia="Arial" w:hAnsi="Arial" w:cs="Arial"/>
          <w:i/>
          <w:iCs/>
          <w:color w:val="auto"/>
          <w:sz w:val="24"/>
          <w:szCs w:val="24"/>
        </w:rPr>
        <w:t>R</w:t>
      </w:r>
      <w:r w:rsidR="2B5ADA5C" w:rsidRPr="00D40F62">
        <w:rPr>
          <w:rFonts w:ascii="Arial" w:eastAsia="Arial" w:hAnsi="Arial" w:cs="Arial"/>
          <w:i/>
          <w:iCs/>
          <w:color w:val="auto"/>
          <w:sz w:val="24"/>
          <w:szCs w:val="24"/>
        </w:rPr>
        <w:t>equisitos Não Funcionais</w:t>
      </w:r>
      <w:bookmarkEnd w:id="4"/>
    </w:p>
    <w:p w14:paraId="47A0F638" w14:textId="33339C87" w:rsidR="000B70AB" w:rsidRPr="000B70AB" w:rsidRDefault="000B70AB" w:rsidP="000B70AB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0B70AB">
        <w:rPr>
          <w:rFonts w:ascii="Arial" w:hAnsi="Arial" w:cs="Arial"/>
          <w:sz w:val="20"/>
          <w:szCs w:val="20"/>
        </w:rPr>
        <w:t>Os Requisitos Não Funcionais descrevem como o sistema deve realizar suas funções. Eles estão ligados a atributos de qualidade, desempenho, segurança, usabilidade e restrições técnicas. Eles não são uma "ação" que o usuário clica, mas sim uma característica que o sistema possui.</w:t>
      </w:r>
    </w:p>
    <w:p w14:paraId="4E3D3E78" w14:textId="77777777" w:rsidR="000B70AB" w:rsidRPr="00F26F1C" w:rsidRDefault="000B70AB" w:rsidP="00F26F1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E124DCD" w14:textId="1A236CBE" w:rsid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0328C">
        <w:rPr>
          <w:rFonts w:ascii="Arial" w:eastAsia="Arial" w:hAnsi="Arial" w:cs="Arial"/>
          <w:sz w:val="20"/>
          <w:szCs w:val="20"/>
        </w:rPr>
        <w:t>RNF01 - Design Responsivo: Interface adaptável para dispositivos móveis e desktop.</w:t>
      </w:r>
    </w:p>
    <w:p w14:paraId="391E66BD" w14:textId="77777777" w:rsidR="00D0328C" w:rsidRPr="00D0328C" w:rsidRDefault="00D0328C" w:rsidP="00D0328C">
      <w:pPr>
        <w:pStyle w:val="PargrafodaLista"/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F3F9474" w14:textId="24B184D9" w:rsid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0328C">
        <w:rPr>
          <w:rFonts w:ascii="Arial" w:eastAsia="Arial" w:hAnsi="Arial" w:cs="Arial"/>
          <w:sz w:val="20"/>
          <w:szCs w:val="20"/>
        </w:rPr>
        <w:t xml:space="preserve">RNF02 - Segurança: Implementação de proteção </w:t>
      </w:r>
      <w:proofErr w:type="gramStart"/>
      <w:r w:rsidRPr="00D0328C">
        <w:rPr>
          <w:rFonts w:ascii="Arial" w:eastAsia="Arial" w:hAnsi="Arial" w:cs="Arial"/>
          <w:sz w:val="20"/>
          <w:szCs w:val="20"/>
        </w:rPr>
        <w:t>contra ataques</w:t>
      </w:r>
      <w:proofErr w:type="gramEnd"/>
      <w:r w:rsidRPr="00D0328C">
        <w:rPr>
          <w:rFonts w:ascii="Arial" w:eastAsia="Arial" w:hAnsi="Arial" w:cs="Arial"/>
          <w:sz w:val="20"/>
          <w:szCs w:val="20"/>
        </w:rPr>
        <w:t xml:space="preserve"> CSRF e validação de dados.</w:t>
      </w:r>
    </w:p>
    <w:p w14:paraId="7B0823D0" w14:textId="77777777" w:rsidR="00D0328C" w:rsidRPr="00D0328C" w:rsidRDefault="00D0328C" w:rsidP="00D0328C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52EFE08" w14:textId="2B3C982B" w:rsidR="00D0328C" w:rsidRP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0328C">
        <w:rPr>
          <w:rFonts w:ascii="Arial" w:eastAsia="Arial" w:hAnsi="Arial" w:cs="Arial"/>
          <w:sz w:val="20"/>
          <w:szCs w:val="20"/>
        </w:rPr>
        <w:t xml:space="preserve">RNF03 - Persistência de Mídia: Armazenamento estruturado de imagens via </w:t>
      </w:r>
      <w:proofErr w:type="spellStart"/>
      <w:r w:rsidRPr="00D0328C">
        <w:rPr>
          <w:rFonts w:ascii="Arial" w:eastAsia="Arial" w:hAnsi="Arial" w:cs="Arial"/>
          <w:sz w:val="20"/>
          <w:szCs w:val="20"/>
        </w:rPr>
        <w:t>Filesystem</w:t>
      </w:r>
      <w:proofErr w:type="spellEnd"/>
      <w:r w:rsidRPr="00D0328C">
        <w:rPr>
          <w:rFonts w:ascii="Arial" w:eastAsia="Arial" w:hAnsi="Arial" w:cs="Arial"/>
          <w:sz w:val="20"/>
          <w:szCs w:val="20"/>
        </w:rPr>
        <w:t xml:space="preserve"> do </w:t>
      </w:r>
      <w:proofErr w:type="spellStart"/>
      <w:r w:rsidRPr="00D0328C">
        <w:rPr>
          <w:rFonts w:ascii="Arial" w:eastAsia="Arial" w:hAnsi="Arial" w:cs="Arial"/>
          <w:sz w:val="20"/>
          <w:szCs w:val="20"/>
        </w:rPr>
        <w:t>Laravel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58FCBCEA" w14:textId="77777777" w:rsidR="00E4555C" w:rsidRPr="00D40F62" w:rsidRDefault="00E4555C" w:rsidP="00E4555C">
      <w:pPr>
        <w:pStyle w:val="PargrafodaLista"/>
        <w:rPr>
          <w:rFonts w:ascii="Arial" w:eastAsia="Arial" w:hAnsi="Arial" w:cs="Arial"/>
        </w:rPr>
      </w:pPr>
    </w:p>
    <w:p w14:paraId="2D10645C" w14:textId="77777777" w:rsidR="00D40F62" w:rsidRDefault="00D40F62" w:rsidP="00251B54"/>
    <w:p w14:paraId="0043D008" w14:textId="77777777" w:rsidR="00D40F62" w:rsidRDefault="00D40F62" w:rsidP="00251B54"/>
    <w:p w14:paraId="2C56259F" w14:textId="77777777" w:rsidR="006B66C4" w:rsidRPr="00251B54" w:rsidRDefault="006B66C4" w:rsidP="00251B54"/>
    <w:p w14:paraId="232C222A" w14:textId="790396B7" w:rsidR="25AA5844" w:rsidRPr="001C6BB1" w:rsidRDefault="00D0328C" w:rsidP="00EA7349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5" w:name="_Toc228972089"/>
      <w:r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ARQUITETURA E TECNOLOGIAS</w:t>
      </w:r>
      <w:bookmarkEnd w:id="5"/>
    </w:p>
    <w:p w14:paraId="698A2398" w14:textId="77777777" w:rsidR="00D0328C" w:rsidRPr="00D0328C" w:rsidRDefault="00D0328C" w:rsidP="00D0328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D0328C">
        <w:rPr>
          <w:rFonts w:ascii="Arial" w:hAnsi="Arial" w:cs="Arial"/>
          <w:sz w:val="20"/>
          <w:szCs w:val="20"/>
        </w:rPr>
        <w:t>O projeto utiliza o padrão MVC (Model-</w:t>
      </w:r>
      <w:proofErr w:type="spellStart"/>
      <w:r w:rsidRPr="00D0328C">
        <w:rPr>
          <w:rFonts w:ascii="Arial" w:hAnsi="Arial" w:cs="Arial"/>
          <w:sz w:val="20"/>
          <w:szCs w:val="20"/>
        </w:rPr>
        <w:t>View</w:t>
      </w:r>
      <w:proofErr w:type="spellEnd"/>
      <w:r w:rsidRPr="00D0328C">
        <w:rPr>
          <w:rFonts w:ascii="Arial" w:hAnsi="Arial" w:cs="Arial"/>
          <w:sz w:val="20"/>
          <w:szCs w:val="20"/>
        </w:rPr>
        <w:t>-</w:t>
      </w:r>
      <w:proofErr w:type="spellStart"/>
      <w:r w:rsidRPr="00D0328C">
        <w:rPr>
          <w:rFonts w:ascii="Arial" w:hAnsi="Arial" w:cs="Arial"/>
          <w:sz w:val="20"/>
          <w:szCs w:val="20"/>
        </w:rPr>
        <w:t>Controller</w:t>
      </w:r>
      <w:proofErr w:type="spellEnd"/>
      <w:r w:rsidRPr="00D0328C">
        <w:rPr>
          <w:rFonts w:ascii="Arial" w:hAnsi="Arial" w:cs="Arial"/>
          <w:sz w:val="20"/>
          <w:szCs w:val="20"/>
        </w:rPr>
        <w:t>), garantindo separação de responsabilidades.</w:t>
      </w:r>
    </w:p>
    <w:p w14:paraId="7384622C" w14:textId="77777777" w:rsid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0328C">
        <w:rPr>
          <w:rFonts w:ascii="Arial" w:eastAsia="Arial" w:hAnsi="Arial" w:cs="Arial"/>
          <w:sz w:val="20"/>
          <w:szCs w:val="20"/>
        </w:rPr>
        <w:t>Linguagem: PHP 8.x</w:t>
      </w:r>
    </w:p>
    <w:p w14:paraId="7EEF84D2" w14:textId="77777777" w:rsidR="00D0328C" w:rsidRPr="00D0328C" w:rsidRDefault="00D0328C" w:rsidP="00D0328C">
      <w:pPr>
        <w:pStyle w:val="PargrafodaLista"/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8B717AA" w14:textId="77777777" w:rsid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0328C">
        <w:rPr>
          <w:rFonts w:ascii="Arial" w:eastAsia="Arial" w:hAnsi="Arial" w:cs="Arial"/>
          <w:sz w:val="20"/>
          <w:szCs w:val="20"/>
        </w:rPr>
        <w:t xml:space="preserve">Framework: </w:t>
      </w:r>
      <w:proofErr w:type="spellStart"/>
      <w:r w:rsidRPr="00D0328C">
        <w:rPr>
          <w:rFonts w:ascii="Arial" w:eastAsia="Arial" w:hAnsi="Arial" w:cs="Arial"/>
          <w:sz w:val="20"/>
          <w:szCs w:val="20"/>
        </w:rPr>
        <w:t>Laravel</w:t>
      </w:r>
      <w:proofErr w:type="spellEnd"/>
      <w:r w:rsidRPr="00D0328C">
        <w:rPr>
          <w:rFonts w:ascii="Arial" w:eastAsia="Arial" w:hAnsi="Arial" w:cs="Arial"/>
          <w:sz w:val="20"/>
          <w:szCs w:val="20"/>
        </w:rPr>
        <w:t xml:space="preserve"> 10/11</w:t>
      </w:r>
    </w:p>
    <w:p w14:paraId="0DDC380F" w14:textId="77777777" w:rsidR="00D0328C" w:rsidRPr="00D0328C" w:rsidRDefault="00D0328C" w:rsidP="00D0328C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3139AF7" w14:textId="77777777" w:rsid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0328C">
        <w:rPr>
          <w:rFonts w:ascii="Arial" w:eastAsia="Arial" w:hAnsi="Arial" w:cs="Arial"/>
          <w:sz w:val="20"/>
          <w:szCs w:val="20"/>
        </w:rPr>
        <w:t xml:space="preserve">Banco de Dados: MySQL / </w:t>
      </w:r>
      <w:proofErr w:type="spellStart"/>
      <w:r w:rsidRPr="00D0328C">
        <w:rPr>
          <w:rFonts w:ascii="Arial" w:eastAsia="Arial" w:hAnsi="Arial" w:cs="Arial"/>
          <w:sz w:val="20"/>
          <w:szCs w:val="20"/>
        </w:rPr>
        <w:t>SQLite</w:t>
      </w:r>
      <w:proofErr w:type="spellEnd"/>
      <w:r w:rsidRPr="00D0328C"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 w:rsidRPr="00D0328C">
        <w:rPr>
          <w:rFonts w:ascii="Arial" w:eastAsia="Arial" w:hAnsi="Arial" w:cs="Arial"/>
          <w:sz w:val="20"/>
          <w:szCs w:val="20"/>
        </w:rPr>
        <w:t>Eloquent</w:t>
      </w:r>
      <w:proofErr w:type="spellEnd"/>
      <w:r w:rsidRPr="00D0328C">
        <w:rPr>
          <w:rFonts w:ascii="Arial" w:eastAsia="Arial" w:hAnsi="Arial" w:cs="Arial"/>
          <w:sz w:val="20"/>
          <w:szCs w:val="20"/>
        </w:rPr>
        <w:t xml:space="preserve"> ORM)</w:t>
      </w:r>
    </w:p>
    <w:p w14:paraId="3C607446" w14:textId="77777777" w:rsidR="00D0328C" w:rsidRPr="00D0328C" w:rsidRDefault="00D0328C" w:rsidP="00D0328C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22CD724" w14:textId="77777777" w:rsid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proofErr w:type="spellStart"/>
      <w:r w:rsidRPr="00D0328C">
        <w:rPr>
          <w:rFonts w:ascii="Arial" w:eastAsia="Arial" w:hAnsi="Arial" w:cs="Arial"/>
          <w:sz w:val="20"/>
          <w:szCs w:val="20"/>
        </w:rPr>
        <w:t>Frontend</w:t>
      </w:r>
      <w:proofErr w:type="spellEnd"/>
      <w:r w:rsidRPr="00D0328C">
        <w:rPr>
          <w:rFonts w:ascii="Arial" w:eastAsia="Arial" w:hAnsi="Arial" w:cs="Arial"/>
          <w:sz w:val="20"/>
          <w:szCs w:val="20"/>
        </w:rPr>
        <w:t xml:space="preserve">: </w:t>
      </w:r>
      <w:proofErr w:type="spellStart"/>
      <w:r w:rsidRPr="00D0328C">
        <w:rPr>
          <w:rFonts w:ascii="Arial" w:eastAsia="Arial" w:hAnsi="Arial" w:cs="Arial"/>
          <w:sz w:val="20"/>
          <w:szCs w:val="20"/>
        </w:rPr>
        <w:t>Blade</w:t>
      </w:r>
      <w:proofErr w:type="spellEnd"/>
      <w:r w:rsidRPr="00D0328C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D0328C">
        <w:rPr>
          <w:rFonts w:ascii="Arial" w:eastAsia="Arial" w:hAnsi="Arial" w:cs="Arial"/>
          <w:sz w:val="20"/>
          <w:szCs w:val="20"/>
        </w:rPr>
        <w:t>Templates</w:t>
      </w:r>
      <w:proofErr w:type="spellEnd"/>
      <w:r w:rsidRPr="00D0328C">
        <w:rPr>
          <w:rFonts w:ascii="Arial" w:eastAsia="Arial" w:hAnsi="Arial" w:cs="Arial"/>
          <w:sz w:val="20"/>
          <w:szCs w:val="20"/>
        </w:rPr>
        <w:t xml:space="preserve"> &amp; CSS Customizado</w:t>
      </w:r>
    </w:p>
    <w:p w14:paraId="37C09821" w14:textId="77777777" w:rsidR="00D0328C" w:rsidRPr="00D0328C" w:rsidRDefault="00D0328C" w:rsidP="00D0328C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D4638A7" w14:textId="77777777" w:rsidR="00D0328C" w:rsidRPr="00D0328C" w:rsidRDefault="00D0328C" w:rsidP="00D0328C">
      <w:pPr>
        <w:pStyle w:val="PargrafodaLista"/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D0328C">
        <w:rPr>
          <w:rFonts w:ascii="Arial" w:eastAsia="Arial" w:hAnsi="Arial" w:cs="Arial"/>
          <w:sz w:val="20"/>
          <w:szCs w:val="20"/>
        </w:rPr>
        <w:t xml:space="preserve">API Externa: </w:t>
      </w:r>
      <w:hyperlink r:id="rId9" w:tgtFrame="_blank" w:history="1">
        <w:r w:rsidRPr="00D0328C">
          <w:rPr>
            <w:rFonts w:ascii="Arial" w:eastAsia="Arial" w:hAnsi="Arial" w:cs="Arial"/>
            <w:color w:val="00B0F0"/>
            <w:sz w:val="20"/>
            <w:szCs w:val="20"/>
            <w:u w:val="single"/>
          </w:rPr>
          <w:t>PokeAPI.co</w:t>
        </w:r>
      </w:hyperlink>
    </w:p>
    <w:p w14:paraId="6C529D0A" w14:textId="77777777" w:rsidR="00251B54" w:rsidRDefault="00251B54" w:rsidP="00EA7349">
      <w:pPr>
        <w:spacing w:after="0" w:line="360" w:lineRule="auto"/>
        <w:jc w:val="both"/>
      </w:pPr>
    </w:p>
    <w:p w14:paraId="268E2C46" w14:textId="77777777" w:rsidR="00D0328C" w:rsidRDefault="00D0328C" w:rsidP="00EA7349">
      <w:pPr>
        <w:spacing w:after="0" w:line="360" w:lineRule="auto"/>
        <w:jc w:val="both"/>
      </w:pPr>
    </w:p>
    <w:p w14:paraId="0C06ADEE" w14:textId="77777777" w:rsidR="00D0328C" w:rsidRDefault="00D0328C" w:rsidP="00EA7349">
      <w:pPr>
        <w:spacing w:after="0" w:line="360" w:lineRule="auto"/>
        <w:jc w:val="both"/>
      </w:pPr>
    </w:p>
    <w:p w14:paraId="19C9F1E7" w14:textId="77777777" w:rsidR="00D0328C" w:rsidRDefault="00D0328C" w:rsidP="00EA7349">
      <w:pPr>
        <w:spacing w:after="0" w:line="360" w:lineRule="auto"/>
        <w:jc w:val="both"/>
      </w:pPr>
    </w:p>
    <w:p w14:paraId="26D919D9" w14:textId="77777777" w:rsidR="00D0328C" w:rsidRDefault="00D0328C" w:rsidP="00EA7349">
      <w:pPr>
        <w:spacing w:after="0" w:line="360" w:lineRule="auto"/>
        <w:jc w:val="both"/>
      </w:pPr>
    </w:p>
    <w:p w14:paraId="22FB7C21" w14:textId="77777777" w:rsidR="00D0328C" w:rsidRDefault="00D0328C" w:rsidP="00EA7349">
      <w:pPr>
        <w:spacing w:after="0" w:line="360" w:lineRule="auto"/>
        <w:jc w:val="both"/>
      </w:pPr>
    </w:p>
    <w:p w14:paraId="35567048" w14:textId="77777777" w:rsidR="00D0328C" w:rsidRDefault="00D0328C" w:rsidP="00EA7349">
      <w:pPr>
        <w:spacing w:after="0" w:line="360" w:lineRule="auto"/>
        <w:jc w:val="both"/>
      </w:pPr>
    </w:p>
    <w:p w14:paraId="366C709A" w14:textId="77777777" w:rsidR="00D0328C" w:rsidRDefault="00D0328C" w:rsidP="00EA7349">
      <w:pPr>
        <w:spacing w:after="0" w:line="360" w:lineRule="auto"/>
        <w:jc w:val="both"/>
      </w:pPr>
    </w:p>
    <w:p w14:paraId="2695F58E" w14:textId="77777777" w:rsidR="00D0328C" w:rsidRDefault="00D0328C" w:rsidP="00EA7349">
      <w:pPr>
        <w:spacing w:after="0" w:line="360" w:lineRule="auto"/>
        <w:jc w:val="both"/>
      </w:pPr>
    </w:p>
    <w:p w14:paraId="51781EC1" w14:textId="77777777" w:rsidR="00D0328C" w:rsidRDefault="00D0328C" w:rsidP="00EA7349">
      <w:pPr>
        <w:spacing w:after="0" w:line="360" w:lineRule="auto"/>
        <w:jc w:val="both"/>
      </w:pPr>
    </w:p>
    <w:p w14:paraId="36D4A180" w14:textId="77777777" w:rsidR="00D0328C" w:rsidRDefault="00D0328C" w:rsidP="00EA7349">
      <w:pPr>
        <w:spacing w:after="0" w:line="360" w:lineRule="auto"/>
        <w:jc w:val="both"/>
      </w:pPr>
    </w:p>
    <w:p w14:paraId="5B38493F" w14:textId="77777777" w:rsidR="00D0328C" w:rsidRDefault="00D0328C" w:rsidP="00EA7349">
      <w:pPr>
        <w:spacing w:after="0" w:line="360" w:lineRule="auto"/>
        <w:jc w:val="both"/>
      </w:pPr>
    </w:p>
    <w:p w14:paraId="659EA0E1" w14:textId="77777777" w:rsidR="00D0328C" w:rsidRDefault="00D0328C" w:rsidP="00EA7349">
      <w:pPr>
        <w:spacing w:after="0" w:line="360" w:lineRule="auto"/>
        <w:jc w:val="both"/>
      </w:pPr>
    </w:p>
    <w:p w14:paraId="2B5EBF82" w14:textId="77777777" w:rsidR="00D0328C" w:rsidRDefault="00D0328C" w:rsidP="00EA7349">
      <w:pPr>
        <w:spacing w:after="0" w:line="360" w:lineRule="auto"/>
        <w:jc w:val="both"/>
      </w:pPr>
    </w:p>
    <w:p w14:paraId="3F7DA7C5" w14:textId="77777777" w:rsidR="00D0328C" w:rsidRDefault="00D0328C" w:rsidP="00EA7349">
      <w:pPr>
        <w:spacing w:after="0" w:line="360" w:lineRule="auto"/>
        <w:jc w:val="both"/>
      </w:pPr>
    </w:p>
    <w:p w14:paraId="77692DA9" w14:textId="77777777" w:rsidR="00D0328C" w:rsidRDefault="00D0328C" w:rsidP="00EA7349">
      <w:pPr>
        <w:spacing w:after="0" w:line="360" w:lineRule="auto"/>
        <w:jc w:val="both"/>
      </w:pPr>
    </w:p>
    <w:p w14:paraId="2390F6EF" w14:textId="77777777" w:rsidR="00D0328C" w:rsidRDefault="00D0328C" w:rsidP="00EA7349">
      <w:pPr>
        <w:spacing w:after="0" w:line="360" w:lineRule="auto"/>
        <w:jc w:val="both"/>
      </w:pPr>
    </w:p>
    <w:p w14:paraId="2EB93360" w14:textId="77777777" w:rsidR="00D0328C" w:rsidRDefault="00D0328C" w:rsidP="00EA7349">
      <w:pPr>
        <w:spacing w:after="0" w:line="360" w:lineRule="auto"/>
        <w:jc w:val="both"/>
      </w:pPr>
    </w:p>
    <w:p w14:paraId="7344D4D6" w14:textId="77777777" w:rsidR="00D0328C" w:rsidRDefault="00D0328C" w:rsidP="00EA7349">
      <w:pPr>
        <w:spacing w:after="0" w:line="360" w:lineRule="auto"/>
        <w:jc w:val="both"/>
      </w:pPr>
    </w:p>
    <w:p w14:paraId="24A84480" w14:textId="77777777" w:rsidR="00D0328C" w:rsidRDefault="00D0328C" w:rsidP="00EA7349">
      <w:pPr>
        <w:spacing w:after="0" w:line="360" w:lineRule="auto"/>
        <w:jc w:val="both"/>
      </w:pPr>
    </w:p>
    <w:p w14:paraId="44256AA9" w14:textId="71D17A22" w:rsidR="00251B54" w:rsidRDefault="00251B54" w:rsidP="00251B54">
      <w:pPr>
        <w:spacing w:after="0" w:line="360" w:lineRule="auto"/>
        <w:jc w:val="center"/>
      </w:pPr>
    </w:p>
    <w:p w14:paraId="4C5B1684" w14:textId="77777777" w:rsidR="00A351D2" w:rsidRDefault="00A351D2" w:rsidP="00251B54">
      <w:pPr>
        <w:spacing w:after="0" w:line="360" w:lineRule="auto"/>
        <w:jc w:val="center"/>
      </w:pPr>
    </w:p>
    <w:p w14:paraId="1ABF46DB" w14:textId="52F41BD3" w:rsidR="002B0CB9" w:rsidRDefault="00D0328C" w:rsidP="002B0CB9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28972090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 xml:space="preserve">ESTRUTURA DO </w:t>
      </w:r>
      <w:r w:rsidR="002B0CB9" w:rsidRPr="003C783A">
        <w:rPr>
          <w:rFonts w:ascii="Arial" w:hAnsi="Arial" w:cs="Arial"/>
          <w:b/>
          <w:bCs/>
          <w:color w:val="auto"/>
          <w:sz w:val="28"/>
          <w:szCs w:val="28"/>
        </w:rPr>
        <w:t>BANCO DE DADOS</w:t>
      </w:r>
      <w:bookmarkEnd w:id="6"/>
    </w:p>
    <w:p w14:paraId="2F6A7DD4" w14:textId="77777777" w:rsidR="00D0328C" w:rsidRPr="00D0328C" w:rsidRDefault="00D0328C" w:rsidP="00D0328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D0328C">
        <w:rPr>
          <w:rFonts w:ascii="Arial" w:hAnsi="Arial" w:cs="Arial"/>
          <w:sz w:val="20"/>
          <w:szCs w:val="20"/>
        </w:rPr>
        <w:t xml:space="preserve">A tabela principal </w:t>
      </w:r>
      <w:proofErr w:type="spellStart"/>
      <w:r w:rsidRPr="00D0328C">
        <w:rPr>
          <w:rFonts w:ascii="Arial" w:hAnsi="Arial" w:cs="Arial"/>
          <w:sz w:val="20"/>
          <w:szCs w:val="20"/>
        </w:rPr>
        <w:t>pokemons</w:t>
      </w:r>
      <w:proofErr w:type="spellEnd"/>
      <w:r w:rsidRPr="00D0328C">
        <w:rPr>
          <w:rFonts w:ascii="Arial" w:hAnsi="Arial" w:cs="Arial"/>
          <w:sz w:val="20"/>
          <w:szCs w:val="20"/>
        </w:rPr>
        <w:t xml:space="preserve"> armazena as criações dos usuários com a seguinte estrutura:</w:t>
      </w:r>
    </w:p>
    <w:p w14:paraId="0F86C5F0" w14:textId="77777777" w:rsidR="00D0328C" w:rsidRPr="00D0328C" w:rsidRDefault="00D0328C" w:rsidP="00D0328C"/>
    <w:tbl>
      <w:tblPr>
        <w:tblW w:w="91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607"/>
        <w:gridCol w:w="5053"/>
      </w:tblGrid>
      <w:tr w:rsidR="00D0328C" w:rsidRPr="00D0328C" w14:paraId="1DCB039F" w14:textId="77777777" w:rsidTr="00D0328C">
        <w:trPr>
          <w:trHeight w:val="5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A5481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F78C908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7C50E86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D0328C" w:rsidRPr="00D0328C" w14:paraId="1D7A69DB" w14:textId="77777777" w:rsidTr="00D0328C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1056B58B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7F539C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BigInt</w:t>
            </w:r>
            <w:proofErr w:type="spellEnd"/>
            <w:r w:rsidRPr="00D0328C">
              <w:rPr>
                <w:rFonts w:ascii="Arial" w:hAnsi="Arial" w:cs="Arial"/>
                <w:sz w:val="20"/>
                <w:szCs w:val="20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4B777C3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sz w:val="20"/>
                <w:szCs w:val="20"/>
              </w:rPr>
              <w:t>Identificador único local</w:t>
            </w:r>
          </w:p>
        </w:tc>
      </w:tr>
      <w:tr w:rsidR="00D0328C" w:rsidRPr="00D0328C" w14:paraId="7F6DEE5D" w14:textId="77777777" w:rsidTr="00D0328C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7C3BAD41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28762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07C4F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sz w:val="20"/>
                <w:szCs w:val="20"/>
              </w:rPr>
              <w:t>Nome do Pokémon (Único)</w:t>
            </w:r>
          </w:p>
        </w:tc>
      </w:tr>
      <w:tr w:rsidR="00D0328C" w:rsidRPr="00D0328C" w14:paraId="3C1C9FA3" w14:textId="77777777" w:rsidTr="00D0328C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375E55CE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E8898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AF101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sz w:val="20"/>
                <w:szCs w:val="20"/>
              </w:rPr>
              <w:t xml:space="preserve">Tipo (Fogo, </w:t>
            </w:r>
            <w:proofErr w:type="gramStart"/>
            <w:r w:rsidRPr="00D0328C">
              <w:rPr>
                <w:rFonts w:ascii="Arial" w:hAnsi="Arial" w:cs="Arial"/>
                <w:sz w:val="20"/>
                <w:szCs w:val="20"/>
              </w:rPr>
              <w:t>Água, etc.</w:t>
            </w:r>
            <w:proofErr w:type="gramEnd"/>
            <w:r w:rsidRPr="00D0328C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D0328C" w:rsidRPr="00D0328C" w14:paraId="32CEC734" w14:textId="77777777" w:rsidTr="00D0328C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3124F5D3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pokedex_number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76FAC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41963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sz w:val="20"/>
                <w:szCs w:val="20"/>
              </w:rPr>
              <w:t xml:space="preserve">Número opcional na </w:t>
            </w: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Pokédex</w:t>
            </w:r>
            <w:proofErr w:type="spellEnd"/>
          </w:p>
        </w:tc>
      </w:tr>
      <w:tr w:rsidR="00D0328C" w:rsidRPr="00D0328C" w14:paraId="712CC8AF" w14:textId="77777777" w:rsidTr="00D0328C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41BCE05F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abilities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8651F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C0A1D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sz w:val="20"/>
                <w:szCs w:val="20"/>
              </w:rPr>
              <w:t>Lista de habilidades</w:t>
            </w:r>
          </w:p>
        </w:tc>
      </w:tr>
      <w:tr w:rsidR="00D0328C" w:rsidRPr="00D0328C" w14:paraId="1DE9E771" w14:textId="77777777" w:rsidTr="00D0328C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5E1BCCB8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9A574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0328C"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D4196" w14:textId="77777777" w:rsidR="00D0328C" w:rsidRPr="00D0328C" w:rsidRDefault="00D0328C" w:rsidP="00D0328C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28C">
              <w:rPr>
                <w:rFonts w:ascii="Arial" w:hAnsi="Arial" w:cs="Arial"/>
                <w:sz w:val="20"/>
                <w:szCs w:val="20"/>
              </w:rPr>
              <w:t>Caminho para o arquivo de imagem</w:t>
            </w:r>
          </w:p>
        </w:tc>
      </w:tr>
    </w:tbl>
    <w:p w14:paraId="178BFC21" w14:textId="79DC550D" w:rsidR="00BF6379" w:rsidRDefault="00BF6379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B521665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27F0F6D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C205008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B17DC79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2BCF27B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55BAAA0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3E3B2FB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46DE49D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4CB6C59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F6C6BA9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10B9116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1174223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4B7A978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6FC7EA3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D61DF08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9A682A2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EBD348F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EAFACF2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A778AF4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3189F01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17E3009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CD422EF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43ED18B" w14:textId="2D4982AD" w:rsidR="00D0328C" w:rsidRDefault="00D0328C" w:rsidP="00D0328C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28972091"/>
      <w:r w:rsidRPr="00D0328C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CONCLUSÃO</w:t>
      </w:r>
      <w:bookmarkEnd w:id="7"/>
    </w:p>
    <w:p w14:paraId="59E21983" w14:textId="5491A3A5" w:rsidR="00D0328C" w:rsidRPr="00D0328C" w:rsidRDefault="00D0328C" w:rsidP="00D0328C">
      <w:pPr>
        <w:spacing w:after="0" w:line="360" w:lineRule="auto"/>
        <w:ind w:firstLine="709"/>
        <w:jc w:val="both"/>
      </w:pPr>
      <w:r w:rsidRPr="00D0328C">
        <w:rPr>
          <w:rFonts w:ascii="Arial" w:hAnsi="Arial" w:cs="Arial"/>
          <w:sz w:val="20"/>
          <w:szCs w:val="20"/>
        </w:rPr>
        <w:t xml:space="preserve">Esta </w:t>
      </w:r>
      <w:proofErr w:type="spellStart"/>
      <w:r w:rsidRPr="00D0328C">
        <w:rPr>
          <w:rFonts w:ascii="Arial" w:hAnsi="Arial" w:cs="Arial"/>
          <w:sz w:val="20"/>
          <w:szCs w:val="20"/>
        </w:rPr>
        <w:t>Pokédex</w:t>
      </w:r>
      <w:proofErr w:type="spellEnd"/>
      <w:r w:rsidRPr="00D0328C">
        <w:rPr>
          <w:rFonts w:ascii="Arial" w:hAnsi="Arial" w:cs="Arial"/>
          <w:sz w:val="20"/>
          <w:szCs w:val="20"/>
        </w:rPr>
        <w:t xml:space="preserve"> demonstra a robustez do </w:t>
      </w:r>
      <w:proofErr w:type="spellStart"/>
      <w:r w:rsidRPr="00D0328C">
        <w:rPr>
          <w:rFonts w:ascii="Arial" w:hAnsi="Arial" w:cs="Arial"/>
          <w:sz w:val="20"/>
          <w:szCs w:val="20"/>
        </w:rPr>
        <w:t>Laravel</w:t>
      </w:r>
      <w:proofErr w:type="spellEnd"/>
      <w:r w:rsidRPr="00D0328C">
        <w:rPr>
          <w:rFonts w:ascii="Arial" w:hAnsi="Arial" w:cs="Arial"/>
          <w:sz w:val="20"/>
          <w:szCs w:val="20"/>
        </w:rPr>
        <w:t xml:space="preserve"> na construção de aplicações que integram serviços externos e gestão de dados. O resultado é uma ferramenta escalável, organizada e pronta para futuras expansões, como sistemas de autenticação ou comparação de atributos entre Pokémons.</w:t>
      </w:r>
    </w:p>
    <w:sectPr w:rsidR="00D0328C" w:rsidRPr="00D0328C" w:rsidSect="00231940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ECA78" w14:textId="77777777" w:rsidR="006E4E04" w:rsidRDefault="006E4E04" w:rsidP="00C75DF0">
      <w:pPr>
        <w:spacing w:after="0" w:line="240" w:lineRule="auto"/>
      </w:pPr>
      <w:r>
        <w:separator/>
      </w:r>
    </w:p>
  </w:endnote>
  <w:endnote w:type="continuationSeparator" w:id="0">
    <w:p w14:paraId="1723C1D3" w14:textId="77777777" w:rsidR="006E4E04" w:rsidRDefault="006E4E04" w:rsidP="00C75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-100793267"/>
      <w:docPartObj>
        <w:docPartGallery w:val="Page Numbers (Bottom of Page)"/>
        <w:docPartUnique/>
      </w:docPartObj>
    </w:sdtPr>
    <w:sdtContent>
      <w:p w14:paraId="15051B88" w14:textId="1B3C8D28" w:rsidR="00231940" w:rsidRPr="00231940" w:rsidRDefault="00231940">
        <w:pPr>
          <w:pStyle w:val="Rodap"/>
          <w:jc w:val="right"/>
          <w:rPr>
            <w:rFonts w:ascii="Arial" w:hAnsi="Arial" w:cs="Arial"/>
            <w:sz w:val="20"/>
            <w:szCs w:val="20"/>
          </w:rPr>
        </w:pPr>
        <w:r w:rsidRPr="00231940">
          <w:rPr>
            <w:rFonts w:ascii="Arial" w:hAnsi="Arial" w:cs="Arial"/>
            <w:sz w:val="20"/>
            <w:szCs w:val="20"/>
          </w:rPr>
          <w:fldChar w:fldCharType="begin"/>
        </w:r>
        <w:r w:rsidRPr="00231940">
          <w:rPr>
            <w:rFonts w:ascii="Arial" w:hAnsi="Arial" w:cs="Arial"/>
            <w:sz w:val="20"/>
            <w:szCs w:val="20"/>
          </w:rPr>
          <w:instrText>PAGE   \* MERGEFORMAT</w:instrText>
        </w:r>
        <w:r w:rsidRPr="00231940">
          <w:rPr>
            <w:rFonts w:ascii="Arial" w:hAnsi="Arial" w:cs="Arial"/>
            <w:sz w:val="20"/>
            <w:szCs w:val="20"/>
          </w:rPr>
          <w:fldChar w:fldCharType="separate"/>
        </w:r>
        <w:r w:rsidRPr="00231940">
          <w:rPr>
            <w:rFonts w:ascii="Arial" w:hAnsi="Arial" w:cs="Arial"/>
            <w:sz w:val="20"/>
            <w:szCs w:val="20"/>
          </w:rPr>
          <w:t>2</w:t>
        </w:r>
        <w:r w:rsidRPr="00231940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32800B4B" w14:textId="77777777" w:rsidR="00231940" w:rsidRDefault="002319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0ACB9" w14:textId="77777777" w:rsidR="006E4E04" w:rsidRDefault="006E4E04" w:rsidP="00C75DF0">
      <w:pPr>
        <w:spacing w:after="0" w:line="240" w:lineRule="auto"/>
      </w:pPr>
      <w:r>
        <w:separator/>
      </w:r>
    </w:p>
  </w:footnote>
  <w:footnote w:type="continuationSeparator" w:id="0">
    <w:p w14:paraId="4311B8EC" w14:textId="77777777" w:rsidR="006E4E04" w:rsidRDefault="006E4E04" w:rsidP="00C75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14FE6" w14:textId="77777777" w:rsidR="00231940" w:rsidRPr="00231940" w:rsidRDefault="00231940">
    <w:pPr>
      <w:pStyle w:val="Cabealho"/>
      <w:rPr>
        <w:rFonts w:ascii="Arial" w:hAnsi="Arial" w:cs="Arial"/>
        <w:sz w:val="20"/>
        <w:szCs w:val="2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pLz0mNi1lV9Vw" int2:id="jIBuAgZk">
      <int2:state int2:value="Rejected" int2:type="spell"/>
    </int2:textHash>
    <int2:textHash int2:hashCode="QWnD7yYqvGXyuC" int2:id="KCRNhpL2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209"/>
    <w:multiLevelType w:val="hybridMultilevel"/>
    <w:tmpl w:val="28968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A4206"/>
    <w:multiLevelType w:val="hybridMultilevel"/>
    <w:tmpl w:val="210043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37C34"/>
    <w:multiLevelType w:val="hybridMultilevel"/>
    <w:tmpl w:val="68D053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A4589F"/>
    <w:multiLevelType w:val="hybridMultilevel"/>
    <w:tmpl w:val="18641B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37C24"/>
    <w:multiLevelType w:val="hybridMultilevel"/>
    <w:tmpl w:val="5BC6180E"/>
    <w:lvl w:ilvl="0" w:tplc="2B000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8A7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4F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EB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88A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6C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5A0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A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5E5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55EBD"/>
    <w:multiLevelType w:val="multilevel"/>
    <w:tmpl w:val="A7F040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0CB77E55"/>
    <w:multiLevelType w:val="multilevel"/>
    <w:tmpl w:val="950098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CD2059F"/>
    <w:multiLevelType w:val="hybridMultilevel"/>
    <w:tmpl w:val="CD6AE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5028C"/>
    <w:multiLevelType w:val="multilevel"/>
    <w:tmpl w:val="DA56CA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14510D2"/>
    <w:multiLevelType w:val="hybridMultilevel"/>
    <w:tmpl w:val="F1585A22"/>
    <w:lvl w:ilvl="0" w:tplc="3A52A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DAC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E2A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63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D41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1C1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8C0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AAA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8CB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13156"/>
    <w:multiLevelType w:val="multilevel"/>
    <w:tmpl w:val="A7F040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4D08D8B"/>
    <w:multiLevelType w:val="hybridMultilevel"/>
    <w:tmpl w:val="6590CDAC"/>
    <w:lvl w:ilvl="0" w:tplc="C61E233C">
      <w:start w:val="1"/>
      <w:numFmt w:val="decimal"/>
      <w:lvlText w:val="%1."/>
      <w:lvlJc w:val="left"/>
      <w:pPr>
        <w:ind w:left="720" w:hanging="360"/>
      </w:pPr>
    </w:lvl>
    <w:lvl w:ilvl="1" w:tplc="F7D08CAE">
      <w:start w:val="1"/>
      <w:numFmt w:val="lowerLetter"/>
      <w:lvlText w:val="%2."/>
      <w:lvlJc w:val="left"/>
      <w:pPr>
        <w:ind w:left="1440" w:hanging="360"/>
      </w:pPr>
    </w:lvl>
    <w:lvl w:ilvl="2" w:tplc="6096F6E4">
      <w:start w:val="1"/>
      <w:numFmt w:val="lowerRoman"/>
      <w:lvlText w:val="%3."/>
      <w:lvlJc w:val="right"/>
      <w:pPr>
        <w:ind w:left="2160" w:hanging="180"/>
      </w:pPr>
    </w:lvl>
    <w:lvl w:ilvl="3" w:tplc="403472A2">
      <w:start w:val="1"/>
      <w:numFmt w:val="decimal"/>
      <w:lvlText w:val="%4."/>
      <w:lvlJc w:val="left"/>
      <w:pPr>
        <w:ind w:left="2880" w:hanging="360"/>
      </w:pPr>
    </w:lvl>
    <w:lvl w:ilvl="4" w:tplc="1CCE4E88">
      <w:start w:val="1"/>
      <w:numFmt w:val="lowerLetter"/>
      <w:lvlText w:val="%5."/>
      <w:lvlJc w:val="left"/>
      <w:pPr>
        <w:ind w:left="3600" w:hanging="360"/>
      </w:pPr>
    </w:lvl>
    <w:lvl w:ilvl="5" w:tplc="0BEA5538">
      <w:start w:val="1"/>
      <w:numFmt w:val="lowerRoman"/>
      <w:lvlText w:val="%6."/>
      <w:lvlJc w:val="right"/>
      <w:pPr>
        <w:ind w:left="4320" w:hanging="180"/>
      </w:pPr>
    </w:lvl>
    <w:lvl w:ilvl="6" w:tplc="BAAAAAA0">
      <w:start w:val="1"/>
      <w:numFmt w:val="decimal"/>
      <w:lvlText w:val="%7."/>
      <w:lvlJc w:val="left"/>
      <w:pPr>
        <w:ind w:left="5040" w:hanging="360"/>
      </w:pPr>
    </w:lvl>
    <w:lvl w:ilvl="7" w:tplc="5BDC6E12">
      <w:start w:val="1"/>
      <w:numFmt w:val="lowerLetter"/>
      <w:lvlText w:val="%8."/>
      <w:lvlJc w:val="left"/>
      <w:pPr>
        <w:ind w:left="5760" w:hanging="360"/>
      </w:pPr>
    </w:lvl>
    <w:lvl w:ilvl="8" w:tplc="27A8D4D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27B8A"/>
    <w:multiLevelType w:val="hybridMultilevel"/>
    <w:tmpl w:val="6D90CB5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716DE6"/>
    <w:multiLevelType w:val="hybridMultilevel"/>
    <w:tmpl w:val="DB862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123FA"/>
    <w:multiLevelType w:val="hybridMultilevel"/>
    <w:tmpl w:val="A48C0C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50BED"/>
    <w:multiLevelType w:val="hybridMultilevel"/>
    <w:tmpl w:val="517C9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B411DF"/>
    <w:multiLevelType w:val="multilevel"/>
    <w:tmpl w:val="9196B7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EC6CE9"/>
    <w:multiLevelType w:val="hybridMultilevel"/>
    <w:tmpl w:val="EFC02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B26CF"/>
    <w:multiLevelType w:val="hybridMultilevel"/>
    <w:tmpl w:val="37007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35CC8"/>
    <w:multiLevelType w:val="multilevel"/>
    <w:tmpl w:val="F54890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5729F24"/>
    <w:multiLevelType w:val="hybridMultilevel"/>
    <w:tmpl w:val="49F819BE"/>
    <w:lvl w:ilvl="0" w:tplc="FB883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C65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C5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4A8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026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2A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A6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C6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142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3605D9"/>
    <w:multiLevelType w:val="hybridMultilevel"/>
    <w:tmpl w:val="03EE1A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89C1620"/>
    <w:multiLevelType w:val="hybridMultilevel"/>
    <w:tmpl w:val="222686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B3729"/>
    <w:multiLevelType w:val="multilevel"/>
    <w:tmpl w:val="9E9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83B4C"/>
    <w:multiLevelType w:val="hybridMultilevel"/>
    <w:tmpl w:val="C00292FC"/>
    <w:lvl w:ilvl="0" w:tplc="61AC75DE">
      <w:start w:val="1"/>
      <w:numFmt w:val="decimal"/>
      <w:lvlText w:val="%1."/>
      <w:lvlJc w:val="left"/>
      <w:pPr>
        <w:ind w:left="720" w:hanging="360"/>
      </w:pPr>
    </w:lvl>
    <w:lvl w:ilvl="1" w:tplc="2444AE52">
      <w:start w:val="1"/>
      <w:numFmt w:val="lowerLetter"/>
      <w:lvlText w:val="%2."/>
      <w:lvlJc w:val="left"/>
      <w:pPr>
        <w:ind w:left="1440" w:hanging="360"/>
      </w:pPr>
    </w:lvl>
    <w:lvl w:ilvl="2" w:tplc="F4947A22">
      <w:start w:val="1"/>
      <w:numFmt w:val="lowerRoman"/>
      <w:lvlText w:val="%3."/>
      <w:lvlJc w:val="right"/>
      <w:pPr>
        <w:ind w:left="2160" w:hanging="180"/>
      </w:pPr>
    </w:lvl>
    <w:lvl w:ilvl="3" w:tplc="DC5C4086">
      <w:start w:val="1"/>
      <w:numFmt w:val="decimal"/>
      <w:lvlText w:val="%4."/>
      <w:lvlJc w:val="left"/>
      <w:pPr>
        <w:ind w:left="2880" w:hanging="360"/>
      </w:pPr>
    </w:lvl>
    <w:lvl w:ilvl="4" w:tplc="B290D55E">
      <w:start w:val="1"/>
      <w:numFmt w:val="lowerLetter"/>
      <w:lvlText w:val="%5."/>
      <w:lvlJc w:val="left"/>
      <w:pPr>
        <w:ind w:left="3600" w:hanging="360"/>
      </w:pPr>
    </w:lvl>
    <w:lvl w:ilvl="5" w:tplc="06868294">
      <w:start w:val="1"/>
      <w:numFmt w:val="lowerRoman"/>
      <w:lvlText w:val="%6."/>
      <w:lvlJc w:val="right"/>
      <w:pPr>
        <w:ind w:left="4320" w:hanging="180"/>
      </w:pPr>
    </w:lvl>
    <w:lvl w:ilvl="6" w:tplc="D31A06FE">
      <w:start w:val="1"/>
      <w:numFmt w:val="decimal"/>
      <w:lvlText w:val="%7."/>
      <w:lvlJc w:val="left"/>
      <w:pPr>
        <w:ind w:left="5040" w:hanging="360"/>
      </w:pPr>
    </w:lvl>
    <w:lvl w:ilvl="7" w:tplc="86167E4C">
      <w:start w:val="1"/>
      <w:numFmt w:val="lowerLetter"/>
      <w:lvlText w:val="%8."/>
      <w:lvlJc w:val="left"/>
      <w:pPr>
        <w:ind w:left="5760" w:hanging="360"/>
      </w:pPr>
    </w:lvl>
    <w:lvl w:ilvl="8" w:tplc="A48AB98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4B1EBA"/>
    <w:multiLevelType w:val="hybridMultilevel"/>
    <w:tmpl w:val="143CB5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A400B"/>
    <w:multiLevelType w:val="hybridMultilevel"/>
    <w:tmpl w:val="5A06E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8A727A"/>
    <w:multiLevelType w:val="multilevel"/>
    <w:tmpl w:val="F2FC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268D8"/>
    <w:multiLevelType w:val="hybridMultilevel"/>
    <w:tmpl w:val="EB825F1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26E325D"/>
    <w:multiLevelType w:val="multilevel"/>
    <w:tmpl w:val="B282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036144"/>
    <w:multiLevelType w:val="hybridMultilevel"/>
    <w:tmpl w:val="81C8528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9BA284D"/>
    <w:multiLevelType w:val="hybridMultilevel"/>
    <w:tmpl w:val="B3D0C1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A422B5"/>
    <w:multiLevelType w:val="multilevel"/>
    <w:tmpl w:val="4060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825130">
    <w:abstractNumId w:val="4"/>
  </w:num>
  <w:num w:numId="2" w16cid:durableId="503664439">
    <w:abstractNumId w:val="20"/>
  </w:num>
  <w:num w:numId="3" w16cid:durableId="1042826849">
    <w:abstractNumId w:val="11"/>
  </w:num>
  <w:num w:numId="4" w16cid:durableId="1762480963">
    <w:abstractNumId w:val="24"/>
  </w:num>
  <w:num w:numId="5" w16cid:durableId="917443366">
    <w:abstractNumId w:val="9"/>
  </w:num>
  <w:num w:numId="6" w16cid:durableId="135606104">
    <w:abstractNumId w:val="19"/>
  </w:num>
  <w:num w:numId="7" w16cid:durableId="947470476">
    <w:abstractNumId w:val="6"/>
  </w:num>
  <w:num w:numId="8" w16cid:durableId="1552383513">
    <w:abstractNumId w:val="5"/>
  </w:num>
  <w:num w:numId="9" w16cid:durableId="261911870">
    <w:abstractNumId w:val="10"/>
  </w:num>
  <w:num w:numId="10" w16cid:durableId="963921963">
    <w:abstractNumId w:val="16"/>
  </w:num>
  <w:num w:numId="11" w16cid:durableId="548567244">
    <w:abstractNumId w:val="8"/>
  </w:num>
  <w:num w:numId="12" w16cid:durableId="223299829">
    <w:abstractNumId w:val="12"/>
  </w:num>
  <w:num w:numId="13" w16cid:durableId="1861893238">
    <w:abstractNumId w:val="18"/>
  </w:num>
  <w:num w:numId="14" w16cid:durableId="939603836">
    <w:abstractNumId w:val="15"/>
  </w:num>
  <w:num w:numId="15" w16cid:durableId="1008098061">
    <w:abstractNumId w:val="21"/>
  </w:num>
  <w:num w:numId="16" w16cid:durableId="1062631775">
    <w:abstractNumId w:val="0"/>
  </w:num>
  <w:num w:numId="17" w16cid:durableId="1814787032">
    <w:abstractNumId w:val="30"/>
  </w:num>
  <w:num w:numId="18" w16cid:durableId="1265110923">
    <w:abstractNumId w:val="7"/>
  </w:num>
  <w:num w:numId="19" w16cid:durableId="854924659">
    <w:abstractNumId w:val="1"/>
  </w:num>
  <w:num w:numId="20" w16cid:durableId="2085297486">
    <w:abstractNumId w:val="25"/>
  </w:num>
  <w:num w:numId="21" w16cid:durableId="1674533003">
    <w:abstractNumId w:val="2"/>
  </w:num>
  <w:num w:numId="22" w16cid:durableId="912275170">
    <w:abstractNumId w:val="14"/>
  </w:num>
  <w:num w:numId="23" w16cid:durableId="204828710">
    <w:abstractNumId w:val="32"/>
  </w:num>
  <w:num w:numId="24" w16cid:durableId="1797869839">
    <w:abstractNumId w:val="28"/>
  </w:num>
  <w:num w:numId="25" w16cid:durableId="689526816">
    <w:abstractNumId w:val="31"/>
  </w:num>
  <w:num w:numId="26" w16cid:durableId="2102408316">
    <w:abstractNumId w:val="29"/>
  </w:num>
  <w:num w:numId="27" w16cid:durableId="1931770510">
    <w:abstractNumId w:val="26"/>
  </w:num>
  <w:num w:numId="28" w16cid:durableId="2030714639">
    <w:abstractNumId w:val="22"/>
  </w:num>
  <w:num w:numId="29" w16cid:durableId="561987459">
    <w:abstractNumId w:val="17"/>
  </w:num>
  <w:num w:numId="30" w16cid:durableId="230390402">
    <w:abstractNumId w:val="13"/>
  </w:num>
  <w:num w:numId="31" w16cid:durableId="665323623">
    <w:abstractNumId w:val="23"/>
  </w:num>
  <w:num w:numId="32" w16cid:durableId="1268387360">
    <w:abstractNumId w:val="3"/>
  </w:num>
  <w:num w:numId="33" w16cid:durableId="48478492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F9AC4C"/>
    <w:rsid w:val="000369E4"/>
    <w:rsid w:val="00085021"/>
    <w:rsid w:val="000B70AB"/>
    <w:rsid w:val="00114867"/>
    <w:rsid w:val="001823BA"/>
    <w:rsid w:val="001A5440"/>
    <w:rsid w:val="001C6BB1"/>
    <w:rsid w:val="002101FE"/>
    <w:rsid w:val="00231940"/>
    <w:rsid w:val="00251B54"/>
    <w:rsid w:val="00264820"/>
    <w:rsid w:val="00293D79"/>
    <w:rsid w:val="002B0CB9"/>
    <w:rsid w:val="00322293"/>
    <w:rsid w:val="00331873"/>
    <w:rsid w:val="00365022"/>
    <w:rsid w:val="00383CC5"/>
    <w:rsid w:val="003C783A"/>
    <w:rsid w:val="003D23CE"/>
    <w:rsid w:val="003F660A"/>
    <w:rsid w:val="00477959"/>
    <w:rsid w:val="005966CE"/>
    <w:rsid w:val="005E47D8"/>
    <w:rsid w:val="006521A4"/>
    <w:rsid w:val="00656BD1"/>
    <w:rsid w:val="006B0FF6"/>
    <w:rsid w:val="006B66C4"/>
    <w:rsid w:val="006E4E04"/>
    <w:rsid w:val="00712965"/>
    <w:rsid w:val="0074027B"/>
    <w:rsid w:val="00741575"/>
    <w:rsid w:val="007962D0"/>
    <w:rsid w:val="007C1B21"/>
    <w:rsid w:val="007D7141"/>
    <w:rsid w:val="008564FF"/>
    <w:rsid w:val="00864CAF"/>
    <w:rsid w:val="00867CA1"/>
    <w:rsid w:val="008D3FB7"/>
    <w:rsid w:val="008F0C03"/>
    <w:rsid w:val="00907180"/>
    <w:rsid w:val="009D52A7"/>
    <w:rsid w:val="009F376A"/>
    <w:rsid w:val="00A351D2"/>
    <w:rsid w:val="00A8642B"/>
    <w:rsid w:val="00AF7276"/>
    <w:rsid w:val="00B54D54"/>
    <w:rsid w:val="00BD255F"/>
    <w:rsid w:val="00BF6379"/>
    <w:rsid w:val="00C002E0"/>
    <w:rsid w:val="00C22A6B"/>
    <w:rsid w:val="00C469CD"/>
    <w:rsid w:val="00C75DF0"/>
    <w:rsid w:val="00D0328C"/>
    <w:rsid w:val="00D40F62"/>
    <w:rsid w:val="00E4555C"/>
    <w:rsid w:val="00EA7349"/>
    <w:rsid w:val="00F15853"/>
    <w:rsid w:val="00F15F77"/>
    <w:rsid w:val="00F26F1C"/>
    <w:rsid w:val="00F2763E"/>
    <w:rsid w:val="00F30BC8"/>
    <w:rsid w:val="00FA00C0"/>
    <w:rsid w:val="01D8AEBD"/>
    <w:rsid w:val="032BCF11"/>
    <w:rsid w:val="05074A5B"/>
    <w:rsid w:val="065F8386"/>
    <w:rsid w:val="07425D78"/>
    <w:rsid w:val="07D7925D"/>
    <w:rsid w:val="09297FD9"/>
    <w:rsid w:val="0B9DD4B5"/>
    <w:rsid w:val="0CB7C02E"/>
    <w:rsid w:val="0EB74311"/>
    <w:rsid w:val="1895DB6E"/>
    <w:rsid w:val="19B8767D"/>
    <w:rsid w:val="19F9AC4C"/>
    <w:rsid w:val="1B526AA7"/>
    <w:rsid w:val="1EAFF273"/>
    <w:rsid w:val="21360CA5"/>
    <w:rsid w:val="21903022"/>
    <w:rsid w:val="221E91B5"/>
    <w:rsid w:val="2274073A"/>
    <w:rsid w:val="23F03E0D"/>
    <w:rsid w:val="25AA5844"/>
    <w:rsid w:val="26092A88"/>
    <w:rsid w:val="28542F3B"/>
    <w:rsid w:val="28A363B2"/>
    <w:rsid w:val="29FA8961"/>
    <w:rsid w:val="2B2C5A76"/>
    <w:rsid w:val="2B5ADA5C"/>
    <w:rsid w:val="31B99660"/>
    <w:rsid w:val="3237434A"/>
    <w:rsid w:val="3369BD43"/>
    <w:rsid w:val="33E7252D"/>
    <w:rsid w:val="352D57FF"/>
    <w:rsid w:val="37E094F0"/>
    <w:rsid w:val="3838F21A"/>
    <w:rsid w:val="3871BD53"/>
    <w:rsid w:val="4062DD89"/>
    <w:rsid w:val="412329A0"/>
    <w:rsid w:val="41FA2440"/>
    <w:rsid w:val="45AD88D8"/>
    <w:rsid w:val="47C7C612"/>
    <w:rsid w:val="4890F708"/>
    <w:rsid w:val="49B1BA14"/>
    <w:rsid w:val="4A058EFC"/>
    <w:rsid w:val="4B723C9C"/>
    <w:rsid w:val="4CC379F1"/>
    <w:rsid w:val="4EC435FF"/>
    <w:rsid w:val="5028F7ED"/>
    <w:rsid w:val="53274E44"/>
    <w:rsid w:val="5350DCA1"/>
    <w:rsid w:val="54519533"/>
    <w:rsid w:val="579412C3"/>
    <w:rsid w:val="57F9139D"/>
    <w:rsid w:val="5B972FAE"/>
    <w:rsid w:val="5C864B48"/>
    <w:rsid w:val="5EAAD3A0"/>
    <w:rsid w:val="60FC8353"/>
    <w:rsid w:val="62B3C9EA"/>
    <w:rsid w:val="6436EF04"/>
    <w:rsid w:val="648A8834"/>
    <w:rsid w:val="6553005D"/>
    <w:rsid w:val="66DF1170"/>
    <w:rsid w:val="675F27D0"/>
    <w:rsid w:val="6857C1B9"/>
    <w:rsid w:val="68FE78B3"/>
    <w:rsid w:val="69323395"/>
    <w:rsid w:val="6D7FBBC2"/>
    <w:rsid w:val="6D87D055"/>
    <w:rsid w:val="6DDBE75A"/>
    <w:rsid w:val="6DE641AF"/>
    <w:rsid w:val="6F077906"/>
    <w:rsid w:val="71456BDB"/>
    <w:rsid w:val="74C273AF"/>
    <w:rsid w:val="75B9DC9A"/>
    <w:rsid w:val="7740DC67"/>
    <w:rsid w:val="77D49499"/>
    <w:rsid w:val="794FC313"/>
    <w:rsid w:val="7951A80E"/>
    <w:rsid w:val="79FDCC18"/>
    <w:rsid w:val="7AA894C7"/>
    <w:rsid w:val="7B6C220E"/>
    <w:rsid w:val="7D957156"/>
    <w:rsid w:val="7DE9696B"/>
    <w:rsid w:val="7E7FE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9AC4C"/>
  <w15:chartTrackingRefBased/>
  <w15:docId w15:val="{39D576A1-F998-4239-A8B2-0D22E699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5AA5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5AA5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25AA5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25AA5844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PargrafodaLista">
    <w:name w:val="List Paragraph"/>
    <w:basedOn w:val="Normal"/>
    <w:uiPriority w:val="34"/>
    <w:qFormat/>
    <w:rsid w:val="25AA584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25AA5844"/>
    <w:rPr>
      <w:color w:val="467886"/>
      <w:u w:val="single"/>
    </w:rPr>
  </w:style>
  <w:style w:type="paragraph" w:styleId="Sumrio3">
    <w:name w:val="toc 3"/>
    <w:basedOn w:val="Normal"/>
    <w:next w:val="Normal"/>
    <w:uiPriority w:val="39"/>
    <w:unhideWhenUsed/>
    <w:rsid w:val="25AA5844"/>
    <w:pPr>
      <w:spacing w:after="100"/>
      <w:ind w:left="440"/>
    </w:pPr>
  </w:style>
  <w:style w:type="paragraph" w:styleId="Sumrio1">
    <w:name w:val="toc 1"/>
    <w:basedOn w:val="Normal"/>
    <w:next w:val="Normal"/>
    <w:uiPriority w:val="39"/>
    <w:unhideWhenUsed/>
    <w:rsid w:val="25AA5844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25AA5844"/>
    <w:pPr>
      <w:spacing w:after="100"/>
      <w:ind w:left="220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C75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5DF0"/>
  </w:style>
  <w:style w:type="paragraph" w:styleId="Rodap">
    <w:name w:val="footer"/>
    <w:basedOn w:val="Normal"/>
    <w:link w:val="RodapChar"/>
    <w:uiPriority w:val="99"/>
    <w:unhideWhenUsed/>
    <w:rsid w:val="00C75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5DF0"/>
  </w:style>
  <w:style w:type="character" w:styleId="MenoPendente">
    <w:name w:val="Unresolved Mention"/>
    <w:basedOn w:val="Fontepargpadro"/>
    <w:uiPriority w:val="99"/>
    <w:semiHidden/>
    <w:unhideWhenUsed/>
    <w:rsid w:val="00C22A6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22A6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36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74157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032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okeapi.co/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EB03F-ED70-4B69-9445-588125D06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795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HENRIQUE BERNARDI</dc:creator>
  <cp:keywords/>
  <dc:description/>
  <cp:lastModifiedBy>GUILHERME HENRIQUE BERNARDI</cp:lastModifiedBy>
  <cp:revision>2</cp:revision>
  <cp:lastPrinted>2026-04-01T19:17:00Z</cp:lastPrinted>
  <dcterms:created xsi:type="dcterms:W3CDTF">2026-05-06T18:01:00Z</dcterms:created>
  <dcterms:modified xsi:type="dcterms:W3CDTF">2026-05-06T18:01:00Z</dcterms:modified>
</cp:coreProperties>
</file>