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10" w:rsidRPr="00440010" w:rsidRDefault="00440010" w:rsidP="00440010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440010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Gerenciamento de Partidas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- SGP</w:t>
      </w:r>
    </w:p>
    <w:p w:rsidR="00440010" w:rsidRP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  <w:r w:rsidRPr="00440010">
        <w:rPr>
          <w:b/>
          <w:bCs/>
          <w:sz w:val="36"/>
          <w:szCs w:val="36"/>
          <w:lang w:val="pt-BR"/>
        </w:rPr>
        <w:t>Plano de Garantia de Qualidade</w:t>
      </w:r>
    </w:p>
    <w:p w:rsidR="00440010" w:rsidRPr="00440010" w:rsidRDefault="00440010" w:rsidP="00440010">
      <w:pPr>
        <w:pStyle w:val="Standard"/>
        <w:jc w:val="right"/>
        <w:rPr>
          <w:b/>
          <w:bCs/>
          <w:sz w:val="36"/>
          <w:szCs w:val="36"/>
          <w:lang w:val="pt-BR"/>
        </w:rPr>
      </w:pPr>
      <w:r w:rsidRPr="00440010">
        <w:rPr>
          <w:b/>
          <w:bCs/>
          <w:sz w:val="36"/>
          <w:szCs w:val="36"/>
          <w:lang w:val="pt-BR"/>
        </w:rPr>
        <w:t xml:space="preserve"> </w:t>
      </w:r>
    </w:p>
    <w:p w:rsidR="00440010" w:rsidRPr="00440010" w:rsidRDefault="00D01181" w:rsidP="00440010">
      <w:pPr>
        <w:pStyle w:val="Standard"/>
        <w:jc w:val="right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Versão 1.1</w:t>
      </w:r>
    </w:p>
    <w:p w:rsidR="00440010" w:rsidRPr="00440010" w:rsidRDefault="00440010" w:rsidP="00440010">
      <w:pPr>
        <w:pStyle w:val="Standard"/>
        <w:jc w:val="center"/>
        <w:rPr>
          <w:b/>
          <w:bCs/>
          <w:sz w:val="28"/>
          <w:szCs w:val="28"/>
          <w:lang w:val="pt-BR"/>
        </w:rPr>
      </w:pPr>
      <w:r w:rsidRPr="00440010">
        <w:rPr>
          <w:b/>
          <w:bCs/>
          <w:sz w:val="28"/>
          <w:szCs w:val="28"/>
          <w:lang w:val="pt-BR"/>
        </w:rPr>
        <w:t xml:space="preserve"> 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  <w:r w:rsidRPr="00440010">
        <w:rPr>
          <w:b/>
          <w:bCs/>
          <w:sz w:val="36"/>
          <w:szCs w:val="36"/>
          <w:lang w:val="pt-BR"/>
        </w:rPr>
        <w:t>Histórico da Revisão</w:t>
      </w:r>
    </w:p>
    <w:tbl>
      <w:tblPr>
        <w:tblW w:w="88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5"/>
        <w:gridCol w:w="1245"/>
        <w:gridCol w:w="3270"/>
        <w:gridCol w:w="2130"/>
      </w:tblGrid>
      <w:tr w:rsidR="00440010" w:rsidRPr="00440010" w:rsidTr="00440010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440010">
              <w:rPr>
                <w:b/>
                <w:bCs/>
                <w:sz w:val="20"/>
                <w:szCs w:val="20"/>
                <w:lang w:val="pt-BR"/>
              </w:rPr>
              <w:t>Data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440010">
              <w:rPr>
                <w:b/>
                <w:bCs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440010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440010">
              <w:rPr>
                <w:b/>
                <w:bCs/>
                <w:sz w:val="20"/>
                <w:szCs w:val="20"/>
                <w:lang w:val="pt-BR"/>
              </w:rPr>
              <w:t>Autor</w:t>
            </w:r>
          </w:p>
        </w:tc>
      </w:tr>
      <w:tr w:rsidR="00440010" w:rsidRPr="00440010" w:rsidTr="00440010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17/07/2016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1.0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Iniciado Plano de Garantia de Qualidade.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Erik Raphael Ribeiro da Costa</w:t>
            </w:r>
          </w:p>
        </w:tc>
      </w:tr>
      <w:tr w:rsidR="00440010" w:rsidRPr="00440010" w:rsidTr="00440010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18/07/2016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1.0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>Terminado Plano de Garantia de Qualidade e liberado a primeira versão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Erik Raphael Ribeiro da Costa</w:t>
            </w:r>
          </w:p>
        </w:tc>
      </w:tr>
      <w:tr w:rsidR="00440010" w:rsidRPr="00440010" w:rsidTr="00440010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  <w:r w:rsidR="00D01181">
              <w:rPr>
                <w:sz w:val="20"/>
                <w:szCs w:val="20"/>
                <w:lang w:val="pt-BR"/>
              </w:rPr>
              <w:t>26/07/2016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D01181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1.1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D01181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Atualização Plano de Garantia de Qualidade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D01181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Erik Raphael Ribeiro da Costa</w:t>
            </w:r>
          </w:p>
        </w:tc>
      </w:tr>
      <w:tr w:rsidR="00440010" w:rsidRPr="00440010" w:rsidTr="00440010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010" w:rsidRPr="00440010" w:rsidRDefault="00440010">
            <w:pPr>
              <w:pStyle w:val="Standard"/>
              <w:spacing w:after="120" w:line="259" w:lineRule="auto"/>
              <w:rPr>
                <w:sz w:val="20"/>
                <w:szCs w:val="20"/>
                <w:lang w:val="pt-BR"/>
              </w:rPr>
            </w:pPr>
            <w:r w:rsidRPr="00440010">
              <w:rPr>
                <w:sz w:val="20"/>
                <w:szCs w:val="20"/>
                <w:lang w:val="pt-BR"/>
              </w:rPr>
              <w:t xml:space="preserve"> </w:t>
            </w:r>
          </w:p>
        </w:tc>
      </w:tr>
    </w:tbl>
    <w:p w:rsidR="00440010" w:rsidRPr="00440010" w:rsidRDefault="00440010" w:rsidP="00440010">
      <w:pPr>
        <w:pStyle w:val="Standard"/>
        <w:spacing w:line="259" w:lineRule="auto"/>
        <w:rPr>
          <w:sz w:val="20"/>
          <w:szCs w:val="20"/>
          <w:lang w:val="pt-BR"/>
        </w:rPr>
      </w:pPr>
      <w:r w:rsidRPr="00440010">
        <w:rPr>
          <w:sz w:val="20"/>
          <w:szCs w:val="20"/>
          <w:lang w:val="pt-BR"/>
        </w:rPr>
        <w:t xml:space="preserve"> 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</w:p>
    <w:p w:rsid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</w:p>
    <w:p w:rsid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</w:p>
    <w:p w:rsid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  <w:r w:rsidRPr="00440010">
        <w:rPr>
          <w:b/>
          <w:bCs/>
          <w:sz w:val="36"/>
          <w:szCs w:val="36"/>
          <w:lang w:val="pt-BR"/>
        </w:rPr>
        <w:lastRenderedPageBreak/>
        <w:t>Índice Analítico</w:t>
      </w: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ind w:left="360"/>
        <w:rPr>
          <w:color w:val="1155CC"/>
          <w:lang w:val="pt-BR"/>
        </w:rPr>
      </w:pPr>
      <w:r w:rsidRPr="00440010">
        <w:rPr>
          <w:color w:val="1155CC"/>
          <w:lang w:val="pt-BR"/>
        </w:rPr>
        <w:t>1. Introdução</w:t>
      </w:r>
    </w:p>
    <w:p w:rsidR="00440010" w:rsidRPr="00440010" w:rsidRDefault="00FA1AC6" w:rsidP="00440010">
      <w:pPr>
        <w:pStyle w:val="Standard"/>
        <w:ind w:left="720"/>
        <w:rPr>
          <w:lang w:val="pt-BR"/>
        </w:rPr>
      </w:pPr>
      <w:hyperlink r:id="rId8" w:anchor="h.gjdgxs" w:history="1">
        <w:r w:rsidR="00440010" w:rsidRPr="00440010">
          <w:rPr>
            <w:rStyle w:val="Hyperlink"/>
            <w:lang w:val="pt-BR"/>
          </w:rPr>
          <w:t xml:space="preserve">1.1 </w:t>
        </w:r>
      </w:hyperlink>
      <w:hyperlink r:id="rId9" w:anchor="h.gjdgxs" w:history="1">
        <w:r w:rsidR="00440010" w:rsidRPr="00440010">
          <w:rPr>
            <w:rStyle w:val="Hyperlink"/>
            <w:lang w:val="pt-BR"/>
          </w:rPr>
          <w:t>Finalidade</w:t>
        </w:r>
      </w:hyperlink>
    </w:p>
    <w:p w:rsidR="00440010" w:rsidRPr="00440010" w:rsidRDefault="00FA1AC6" w:rsidP="00440010">
      <w:pPr>
        <w:pStyle w:val="Standard"/>
        <w:ind w:left="720"/>
        <w:rPr>
          <w:lang w:val="pt-BR"/>
        </w:rPr>
      </w:pPr>
      <w:hyperlink r:id="rId10" w:anchor="h.30j0zll" w:history="1">
        <w:r w:rsidR="00440010" w:rsidRPr="00440010">
          <w:rPr>
            <w:rStyle w:val="Hyperlink"/>
            <w:lang w:val="pt-BR"/>
          </w:rPr>
          <w:t xml:space="preserve">1.2 </w:t>
        </w:r>
      </w:hyperlink>
      <w:hyperlink r:id="rId11" w:anchor="h.30j0zll" w:history="1">
        <w:r w:rsidR="00440010" w:rsidRPr="00440010">
          <w:rPr>
            <w:rStyle w:val="Hyperlink"/>
            <w:lang w:val="pt-BR"/>
          </w:rPr>
          <w:t>Escopo</w:t>
        </w:r>
      </w:hyperlink>
    </w:p>
    <w:p w:rsidR="00440010" w:rsidRPr="00440010" w:rsidRDefault="00FA1AC6" w:rsidP="00440010">
      <w:pPr>
        <w:pStyle w:val="Standard"/>
        <w:ind w:left="720"/>
        <w:rPr>
          <w:lang w:val="pt-BR"/>
        </w:rPr>
      </w:pPr>
      <w:hyperlink r:id="rId12" w:anchor="h.1fob9te" w:history="1">
        <w:r w:rsidR="00440010" w:rsidRPr="00440010">
          <w:rPr>
            <w:rStyle w:val="Hyperlink"/>
            <w:lang w:val="pt-BR"/>
          </w:rPr>
          <w:t xml:space="preserve">1.3 </w:t>
        </w:r>
      </w:hyperlink>
      <w:hyperlink r:id="rId13" w:anchor="h.1fob9te" w:history="1">
        <w:r w:rsidR="00440010" w:rsidRPr="00440010">
          <w:rPr>
            <w:rStyle w:val="Hyperlink"/>
            <w:lang w:val="pt-BR"/>
          </w:rPr>
          <w:t>Definições</w:t>
        </w:r>
      </w:hyperlink>
      <w:hyperlink r:id="rId14" w:anchor="h.1fob9te" w:history="1">
        <w:r w:rsidR="00440010" w:rsidRPr="00440010">
          <w:rPr>
            <w:rStyle w:val="Hyperlink"/>
            <w:lang w:val="pt-BR"/>
          </w:rPr>
          <w:t xml:space="preserve">, </w:t>
        </w:r>
      </w:hyperlink>
      <w:hyperlink r:id="rId15" w:anchor="h.1fob9te" w:history="1">
        <w:r w:rsidR="00440010" w:rsidRPr="00440010">
          <w:rPr>
            <w:rStyle w:val="Hyperlink"/>
            <w:lang w:val="pt-BR"/>
          </w:rPr>
          <w:t>Acrônimos</w:t>
        </w:r>
      </w:hyperlink>
      <w:hyperlink r:id="rId16" w:anchor="h.1fob9te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17" w:anchor="h.1fob9te" w:history="1">
        <w:r w:rsidR="00440010" w:rsidRPr="00440010">
          <w:rPr>
            <w:rStyle w:val="Hyperlink"/>
            <w:lang w:val="pt-BR"/>
          </w:rPr>
          <w:t>e</w:t>
        </w:r>
      </w:hyperlink>
      <w:hyperlink r:id="rId18" w:anchor="h.1fob9te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19" w:anchor="h.1fob9te" w:history="1">
        <w:r w:rsidR="00440010" w:rsidRPr="00440010">
          <w:rPr>
            <w:rStyle w:val="Hyperlink"/>
            <w:lang w:val="pt-BR"/>
          </w:rPr>
          <w:t>Abreviações</w:t>
        </w:r>
      </w:hyperlink>
    </w:p>
    <w:p w:rsidR="00440010" w:rsidRPr="00440010" w:rsidRDefault="00FA1AC6" w:rsidP="00440010">
      <w:pPr>
        <w:pStyle w:val="Standard"/>
        <w:ind w:left="360"/>
        <w:rPr>
          <w:lang w:val="pt-BR"/>
        </w:rPr>
      </w:pPr>
      <w:hyperlink r:id="rId20" w:anchor="h.3znysh7" w:history="1">
        <w:r w:rsidR="00440010" w:rsidRPr="00440010">
          <w:rPr>
            <w:rStyle w:val="Hyperlink"/>
            <w:lang w:val="pt-BR"/>
          </w:rPr>
          <w:t xml:space="preserve">2. </w:t>
        </w:r>
      </w:hyperlink>
      <w:hyperlink r:id="rId21" w:anchor="h.3znysh7" w:history="1">
        <w:r w:rsidR="00440010" w:rsidRPr="00440010">
          <w:rPr>
            <w:rStyle w:val="Hyperlink"/>
            <w:lang w:val="pt-BR"/>
          </w:rPr>
          <w:t>Objetivos</w:t>
        </w:r>
      </w:hyperlink>
      <w:hyperlink r:id="rId22" w:anchor="h.3znysh7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23" w:anchor="h.3znysh7" w:history="1">
        <w:r w:rsidR="00440010" w:rsidRPr="00440010">
          <w:rPr>
            <w:rStyle w:val="Hyperlink"/>
            <w:lang w:val="pt-BR"/>
          </w:rPr>
          <w:t>de</w:t>
        </w:r>
      </w:hyperlink>
      <w:hyperlink r:id="rId24" w:anchor="h.3znysh7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25" w:anchor="h.3znysh7" w:history="1">
        <w:r w:rsidR="00440010" w:rsidRPr="00440010">
          <w:rPr>
            <w:rStyle w:val="Hyperlink"/>
            <w:lang w:val="pt-BR"/>
          </w:rPr>
          <w:t>Qualidade</w:t>
        </w:r>
      </w:hyperlink>
    </w:p>
    <w:p w:rsidR="00440010" w:rsidRPr="00440010" w:rsidRDefault="00440010" w:rsidP="00440010">
      <w:pPr>
        <w:pStyle w:val="Standard"/>
        <w:ind w:left="360"/>
        <w:rPr>
          <w:color w:val="1155CC"/>
          <w:lang w:val="pt-BR"/>
        </w:rPr>
      </w:pPr>
      <w:r w:rsidRPr="00440010">
        <w:rPr>
          <w:color w:val="1155CC"/>
          <w:lang w:val="pt-BR"/>
        </w:rPr>
        <w:t>3. Gerenciamento</w:t>
      </w:r>
    </w:p>
    <w:p w:rsidR="00440010" w:rsidRPr="00440010" w:rsidRDefault="00FA1AC6" w:rsidP="00440010">
      <w:pPr>
        <w:pStyle w:val="Standard"/>
        <w:ind w:left="720"/>
        <w:rPr>
          <w:lang w:val="pt-BR"/>
        </w:rPr>
      </w:pPr>
      <w:hyperlink r:id="rId26" w:anchor="h.tyjcwt" w:history="1">
        <w:r w:rsidR="00440010" w:rsidRPr="00440010">
          <w:rPr>
            <w:rStyle w:val="Hyperlink"/>
            <w:lang w:val="pt-BR"/>
          </w:rPr>
          <w:t xml:space="preserve">3.1 </w:t>
        </w:r>
      </w:hyperlink>
      <w:hyperlink r:id="rId27" w:anchor="h.tyjcwt" w:history="1">
        <w:r w:rsidR="00440010" w:rsidRPr="00440010">
          <w:rPr>
            <w:rStyle w:val="Hyperlink"/>
            <w:lang w:val="pt-BR"/>
          </w:rPr>
          <w:t>Organização</w:t>
        </w:r>
      </w:hyperlink>
    </w:p>
    <w:p w:rsidR="00440010" w:rsidRPr="00440010" w:rsidRDefault="00FA1AC6" w:rsidP="00440010">
      <w:pPr>
        <w:pStyle w:val="Standard"/>
        <w:ind w:left="720"/>
        <w:rPr>
          <w:lang w:val="pt-BR"/>
        </w:rPr>
      </w:pPr>
      <w:hyperlink r:id="rId28" w:anchor="h.3dy6vkm" w:history="1">
        <w:r w:rsidR="00440010" w:rsidRPr="00440010">
          <w:rPr>
            <w:rStyle w:val="Hyperlink"/>
            <w:lang w:val="pt-BR"/>
          </w:rPr>
          <w:t xml:space="preserve">3.2 </w:t>
        </w:r>
      </w:hyperlink>
      <w:hyperlink r:id="rId29" w:anchor="h.3dy6vkm" w:history="1">
        <w:r w:rsidR="00440010" w:rsidRPr="00440010">
          <w:rPr>
            <w:rStyle w:val="Hyperlink"/>
            <w:lang w:val="pt-BR"/>
          </w:rPr>
          <w:t>Tarefas</w:t>
        </w:r>
      </w:hyperlink>
      <w:hyperlink r:id="rId30" w:anchor="h.3dy6vkm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31" w:anchor="h.3dy6vkm" w:history="1">
        <w:r w:rsidR="00440010" w:rsidRPr="00440010">
          <w:rPr>
            <w:rStyle w:val="Hyperlink"/>
            <w:lang w:val="pt-BR"/>
          </w:rPr>
          <w:t>e</w:t>
        </w:r>
      </w:hyperlink>
      <w:hyperlink r:id="rId32" w:anchor="h.3dy6vkm" w:history="1">
        <w:r w:rsidR="00440010" w:rsidRPr="00440010">
          <w:rPr>
            <w:rStyle w:val="Hyperlink"/>
            <w:lang w:val="pt-BR"/>
          </w:rPr>
          <w:t xml:space="preserve"> </w:t>
        </w:r>
      </w:hyperlink>
      <w:hyperlink r:id="rId33" w:anchor="h.3dy6vkm" w:history="1">
        <w:r w:rsidR="00440010" w:rsidRPr="00440010">
          <w:rPr>
            <w:rStyle w:val="Hyperlink"/>
            <w:lang w:val="pt-BR"/>
          </w:rPr>
          <w:t>Responsabilidades</w:t>
        </w:r>
      </w:hyperlink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4</w:t>
      </w:r>
      <w:hyperlink r:id="rId34" w:anchor="h.1t3h5sf" w:history="1">
        <w:r w:rsidRPr="00440010">
          <w:rPr>
            <w:rStyle w:val="Hyperlink"/>
            <w:lang w:val="pt-BR"/>
          </w:rPr>
          <w:t xml:space="preserve">. </w:t>
        </w:r>
      </w:hyperlink>
      <w:hyperlink r:id="rId35" w:anchor="h.1t3h5sf" w:history="1">
        <w:r w:rsidRPr="00440010">
          <w:rPr>
            <w:rStyle w:val="Hyperlink"/>
            <w:lang w:val="pt-BR"/>
          </w:rPr>
          <w:t>Métricas</w:t>
        </w:r>
      </w:hyperlink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5</w:t>
      </w:r>
      <w:hyperlink r:id="rId36" w:anchor="h.2s8eyo1" w:history="1">
        <w:r w:rsidRPr="00440010">
          <w:rPr>
            <w:rStyle w:val="Hyperlink"/>
            <w:lang w:val="pt-BR"/>
          </w:rPr>
          <w:t xml:space="preserve">. </w:t>
        </w:r>
      </w:hyperlink>
      <w:hyperlink r:id="rId37" w:anchor="h.2s8eyo1" w:history="1">
        <w:r w:rsidRPr="00440010">
          <w:rPr>
            <w:rStyle w:val="Hyperlink"/>
            <w:lang w:val="pt-BR"/>
          </w:rPr>
          <w:t>Plano</w:t>
        </w:r>
      </w:hyperlink>
      <w:hyperlink r:id="rId38" w:anchor="h.2s8eyo1" w:history="1">
        <w:r w:rsidRPr="00440010">
          <w:rPr>
            <w:rStyle w:val="Hyperlink"/>
            <w:lang w:val="pt-BR"/>
          </w:rPr>
          <w:t xml:space="preserve"> </w:t>
        </w:r>
      </w:hyperlink>
      <w:hyperlink r:id="rId39" w:anchor="h.2s8eyo1" w:history="1">
        <w:r w:rsidRPr="00440010">
          <w:rPr>
            <w:rStyle w:val="Hyperlink"/>
            <w:lang w:val="pt-BR"/>
          </w:rPr>
          <w:t>de</w:t>
        </w:r>
      </w:hyperlink>
      <w:hyperlink r:id="rId40" w:anchor="h.2s8eyo1" w:history="1">
        <w:r w:rsidRPr="00440010">
          <w:rPr>
            <w:rStyle w:val="Hyperlink"/>
            <w:lang w:val="pt-BR"/>
          </w:rPr>
          <w:t xml:space="preserve"> </w:t>
        </w:r>
      </w:hyperlink>
      <w:hyperlink r:id="rId41" w:anchor="h.2s8eyo1" w:history="1">
        <w:r w:rsidRPr="00440010">
          <w:rPr>
            <w:rStyle w:val="Hyperlink"/>
            <w:lang w:val="pt-BR"/>
          </w:rPr>
          <w:t>Auditoria</w:t>
        </w:r>
      </w:hyperlink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6</w:t>
      </w:r>
      <w:hyperlink r:id="rId42" w:anchor="h.17dp8vu" w:history="1">
        <w:r w:rsidRPr="00440010">
          <w:rPr>
            <w:rStyle w:val="Hyperlink"/>
            <w:lang w:val="pt-BR"/>
          </w:rPr>
          <w:t xml:space="preserve">. </w:t>
        </w:r>
      </w:hyperlink>
      <w:hyperlink r:id="rId43" w:anchor="h.17dp8vu" w:history="1">
        <w:r w:rsidRPr="00440010">
          <w:rPr>
            <w:rStyle w:val="Hyperlink"/>
            <w:lang w:val="pt-BR"/>
          </w:rPr>
          <w:t>Resolução</w:t>
        </w:r>
      </w:hyperlink>
      <w:hyperlink r:id="rId44" w:anchor="h.17dp8vu" w:history="1">
        <w:r w:rsidRPr="00440010">
          <w:rPr>
            <w:rStyle w:val="Hyperlink"/>
            <w:lang w:val="pt-BR"/>
          </w:rPr>
          <w:t xml:space="preserve"> </w:t>
        </w:r>
      </w:hyperlink>
      <w:hyperlink r:id="rId45" w:anchor="h.17dp8vu" w:history="1">
        <w:r w:rsidRPr="00440010">
          <w:rPr>
            <w:rStyle w:val="Hyperlink"/>
            <w:lang w:val="pt-BR"/>
          </w:rPr>
          <w:t>de</w:t>
        </w:r>
      </w:hyperlink>
      <w:hyperlink r:id="rId46" w:anchor="h.17dp8vu" w:history="1">
        <w:r w:rsidRPr="00440010">
          <w:rPr>
            <w:rStyle w:val="Hyperlink"/>
            <w:lang w:val="pt-BR"/>
          </w:rPr>
          <w:t xml:space="preserve"> </w:t>
        </w:r>
      </w:hyperlink>
      <w:hyperlink r:id="rId47" w:anchor="h.17dp8vu" w:history="1">
        <w:r w:rsidRPr="00440010">
          <w:rPr>
            <w:rStyle w:val="Hyperlink"/>
            <w:lang w:val="pt-BR"/>
          </w:rPr>
          <w:t>Problemas</w:t>
        </w:r>
      </w:hyperlink>
    </w:p>
    <w:p w:rsidR="00440010" w:rsidRPr="00440010" w:rsidRDefault="00440010" w:rsidP="00440010">
      <w:pPr>
        <w:pStyle w:val="Standard"/>
        <w:ind w:left="360"/>
        <w:rPr>
          <w:color w:val="1155CC"/>
          <w:lang w:val="pt-BR"/>
        </w:rPr>
      </w:pPr>
      <w:r w:rsidRPr="00440010">
        <w:rPr>
          <w:color w:val="1155CC"/>
          <w:lang w:val="pt-BR"/>
        </w:rPr>
        <w:t>7. Acompanhamento de Ação Corretiva</w:t>
      </w:r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8</w:t>
      </w:r>
      <w:hyperlink r:id="rId48" w:anchor="h.3rdcrjn" w:history="1">
        <w:r w:rsidRPr="00440010">
          <w:rPr>
            <w:rStyle w:val="Hyperlink"/>
            <w:lang w:val="pt-BR"/>
          </w:rPr>
          <w:t xml:space="preserve">. </w:t>
        </w:r>
      </w:hyperlink>
      <w:hyperlink r:id="rId49" w:anchor="h.3rdcrjn" w:history="1">
        <w:r w:rsidRPr="00440010">
          <w:rPr>
            <w:rStyle w:val="Hyperlink"/>
            <w:lang w:val="pt-BR"/>
          </w:rPr>
          <w:t>Ferramentas</w:t>
        </w:r>
      </w:hyperlink>
      <w:hyperlink r:id="rId50" w:anchor="h.3rdcrjn" w:history="1">
        <w:r w:rsidRPr="00440010">
          <w:rPr>
            <w:rStyle w:val="Hyperlink"/>
            <w:lang w:val="pt-BR"/>
          </w:rPr>
          <w:t xml:space="preserve">, </w:t>
        </w:r>
      </w:hyperlink>
      <w:hyperlink r:id="rId51" w:anchor="h.3rdcrjn" w:history="1">
        <w:r w:rsidRPr="00440010">
          <w:rPr>
            <w:rStyle w:val="Hyperlink"/>
            <w:lang w:val="pt-BR"/>
          </w:rPr>
          <w:t>Técnicas</w:t>
        </w:r>
      </w:hyperlink>
      <w:hyperlink r:id="rId52" w:anchor="h.3rdcrjn" w:history="1">
        <w:r w:rsidRPr="00440010">
          <w:rPr>
            <w:rStyle w:val="Hyperlink"/>
            <w:lang w:val="pt-BR"/>
          </w:rPr>
          <w:t xml:space="preserve"> </w:t>
        </w:r>
      </w:hyperlink>
      <w:hyperlink r:id="rId53" w:anchor="h.3rdcrjn" w:history="1">
        <w:r w:rsidRPr="00440010">
          <w:rPr>
            <w:rStyle w:val="Hyperlink"/>
            <w:lang w:val="pt-BR"/>
          </w:rPr>
          <w:t>e</w:t>
        </w:r>
      </w:hyperlink>
      <w:hyperlink r:id="rId54" w:anchor="h.3rdcrjn" w:history="1">
        <w:r w:rsidRPr="00440010">
          <w:rPr>
            <w:rStyle w:val="Hyperlink"/>
            <w:lang w:val="pt-BR"/>
          </w:rPr>
          <w:t xml:space="preserve"> </w:t>
        </w:r>
      </w:hyperlink>
      <w:hyperlink r:id="rId55" w:anchor="h.3rdcrjn" w:history="1">
        <w:r w:rsidRPr="00440010">
          <w:rPr>
            <w:rStyle w:val="Hyperlink"/>
            <w:lang w:val="pt-BR"/>
          </w:rPr>
          <w:t>Metodologias</w:t>
        </w:r>
      </w:hyperlink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9</w:t>
      </w:r>
      <w:hyperlink r:id="rId56" w:anchor="h.26in1rg" w:history="1">
        <w:r w:rsidRPr="00440010">
          <w:rPr>
            <w:rStyle w:val="Hyperlink"/>
            <w:lang w:val="pt-BR"/>
          </w:rPr>
          <w:t xml:space="preserve">. </w:t>
        </w:r>
      </w:hyperlink>
      <w:hyperlink r:id="rId57" w:anchor="h.26in1rg" w:history="1">
        <w:r w:rsidRPr="00440010">
          <w:rPr>
            <w:rStyle w:val="Hyperlink"/>
            <w:lang w:val="pt-BR"/>
          </w:rPr>
          <w:t>Gerenciamento</w:t>
        </w:r>
      </w:hyperlink>
      <w:hyperlink r:id="rId58" w:anchor="h.26in1rg" w:history="1">
        <w:r w:rsidRPr="00440010">
          <w:rPr>
            <w:rStyle w:val="Hyperlink"/>
            <w:lang w:val="pt-BR"/>
          </w:rPr>
          <w:t xml:space="preserve"> </w:t>
        </w:r>
      </w:hyperlink>
      <w:hyperlink r:id="rId59" w:anchor="h.26in1rg" w:history="1">
        <w:r w:rsidRPr="00440010">
          <w:rPr>
            <w:rStyle w:val="Hyperlink"/>
            <w:lang w:val="pt-BR"/>
          </w:rPr>
          <w:t>de</w:t>
        </w:r>
      </w:hyperlink>
      <w:hyperlink r:id="rId60" w:anchor="h.26in1rg" w:history="1">
        <w:r w:rsidRPr="00440010">
          <w:rPr>
            <w:rStyle w:val="Hyperlink"/>
            <w:lang w:val="pt-BR"/>
          </w:rPr>
          <w:t xml:space="preserve"> </w:t>
        </w:r>
      </w:hyperlink>
      <w:hyperlink r:id="rId61" w:anchor="h.26in1rg" w:history="1">
        <w:r w:rsidRPr="00440010">
          <w:rPr>
            <w:rStyle w:val="Hyperlink"/>
            <w:lang w:val="pt-BR"/>
          </w:rPr>
          <w:t>Configuração</w:t>
        </w:r>
      </w:hyperlink>
    </w:p>
    <w:p w:rsidR="00440010" w:rsidRPr="00440010" w:rsidRDefault="00440010" w:rsidP="00440010">
      <w:pPr>
        <w:pStyle w:val="Standard"/>
        <w:ind w:left="360"/>
        <w:rPr>
          <w:lang w:val="pt-BR"/>
        </w:rPr>
      </w:pPr>
      <w:r w:rsidRPr="00440010">
        <w:rPr>
          <w:color w:val="1155CC"/>
          <w:lang w:val="pt-BR"/>
        </w:rPr>
        <w:t>10</w:t>
      </w:r>
      <w:hyperlink r:id="rId62" w:anchor="h.lnxbz9" w:history="1">
        <w:r w:rsidRPr="00440010">
          <w:rPr>
            <w:rStyle w:val="Hyperlink"/>
            <w:lang w:val="pt-BR"/>
          </w:rPr>
          <w:t xml:space="preserve">. </w:t>
        </w:r>
      </w:hyperlink>
      <w:hyperlink r:id="rId63" w:anchor="h.lnxbz9" w:history="1">
        <w:r w:rsidRPr="00440010">
          <w:rPr>
            <w:rStyle w:val="Hyperlink"/>
            <w:lang w:val="pt-BR"/>
          </w:rPr>
          <w:t>Registros</w:t>
        </w:r>
      </w:hyperlink>
      <w:hyperlink r:id="rId64" w:anchor="h.lnxbz9" w:history="1">
        <w:r w:rsidRPr="00440010">
          <w:rPr>
            <w:rStyle w:val="Hyperlink"/>
            <w:lang w:val="pt-BR"/>
          </w:rPr>
          <w:t xml:space="preserve"> </w:t>
        </w:r>
      </w:hyperlink>
      <w:hyperlink r:id="rId65" w:anchor="h.lnxbz9" w:history="1">
        <w:r w:rsidRPr="00440010">
          <w:rPr>
            <w:rStyle w:val="Hyperlink"/>
            <w:lang w:val="pt-BR"/>
          </w:rPr>
          <w:t>de</w:t>
        </w:r>
      </w:hyperlink>
      <w:hyperlink r:id="rId66" w:anchor="h.lnxbz9" w:history="1">
        <w:r w:rsidRPr="00440010">
          <w:rPr>
            <w:rStyle w:val="Hyperlink"/>
            <w:lang w:val="pt-BR"/>
          </w:rPr>
          <w:t xml:space="preserve"> </w:t>
        </w:r>
      </w:hyperlink>
      <w:hyperlink r:id="rId67" w:anchor="h.lnxbz9" w:history="1">
        <w:r w:rsidRPr="00440010">
          <w:rPr>
            <w:rStyle w:val="Hyperlink"/>
            <w:lang w:val="pt-BR"/>
          </w:rPr>
          <w:t>Qualidade</w:t>
        </w:r>
      </w:hyperlink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Default="00440010" w:rsidP="00440010">
      <w:pPr>
        <w:pStyle w:val="Standard"/>
        <w:jc w:val="center"/>
        <w:rPr>
          <w:lang w:val="pt-BR"/>
        </w:rPr>
      </w:pPr>
    </w:p>
    <w:p w:rsidR="00440010" w:rsidRDefault="00440010" w:rsidP="00440010">
      <w:pPr>
        <w:pStyle w:val="Standard"/>
        <w:jc w:val="center"/>
        <w:rPr>
          <w:lang w:val="pt-BR"/>
        </w:rPr>
      </w:pPr>
    </w:p>
    <w:p w:rsidR="00440010" w:rsidRDefault="00440010" w:rsidP="00440010">
      <w:pPr>
        <w:pStyle w:val="Standard"/>
        <w:jc w:val="center"/>
        <w:rPr>
          <w:lang w:val="pt-BR"/>
        </w:rPr>
      </w:pPr>
    </w:p>
    <w:p w:rsid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Default="00440010" w:rsidP="00440010">
      <w:pPr>
        <w:pStyle w:val="Standard"/>
        <w:rPr>
          <w:lang w:val="pt-BR"/>
        </w:rPr>
      </w:pPr>
    </w:p>
    <w:p w:rsidR="00D01181" w:rsidRPr="00440010" w:rsidRDefault="00D01181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jc w:val="center"/>
        <w:rPr>
          <w:b/>
          <w:bCs/>
          <w:sz w:val="36"/>
          <w:szCs w:val="36"/>
          <w:lang w:val="pt-BR"/>
        </w:rPr>
      </w:pPr>
      <w:r w:rsidRPr="00440010">
        <w:rPr>
          <w:b/>
          <w:bCs/>
          <w:sz w:val="36"/>
          <w:szCs w:val="36"/>
          <w:lang w:val="pt-BR"/>
        </w:rPr>
        <w:lastRenderedPageBreak/>
        <w:t>Plano de Garantia de Qualidade</w:t>
      </w:r>
    </w:p>
    <w:p w:rsidR="00440010" w:rsidRPr="00440010" w:rsidRDefault="00440010" w:rsidP="00440010">
      <w:pPr>
        <w:pStyle w:val="Standard"/>
        <w:jc w:val="center"/>
        <w:rPr>
          <w:lang w:val="pt-BR"/>
        </w:rPr>
      </w:pPr>
    </w:p>
    <w:p w:rsidR="00440010" w:rsidRPr="00440010" w:rsidRDefault="00440010" w:rsidP="00440010">
      <w:pPr>
        <w:pStyle w:val="Standard"/>
        <w:spacing w:line="259" w:lineRule="auto"/>
        <w:rPr>
          <w:lang w:val="pt-BR"/>
        </w:rPr>
      </w:pPr>
      <w:r w:rsidRPr="00440010">
        <w:rPr>
          <w:sz w:val="20"/>
          <w:szCs w:val="20"/>
          <w:lang w:val="pt-BR"/>
        </w:rPr>
        <w:t xml:space="preserve"> </w:t>
      </w:r>
      <w:r w:rsidRPr="00440010">
        <w:rPr>
          <w:b/>
          <w:bCs/>
          <w:sz w:val="24"/>
          <w:szCs w:val="24"/>
          <w:lang w:val="pt-BR"/>
        </w:rPr>
        <w:t>1.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 </w:t>
      </w:r>
      <w:r w:rsidRPr="00440010">
        <w:rPr>
          <w:b/>
          <w:bCs/>
          <w:sz w:val="24"/>
          <w:szCs w:val="24"/>
          <w:lang w:val="pt-BR"/>
        </w:rPr>
        <w:t>Introdução</w:t>
      </w:r>
    </w:p>
    <w:p w:rsidR="00440010" w:rsidRPr="00440010" w:rsidRDefault="00440010" w:rsidP="00440010">
      <w:pPr>
        <w:pStyle w:val="Ttulo2"/>
        <w:spacing w:before="360" w:after="80" w:line="168" w:lineRule="auto"/>
        <w:rPr>
          <w:lang w:val="pt-BR"/>
        </w:rPr>
      </w:pPr>
      <w:bookmarkStart w:id="0" w:name="h.gjdgxs"/>
      <w:bookmarkEnd w:id="0"/>
      <w:r w:rsidRPr="00440010">
        <w:rPr>
          <w:rFonts w:ascii="Arial" w:eastAsia="Arial" w:hAnsi="Arial" w:cs="Arial"/>
          <w:sz w:val="20"/>
          <w:szCs w:val="20"/>
          <w:lang w:val="pt-BR"/>
        </w:rPr>
        <w:t>1.1</w:t>
      </w:r>
      <w:r w:rsidRPr="00440010">
        <w:rPr>
          <w:rFonts w:ascii="Times New Roman" w:eastAsia="Times New Roman" w:hAnsi="Times New Roman" w:cs="Times New Roman"/>
          <w:b w:val="0"/>
          <w:bCs w:val="0"/>
          <w:sz w:val="14"/>
          <w:szCs w:val="14"/>
          <w:lang w:val="pt-BR"/>
        </w:rPr>
        <w:t xml:space="preserve">               </w:t>
      </w:r>
      <w:r w:rsidRPr="00440010">
        <w:rPr>
          <w:rFonts w:ascii="Arial" w:eastAsia="Arial" w:hAnsi="Arial" w:cs="Arial"/>
          <w:sz w:val="20"/>
          <w:szCs w:val="20"/>
          <w:lang w:val="pt-BR"/>
        </w:rPr>
        <w:t>Finalidade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ind w:left="851"/>
        <w:jc w:val="both"/>
        <w:rPr>
          <w:lang w:val="pt-BR"/>
        </w:rPr>
      </w:pPr>
      <w:r w:rsidRPr="00440010">
        <w:rPr>
          <w:lang w:val="pt-BR"/>
        </w:rPr>
        <w:t xml:space="preserve">Este documento tem como principal intuito apresentar o plano de garantia de qualidade do Sistema de </w:t>
      </w:r>
      <w:r>
        <w:rPr>
          <w:lang w:val="pt-BR"/>
        </w:rPr>
        <w:t>Gerenciamento de Partidas (SGP)</w:t>
      </w:r>
      <w:r w:rsidRPr="00440010">
        <w:rPr>
          <w:lang w:val="pt-BR"/>
        </w:rPr>
        <w:t>. Onde serão mostradas quais as principais atividades, e como e quando serão executadas.</w:t>
      </w:r>
    </w:p>
    <w:p w:rsidR="00440010" w:rsidRPr="00440010" w:rsidRDefault="00440010" w:rsidP="00440010">
      <w:pPr>
        <w:pStyle w:val="Ttulo2"/>
        <w:spacing w:before="360" w:after="80" w:line="168" w:lineRule="auto"/>
        <w:rPr>
          <w:lang w:val="pt-BR"/>
        </w:rPr>
      </w:pPr>
      <w:bookmarkStart w:id="1" w:name="h.30j0zll"/>
      <w:bookmarkEnd w:id="1"/>
      <w:r w:rsidRPr="00440010">
        <w:rPr>
          <w:rFonts w:ascii="Arial" w:eastAsia="Arial" w:hAnsi="Arial" w:cs="Arial"/>
          <w:sz w:val="20"/>
          <w:szCs w:val="20"/>
          <w:lang w:val="pt-BR"/>
        </w:rPr>
        <w:t>1.2</w:t>
      </w:r>
      <w:r w:rsidRPr="00440010">
        <w:rPr>
          <w:rFonts w:ascii="Times New Roman" w:eastAsia="Times New Roman" w:hAnsi="Times New Roman" w:cs="Times New Roman"/>
          <w:b w:val="0"/>
          <w:bCs w:val="0"/>
          <w:sz w:val="14"/>
          <w:szCs w:val="14"/>
          <w:lang w:val="pt-BR"/>
        </w:rPr>
        <w:t xml:space="preserve">               </w:t>
      </w:r>
      <w:r w:rsidRPr="00440010">
        <w:rPr>
          <w:rFonts w:ascii="Arial" w:eastAsia="Arial" w:hAnsi="Arial" w:cs="Arial"/>
          <w:sz w:val="20"/>
          <w:szCs w:val="20"/>
          <w:lang w:val="pt-BR"/>
        </w:rPr>
        <w:t>Escopo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ind w:left="851"/>
        <w:jc w:val="both"/>
        <w:rPr>
          <w:lang w:val="pt-BR"/>
        </w:rPr>
      </w:pPr>
      <w:r w:rsidRPr="00440010">
        <w:rPr>
          <w:lang w:val="pt-BR"/>
        </w:rPr>
        <w:t>O Plano de Garantia de Qualidade define como e quando as atividades de garantia de qualidade serão realizadas para assegurar que o software seja construído de acordo com normas e processos preestabelecidos, avaliando não somente os produtos, mas também os processos de fabricação, incluindo auditorias de todas as áreas participantes da construção e planejamento do software.</w:t>
      </w:r>
    </w:p>
    <w:p w:rsidR="00440010" w:rsidRPr="00440010" w:rsidRDefault="00440010" w:rsidP="00440010">
      <w:pPr>
        <w:pStyle w:val="Ttulo2"/>
        <w:spacing w:before="360" w:after="80" w:line="168" w:lineRule="auto"/>
        <w:rPr>
          <w:lang w:val="pt-BR"/>
        </w:rPr>
      </w:pPr>
      <w:bookmarkStart w:id="2" w:name="h.1fob9te"/>
      <w:bookmarkEnd w:id="2"/>
      <w:r w:rsidRPr="00440010">
        <w:rPr>
          <w:rFonts w:ascii="Arial" w:eastAsia="Arial" w:hAnsi="Arial" w:cs="Arial"/>
          <w:sz w:val="20"/>
          <w:szCs w:val="20"/>
          <w:lang w:val="pt-BR"/>
        </w:rPr>
        <w:t>1.3</w:t>
      </w:r>
      <w:r w:rsidRPr="00440010">
        <w:rPr>
          <w:rFonts w:ascii="Times New Roman" w:eastAsia="Times New Roman" w:hAnsi="Times New Roman" w:cs="Times New Roman"/>
          <w:b w:val="0"/>
          <w:bCs w:val="0"/>
          <w:sz w:val="14"/>
          <w:szCs w:val="14"/>
          <w:lang w:val="pt-BR"/>
        </w:rPr>
        <w:t xml:space="preserve">               </w:t>
      </w:r>
      <w:r w:rsidRPr="00440010">
        <w:rPr>
          <w:rFonts w:ascii="Arial" w:eastAsia="Arial" w:hAnsi="Arial" w:cs="Arial"/>
          <w:sz w:val="20"/>
          <w:szCs w:val="20"/>
          <w:lang w:val="pt-BR"/>
        </w:rPr>
        <w:t>Definições, Acrônimos e Abreviações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ind w:left="851"/>
        <w:rPr>
          <w:lang w:val="pt-BR"/>
        </w:rPr>
      </w:pPr>
      <w:r>
        <w:rPr>
          <w:lang w:val="pt-BR"/>
        </w:rPr>
        <w:t>SGP</w:t>
      </w:r>
      <w:r w:rsidRPr="00440010">
        <w:rPr>
          <w:lang w:val="pt-BR"/>
        </w:rPr>
        <w:t xml:space="preserve"> – Sistema de </w:t>
      </w:r>
      <w:r>
        <w:rPr>
          <w:lang w:val="pt-BR"/>
        </w:rPr>
        <w:t>Gerenciamento de Partidas.</w:t>
      </w:r>
    </w:p>
    <w:p w:rsidR="00440010" w:rsidRPr="00440010" w:rsidRDefault="00440010" w:rsidP="00440010">
      <w:pPr>
        <w:pStyle w:val="Standard"/>
        <w:ind w:left="851"/>
        <w:rPr>
          <w:lang w:val="pt-BR"/>
        </w:rPr>
      </w:pPr>
    </w:p>
    <w:p w:rsidR="00440010" w:rsidRPr="00440010" w:rsidRDefault="00440010" w:rsidP="00440010">
      <w:pPr>
        <w:pStyle w:val="Standard"/>
        <w:spacing w:line="240" w:lineRule="auto"/>
        <w:ind w:left="851"/>
        <w:jc w:val="both"/>
        <w:rPr>
          <w:lang w:val="pt-BR"/>
        </w:rPr>
      </w:pPr>
      <w:r w:rsidRPr="00440010">
        <w:rPr>
          <w:rFonts w:ascii="Times New Roman" w:eastAsia="Times New Roman" w:hAnsi="Times New Roman" w:cs="Times New Roman"/>
          <w:sz w:val="24"/>
          <w:szCs w:val="24"/>
          <w:lang w:val="pt-BR"/>
        </w:rPr>
        <w:t>Checklist - Lista de verificação onde se encontram itens específicos para se realizar análise.</w:t>
      </w:r>
    </w:p>
    <w:p w:rsidR="00440010" w:rsidRPr="00440010" w:rsidRDefault="00440010" w:rsidP="00440010">
      <w:pPr>
        <w:pStyle w:val="Standard"/>
        <w:ind w:left="851"/>
        <w:rPr>
          <w:lang w:val="pt-BR"/>
        </w:rPr>
      </w:pPr>
    </w:p>
    <w:p w:rsidR="00440010" w:rsidRPr="00440010" w:rsidRDefault="00440010" w:rsidP="00440010">
      <w:pPr>
        <w:pStyle w:val="Standard"/>
        <w:ind w:left="851"/>
        <w:rPr>
          <w:lang w:val="pt-BR"/>
        </w:rPr>
      </w:pPr>
      <w:r w:rsidRPr="00440010">
        <w:rPr>
          <w:lang w:val="pt-BR"/>
        </w:rPr>
        <w:t>V&amp;V – Verificação e Validação</w:t>
      </w:r>
    </w:p>
    <w:p w:rsidR="00440010" w:rsidRPr="00440010" w:rsidRDefault="00440010" w:rsidP="00440010">
      <w:pPr>
        <w:pStyle w:val="Standard"/>
        <w:spacing w:line="259" w:lineRule="auto"/>
        <w:ind w:left="567"/>
        <w:rPr>
          <w:lang w:val="pt-BR"/>
        </w:rPr>
      </w:pPr>
    </w:p>
    <w:p w:rsidR="00440010" w:rsidRPr="00440010" w:rsidRDefault="00440010" w:rsidP="00440010">
      <w:pPr>
        <w:pStyle w:val="Ttulo1"/>
        <w:spacing w:before="480" w:after="120" w:line="122" w:lineRule="auto"/>
        <w:rPr>
          <w:lang w:val="pt-BR"/>
        </w:rPr>
      </w:pPr>
      <w:bookmarkStart w:id="3" w:name="h.3znysh7"/>
      <w:bookmarkEnd w:id="3"/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2.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Objetivos de Qualidade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both"/>
        <w:rPr>
          <w:lang w:val="pt-BR"/>
        </w:rPr>
      </w:pPr>
      <w:r w:rsidRPr="00440010">
        <w:rPr>
          <w:lang w:val="pt-BR"/>
        </w:rPr>
        <w:t>O principal objetivo de se aplicar um plano de garantia da qualidade na fabricação e planejam</w:t>
      </w:r>
      <w:r>
        <w:rPr>
          <w:lang w:val="pt-BR"/>
        </w:rPr>
        <w:t>ento do software SGP</w:t>
      </w:r>
      <w:r w:rsidRPr="00440010">
        <w:rPr>
          <w:lang w:val="pt-BR"/>
        </w:rPr>
        <w:t xml:space="preserve"> é verificar a conformidade com processos estabelecidos ainda na fase de planejamento do produto, a garantia da qualidade tem um papel muito importante no desenvolvimento do software</w:t>
      </w:r>
      <w:r>
        <w:rPr>
          <w:lang w:val="pt-BR"/>
        </w:rPr>
        <w:t>,</w:t>
      </w:r>
      <w:r w:rsidRPr="00440010">
        <w:rPr>
          <w:lang w:val="pt-BR"/>
        </w:rPr>
        <w:t xml:space="preserve"> pois com a sua aplicação e gerenciamento é possível detectar uma não conformidade ainda em etapas iniciais do projeto tornando assim de fácil resolução, impactando de maneira menos grave o produto final, evitando assim grandes imprevistos no projeto como por exemplo grandes atrasos no cronograma. Este plano de qualidade servirá como guia para aplicação da garantia de qualidade no projeto.</w:t>
      </w: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440010" w:rsidRDefault="00440010" w:rsidP="00440010">
      <w:pPr>
        <w:pStyle w:val="Standard"/>
        <w:jc w:val="both"/>
        <w:rPr>
          <w:lang w:val="pt-BR"/>
        </w:rPr>
      </w:pPr>
    </w:p>
    <w:p w:rsidR="00B30BA6" w:rsidRDefault="00B30BA6" w:rsidP="00440010">
      <w:pPr>
        <w:pStyle w:val="Ttulo1"/>
        <w:spacing w:before="480" w:line="122" w:lineRule="auto"/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440010" w:rsidRPr="00440010" w:rsidRDefault="00440010" w:rsidP="00440010">
      <w:pPr>
        <w:pStyle w:val="Ttulo1"/>
        <w:spacing w:before="480" w:line="122" w:lineRule="auto"/>
        <w:rPr>
          <w:lang w:val="pt-BR"/>
        </w:rPr>
      </w:pP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3.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Gerenciamento</w:t>
      </w:r>
    </w:p>
    <w:p w:rsidR="00440010" w:rsidRPr="00440010" w:rsidRDefault="00440010" w:rsidP="00440010">
      <w:pPr>
        <w:pStyle w:val="Ttulo2"/>
        <w:spacing w:before="360" w:after="80" w:line="168" w:lineRule="auto"/>
        <w:rPr>
          <w:lang w:val="pt-BR"/>
        </w:rPr>
      </w:pPr>
      <w:bookmarkStart w:id="4" w:name="h.tyjcwt"/>
      <w:bookmarkEnd w:id="4"/>
      <w:r w:rsidRPr="00440010">
        <w:rPr>
          <w:rFonts w:ascii="Arial" w:eastAsia="Arial" w:hAnsi="Arial" w:cs="Arial"/>
          <w:sz w:val="20"/>
          <w:szCs w:val="20"/>
          <w:lang w:val="pt-BR"/>
        </w:rPr>
        <w:t>3.1</w:t>
      </w:r>
      <w:r w:rsidRPr="00440010">
        <w:rPr>
          <w:rFonts w:ascii="Times New Roman" w:eastAsia="Times New Roman" w:hAnsi="Times New Roman" w:cs="Times New Roman"/>
          <w:b w:val="0"/>
          <w:bCs w:val="0"/>
          <w:sz w:val="14"/>
          <w:szCs w:val="14"/>
          <w:lang w:val="pt-BR"/>
        </w:rPr>
        <w:t xml:space="preserve">               </w:t>
      </w:r>
      <w:r w:rsidRPr="00440010">
        <w:rPr>
          <w:rFonts w:ascii="Arial" w:eastAsia="Arial" w:hAnsi="Arial" w:cs="Arial"/>
          <w:sz w:val="20"/>
          <w:szCs w:val="20"/>
          <w:lang w:val="pt-BR"/>
        </w:rPr>
        <w:t>Organização</w:t>
      </w:r>
    </w:p>
    <w:p w:rsidR="00440010" w:rsidRPr="00440010" w:rsidRDefault="00B30BA6" w:rsidP="00B30BA6">
      <w:pPr>
        <w:pStyle w:val="Standard"/>
        <w:ind w:left="851"/>
        <w:jc w:val="both"/>
        <w:rPr>
          <w:lang w:val="pt-BR"/>
        </w:rPr>
      </w:pPr>
      <w:r>
        <w:rPr>
          <w:lang w:val="pt-BR"/>
        </w:rPr>
        <w:t>Verificar o Plano de Projeto.</w:t>
      </w:r>
      <w:r w:rsidR="00440010" w:rsidRPr="00440010">
        <w:rPr>
          <w:lang w:val="pt-BR"/>
        </w:rPr>
        <w:t xml:space="preserve">  </w:t>
      </w:r>
    </w:p>
    <w:p w:rsidR="00440010" w:rsidRDefault="00440010" w:rsidP="00440010">
      <w:pPr>
        <w:pStyle w:val="Ttulo2"/>
        <w:spacing w:before="360" w:after="80" w:line="168" w:lineRule="auto"/>
        <w:rPr>
          <w:rFonts w:ascii="Arial" w:eastAsia="Arial" w:hAnsi="Arial" w:cs="Arial"/>
          <w:sz w:val="20"/>
          <w:szCs w:val="20"/>
          <w:lang w:val="pt-BR"/>
        </w:rPr>
      </w:pPr>
      <w:r w:rsidRPr="00440010">
        <w:rPr>
          <w:rFonts w:ascii="Arial" w:eastAsia="Arial" w:hAnsi="Arial" w:cs="Arial"/>
          <w:sz w:val="20"/>
          <w:szCs w:val="20"/>
          <w:lang w:val="pt-BR"/>
        </w:rPr>
        <w:t>3.2</w:t>
      </w:r>
      <w:r w:rsidRPr="00440010">
        <w:rPr>
          <w:rFonts w:ascii="Times New Roman" w:eastAsia="Times New Roman" w:hAnsi="Times New Roman" w:cs="Times New Roman"/>
          <w:b w:val="0"/>
          <w:bCs w:val="0"/>
          <w:sz w:val="14"/>
          <w:szCs w:val="14"/>
          <w:lang w:val="pt-BR"/>
        </w:rPr>
        <w:t xml:space="preserve">               </w:t>
      </w:r>
      <w:r w:rsidRPr="00440010">
        <w:rPr>
          <w:rFonts w:ascii="Arial" w:eastAsia="Arial" w:hAnsi="Arial" w:cs="Arial"/>
          <w:sz w:val="20"/>
          <w:szCs w:val="20"/>
          <w:lang w:val="pt-BR"/>
        </w:rPr>
        <w:t>Tarefas e Responsabilidades</w:t>
      </w:r>
    </w:p>
    <w:p w:rsidR="00D01181" w:rsidRDefault="00D01181" w:rsidP="00B30BA6">
      <w:pPr>
        <w:pStyle w:val="Ttulo2"/>
        <w:spacing w:before="360" w:after="80" w:line="168" w:lineRule="auto"/>
        <w:rPr>
          <w:rFonts w:ascii="Arial" w:eastAsia="Arial" w:hAnsi="Arial" w:cs="Arial"/>
          <w:b w:val="0"/>
          <w:bCs w:val="0"/>
          <w:sz w:val="24"/>
          <w:szCs w:val="24"/>
          <w:lang w:val="pt-BR"/>
        </w:rPr>
      </w:pPr>
      <w:r>
        <w:rPr>
          <w:rFonts w:ascii="Arial" w:eastAsia="Arial" w:hAnsi="Arial" w:cs="Arial"/>
          <w:sz w:val="20"/>
          <w:szCs w:val="20"/>
          <w:lang w:val="pt-BR"/>
        </w:rPr>
        <w:tab/>
      </w:r>
      <w:r w:rsidRPr="00D01181">
        <w:rPr>
          <w:rFonts w:ascii="Arial" w:eastAsia="Arial" w:hAnsi="Arial" w:cs="Arial"/>
          <w:b w:val="0"/>
          <w:sz w:val="20"/>
          <w:szCs w:val="20"/>
          <w:lang w:val="pt-BR"/>
        </w:rPr>
        <w:t>Verificar o Plano de Projeto.</w:t>
      </w:r>
      <w:bookmarkStart w:id="5" w:name="h.1t3h5sf"/>
      <w:bookmarkEnd w:id="5"/>
      <w:r>
        <w:rPr>
          <w:rFonts w:ascii="Arial" w:eastAsia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ascii="Arial" w:eastAsia="Arial" w:hAnsi="Arial" w:cs="Arial"/>
          <w:b w:val="0"/>
          <w:bCs w:val="0"/>
          <w:sz w:val="24"/>
          <w:szCs w:val="24"/>
          <w:lang w:val="pt-BR"/>
        </w:rPr>
        <w:tab/>
      </w:r>
    </w:p>
    <w:p w:rsidR="00440010" w:rsidRPr="00440010" w:rsidRDefault="00440010" w:rsidP="00440010">
      <w:pPr>
        <w:pStyle w:val="Ttulo1"/>
        <w:spacing w:before="480" w:after="120" w:line="122" w:lineRule="auto"/>
        <w:rPr>
          <w:lang w:val="pt-BR"/>
        </w:rPr>
      </w:pP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4.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Métricas</w:t>
      </w:r>
    </w:p>
    <w:p w:rsidR="00440010" w:rsidRPr="00440010" w:rsidRDefault="00440010" w:rsidP="00440010">
      <w:pPr>
        <w:pStyle w:val="Standard"/>
        <w:rPr>
          <w:lang w:val="pt-BR"/>
        </w:rPr>
      </w:pPr>
      <w:r w:rsidRPr="00440010">
        <w:rPr>
          <w:lang w:val="pt-BR"/>
        </w:rPr>
        <w:t>As métricas serão aplicadas tanto ao processo quanto aos artefatos produzidos durante o ciclo de desenvolvimento: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numPr>
          <w:ilvl w:val="0"/>
          <w:numId w:val="9"/>
        </w:numPr>
        <w:rPr>
          <w:lang w:val="pt-BR"/>
        </w:rPr>
      </w:pPr>
      <w:r w:rsidRPr="00440010">
        <w:rPr>
          <w:lang w:val="pt-BR"/>
        </w:rPr>
        <w:t>Número de não Conformidades Encontradas</w:t>
      </w:r>
      <w:r w:rsidR="006203C8">
        <w:rPr>
          <w:lang w:val="pt-BR"/>
        </w:rPr>
        <w:t>;</w:t>
      </w:r>
    </w:p>
    <w:p w:rsidR="00440010" w:rsidRDefault="00440010" w:rsidP="00440010">
      <w:pPr>
        <w:pStyle w:val="Standard"/>
        <w:numPr>
          <w:ilvl w:val="0"/>
          <w:numId w:val="10"/>
        </w:numPr>
        <w:rPr>
          <w:lang w:val="pt-BR"/>
        </w:rPr>
      </w:pPr>
      <w:r w:rsidRPr="00440010">
        <w:rPr>
          <w:lang w:val="pt-BR"/>
        </w:rPr>
        <w:t>Não Conformidades Solucionadas Dentro do Prazo Estabelecido</w:t>
      </w:r>
      <w:r w:rsidR="006203C8">
        <w:rPr>
          <w:lang w:val="pt-BR"/>
        </w:rPr>
        <w:t>;</w:t>
      </w:r>
    </w:p>
    <w:p w:rsidR="00440010" w:rsidRPr="00440010" w:rsidRDefault="00440010" w:rsidP="00440010">
      <w:pPr>
        <w:pStyle w:val="Ttulo1"/>
        <w:spacing w:before="480" w:after="120" w:line="122" w:lineRule="auto"/>
        <w:rPr>
          <w:lang w:val="pt-BR"/>
        </w:rPr>
      </w:pPr>
      <w:bookmarkStart w:id="6" w:name="h.2s8eyo1"/>
      <w:bookmarkEnd w:id="6"/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5.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Plano de Auditoria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440010" w:rsidP="00440010">
      <w:pPr>
        <w:pStyle w:val="Standard"/>
        <w:jc w:val="both"/>
        <w:rPr>
          <w:lang w:val="pt-BR"/>
        </w:rPr>
      </w:pPr>
      <w:r w:rsidRPr="00440010">
        <w:rPr>
          <w:lang w:val="pt-BR"/>
        </w:rPr>
        <w:t xml:space="preserve">A auditoria dos artefatos e os processos utilizados para sua fabricação será realizada através de um check </w:t>
      </w:r>
      <w:r w:rsidR="00B30BA6">
        <w:rPr>
          <w:lang w:val="pt-BR"/>
        </w:rPr>
        <w:t>list. Verificar documento Checklist Garantia da Qualidade v1.1.</w:t>
      </w:r>
    </w:p>
    <w:p w:rsidR="00440010" w:rsidRPr="00440010" w:rsidRDefault="00440010" w:rsidP="00440010">
      <w:pPr>
        <w:pStyle w:val="Ttulo1"/>
        <w:spacing w:before="480" w:after="120" w:line="122" w:lineRule="auto"/>
        <w:rPr>
          <w:lang w:val="pt-BR"/>
        </w:rPr>
      </w:pP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6.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Resolução de Problemas</w:t>
      </w:r>
    </w:p>
    <w:p w:rsidR="00440010" w:rsidRPr="00440010" w:rsidRDefault="00440010" w:rsidP="00440010">
      <w:pPr>
        <w:pStyle w:val="Standard"/>
        <w:rPr>
          <w:lang w:val="pt-BR"/>
        </w:rPr>
      </w:pPr>
    </w:p>
    <w:p w:rsidR="00440010" w:rsidRPr="00440010" w:rsidRDefault="00B30BA6" w:rsidP="00440010">
      <w:pPr>
        <w:pStyle w:val="Standard"/>
        <w:rPr>
          <w:lang w:val="pt-BR"/>
        </w:rPr>
      </w:pPr>
      <w:r>
        <w:rPr>
          <w:lang w:val="pt-BR"/>
        </w:rPr>
        <w:t xml:space="preserve">Verificar documento: Modelo documento não conformidade. </w:t>
      </w:r>
    </w:p>
    <w:p w:rsidR="00440010" w:rsidRPr="00440010" w:rsidRDefault="00440010" w:rsidP="00440010">
      <w:pPr>
        <w:pStyle w:val="Standard"/>
        <w:rPr>
          <w:b/>
          <w:bCs/>
          <w:sz w:val="24"/>
          <w:szCs w:val="24"/>
          <w:lang w:val="pt-BR"/>
        </w:rPr>
      </w:pPr>
    </w:p>
    <w:p w:rsidR="00440010" w:rsidRPr="00440010" w:rsidRDefault="00440010" w:rsidP="00440010">
      <w:pPr>
        <w:pStyle w:val="Standard"/>
        <w:spacing w:line="259" w:lineRule="auto"/>
        <w:rPr>
          <w:lang w:val="pt-BR"/>
        </w:rPr>
      </w:pPr>
      <w:r w:rsidRPr="00440010">
        <w:rPr>
          <w:b/>
          <w:bCs/>
          <w:sz w:val="24"/>
          <w:szCs w:val="24"/>
          <w:lang w:val="pt-BR"/>
        </w:rPr>
        <w:t>7.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</w:t>
      </w:r>
      <w:r w:rsidRPr="00440010">
        <w:rPr>
          <w:b/>
          <w:bCs/>
          <w:sz w:val="24"/>
          <w:szCs w:val="24"/>
          <w:lang w:val="pt-BR"/>
        </w:rPr>
        <w:t>Acompanhamento de Ação Corretiva</w:t>
      </w:r>
    </w:p>
    <w:p w:rsidR="00440010" w:rsidRPr="00440010" w:rsidRDefault="00440010" w:rsidP="00440010">
      <w:pPr>
        <w:pStyle w:val="Standard"/>
        <w:spacing w:line="259" w:lineRule="auto"/>
        <w:rPr>
          <w:b/>
          <w:bCs/>
          <w:sz w:val="24"/>
          <w:szCs w:val="24"/>
          <w:lang w:val="pt-BR"/>
        </w:rPr>
      </w:pPr>
    </w:p>
    <w:p w:rsidR="00440010" w:rsidRPr="00440010" w:rsidRDefault="00B30BA6" w:rsidP="00440010">
      <w:pPr>
        <w:pStyle w:val="Standard"/>
        <w:spacing w:line="259" w:lineRule="auto"/>
        <w:jc w:val="both"/>
        <w:rPr>
          <w:lang w:val="pt-BR"/>
        </w:rPr>
      </w:pPr>
      <w:r>
        <w:rPr>
          <w:lang w:val="pt-BR"/>
        </w:rPr>
        <w:t>Verificar documento: Relatório de não conformidade.</w:t>
      </w:r>
    </w:p>
    <w:p w:rsidR="00440010" w:rsidRPr="00440010" w:rsidRDefault="00440010" w:rsidP="00440010">
      <w:pPr>
        <w:pStyle w:val="Ttulo1"/>
        <w:spacing w:before="480" w:after="120" w:line="122" w:lineRule="auto"/>
        <w:jc w:val="both"/>
        <w:rPr>
          <w:lang w:val="pt-BR"/>
        </w:rPr>
      </w:pPr>
      <w:bookmarkStart w:id="7" w:name="h.3rdcrjn"/>
      <w:bookmarkEnd w:id="7"/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8.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Ferramentas, Técnicas e Metodologias</w:t>
      </w:r>
    </w:p>
    <w:p w:rsidR="00440010" w:rsidRPr="00440010" w:rsidRDefault="00440010" w:rsidP="00440010">
      <w:pPr>
        <w:pStyle w:val="Standard"/>
        <w:rPr>
          <w:b/>
          <w:bCs/>
          <w:lang w:val="pt-BR"/>
        </w:rPr>
      </w:pPr>
      <w:r w:rsidRPr="00440010">
        <w:rPr>
          <w:lang w:val="pt-BR"/>
        </w:rPr>
        <w:t>As seguintes ferramentas são utilizadas pela equipe de qualidade, as ferramenta</w:t>
      </w:r>
      <w:r w:rsidR="009C3C7A">
        <w:rPr>
          <w:lang w:val="pt-BR"/>
        </w:rPr>
        <w:t>s</w:t>
      </w:r>
      <w:r w:rsidRPr="00440010">
        <w:rPr>
          <w:lang w:val="pt-BR"/>
        </w:rPr>
        <w:t xml:space="preserve"> não presentes na tabela abaixo são utilizadas por via Web, portanto a versão utilizada sempre será a versão mais recente, como é o caso do Google Drive e Google Docs.</w:t>
      </w:r>
    </w:p>
    <w:p w:rsidR="00440010" w:rsidRPr="00440010" w:rsidRDefault="00440010" w:rsidP="00440010">
      <w:pPr>
        <w:pStyle w:val="Standard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9360" w:type="dxa"/>
        <w:tblInd w:w="-1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2"/>
        <w:gridCol w:w="3678"/>
      </w:tblGrid>
      <w:tr w:rsidR="00440010" w:rsidRPr="00440010" w:rsidTr="00440010">
        <w:tc>
          <w:tcPr>
            <w:tcW w:w="5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4400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Ferramenta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440010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4400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Versão</w:t>
            </w:r>
          </w:p>
        </w:tc>
      </w:tr>
      <w:tr w:rsidR="00440010" w:rsidRPr="00440010" w:rsidTr="00440010">
        <w:tc>
          <w:tcPr>
            <w:tcW w:w="5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9C3C7A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Microsoft Office Professional Plus 2016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9C3C7A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16.0.6965.2058</w:t>
            </w:r>
          </w:p>
        </w:tc>
      </w:tr>
      <w:tr w:rsidR="00440010" w:rsidRPr="00440010" w:rsidTr="00440010">
        <w:tc>
          <w:tcPr>
            <w:tcW w:w="5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9C3C7A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GitHub Desktop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0010" w:rsidRPr="00440010" w:rsidRDefault="009C3C7A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3.1.1</w:t>
            </w:r>
          </w:p>
        </w:tc>
      </w:tr>
    </w:tbl>
    <w:p w:rsidR="00440010" w:rsidRPr="00440010" w:rsidRDefault="00440010" w:rsidP="00440010">
      <w:pPr>
        <w:pStyle w:val="Ttulo1"/>
        <w:spacing w:before="480" w:line="122" w:lineRule="auto"/>
        <w:rPr>
          <w:lang w:val="pt-BR"/>
        </w:rPr>
      </w:pPr>
      <w:bookmarkStart w:id="8" w:name="h.26in1rg"/>
      <w:bookmarkEnd w:id="8"/>
    </w:p>
    <w:p w:rsidR="00440010" w:rsidRPr="00440010" w:rsidRDefault="00440010" w:rsidP="00440010">
      <w:pPr>
        <w:pStyle w:val="Ttulo1"/>
        <w:spacing w:before="480" w:after="120" w:line="122" w:lineRule="auto"/>
        <w:rPr>
          <w:lang w:val="pt-BR"/>
        </w:rPr>
      </w:pP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9.</w:t>
      </w:r>
      <w:r w:rsidRPr="00440010">
        <w:rPr>
          <w:rFonts w:ascii="Times New Roman" w:eastAsia="Times New Roman" w:hAnsi="Times New Roman" w:cs="Times New Roman"/>
          <w:sz w:val="14"/>
          <w:szCs w:val="14"/>
          <w:lang w:val="pt-BR"/>
        </w:rPr>
        <w:t xml:space="preserve">             </w:t>
      </w:r>
      <w:r w:rsidRPr="00440010">
        <w:rPr>
          <w:rFonts w:ascii="Arial" w:eastAsia="Arial" w:hAnsi="Arial" w:cs="Arial"/>
          <w:b/>
          <w:bCs/>
          <w:sz w:val="24"/>
          <w:szCs w:val="24"/>
          <w:lang w:val="pt-BR"/>
        </w:rPr>
        <w:t>Gerenciamento de Configuração</w:t>
      </w:r>
    </w:p>
    <w:p w:rsidR="004222AF" w:rsidRPr="00B30BA6" w:rsidRDefault="00B30BA6" w:rsidP="00B30BA6">
      <w:pPr>
        <w:pStyle w:val="Standard"/>
        <w:rPr>
          <w:lang w:val="pt-BR"/>
        </w:rPr>
      </w:pPr>
      <w:r>
        <w:rPr>
          <w:lang w:val="pt-BR"/>
        </w:rPr>
        <w:t>Verificar Plano de Gerência de Configuração.</w:t>
      </w:r>
      <w:bookmarkStart w:id="9" w:name="h.lnxbz9"/>
      <w:bookmarkStart w:id="10" w:name="h.35nkun2"/>
      <w:bookmarkStart w:id="11" w:name="_GoBack"/>
      <w:bookmarkEnd w:id="9"/>
      <w:bookmarkEnd w:id="10"/>
      <w:bookmarkEnd w:id="11"/>
    </w:p>
    <w:sectPr w:rsidR="004222AF" w:rsidRPr="00B30BA6" w:rsidSect="006203C8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AC6" w:rsidRDefault="00FA1AC6" w:rsidP="006203C8">
      <w:r>
        <w:separator/>
      </w:r>
    </w:p>
  </w:endnote>
  <w:endnote w:type="continuationSeparator" w:id="0">
    <w:p w:rsidR="00FA1AC6" w:rsidRDefault="00FA1AC6" w:rsidP="0062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AC6" w:rsidRDefault="00FA1AC6" w:rsidP="006203C8">
      <w:r>
        <w:separator/>
      </w:r>
    </w:p>
  </w:footnote>
  <w:footnote w:type="continuationSeparator" w:id="0">
    <w:p w:rsidR="00FA1AC6" w:rsidRDefault="00FA1AC6" w:rsidP="0062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5A6E"/>
    <w:multiLevelType w:val="multilevel"/>
    <w:tmpl w:val="DE3E7B4C"/>
    <w:styleLink w:val="LS2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18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18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180"/>
      </w:pPr>
      <w:rPr>
        <w:rFonts w:ascii="Arial" w:eastAsia="Arial" w:hAnsi="Arial" w:cs="Arial"/>
      </w:rPr>
    </w:lvl>
  </w:abstractNum>
  <w:abstractNum w:abstractNumId="1" w15:restartNumberingAfterBreak="0">
    <w:nsid w:val="1D725492"/>
    <w:multiLevelType w:val="multilevel"/>
    <w:tmpl w:val="6D04C724"/>
    <w:styleLink w:val="LS1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numFmt w:val="bullet"/>
      <w:lvlText w:val="▪"/>
      <w:lvlJc w:val="left"/>
      <w:pPr>
        <w:ind w:left="2160" w:hanging="18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numFmt w:val="bullet"/>
      <w:lvlText w:val="▪"/>
      <w:lvlJc w:val="left"/>
      <w:pPr>
        <w:ind w:left="4320" w:hanging="180"/>
      </w:pPr>
      <w:rPr>
        <w:rFonts w:ascii="Arial" w:eastAsia="Arial" w:hAnsi="Arial" w:cs="Arial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numFmt w:val="bullet"/>
      <w:lvlText w:val="▪"/>
      <w:lvlJc w:val="left"/>
      <w:pPr>
        <w:ind w:left="6480" w:hanging="18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41FF12D5"/>
    <w:multiLevelType w:val="multilevel"/>
    <w:tmpl w:val="51826BB6"/>
    <w:styleLink w:val="LS3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18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18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1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10"/>
    <w:rsid w:val="00176F60"/>
    <w:rsid w:val="004222AF"/>
    <w:rsid w:val="00440010"/>
    <w:rsid w:val="006203C8"/>
    <w:rsid w:val="009C3C7A"/>
    <w:rsid w:val="00B30BA6"/>
    <w:rsid w:val="00D01181"/>
    <w:rsid w:val="00FA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0B9D"/>
  <w15:chartTrackingRefBased/>
  <w15:docId w15:val="{BBB11056-8B82-4CEC-ADFB-40CCE295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01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bidi="en-US"/>
    </w:rPr>
  </w:style>
  <w:style w:type="paragraph" w:styleId="Ttulo1">
    <w:name w:val="heading 1"/>
    <w:basedOn w:val="Standard"/>
    <w:link w:val="Ttulo1Char"/>
    <w:qFormat/>
    <w:rsid w:val="0044001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Standard"/>
    <w:link w:val="Ttulo2Char"/>
    <w:unhideWhenUsed/>
    <w:qFormat/>
    <w:rsid w:val="0044001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40010"/>
    <w:rPr>
      <w:rFonts w:ascii="Trebuchet MS" w:eastAsia="Trebuchet MS" w:hAnsi="Trebuchet MS" w:cs="Trebuchet MS"/>
      <w:color w:val="000000"/>
      <w:kern w:val="3"/>
      <w:sz w:val="32"/>
      <w:szCs w:val="32"/>
      <w:lang w:val="en-US" w:bidi="en-US"/>
    </w:rPr>
  </w:style>
  <w:style w:type="character" w:customStyle="1" w:styleId="Ttulo2Char">
    <w:name w:val="Título 2 Char"/>
    <w:basedOn w:val="Fontepargpadro"/>
    <w:link w:val="Ttulo2"/>
    <w:rsid w:val="00440010"/>
    <w:rPr>
      <w:rFonts w:ascii="Trebuchet MS" w:eastAsia="Trebuchet MS" w:hAnsi="Trebuchet MS" w:cs="Trebuchet MS"/>
      <w:b/>
      <w:bCs/>
      <w:color w:val="000000"/>
      <w:kern w:val="3"/>
      <w:sz w:val="26"/>
      <w:szCs w:val="26"/>
      <w:lang w:val="en-US" w:bidi="en-US"/>
    </w:rPr>
  </w:style>
  <w:style w:type="paragraph" w:customStyle="1" w:styleId="Standard">
    <w:name w:val="Standard"/>
    <w:rsid w:val="00440010"/>
    <w:pPr>
      <w:suppressAutoHyphens/>
      <w:autoSpaceDN w:val="0"/>
      <w:spacing w:after="0" w:line="276" w:lineRule="auto"/>
    </w:pPr>
    <w:rPr>
      <w:rFonts w:ascii="Arial" w:eastAsia="Arial" w:hAnsi="Arial" w:cs="Arial"/>
      <w:color w:val="000000"/>
      <w:kern w:val="3"/>
      <w:lang w:val="en-US" w:bidi="en-US"/>
    </w:rPr>
  </w:style>
  <w:style w:type="character" w:styleId="Hyperlink">
    <w:name w:val="Hyperlink"/>
    <w:basedOn w:val="Fontepargpadro"/>
    <w:uiPriority w:val="99"/>
    <w:semiHidden/>
    <w:unhideWhenUsed/>
    <w:rsid w:val="00440010"/>
    <w:rPr>
      <w:color w:val="0000FF"/>
      <w:u w:val="single"/>
    </w:rPr>
  </w:style>
  <w:style w:type="numbering" w:customStyle="1" w:styleId="LS1">
    <w:name w:val="LS1"/>
    <w:rsid w:val="00440010"/>
    <w:pPr>
      <w:numPr>
        <w:numId w:val="1"/>
      </w:numPr>
    </w:pPr>
  </w:style>
  <w:style w:type="numbering" w:customStyle="1" w:styleId="LS2">
    <w:name w:val="LS2"/>
    <w:rsid w:val="00440010"/>
    <w:pPr>
      <w:numPr>
        <w:numId w:val="5"/>
      </w:numPr>
    </w:pPr>
  </w:style>
  <w:style w:type="numbering" w:customStyle="1" w:styleId="LS3">
    <w:name w:val="LS3"/>
    <w:rsid w:val="00440010"/>
    <w:pPr>
      <w:numPr>
        <w:numId w:val="8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440010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203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203C8"/>
    <w:rPr>
      <w:rFonts w:ascii="Times New Roman" w:eastAsia="Times New Roman" w:hAnsi="Times New Roman" w:cs="Times New Roman"/>
      <w:kern w:val="3"/>
      <w:sz w:val="20"/>
      <w:szCs w:val="20"/>
      <w:lang w:bidi="en-US"/>
    </w:rPr>
  </w:style>
  <w:style w:type="paragraph" w:styleId="Rodap">
    <w:name w:val="footer"/>
    <w:basedOn w:val="Normal"/>
    <w:link w:val="RodapChar"/>
    <w:uiPriority w:val="99"/>
    <w:unhideWhenUsed/>
    <w:rsid w:val="006203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203C8"/>
    <w:rPr>
      <w:rFonts w:ascii="Times New Roman" w:eastAsia="Times New Roman" w:hAnsi="Times New Roman" w:cs="Times New Roman"/>
      <w:kern w:val="3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erik-rrc\Downloads\PlanodeGarantiadaQualidade.odt" TargetMode="External"/><Relationship Id="rId21" Type="http://schemas.openxmlformats.org/officeDocument/2006/relationships/hyperlink" Target="file:///C:\Users\erik-rrc\Downloads\PlanodeGarantiadaQualidade.odt" TargetMode="External"/><Relationship Id="rId42" Type="http://schemas.openxmlformats.org/officeDocument/2006/relationships/hyperlink" Target="file:///C:\Users\erik-rrc\Downloads\PlanodeGarantiadaQualidade.odt" TargetMode="External"/><Relationship Id="rId47" Type="http://schemas.openxmlformats.org/officeDocument/2006/relationships/hyperlink" Target="file:///C:\Users\erik-rrc\Downloads\PlanodeGarantiadaQualidade.odt" TargetMode="External"/><Relationship Id="rId63" Type="http://schemas.openxmlformats.org/officeDocument/2006/relationships/hyperlink" Target="file:///C:\Users\erik-rrc\Downloads\PlanodeGarantiadaQualidade.odt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erik-rrc\Downloads\PlanodeGarantiadaQualidade.odt" TargetMode="External"/><Relationship Id="rId29" Type="http://schemas.openxmlformats.org/officeDocument/2006/relationships/hyperlink" Target="file:///C:\Users\erik-rrc\Downloads\PlanodeGarantiadaQualidade.odt" TargetMode="External"/><Relationship Id="rId11" Type="http://schemas.openxmlformats.org/officeDocument/2006/relationships/hyperlink" Target="file:///C:\Users\erik-rrc\Downloads\PlanodeGarantiadaQualidade.odt" TargetMode="External"/><Relationship Id="rId24" Type="http://schemas.openxmlformats.org/officeDocument/2006/relationships/hyperlink" Target="file:///C:\Users\erik-rrc\Downloads\PlanodeGarantiadaQualidade.odt" TargetMode="External"/><Relationship Id="rId32" Type="http://schemas.openxmlformats.org/officeDocument/2006/relationships/hyperlink" Target="file:///C:\Users\erik-rrc\Downloads\PlanodeGarantiadaQualidade.odt" TargetMode="External"/><Relationship Id="rId37" Type="http://schemas.openxmlformats.org/officeDocument/2006/relationships/hyperlink" Target="file:///C:\Users\erik-rrc\Downloads\PlanodeGarantiadaQualidade.odt" TargetMode="External"/><Relationship Id="rId40" Type="http://schemas.openxmlformats.org/officeDocument/2006/relationships/hyperlink" Target="file:///C:\Users\erik-rrc\Downloads\PlanodeGarantiadaQualidade.odt" TargetMode="External"/><Relationship Id="rId45" Type="http://schemas.openxmlformats.org/officeDocument/2006/relationships/hyperlink" Target="file:///C:\Users\erik-rrc\Downloads\PlanodeGarantiadaQualidade.odt" TargetMode="External"/><Relationship Id="rId53" Type="http://schemas.openxmlformats.org/officeDocument/2006/relationships/hyperlink" Target="file:///C:\Users\erik-rrc\Downloads\PlanodeGarantiadaQualidade.odt" TargetMode="External"/><Relationship Id="rId58" Type="http://schemas.openxmlformats.org/officeDocument/2006/relationships/hyperlink" Target="file:///C:\Users\erik-rrc\Downloads\PlanodeGarantiadaQualidade.odt" TargetMode="External"/><Relationship Id="rId66" Type="http://schemas.openxmlformats.org/officeDocument/2006/relationships/hyperlink" Target="file:///C:\Users\erik-rrc\Downloads\PlanodeGarantiadaQualidade.od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Users\erik-rrc\Downloads\PlanodeGarantiadaQualidade.odt" TargetMode="External"/><Relationship Id="rId19" Type="http://schemas.openxmlformats.org/officeDocument/2006/relationships/hyperlink" Target="file:///C:\Users\erik-rrc\Downloads\PlanodeGarantiadaQualidade.odt" TargetMode="External"/><Relationship Id="rId14" Type="http://schemas.openxmlformats.org/officeDocument/2006/relationships/hyperlink" Target="file:///C:\Users\erik-rrc\Downloads\PlanodeGarantiadaQualidade.odt" TargetMode="External"/><Relationship Id="rId22" Type="http://schemas.openxmlformats.org/officeDocument/2006/relationships/hyperlink" Target="file:///C:\Users\erik-rrc\Downloads\PlanodeGarantiadaQualidade.odt" TargetMode="External"/><Relationship Id="rId27" Type="http://schemas.openxmlformats.org/officeDocument/2006/relationships/hyperlink" Target="file:///C:\Users\erik-rrc\Downloads\PlanodeGarantiadaQualidade.odt" TargetMode="External"/><Relationship Id="rId30" Type="http://schemas.openxmlformats.org/officeDocument/2006/relationships/hyperlink" Target="file:///C:\Users\erik-rrc\Downloads\PlanodeGarantiadaQualidade.odt" TargetMode="External"/><Relationship Id="rId35" Type="http://schemas.openxmlformats.org/officeDocument/2006/relationships/hyperlink" Target="file:///C:\Users\erik-rrc\Downloads\PlanodeGarantiadaQualidade.odt" TargetMode="External"/><Relationship Id="rId43" Type="http://schemas.openxmlformats.org/officeDocument/2006/relationships/hyperlink" Target="file:///C:\Users\erik-rrc\Downloads\PlanodeGarantiadaQualidade.odt" TargetMode="External"/><Relationship Id="rId48" Type="http://schemas.openxmlformats.org/officeDocument/2006/relationships/hyperlink" Target="file:///C:\Users\erik-rrc\Downloads\PlanodeGarantiadaQualidade.odt" TargetMode="External"/><Relationship Id="rId56" Type="http://schemas.openxmlformats.org/officeDocument/2006/relationships/hyperlink" Target="file:///C:\Users\erik-rrc\Downloads\PlanodeGarantiadaQualidade.odt" TargetMode="External"/><Relationship Id="rId64" Type="http://schemas.openxmlformats.org/officeDocument/2006/relationships/hyperlink" Target="file:///C:\Users\erik-rrc\Downloads\PlanodeGarantiadaQualidade.odt" TargetMode="External"/><Relationship Id="rId69" Type="http://schemas.openxmlformats.org/officeDocument/2006/relationships/theme" Target="theme/theme1.xml"/><Relationship Id="rId8" Type="http://schemas.openxmlformats.org/officeDocument/2006/relationships/hyperlink" Target="file:///C:\Users\erik-rrc\Downloads\PlanodeGarantiadaQualidade.odt" TargetMode="External"/><Relationship Id="rId51" Type="http://schemas.openxmlformats.org/officeDocument/2006/relationships/hyperlink" Target="file:///C:\Users\erik-rrc\Downloads\PlanodeGarantiadaQualidade.odt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erik-rrc\Downloads\PlanodeGarantiadaQualidade.odt" TargetMode="External"/><Relationship Id="rId17" Type="http://schemas.openxmlformats.org/officeDocument/2006/relationships/hyperlink" Target="file:///C:\Users\erik-rrc\Downloads\PlanodeGarantiadaQualidade.odt" TargetMode="External"/><Relationship Id="rId25" Type="http://schemas.openxmlformats.org/officeDocument/2006/relationships/hyperlink" Target="file:///C:\Users\erik-rrc\Downloads\PlanodeGarantiadaQualidade.odt" TargetMode="External"/><Relationship Id="rId33" Type="http://schemas.openxmlformats.org/officeDocument/2006/relationships/hyperlink" Target="file:///C:\Users\erik-rrc\Downloads\PlanodeGarantiadaQualidade.odt" TargetMode="External"/><Relationship Id="rId38" Type="http://schemas.openxmlformats.org/officeDocument/2006/relationships/hyperlink" Target="file:///C:\Users\erik-rrc\Downloads\PlanodeGarantiadaQualidade.odt" TargetMode="External"/><Relationship Id="rId46" Type="http://schemas.openxmlformats.org/officeDocument/2006/relationships/hyperlink" Target="file:///C:\Users\erik-rrc\Downloads\PlanodeGarantiadaQualidade.odt" TargetMode="External"/><Relationship Id="rId59" Type="http://schemas.openxmlformats.org/officeDocument/2006/relationships/hyperlink" Target="file:///C:\Users\erik-rrc\Downloads\PlanodeGarantiadaQualidade.odt" TargetMode="External"/><Relationship Id="rId67" Type="http://schemas.openxmlformats.org/officeDocument/2006/relationships/hyperlink" Target="file:///C:\Users\erik-rrc\Downloads\PlanodeGarantiadaQualidade.odt" TargetMode="External"/><Relationship Id="rId20" Type="http://schemas.openxmlformats.org/officeDocument/2006/relationships/hyperlink" Target="file:///C:\Users\erik-rrc\Downloads\PlanodeGarantiadaQualidade.odt" TargetMode="External"/><Relationship Id="rId41" Type="http://schemas.openxmlformats.org/officeDocument/2006/relationships/hyperlink" Target="file:///C:\Users\erik-rrc\Downloads\PlanodeGarantiadaQualidade.odt" TargetMode="External"/><Relationship Id="rId54" Type="http://schemas.openxmlformats.org/officeDocument/2006/relationships/hyperlink" Target="file:///C:\Users\erik-rrc\Downloads\PlanodeGarantiadaQualidade.odt" TargetMode="External"/><Relationship Id="rId62" Type="http://schemas.openxmlformats.org/officeDocument/2006/relationships/hyperlink" Target="file:///C:\Users\erik-rrc\Downloads\PlanodeGarantiadaQualidade.od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erik-rrc\Downloads\PlanodeGarantiadaQualidade.odt" TargetMode="External"/><Relationship Id="rId23" Type="http://schemas.openxmlformats.org/officeDocument/2006/relationships/hyperlink" Target="file:///C:\Users\erik-rrc\Downloads\PlanodeGarantiadaQualidade.odt" TargetMode="External"/><Relationship Id="rId28" Type="http://schemas.openxmlformats.org/officeDocument/2006/relationships/hyperlink" Target="file:///C:\Users\erik-rrc\Downloads\PlanodeGarantiadaQualidade.odt" TargetMode="External"/><Relationship Id="rId36" Type="http://schemas.openxmlformats.org/officeDocument/2006/relationships/hyperlink" Target="file:///C:\Users\erik-rrc\Downloads\PlanodeGarantiadaQualidade.odt" TargetMode="External"/><Relationship Id="rId49" Type="http://schemas.openxmlformats.org/officeDocument/2006/relationships/hyperlink" Target="file:///C:\Users\erik-rrc\Downloads\PlanodeGarantiadaQualidade.odt" TargetMode="External"/><Relationship Id="rId57" Type="http://schemas.openxmlformats.org/officeDocument/2006/relationships/hyperlink" Target="file:///C:\Users\erik-rrc\Downloads\PlanodeGarantiadaQualidade.odt" TargetMode="External"/><Relationship Id="rId10" Type="http://schemas.openxmlformats.org/officeDocument/2006/relationships/hyperlink" Target="file:///C:\Users\erik-rrc\Downloads\PlanodeGarantiadaQualidade.odt" TargetMode="External"/><Relationship Id="rId31" Type="http://schemas.openxmlformats.org/officeDocument/2006/relationships/hyperlink" Target="file:///C:\Users\erik-rrc\Downloads\PlanodeGarantiadaQualidade.odt" TargetMode="External"/><Relationship Id="rId44" Type="http://schemas.openxmlformats.org/officeDocument/2006/relationships/hyperlink" Target="file:///C:\Users\erik-rrc\Downloads\PlanodeGarantiadaQualidade.odt" TargetMode="External"/><Relationship Id="rId52" Type="http://schemas.openxmlformats.org/officeDocument/2006/relationships/hyperlink" Target="file:///C:\Users\erik-rrc\Downloads\PlanodeGarantiadaQualidade.odt" TargetMode="External"/><Relationship Id="rId60" Type="http://schemas.openxmlformats.org/officeDocument/2006/relationships/hyperlink" Target="file:///C:\Users\erik-rrc\Downloads\PlanodeGarantiadaQualidade.odt" TargetMode="External"/><Relationship Id="rId65" Type="http://schemas.openxmlformats.org/officeDocument/2006/relationships/hyperlink" Target="file:///C:\Users\erik-rrc\Downloads\PlanodeGarantiadaQualidade.od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erik-rrc\Downloads\PlanodeGarantiadaQualidade.odt" TargetMode="External"/><Relationship Id="rId13" Type="http://schemas.openxmlformats.org/officeDocument/2006/relationships/hyperlink" Target="file:///C:\Users\erik-rrc\Downloads\PlanodeGarantiadaQualidade.odt" TargetMode="External"/><Relationship Id="rId18" Type="http://schemas.openxmlformats.org/officeDocument/2006/relationships/hyperlink" Target="file:///C:\Users\erik-rrc\Downloads\PlanodeGarantiadaQualidade.odt" TargetMode="External"/><Relationship Id="rId39" Type="http://schemas.openxmlformats.org/officeDocument/2006/relationships/hyperlink" Target="file:///C:\Users\erik-rrc\Downloads\PlanodeGarantiadaQualidade.odt" TargetMode="External"/><Relationship Id="rId34" Type="http://schemas.openxmlformats.org/officeDocument/2006/relationships/hyperlink" Target="file:///C:\Users\erik-rrc\Downloads\PlanodeGarantiadaQualidade.odt" TargetMode="External"/><Relationship Id="rId50" Type="http://schemas.openxmlformats.org/officeDocument/2006/relationships/hyperlink" Target="file:///C:\Users\erik-rrc\Downloads\PlanodeGarantiadaQualidade.odt" TargetMode="External"/><Relationship Id="rId55" Type="http://schemas.openxmlformats.org/officeDocument/2006/relationships/hyperlink" Target="file:///C:\Users\erik-rrc\Downloads\PlanodeGarantiadaQualidade.od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743DD-15B6-4D83-B28B-E3092D9D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1561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Raphael Ribeiro da Costa</dc:creator>
  <cp:keywords/>
  <dc:description/>
  <cp:lastModifiedBy>Erik</cp:lastModifiedBy>
  <cp:revision>4</cp:revision>
  <dcterms:created xsi:type="dcterms:W3CDTF">2016-07-18T12:19:00Z</dcterms:created>
  <dcterms:modified xsi:type="dcterms:W3CDTF">2016-07-27T00:40:00Z</dcterms:modified>
</cp:coreProperties>
</file>