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6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2638425</wp:posOffset>
                </wp:positionH>
                <wp:positionV relativeFrom="paragraph">
                  <wp:posOffset>55880</wp:posOffset>
                </wp:positionV>
                <wp:extent cx="242570" cy="1143000"/>
                <wp:effectExtent l="38100" t="0" r="24130" b="571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7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D27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07.75pt;margin-top:4.4pt;width:19.1pt;height:9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4F1BF8" w:rsidP="001015B1"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align>left</wp:align>
            </wp:positionH>
            <wp:positionV relativeFrom="paragraph">
              <wp:posOffset>5838825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pPr>
        <w:rPr>
          <w:sz w:val="18"/>
          <w:szCs w:val="18"/>
        </w:rPr>
      </w:pPr>
      <w:r w:rsidRPr="00F9691B">
        <w:rPr>
          <w:noProof/>
          <w:sz w:val="18"/>
          <w:szCs w:val="18"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posOffset>635</wp:posOffset>
            </wp:positionH>
            <wp:positionV relativeFrom="paragraph">
              <wp:posOffset>156210</wp:posOffset>
            </wp:positionV>
            <wp:extent cx="5399405" cy="10795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rPr>
          <w:sz w:val="18"/>
          <w:szCs w:val="18"/>
        </w:rPr>
        <w:t xml:space="preserve">3 – No style.css utilizamos o </w:t>
      </w:r>
      <w:proofErr w:type="spellStart"/>
      <w:r w:rsidR="00545A88" w:rsidRPr="00F9691B">
        <w:rPr>
          <w:sz w:val="18"/>
          <w:szCs w:val="18"/>
        </w:rPr>
        <w:t>css</w:t>
      </w:r>
      <w:proofErr w:type="spellEnd"/>
      <w:r w:rsidR="00545A88" w:rsidRPr="00F9691B">
        <w:rPr>
          <w:sz w:val="18"/>
          <w:szCs w:val="18"/>
        </w:rPr>
        <w:t xml:space="preserve"> </w:t>
      </w:r>
      <w:r w:rsidRPr="00F9691B">
        <w:rPr>
          <w:sz w:val="18"/>
          <w:szCs w:val="18"/>
        </w:rPr>
        <w:t>por</w:t>
      </w:r>
      <w:r w:rsidR="00545A88" w:rsidRPr="00F9691B">
        <w:rPr>
          <w:sz w:val="18"/>
          <w:szCs w:val="18"/>
        </w:rPr>
        <w:t xml:space="preserve"> </w:t>
      </w:r>
      <w:r w:rsidR="00DD1B2D" w:rsidRPr="00F9691B">
        <w:rPr>
          <w:sz w:val="18"/>
          <w:szCs w:val="18"/>
        </w:rPr>
        <w:t>referência</w:t>
      </w:r>
      <w:r w:rsidRPr="00F9691B">
        <w:rPr>
          <w:sz w:val="18"/>
          <w:szCs w:val="18"/>
        </w:rPr>
        <w:t xml:space="preserve"> e utilizamos a regra da </w:t>
      </w:r>
      <w:proofErr w:type="spellStart"/>
      <w:r w:rsidRPr="00F9691B">
        <w:rPr>
          <w:sz w:val="18"/>
          <w:szCs w:val="18"/>
        </w:rPr>
        <w:t>tags</w:t>
      </w:r>
      <w:proofErr w:type="spellEnd"/>
      <w:r w:rsidRPr="00F9691B">
        <w:rPr>
          <w:sz w:val="18"/>
          <w:szCs w:val="18"/>
        </w:rPr>
        <w:t xml:space="preserve"> alinhada que a primeira que abre e a ultima que fecha conforme a imagem</w:t>
      </w:r>
      <w:r w:rsidR="005D14F2">
        <w:rPr>
          <w:sz w:val="18"/>
          <w:szCs w:val="18"/>
        </w:rPr>
        <w:t>.</w:t>
      </w:r>
    </w:p>
    <w:p w:rsidR="00F9691B" w:rsidRDefault="009A62EF" w:rsidP="001015B1">
      <w:pPr>
        <w:rPr>
          <w:sz w:val="18"/>
          <w:szCs w:val="18"/>
        </w:rPr>
      </w:pPr>
      <w:r w:rsidRPr="00F9691B">
        <w:rPr>
          <w:noProof/>
          <w:sz w:val="18"/>
          <w:szCs w:val="18"/>
        </w:rPr>
        <w:drawing>
          <wp:inline distT="0" distB="0" distL="0" distR="0" wp14:anchorId="6687CE0A">
            <wp:extent cx="1648460" cy="647700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EF" w:rsidRDefault="009A62EF" w:rsidP="001015B1">
      <w:pPr>
        <w:rPr>
          <w:sz w:val="18"/>
          <w:szCs w:val="18"/>
        </w:rPr>
      </w:pPr>
    </w:p>
    <w:p w:rsidR="004F1BF8" w:rsidRDefault="009A62EF" w:rsidP="001015B1">
      <w:pPr>
        <w:rPr>
          <w:sz w:val="18"/>
          <w:szCs w:val="18"/>
        </w:rPr>
      </w:pPr>
      <w:r>
        <w:rPr>
          <w:sz w:val="18"/>
          <w:szCs w:val="18"/>
        </w:rPr>
        <w:t>4 – Adicionamos a imagem banner ao nosso site utilizando o seguinte comando:</w:t>
      </w:r>
    </w:p>
    <w:p w:rsidR="009A62EF" w:rsidRDefault="009A62EF" w:rsidP="001015B1">
      <w:pPr>
        <w:rPr>
          <w:noProof/>
        </w:rPr>
      </w:pPr>
      <w:r w:rsidRPr="009A62EF">
        <w:rPr>
          <w:noProof/>
        </w:rPr>
        <w:t xml:space="preserve"> </w:t>
      </w:r>
      <w:r w:rsidRPr="009A62EF">
        <w:rPr>
          <w:noProof/>
          <w:sz w:val="18"/>
          <w:szCs w:val="18"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A0143A" w:rsidP="001015B1">
      <w:pPr>
        <w:rPr>
          <w:sz w:val="18"/>
          <w:szCs w:val="18"/>
        </w:rPr>
      </w:pPr>
      <w:r>
        <w:rPr>
          <w:sz w:val="18"/>
          <w:szCs w:val="18"/>
        </w:rPr>
        <w:t xml:space="preserve">5 – Adicionamos </w:t>
      </w:r>
      <w:r w:rsidR="009B4B65">
        <w:rPr>
          <w:sz w:val="18"/>
          <w:szCs w:val="18"/>
        </w:rPr>
        <w:t>um id</w:t>
      </w:r>
      <w:r>
        <w:rPr>
          <w:sz w:val="18"/>
          <w:szCs w:val="18"/>
        </w:rPr>
        <w:t xml:space="preserve"> </w:t>
      </w:r>
      <w:r w:rsidR="009B4B65">
        <w:rPr>
          <w:sz w:val="18"/>
          <w:szCs w:val="18"/>
        </w:rPr>
        <w:t xml:space="preserve">na imagem para que ela ocupe 100% de largura da nossa </w:t>
      </w:r>
      <w:r w:rsidR="00DD1B2D">
        <w:rPr>
          <w:sz w:val="18"/>
          <w:szCs w:val="18"/>
        </w:rPr>
        <w:t>página</w:t>
      </w:r>
      <w:r w:rsidR="005D14F2">
        <w:rPr>
          <w:sz w:val="18"/>
          <w:szCs w:val="18"/>
        </w:rPr>
        <w:t>.</w:t>
      </w:r>
    </w:p>
    <w:p w:rsidR="009B4B65" w:rsidRDefault="004F1BF8" w:rsidP="001015B1">
      <w:pPr>
        <w:rPr>
          <w:sz w:val="18"/>
          <w:szCs w:val="18"/>
        </w:rPr>
      </w:pPr>
      <w:r w:rsidRPr="009B4B65">
        <w:rPr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9754870</wp:posOffset>
            </wp:positionV>
            <wp:extent cx="1466850" cy="47625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4B65" w:rsidRDefault="009B4B65" w:rsidP="001015B1">
      <w:pPr>
        <w:rPr>
          <w:sz w:val="18"/>
          <w:szCs w:val="18"/>
        </w:rPr>
      </w:pPr>
    </w:p>
    <w:p w:rsidR="004F1BF8" w:rsidRDefault="004F1BF8" w:rsidP="001015B1">
      <w:pPr>
        <w:rPr>
          <w:sz w:val="18"/>
          <w:szCs w:val="18"/>
        </w:rPr>
      </w:pPr>
    </w:p>
    <w:p w:rsidR="003B0CE8" w:rsidRDefault="003B0CE8" w:rsidP="001015B1">
      <w:pPr>
        <w:rPr>
          <w:sz w:val="18"/>
          <w:szCs w:val="18"/>
        </w:rPr>
      </w:pPr>
      <w:r>
        <w:rPr>
          <w:sz w:val="18"/>
          <w:szCs w:val="18"/>
        </w:rPr>
        <w:t xml:space="preserve">6 – Centralizamos o titulo principal da nossa </w:t>
      </w:r>
      <w:r w:rsidR="00DD1B2D">
        <w:rPr>
          <w:sz w:val="18"/>
          <w:szCs w:val="18"/>
        </w:rPr>
        <w:t>página</w:t>
      </w:r>
      <w:r w:rsidR="005D14F2">
        <w:rPr>
          <w:sz w:val="18"/>
          <w:szCs w:val="18"/>
        </w:rPr>
        <w:t>.</w:t>
      </w:r>
    </w:p>
    <w:p w:rsidR="003B0CE8" w:rsidRDefault="004F1BF8" w:rsidP="003B0CE8">
      <w:pPr>
        <w:tabs>
          <w:tab w:val="left" w:pos="1200"/>
        </w:tabs>
        <w:rPr>
          <w:sz w:val="18"/>
          <w:szCs w:val="18"/>
        </w:rPr>
      </w:pPr>
      <w:r w:rsidRPr="003B0CE8">
        <w:rPr>
          <w:noProof/>
          <w:sz w:val="18"/>
          <w:szCs w:val="18"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10968355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0CE8">
        <w:rPr>
          <w:sz w:val="18"/>
          <w:szCs w:val="18"/>
        </w:rPr>
        <w:tab/>
      </w:r>
    </w:p>
    <w:p w:rsidR="003B0CE8" w:rsidRDefault="003B0CE8" w:rsidP="003B0CE8">
      <w:pPr>
        <w:tabs>
          <w:tab w:val="left" w:pos="1200"/>
        </w:tabs>
        <w:rPr>
          <w:sz w:val="18"/>
          <w:szCs w:val="18"/>
        </w:rPr>
      </w:pPr>
    </w:p>
    <w:p w:rsidR="004F1BF8" w:rsidRDefault="004F1BF8" w:rsidP="003B0CE8">
      <w:pPr>
        <w:tabs>
          <w:tab w:val="left" w:pos="1200"/>
        </w:tabs>
        <w:rPr>
          <w:sz w:val="18"/>
          <w:szCs w:val="18"/>
        </w:rPr>
      </w:pPr>
    </w:p>
    <w:p w:rsidR="004F1BF8" w:rsidRDefault="005D14F2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7 – No parágrafo da missão inserimos uma </w:t>
      </w:r>
      <w:proofErr w:type="spellStart"/>
      <w:r>
        <w:rPr>
          <w:sz w:val="18"/>
          <w:szCs w:val="18"/>
        </w:rPr>
        <w:t>class</w:t>
      </w:r>
      <w:proofErr w:type="spellEnd"/>
      <w:r>
        <w:rPr>
          <w:sz w:val="18"/>
          <w:szCs w:val="18"/>
        </w:rPr>
        <w:t xml:space="preserve"> e aumentamos o tamanho da fonte.</w:t>
      </w:r>
      <w:r w:rsidRPr="005D14F2">
        <w:rPr>
          <w:noProof/>
        </w:rPr>
        <w:t xml:space="preserve"> </w:t>
      </w: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  <w:sz w:val="18"/>
          <w:szCs w:val="18"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4F1BF8" w:rsidP="003B0CE8">
      <w:pPr>
        <w:tabs>
          <w:tab w:val="left" w:pos="1200"/>
        </w:tabs>
        <w:rPr>
          <w:sz w:val="18"/>
          <w:szCs w:val="18"/>
        </w:rPr>
      </w:pPr>
      <w:r w:rsidRPr="005D14F2">
        <w:rPr>
          <w:noProof/>
          <w:sz w:val="18"/>
          <w:szCs w:val="18"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12334240</wp:posOffset>
            </wp:positionV>
            <wp:extent cx="1333500" cy="466725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14F2" w:rsidRDefault="005D14F2" w:rsidP="003B0CE8">
      <w:pPr>
        <w:tabs>
          <w:tab w:val="left" w:pos="1200"/>
        </w:tabs>
        <w:rPr>
          <w:sz w:val="18"/>
          <w:szCs w:val="18"/>
        </w:rPr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8 – Adicionamos ao site um subtítulo </w:t>
      </w:r>
      <w:r w:rsidR="00497A2A">
        <w:rPr>
          <w:sz w:val="18"/>
          <w:szCs w:val="18"/>
        </w:rPr>
        <w:t>h2 e criamos uma lista não ordenada.</w:t>
      </w:r>
      <w:r w:rsidR="00497A2A" w:rsidRPr="00497A2A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sz w:val="18"/>
          <w:szCs w:val="18"/>
        </w:rPr>
      </w:pPr>
      <w:r w:rsidRPr="00497A2A">
        <w:rPr>
          <w:noProof/>
          <w:sz w:val="18"/>
          <w:szCs w:val="18"/>
        </w:rPr>
        <w:drawing>
          <wp:inline distT="0" distB="0" distL="0" distR="0" wp14:anchorId="33FF1521" wp14:editId="5BDA718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497A2A" w:rsidP="003B0CE8">
      <w:pPr>
        <w:tabs>
          <w:tab w:val="left" w:pos="1200"/>
        </w:tabs>
        <w:rPr>
          <w:sz w:val="18"/>
          <w:szCs w:val="18"/>
        </w:rPr>
      </w:pPr>
      <w:r>
        <w:rPr>
          <w:sz w:val="18"/>
          <w:szCs w:val="18"/>
        </w:rPr>
        <w:t xml:space="preserve">9 – Na nossa lista não ordenada colocamos a mesma </w:t>
      </w:r>
      <w:proofErr w:type="spellStart"/>
      <w:r>
        <w:rPr>
          <w:sz w:val="18"/>
          <w:szCs w:val="18"/>
        </w:rPr>
        <w:t>class</w:t>
      </w:r>
      <w:proofErr w:type="spellEnd"/>
      <w:r>
        <w:rPr>
          <w:sz w:val="18"/>
          <w:szCs w:val="18"/>
        </w:rPr>
        <w:t xml:space="preserve"> para todos os itens para que assim os itens da lista possam ter o mesmo comportamento ou seja deixamos todos em </w:t>
      </w:r>
      <w:proofErr w:type="spellStart"/>
      <w:r>
        <w:rPr>
          <w:sz w:val="18"/>
          <w:szCs w:val="18"/>
        </w:rPr>
        <w:t>italics</w:t>
      </w:r>
      <w:proofErr w:type="spellEnd"/>
      <w:r>
        <w:rPr>
          <w:sz w:val="18"/>
          <w:szCs w:val="18"/>
        </w:rPr>
        <w:t>.</w:t>
      </w:r>
    </w:p>
    <w:p w:rsidR="00497A2A" w:rsidRDefault="00497A2A" w:rsidP="003B0CE8">
      <w:pPr>
        <w:tabs>
          <w:tab w:val="left" w:pos="1200"/>
        </w:tabs>
        <w:rPr>
          <w:noProof/>
        </w:rPr>
      </w:pP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  <w:rPr>
          <w:sz w:val="18"/>
          <w:szCs w:val="18"/>
        </w:rPr>
      </w:pPr>
    </w:p>
    <w:p w:rsidR="004F1BF8" w:rsidRDefault="00497A2A" w:rsidP="003B0CE8">
      <w:pPr>
        <w:tabs>
          <w:tab w:val="left" w:pos="1200"/>
        </w:tabs>
        <w:rPr>
          <w:sz w:val="18"/>
          <w:szCs w:val="18"/>
        </w:rPr>
      </w:pPr>
      <w:r>
        <w:rPr>
          <w:sz w:val="18"/>
          <w:szCs w:val="18"/>
        </w:rPr>
        <w:t xml:space="preserve">10 </w:t>
      </w:r>
      <w:r w:rsidR="00D722F8">
        <w:rPr>
          <w:sz w:val="18"/>
          <w:szCs w:val="18"/>
        </w:rPr>
        <w:t>–</w:t>
      </w:r>
      <w:r>
        <w:rPr>
          <w:sz w:val="18"/>
          <w:szCs w:val="18"/>
        </w:rPr>
        <w:t xml:space="preserve"> </w:t>
      </w:r>
      <w:r w:rsidR="00D722F8">
        <w:rPr>
          <w:sz w:val="18"/>
          <w:szCs w:val="18"/>
        </w:rPr>
        <w:t>Inserimos a imagem benefícios em nosso site utilizando o seguinte código:</w:t>
      </w:r>
    </w:p>
    <w:p w:rsidR="00D722F8" w:rsidRDefault="00D722F8" w:rsidP="003B0CE8">
      <w:pPr>
        <w:tabs>
          <w:tab w:val="left" w:pos="1200"/>
        </w:tabs>
        <w:rPr>
          <w:noProof/>
        </w:rPr>
      </w:pPr>
      <w:r w:rsidRPr="00D722F8">
        <w:rPr>
          <w:noProof/>
        </w:rPr>
        <w:t xml:space="preserve"> </w:t>
      </w:r>
      <w:r w:rsidRPr="00D722F8">
        <w:rPr>
          <w:noProof/>
          <w:sz w:val="18"/>
          <w:szCs w:val="18"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122F91" w:rsidP="003B0CE8">
      <w:pPr>
        <w:tabs>
          <w:tab w:val="left" w:pos="1200"/>
        </w:tabs>
        <w:rPr>
          <w:noProof/>
          <w:sz w:val="18"/>
          <w:szCs w:val="18"/>
        </w:rPr>
      </w:pPr>
      <w:r w:rsidRPr="00122F91">
        <w:rPr>
          <w:noProof/>
          <w:sz w:val="18"/>
          <w:szCs w:val="18"/>
        </w:rPr>
        <w:t xml:space="preserve">11- </w:t>
      </w:r>
      <w:r>
        <w:rPr>
          <w:noProof/>
          <w:sz w:val="18"/>
          <w:szCs w:val="18"/>
        </w:rPr>
        <w:t xml:space="preserve">Para colocar a lista ao lado da imagem alteramos a natureza da lista usando display: inline-block e para centralizar a lista no topo </w:t>
      </w:r>
      <w:r w:rsidR="002D3231">
        <w:rPr>
          <w:noProof/>
          <w:sz w:val="18"/>
          <w:szCs w:val="18"/>
        </w:rPr>
        <w:t>utilizamos o código vertical-align: top.</w:t>
      </w:r>
      <w:r w:rsidR="002D3231" w:rsidRPr="002D3231">
        <w:rPr>
          <w:noProof/>
        </w:rPr>
        <w:t xml:space="preserve"> </w:t>
      </w:r>
    </w:p>
    <w:p w:rsidR="00D722F8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  <w:sz w:val="18"/>
          <w:szCs w:val="18"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17272635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17750155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4F1BF8" w:rsidRDefault="00145758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  <w:sz w:val="18"/>
          <w:szCs w:val="18"/>
        </w:rPr>
        <w:t>15% do lado direito conforme a imagem do código.</w:t>
      </w:r>
    </w:p>
    <w:p w:rsidR="002D3231" w:rsidRDefault="00523C6D" w:rsidP="003B0CE8">
      <w:pPr>
        <w:tabs>
          <w:tab w:val="left" w:pos="1200"/>
        </w:tabs>
        <w:rPr>
          <w:noProof/>
        </w:rPr>
      </w:pPr>
      <w:r w:rsidRPr="00523C6D">
        <w:rPr>
          <w:noProof/>
        </w:rPr>
        <w:t xml:space="preserve"> </w:t>
      </w:r>
      <w:r w:rsidRPr="00523C6D">
        <w:rPr>
          <w:noProof/>
          <w:sz w:val="18"/>
          <w:szCs w:val="18"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901C7B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13- Em nosso site criamos duas divs uma para parte principal e a outra para parte dos beneficios.</w:t>
      </w:r>
    </w:p>
    <w:p w:rsidR="00901C7B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t xml:space="preserve"> </w:t>
      </w:r>
      <w:r w:rsidRPr="00901C7B">
        <w:rPr>
          <w:noProof/>
          <w:sz w:val="18"/>
          <w:szCs w:val="18"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  <w:sz w:val="18"/>
          <w:szCs w:val="18"/>
        </w:rPr>
        <w:t xml:space="preserve">14- </w:t>
      </w:r>
      <w:r w:rsidR="00E32265">
        <w:rPr>
          <w:noProof/>
          <w:sz w:val="18"/>
          <w:szCs w:val="18"/>
        </w:rPr>
        <w:t>N</w:t>
      </w:r>
      <w:r>
        <w:rPr>
          <w:noProof/>
          <w:sz w:val="18"/>
          <w:szCs w:val="18"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4F1BF8" w:rsidRPr="00B47BF5" w:rsidRDefault="004F1BF8" w:rsidP="003B0CE8">
      <w:pPr>
        <w:tabs>
          <w:tab w:val="left" w:pos="1200"/>
        </w:tabs>
        <w:rPr>
          <w:noProof/>
        </w:rPr>
      </w:pPr>
      <w:r w:rsidRPr="00901C7B">
        <w:rPr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23065740</wp:posOffset>
            </wp:positionV>
            <wp:extent cx="1875155" cy="572135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Default="00E6761A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t xml:space="preserve">15- </w:t>
      </w:r>
      <w:r w:rsidR="00E32265" w:rsidRPr="00B424B1">
        <w:rPr>
          <w:noProof/>
          <w:sz w:val="18"/>
          <w:szCs w:val="18"/>
        </w:rPr>
        <w:t>N</w:t>
      </w:r>
      <w:r w:rsidRPr="00B424B1">
        <w:rPr>
          <w:noProof/>
          <w:sz w:val="18"/>
          <w:szCs w:val="18"/>
        </w:rPr>
        <w:t xml:space="preserve">a div beneficios colocamos o espaço interno de 20px </w:t>
      </w:r>
    </w:p>
    <w:p w:rsidR="004F1BF8" w:rsidRPr="00B424B1" w:rsidRDefault="004F1BF8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24230330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61A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</w:p>
    <w:p w:rsidR="00E6761A" w:rsidRDefault="00E6761A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t xml:space="preserve">16- </w:t>
      </w:r>
      <w:r w:rsidR="00E32265" w:rsidRPr="00B424B1">
        <w:rPr>
          <w:noProof/>
          <w:sz w:val="18"/>
          <w:szCs w:val="18"/>
        </w:rPr>
        <w:t>Centralizamos o subtitulo h2</w:t>
      </w:r>
    </w:p>
    <w:p w:rsidR="004F1BF8" w:rsidRPr="00B424B1" w:rsidRDefault="004F1BF8" w:rsidP="003B0CE8">
      <w:pPr>
        <w:tabs>
          <w:tab w:val="left" w:pos="1200"/>
        </w:tabs>
        <w:rPr>
          <w:noProof/>
          <w:sz w:val="18"/>
          <w:szCs w:val="18"/>
        </w:rPr>
      </w:pPr>
    </w:p>
    <w:p w:rsidR="00E32265" w:rsidRPr="00B424B1" w:rsidRDefault="004F1BF8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25462865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2265" w:rsidRPr="00B424B1" w:rsidRDefault="00E32265" w:rsidP="003B0CE8">
      <w:pPr>
        <w:tabs>
          <w:tab w:val="left" w:pos="1200"/>
        </w:tabs>
        <w:rPr>
          <w:noProof/>
          <w:sz w:val="18"/>
          <w:szCs w:val="18"/>
        </w:rPr>
      </w:pPr>
    </w:p>
    <w:p w:rsidR="004F1BF8" w:rsidRDefault="00C1550C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t xml:space="preserve">17- </w:t>
      </w:r>
      <w:r w:rsidR="009A4E36">
        <w:rPr>
          <w:noProof/>
          <w:sz w:val="18"/>
          <w:szCs w:val="18"/>
        </w:rPr>
        <w:t>criamos os arquivos produto.html e produto.css dentro da pasta do projeto.</w:t>
      </w:r>
    </w:p>
    <w:p w:rsidR="00E32265" w:rsidRDefault="009A4E36" w:rsidP="003B0CE8">
      <w:pPr>
        <w:tabs>
          <w:tab w:val="left" w:pos="1200"/>
        </w:tabs>
        <w:rPr>
          <w:noProof/>
        </w:rPr>
      </w:pPr>
      <w:r w:rsidRPr="009A4E36">
        <w:rPr>
          <w:noProof/>
        </w:rPr>
        <w:t xml:space="preserve"> </w:t>
      </w:r>
      <w:r w:rsidRPr="009A4E36">
        <w:rPr>
          <w:noProof/>
          <w:sz w:val="18"/>
          <w:szCs w:val="18"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Default="001E4B87" w:rsidP="003B0CE8">
      <w:pPr>
        <w:tabs>
          <w:tab w:val="left" w:pos="1200"/>
        </w:tabs>
        <w:rPr>
          <w:noProof/>
        </w:rPr>
      </w:pPr>
      <w:r>
        <w:rPr>
          <w:noProof/>
          <w:sz w:val="18"/>
          <w:szCs w:val="18"/>
        </w:rPr>
        <w:t xml:space="preserve">18- </w:t>
      </w:r>
      <w:r w:rsidR="007109B3">
        <w:rPr>
          <w:noProof/>
          <w:sz w:val="18"/>
          <w:szCs w:val="18"/>
        </w:rPr>
        <w:t>No Header inserimos a tag h1 com a imagem com logo e abaixo fizemos uma lista não ordenada com os itens que posterior será o menu da página onde colocamos a tag a para ancorar o link com as paginas do projeto conforme a imagem.</w:t>
      </w:r>
      <w:r w:rsidR="007109B3" w:rsidRPr="007109B3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noProof/>
        </w:rPr>
      </w:pPr>
      <w:r w:rsidRPr="007109B3">
        <w:rPr>
          <w:noProof/>
          <w:sz w:val="18"/>
          <w:szCs w:val="18"/>
        </w:rPr>
        <w:drawing>
          <wp:anchor distT="0" distB="0" distL="114300" distR="114300" simplePos="0" relativeHeight="251674624" behindDoc="0" locked="0" layoutInCell="1" allowOverlap="1" wp14:anchorId="3A70756F">
            <wp:simplePos x="0" y="0"/>
            <wp:positionH relativeFrom="margin">
              <wp:align>left</wp:align>
            </wp:positionH>
            <wp:positionV relativeFrom="paragraph">
              <wp:posOffset>27983180</wp:posOffset>
            </wp:positionV>
            <wp:extent cx="2667000" cy="12668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109B3" w:rsidRDefault="007109B3" w:rsidP="003B0CE8">
      <w:pPr>
        <w:tabs>
          <w:tab w:val="left" w:pos="1200"/>
        </w:tabs>
        <w:rPr>
          <w:noProof/>
          <w:sz w:val="18"/>
          <w:szCs w:val="18"/>
        </w:rPr>
      </w:pPr>
    </w:p>
    <w:p w:rsidR="007E047A" w:rsidRDefault="007109B3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19- </w:t>
      </w:r>
      <w:r w:rsidR="009E356E">
        <w:rPr>
          <w:noProof/>
          <w:sz w:val="18"/>
          <w:szCs w:val="18"/>
        </w:rPr>
        <w:t>No Header botamos uma cor de fundo</w:t>
      </w:r>
    </w:p>
    <w:p w:rsidR="007E047A" w:rsidRDefault="007E047A" w:rsidP="003B0CE8">
      <w:pPr>
        <w:tabs>
          <w:tab w:val="left" w:pos="1200"/>
        </w:tabs>
        <w:rPr>
          <w:noProof/>
          <w:sz w:val="18"/>
          <w:szCs w:val="18"/>
        </w:rPr>
      </w:pPr>
      <w:r w:rsidRPr="007E047A">
        <w:rPr>
          <w:noProof/>
          <w:sz w:val="18"/>
          <w:szCs w:val="18"/>
        </w:rPr>
        <w:drawing>
          <wp:inline distT="0" distB="0" distL="0" distR="0" wp14:anchorId="49E6D1B3" wp14:editId="3CCB871C">
            <wp:extent cx="2000529" cy="381053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8"/>
          <w:szCs w:val="18"/>
        </w:rPr>
        <w:tab/>
      </w:r>
      <w:r>
        <w:rPr>
          <w:noProof/>
          <w:sz w:val="18"/>
          <w:szCs w:val="18"/>
        </w:rPr>
        <w:tab/>
      </w:r>
      <w:r>
        <w:rPr>
          <w:noProof/>
          <w:sz w:val="18"/>
          <w:szCs w:val="18"/>
        </w:rPr>
        <w:tab/>
      </w:r>
      <w:r>
        <w:rPr>
          <w:noProof/>
          <w:sz w:val="18"/>
          <w:szCs w:val="18"/>
        </w:rPr>
        <w:tab/>
      </w:r>
    </w:p>
    <w:p w:rsidR="000A2EFA" w:rsidRDefault="000A2EFA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20- Adicionamos a tag nav a nossa lista</w:t>
      </w:r>
      <w:r w:rsidR="001C0721">
        <w:rPr>
          <w:noProof/>
          <w:sz w:val="18"/>
          <w:szCs w:val="18"/>
        </w:rPr>
        <w:t>, indicando que é que é um menu de navegação.</w:t>
      </w:r>
    </w:p>
    <w:p w:rsidR="001C0721" w:rsidRDefault="001C0721" w:rsidP="003B0CE8">
      <w:pPr>
        <w:tabs>
          <w:tab w:val="left" w:pos="1200"/>
        </w:tabs>
        <w:rPr>
          <w:noProof/>
          <w:sz w:val="18"/>
          <w:szCs w:val="18"/>
        </w:rPr>
      </w:pPr>
      <w:r w:rsidRPr="001C0721">
        <w:rPr>
          <w:noProof/>
          <w:sz w:val="18"/>
          <w:szCs w:val="18"/>
        </w:rPr>
        <w:drawing>
          <wp:inline distT="0" distB="0" distL="0" distR="0" wp14:anchorId="39A1EB31" wp14:editId="47226991">
            <wp:extent cx="2905530" cy="885949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21" w:rsidRDefault="0038304E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1304925</wp:posOffset>
                </wp:positionH>
                <wp:positionV relativeFrom="paragraph">
                  <wp:posOffset>192405</wp:posOffset>
                </wp:positionV>
                <wp:extent cx="2676525" cy="361950"/>
                <wp:effectExtent l="38100" t="0" r="28575" b="7620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765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BB2EF2" id="Conector de Seta Reta 30" o:spid="_x0000_s1026" type="#_x0000_t32" style="position:absolute;margin-left:102.75pt;margin-top:15.15pt;width:210.75pt;height:28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1095375</wp:posOffset>
                </wp:positionH>
                <wp:positionV relativeFrom="paragraph">
                  <wp:posOffset>211455</wp:posOffset>
                </wp:positionV>
                <wp:extent cx="1533525" cy="219075"/>
                <wp:effectExtent l="38100" t="0" r="28575" b="85725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75E553" id="Conector de Seta Reta 29" o:spid="_x0000_s1026" type="#_x0000_t32" style="position:absolute;margin-left:86.25pt;margin-top:16.65pt;width:120.75pt;height:17.2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1C0721">
        <w:rPr>
          <w:noProof/>
          <w:sz w:val="18"/>
          <w:szCs w:val="18"/>
        </w:rPr>
        <w:t xml:space="preserve">21- </w:t>
      </w:r>
      <w:r>
        <w:rPr>
          <w:noProof/>
          <w:sz w:val="18"/>
          <w:szCs w:val="18"/>
        </w:rPr>
        <w:t xml:space="preserve">No </w:t>
      </w:r>
      <w:r w:rsidR="00544DBB">
        <w:rPr>
          <w:noProof/>
          <w:sz w:val="18"/>
          <w:szCs w:val="18"/>
        </w:rPr>
        <w:t>c</w:t>
      </w:r>
      <w:r>
        <w:rPr>
          <w:noProof/>
          <w:sz w:val="18"/>
          <w:szCs w:val="18"/>
        </w:rPr>
        <w:t>ss utilizamos a nav li para coçocar os itens um ao lado do outro e colocamos espaço entre os itens.</w:t>
      </w:r>
    </w:p>
    <w:p w:rsidR="0038304E" w:rsidRDefault="0038304E" w:rsidP="003B0CE8">
      <w:pPr>
        <w:tabs>
          <w:tab w:val="left" w:pos="1200"/>
        </w:tabs>
        <w:rPr>
          <w:noProof/>
          <w:sz w:val="18"/>
          <w:szCs w:val="18"/>
        </w:rPr>
      </w:pPr>
      <w:r w:rsidRPr="0038304E">
        <w:rPr>
          <w:noProof/>
          <w:sz w:val="18"/>
          <w:szCs w:val="18"/>
        </w:rPr>
        <w:drawing>
          <wp:inline distT="0" distB="0" distL="0" distR="0" wp14:anchorId="7445FE99" wp14:editId="1A900F8E">
            <wp:extent cx="1381318" cy="543001"/>
            <wp:effectExtent l="0" t="0" r="9525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4E" w:rsidRDefault="000054EA" w:rsidP="003B0CE8">
      <w:pPr>
        <w:tabs>
          <w:tab w:val="left" w:pos="1200"/>
        </w:tabs>
        <w:rPr>
          <w:noProof/>
          <w:sz w:val="18"/>
          <w:szCs w:val="18"/>
        </w:rPr>
      </w:pPr>
      <w:r w:rsidRPr="000054EA">
        <w:rPr>
          <w:noProof/>
          <w:sz w:val="18"/>
          <w:szCs w:val="18"/>
        </w:rPr>
        <w:drawing>
          <wp:anchor distT="0" distB="0" distL="114300" distR="114300" simplePos="0" relativeHeight="251677696" behindDoc="1" locked="0" layoutInCell="1" allowOverlap="1" wp14:anchorId="7AD145E2">
            <wp:simplePos x="0" y="0"/>
            <wp:positionH relativeFrom="column">
              <wp:posOffset>3368040</wp:posOffset>
            </wp:positionH>
            <wp:positionV relativeFrom="paragraph">
              <wp:posOffset>212725</wp:posOffset>
            </wp:positionV>
            <wp:extent cx="1695450" cy="942975"/>
            <wp:effectExtent l="0" t="0" r="0" b="9525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04E">
        <w:rPr>
          <w:noProof/>
          <w:sz w:val="18"/>
          <w:szCs w:val="18"/>
        </w:rPr>
        <w:t>22-</w:t>
      </w:r>
      <w:r>
        <w:rPr>
          <w:noProof/>
          <w:sz w:val="18"/>
          <w:szCs w:val="18"/>
        </w:rPr>
        <w:t xml:space="preserve"> Ainda no css utilizamos o nav a estilizamos os textos da seguinte forma: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Aumentamos o tamanho da fonte.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Deixamos a fonte em negrito e encorpamos 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Transformamos o texto em maiusculo.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Colocamos a cor preta no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  <w:sz w:val="18"/>
          <w:szCs w:val="18"/>
        </w:rPr>
      </w:pPr>
      <w:r w:rsidRPr="000054EA">
        <w:rPr>
          <w:b/>
          <w:noProof/>
          <w:sz w:val="18"/>
          <w:szCs w:val="18"/>
        </w:rPr>
        <w:t>Tiramos o sublinhado.</w:t>
      </w:r>
    </w:p>
    <w:p w:rsidR="000054EA" w:rsidRDefault="000054EA" w:rsidP="003B0CE8">
      <w:pPr>
        <w:tabs>
          <w:tab w:val="left" w:pos="1200"/>
        </w:tabs>
        <w:rPr>
          <w:noProof/>
          <w:sz w:val="18"/>
          <w:szCs w:val="18"/>
        </w:rPr>
      </w:pPr>
    </w:p>
    <w:p w:rsidR="000054EA" w:rsidRDefault="000054EA" w:rsidP="003B0CE8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23- </w:t>
      </w:r>
      <w:r w:rsidR="005017BF">
        <w:rPr>
          <w:noProof/>
          <w:sz w:val="18"/>
          <w:szCs w:val="18"/>
        </w:rPr>
        <w:t>Trabalhando com posicionamento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  <w:sz w:val="18"/>
          <w:szCs w:val="18"/>
        </w:rPr>
      </w:pPr>
      <w:r w:rsidRPr="005017BF">
        <w:rPr>
          <w:b/>
          <w:noProof/>
          <w:sz w:val="18"/>
          <w:szCs w:val="18"/>
        </w:rPr>
        <w:t>Static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  <w:sz w:val="18"/>
          <w:szCs w:val="18"/>
        </w:rPr>
      </w:pPr>
      <w:r w:rsidRPr="005017BF">
        <w:rPr>
          <w:b/>
          <w:noProof/>
          <w:sz w:val="18"/>
          <w:szCs w:val="18"/>
        </w:rPr>
        <w:t>Relative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  <w:sz w:val="18"/>
          <w:szCs w:val="18"/>
        </w:rPr>
      </w:pPr>
      <w:r w:rsidRPr="005017BF">
        <w:rPr>
          <w:b/>
          <w:noProof/>
          <w:sz w:val="18"/>
          <w:szCs w:val="18"/>
        </w:rPr>
        <w:t>Absolute</w:t>
      </w:r>
    </w:p>
    <w:p w:rsidR="005017BF" w:rsidRPr="005017BF" w:rsidRDefault="005017BF" w:rsidP="005017BF">
      <w:pPr>
        <w:tabs>
          <w:tab w:val="left" w:pos="1200"/>
        </w:tabs>
        <w:rPr>
          <w:noProof/>
          <w:sz w:val="18"/>
          <w:szCs w:val="18"/>
        </w:rPr>
      </w:pPr>
      <w:r w:rsidRPr="005017BF">
        <w:rPr>
          <w:noProof/>
          <w:sz w:val="18"/>
          <w:szCs w:val="18"/>
        </w:rPr>
        <w:t xml:space="preserve">Na position </w:t>
      </w:r>
      <w:r w:rsidRPr="005017BF">
        <w:rPr>
          <w:b/>
          <w:noProof/>
          <w:sz w:val="18"/>
          <w:szCs w:val="18"/>
        </w:rPr>
        <w:t>static</w:t>
      </w:r>
      <w:r w:rsidRPr="005017BF">
        <w:rPr>
          <w:noProof/>
          <w:sz w:val="18"/>
          <w:szCs w:val="18"/>
        </w:rPr>
        <w:t xml:space="preserve"> -&gt; como o nome diz a posição fica parada no ponto inicial.</w:t>
      </w:r>
    </w:p>
    <w:p w:rsidR="005017BF" w:rsidRPr="005017BF" w:rsidRDefault="005017BF" w:rsidP="005017BF">
      <w:pPr>
        <w:tabs>
          <w:tab w:val="left" w:pos="1200"/>
        </w:tabs>
        <w:rPr>
          <w:noProof/>
          <w:sz w:val="18"/>
          <w:szCs w:val="18"/>
        </w:rPr>
      </w:pPr>
      <w:r w:rsidRPr="005017BF">
        <w:rPr>
          <w:noProof/>
          <w:sz w:val="18"/>
          <w:szCs w:val="18"/>
        </w:rPr>
        <w:t xml:space="preserve">Na position </w:t>
      </w:r>
      <w:r w:rsidRPr="005017BF">
        <w:rPr>
          <w:b/>
          <w:noProof/>
          <w:sz w:val="18"/>
          <w:szCs w:val="18"/>
        </w:rPr>
        <w:t>relative</w:t>
      </w:r>
      <w:r w:rsidRPr="005017BF">
        <w:rPr>
          <w:noProof/>
          <w:sz w:val="18"/>
          <w:szCs w:val="18"/>
        </w:rPr>
        <w:t xml:space="preserve"> -&gt; ele anda conforme sua posição original.</w:t>
      </w:r>
    </w:p>
    <w:p w:rsidR="005017BF" w:rsidRDefault="005017BF" w:rsidP="005017BF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Na position </w:t>
      </w:r>
      <w:r w:rsidRPr="005017BF">
        <w:rPr>
          <w:b/>
          <w:noProof/>
          <w:sz w:val="18"/>
          <w:szCs w:val="18"/>
        </w:rPr>
        <w:t>absolute</w:t>
      </w:r>
      <w:r>
        <w:rPr>
          <w:noProof/>
          <w:sz w:val="18"/>
          <w:szCs w:val="18"/>
        </w:rPr>
        <w:t xml:space="preserve"> -&gt; é absoluto ao site ignorando a posição inicial.</w:t>
      </w:r>
    </w:p>
    <w:p w:rsidR="005017BF" w:rsidRDefault="005017BF" w:rsidP="005017BF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Para centralizar o menu utilizamos:</w:t>
      </w:r>
    </w:p>
    <w:p w:rsidR="005017BF" w:rsidRDefault="005017BF" w:rsidP="005017BF">
      <w:pPr>
        <w:tabs>
          <w:tab w:val="left" w:pos="1200"/>
        </w:tabs>
        <w:rPr>
          <w:noProof/>
          <w:sz w:val="18"/>
          <w:szCs w:val="18"/>
        </w:rPr>
      </w:pPr>
      <w:r w:rsidRPr="005017BF">
        <w:rPr>
          <w:noProof/>
          <w:sz w:val="18"/>
          <w:szCs w:val="18"/>
        </w:rPr>
        <w:drawing>
          <wp:inline distT="0" distB="0" distL="0" distR="0" wp14:anchorId="65E00149" wp14:editId="17F6DEFC">
            <wp:extent cx="1981477" cy="116221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7BF" w:rsidRDefault="005017BF" w:rsidP="005017BF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24- </w:t>
      </w:r>
      <w:r w:rsidR="0046694E">
        <w:rPr>
          <w:noProof/>
          <w:sz w:val="18"/>
          <w:szCs w:val="18"/>
        </w:rPr>
        <w:t>Para r</w:t>
      </w:r>
      <w:r w:rsidR="0029729C">
        <w:rPr>
          <w:noProof/>
          <w:sz w:val="18"/>
          <w:szCs w:val="18"/>
        </w:rPr>
        <w:t>esetar o css do navegador utilizamos o reset.css que pegamos do seguinte site:</w:t>
      </w:r>
    </w:p>
    <w:p w:rsidR="0029729C" w:rsidRDefault="0029729C" w:rsidP="005017BF">
      <w:pPr>
        <w:tabs>
          <w:tab w:val="left" w:pos="1200"/>
        </w:tabs>
        <w:rPr>
          <w:noProof/>
          <w:sz w:val="18"/>
          <w:szCs w:val="18"/>
        </w:rPr>
      </w:pPr>
      <w:hyperlink r:id="rId35" w:history="1">
        <w:r w:rsidRPr="00CB4338">
          <w:rPr>
            <w:rStyle w:val="Hyperlink"/>
            <w:noProof/>
            <w:sz w:val="18"/>
            <w:szCs w:val="18"/>
          </w:rPr>
          <w:t>https://meyerweb.com/eric/tools/css/reset/</w:t>
        </w:r>
      </w:hyperlink>
    </w:p>
    <w:p w:rsidR="0029729C" w:rsidRDefault="0029729C" w:rsidP="005017BF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obs: O reset.css deve sempre ficar na parte de cima do nosso css (da página)</w:t>
      </w:r>
    </w:p>
    <w:p w:rsidR="0029729C" w:rsidRDefault="0029729C" w:rsidP="005017BF">
      <w:pPr>
        <w:tabs>
          <w:tab w:val="left" w:pos="1200"/>
        </w:tabs>
        <w:rPr>
          <w:noProof/>
          <w:sz w:val="18"/>
          <w:szCs w:val="18"/>
        </w:rPr>
      </w:pPr>
      <w:r w:rsidRPr="0029729C">
        <w:rPr>
          <w:noProof/>
          <w:sz w:val="18"/>
          <w:szCs w:val="18"/>
        </w:rPr>
        <w:drawing>
          <wp:inline distT="0" distB="0" distL="0" distR="0" wp14:anchorId="5273BA84" wp14:editId="46B4C5F7">
            <wp:extent cx="5887272" cy="1267002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9C" w:rsidRDefault="0029729C" w:rsidP="005017BF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25-  </w:t>
      </w:r>
      <w:r w:rsidR="0086600B">
        <w:rPr>
          <w:noProof/>
          <w:sz w:val="18"/>
          <w:szCs w:val="18"/>
        </w:rPr>
        <w:t>Para centralizar o logo</w:t>
      </w:r>
      <w:r w:rsidR="00A2745B">
        <w:rPr>
          <w:noProof/>
          <w:sz w:val="18"/>
          <w:szCs w:val="18"/>
        </w:rPr>
        <w:t xml:space="preserve"> e menu dentro do header utilizamos uma div chamada caixa.</w:t>
      </w:r>
    </w:p>
    <w:p w:rsidR="00A2745B" w:rsidRDefault="00A2745B" w:rsidP="005017BF">
      <w:pPr>
        <w:tabs>
          <w:tab w:val="left" w:pos="1200"/>
        </w:tabs>
        <w:rPr>
          <w:noProof/>
          <w:sz w:val="18"/>
          <w:szCs w:val="18"/>
        </w:rPr>
      </w:pPr>
      <w:r w:rsidRPr="00A2745B">
        <w:rPr>
          <w:noProof/>
          <w:sz w:val="18"/>
          <w:szCs w:val="18"/>
        </w:rPr>
        <w:drawing>
          <wp:inline distT="0" distB="0" distL="0" distR="0" wp14:anchorId="04B5B805" wp14:editId="5BE5E100">
            <wp:extent cx="4963218" cy="2162477"/>
            <wp:effectExtent l="0" t="0" r="889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45B" w:rsidRDefault="00A2745B" w:rsidP="005017BF">
      <w:p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 xml:space="preserve">26- </w:t>
      </w:r>
      <w:r w:rsidR="00F514BF">
        <w:rPr>
          <w:noProof/>
          <w:sz w:val="18"/>
          <w:szCs w:val="18"/>
        </w:rPr>
        <w:t xml:space="preserve"> No css na div .caixa utilizamos: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Definimos uma largura para div 940px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Utilizamos margin: 0 auto para deixar tanto o logo como o menu centralizados</w:t>
      </w:r>
    </w:p>
    <w:p w:rsidR="00F514BF" w:rsidRP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  <w:sz w:val="18"/>
          <w:szCs w:val="18"/>
        </w:rPr>
      </w:pPr>
      <w:r>
        <w:rPr>
          <w:noProof/>
          <w:sz w:val="18"/>
          <w:szCs w:val="18"/>
        </w:rPr>
        <w:t>E position relative para o menu andar conforme sua posição</w:t>
      </w:r>
      <w:bookmarkStart w:id="0" w:name="_GoBack"/>
      <w:bookmarkEnd w:id="0"/>
    </w:p>
    <w:p w:rsidR="00F514BF" w:rsidRPr="00F514BF" w:rsidRDefault="00F514BF" w:rsidP="005017BF">
      <w:pPr>
        <w:tabs>
          <w:tab w:val="left" w:pos="1200"/>
        </w:tabs>
      </w:pPr>
      <w:r w:rsidRPr="00F514BF">
        <w:drawing>
          <wp:inline distT="0" distB="0" distL="0" distR="0" wp14:anchorId="12404C75" wp14:editId="77B727BC">
            <wp:extent cx="2029108" cy="1066949"/>
            <wp:effectExtent l="0" t="0" r="9525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4BF" w:rsidRPr="00F514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94BA1"/>
    <w:multiLevelType w:val="hybridMultilevel"/>
    <w:tmpl w:val="9F866F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20102"/>
    <w:multiLevelType w:val="hybridMultilevel"/>
    <w:tmpl w:val="ACA029E8"/>
    <w:lvl w:ilvl="0" w:tplc="5FBC47B0">
      <w:start w:val="1"/>
      <w:numFmt w:val="bullet"/>
      <w:lvlText w:val="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7B6676"/>
    <w:multiLevelType w:val="hybridMultilevel"/>
    <w:tmpl w:val="26BEC6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E0979"/>
    <w:multiLevelType w:val="hybridMultilevel"/>
    <w:tmpl w:val="18364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7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054EA"/>
    <w:rsid w:val="00017D86"/>
    <w:rsid w:val="000A2EFA"/>
    <w:rsid w:val="001015B1"/>
    <w:rsid w:val="00122F91"/>
    <w:rsid w:val="00145758"/>
    <w:rsid w:val="001C0721"/>
    <w:rsid w:val="001E4B87"/>
    <w:rsid w:val="0029729C"/>
    <w:rsid w:val="002D3231"/>
    <w:rsid w:val="0038304E"/>
    <w:rsid w:val="003B0CE8"/>
    <w:rsid w:val="0046694E"/>
    <w:rsid w:val="00497A2A"/>
    <w:rsid w:val="004C50E3"/>
    <w:rsid w:val="004F1BF8"/>
    <w:rsid w:val="005017BF"/>
    <w:rsid w:val="00523C6D"/>
    <w:rsid w:val="00544DBB"/>
    <w:rsid w:val="00545A88"/>
    <w:rsid w:val="005D14F2"/>
    <w:rsid w:val="005E3C4A"/>
    <w:rsid w:val="005F638D"/>
    <w:rsid w:val="007109B3"/>
    <w:rsid w:val="00713879"/>
    <w:rsid w:val="00733D68"/>
    <w:rsid w:val="007E047A"/>
    <w:rsid w:val="0086600B"/>
    <w:rsid w:val="008B0C95"/>
    <w:rsid w:val="00901C7B"/>
    <w:rsid w:val="009A4E36"/>
    <w:rsid w:val="009A62EF"/>
    <w:rsid w:val="009B4B65"/>
    <w:rsid w:val="009E356E"/>
    <w:rsid w:val="00A0143A"/>
    <w:rsid w:val="00A2745B"/>
    <w:rsid w:val="00A9013F"/>
    <w:rsid w:val="00B16CF3"/>
    <w:rsid w:val="00B424B1"/>
    <w:rsid w:val="00B47BF5"/>
    <w:rsid w:val="00B65219"/>
    <w:rsid w:val="00C1550C"/>
    <w:rsid w:val="00CE2B69"/>
    <w:rsid w:val="00D722F8"/>
    <w:rsid w:val="00DD1B2D"/>
    <w:rsid w:val="00E32265"/>
    <w:rsid w:val="00E6761A"/>
    <w:rsid w:val="00F514BF"/>
    <w:rsid w:val="00F9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AB6BE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meyerweb.com/eric/tools/css/reset/" TargetMode="External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712832-A752-49FA-A2AE-C0E0737C3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</Pages>
  <Words>600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50</cp:revision>
  <dcterms:created xsi:type="dcterms:W3CDTF">2026-08-25T19:07:00Z</dcterms:created>
  <dcterms:modified xsi:type="dcterms:W3CDTF">2026-09-08T19:23:00Z</dcterms:modified>
</cp:coreProperties>
</file>