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 a procedure cadastrar_produtos()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procedure cadastrar_produtos(p_descricao varchar,p_preco decimal,p_estoque int,p_categoria 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((select id from categorias where id = p_categoria) is null)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raise 'A categoria do produto que deseja cadastrar não existe!';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insert into produtos (descricao,preco,estoque,fk_categorias_id)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values (p_descricao,p_preco,p_estoque,p_categoria);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$$language plpgsql;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