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103" w:rsidRPr="00CF3D50" w:rsidRDefault="000B1103" w:rsidP="000B1103">
      <w:pPr>
        <w:pStyle w:val="Ttulo"/>
        <w:jc w:val="right"/>
      </w:pPr>
      <w:bookmarkStart w:id="0" w:name="_Toc232390002"/>
      <w:r>
        <w:rPr>
          <w:b w:val="0"/>
        </w:rPr>
        <w:t>SISCON – Sistema de Controle de Estoque</w:t>
      </w:r>
    </w:p>
    <w:p w:rsidR="000B1103" w:rsidRPr="00CF3D50" w:rsidRDefault="000B1103" w:rsidP="000B1103">
      <w:pPr>
        <w:pStyle w:val="Ttulo"/>
        <w:jc w:val="right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Projeto Nº 01/2011</w:t>
      </w:r>
    </w:p>
    <w:p w:rsidR="000B1103" w:rsidRDefault="000B1103" w:rsidP="000B1103">
      <w:pPr>
        <w:pStyle w:val="TtuloDocumento"/>
        <w:spacing w:line="360" w:lineRule="auto"/>
        <w:ind w:firstLine="0"/>
        <w:rPr>
          <w:rStyle w:val="Fontepargpadro1"/>
          <w:rFonts w:ascii="Times New Roman" w:hAnsi="Times New Roman"/>
        </w:rPr>
      </w:pPr>
      <w:r>
        <w:rPr>
          <w:rStyle w:val="Fontepargpadro1"/>
          <w:rFonts w:ascii="Times New Roman" w:hAnsi="Times New Roman"/>
        </w:rPr>
        <w:t xml:space="preserve"> Especificação de Caso de Uso</w:t>
      </w:r>
    </w:p>
    <w:p w:rsidR="000B1103" w:rsidRPr="00FA4E82" w:rsidRDefault="000B1103" w:rsidP="000B1103">
      <w:pPr>
        <w:pStyle w:val="TtuloDocumento"/>
        <w:spacing w:line="360" w:lineRule="auto"/>
        <w:ind w:firstLine="0"/>
        <w:rPr>
          <w:rFonts w:ascii="Times New Roman" w:hAnsi="Times New Roman"/>
        </w:rPr>
      </w:pPr>
      <w:r>
        <w:rPr>
          <w:rStyle w:val="Fontepargpadro1"/>
          <w:rFonts w:ascii="Times New Roman" w:hAnsi="Times New Roman"/>
        </w:rPr>
        <w:t>Executar Vendas</w:t>
      </w:r>
    </w:p>
    <w:p w:rsidR="000B1103" w:rsidRPr="00525871" w:rsidRDefault="000B1103" w:rsidP="000B1103">
      <w:pPr>
        <w:jc w:val="right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Versão 1.0</w:t>
      </w:r>
      <w:r w:rsidR="00525871">
        <w:rPr>
          <w:b/>
          <w:sz w:val="36"/>
          <w:szCs w:val="36"/>
        </w:rPr>
        <w:t>.0</w:t>
      </w:r>
    </w:p>
    <w:p w:rsidR="00EE1D29" w:rsidRPr="00C518B2" w:rsidRDefault="00EE1D29" w:rsidP="00C518B2">
      <w:r>
        <w:tab/>
      </w:r>
      <w:r>
        <w:tab/>
      </w:r>
      <w:r>
        <w:tab/>
      </w:r>
    </w:p>
    <w:p w:rsidR="00EE1D29" w:rsidRPr="00946C69" w:rsidRDefault="00EE1D29">
      <w:pPr>
        <w:pStyle w:val="Comentario"/>
        <w:rPr>
          <w:i w:val="0"/>
          <w:iCs w:val="0"/>
        </w:rPr>
      </w:pPr>
      <w:r w:rsidRPr="00946C69">
        <w:rPr>
          <w:i w:val="0"/>
          <w:iCs w:val="0"/>
        </w:rPr>
        <w:t>.</w:t>
      </w:r>
    </w:p>
    <w:p w:rsidR="00EE1D29" w:rsidRPr="00946C69" w:rsidRDefault="00EE1D29">
      <w:pPr>
        <w:pStyle w:val="InfoBlue"/>
        <w:rPr>
          <w:i w:val="0"/>
          <w:iCs w:val="0"/>
        </w:rPr>
        <w:sectPr w:rsidR="00EE1D29" w:rsidRPr="00946C69">
          <w:headerReference w:type="default" r:id="rId8"/>
          <w:pgSz w:w="11907" w:h="16840"/>
          <w:pgMar w:top="1417" w:right="1440" w:bottom="1417" w:left="1440" w:header="720" w:footer="720" w:gutter="0"/>
          <w:cols w:space="720"/>
        </w:sectPr>
      </w:pPr>
      <w:r w:rsidRPr="00946C69">
        <w:rPr>
          <w:i w:val="0"/>
          <w:iCs w:val="0"/>
        </w:rPr>
        <w:t xml:space="preserve"> </w:t>
      </w:r>
    </w:p>
    <w:p w:rsidR="00EE1D29" w:rsidRPr="00946C69" w:rsidRDefault="00EE1D29">
      <w:pPr>
        <w:pStyle w:val="TituloTopico"/>
      </w:pPr>
      <w:r w:rsidRPr="00946C69">
        <w:lastRenderedPageBreak/>
        <w:t>Histórico da Revisão</w:t>
      </w:r>
    </w:p>
    <w:tbl>
      <w:tblPr>
        <w:tblW w:w="9639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1295"/>
        <w:gridCol w:w="3925"/>
        <w:gridCol w:w="3051"/>
      </w:tblGrid>
      <w:tr w:rsidR="00EE1D29" w:rsidRPr="00946C69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pStyle w:val="TituloTabela"/>
            </w:pPr>
            <w:r w:rsidRPr="00946C69">
              <w:t>Data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pStyle w:val="TituloTabela"/>
            </w:pPr>
            <w:r w:rsidRPr="00946C69">
              <w:t>Versão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pStyle w:val="TituloTabela"/>
            </w:pPr>
            <w:r w:rsidRPr="00946C69">
              <w:t>Descrição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pStyle w:val="TituloTabela"/>
            </w:pPr>
            <w:r w:rsidRPr="00946C69">
              <w:t>Autor</w:t>
            </w:r>
          </w:p>
        </w:tc>
      </w:tr>
      <w:tr w:rsidR="00EE1D29" w:rsidRPr="00946C69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0B1103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>
              <w:t>25/03/2011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 w:rsidRPr="00946C69">
              <w:t>1.0</w:t>
            </w:r>
            <w:r w:rsidR="00525871">
              <w:t>.0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 w:rsidRPr="00946C69">
              <w:t>Criação do documento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0B1103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>
              <w:t>Edirley Oliveira Sousa</w:t>
            </w:r>
          </w:p>
        </w:tc>
      </w:tr>
    </w:tbl>
    <w:p w:rsidR="00EE1D29" w:rsidRPr="00946C69" w:rsidRDefault="00EE1D29">
      <w:pPr>
        <w:pStyle w:val="TituloTopico"/>
        <w:pageBreakBefore/>
      </w:pPr>
      <w:r w:rsidRPr="00946C69">
        <w:lastRenderedPageBreak/>
        <w:t>Sumário</w:t>
      </w:r>
    </w:p>
    <w:p w:rsidR="00EE1D29" w:rsidRPr="00946C69" w:rsidRDefault="00EE1D29">
      <w:pPr>
        <w:pStyle w:val="Sumrio1"/>
        <w:tabs>
          <w:tab w:val="left" w:pos="1200"/>
        </w:tabs>
      </w:pPr>
    </w:p>
    <w:p w:rsidR="00525871" w:rsidRDefault="00EE1D29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946C69">
        <w:fldChar w:fldCharType="begin"/>
      </w:r>
      <w:r w:rsidRPr="00946C69">
        <w:instrText xml:space="preserve"> TOC \o "1-3" \h </w:instrText>
      </w:r>
      <w:r w:rsidRPr="00946C69">
        <w:fldChar w:fldCharType="separate"/>
      </w:r>
      <w:hyperlink w:anchor="_Toc289629872" w:history="1">
        <w:r w:rsidR="00525871" w:rsidRPr="00D65311">
          <w:rPr>
            <w:rStyle w:val="Hyperlink"/>
            <w:noProof/>
          </w:rPr>
          <w:t>1.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Introdução</w:t>
        </w:r>
        <w:r w:rsidR="00525871">
          <w:rPr>
            <w:noProof/>
          </w:rPr>
          <w:tab/>
        </w:r>
        <w:r w:rsidR="00525871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_Toc289629872 \h </w:instrText>
        </w:r>
        <w:r w:rsidR="00525871">
          <w:rPr>
            <w:noProof/>
          </w:rPr>
        </w:r>
        <w:r w:rsidR="00525871">
          <w:rPr>
            <w:noProof/>
          </w:rPr>
          <w:fldChar w:fldCharType="separate"/>
        </w:r>
        <w:r w:rsidR="00525871">
          <w:rPr>
            <w:noProof/>
          </w:rPr>
          <w:t>4</w:t>
        </w:r>
        <w:r w:rsidR="00525871">
          <w:rPr>
            <w:noProof/>
          </w:rPr>
          <w:fldChar w:fldCharType="end"/>
        </w:r>
      </w:hyperlink>
    </w:p>
    <w:p w:rsidR="00525871" w:rsidRDefault="000E1529">
      <w:pPr>
        <w:pStyle w:val="Sumrio2"/>
        <w:tabs>
          <w:tab w:val="left" w:pos="17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73" w:history="1">
        <w:r w:rsidR="00525871" w:rsidRPr="00D65311">
          <w:rPr>
            <w:rStyle w:val="Hyperlink"/>
            <w:noProof/>
          </w:rPr>
          <w:t>1.1.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Propósito</w:t>
        </w:r>
        <w:r w:rsidR="00525871">
          <w:rPr>
            <w:noProof/>
          </w:rPr>
          <w:tab/>
        </w:r>
        <w:r w:rsidR="00525871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_Toc289629873 \h </w:instrText>
        </w:r>
        <w:r w:rsidR="00525871">
          <w:rPr>
            <w:noProof/>
          </w:rPr>
        </w:r>
        <w:r w:rsidR="00525871">
          <w:rPr>
            <w:noProof/>
          </w:rPr>
          <w:fldChar w:fldCharType="separate"/>
        </w:r>
        <w:r w:rsidR="00525871">
          <w:rPr>
            <w:noProof/>
          </w:rPr>
          <w:t>4</w:t>
        </w:r>
        <w:r w:rsidR="00525871">
          <w:rPr>
            <w:noProof/>
          </w:rPr>
          <w:fldChar w:fldCharType="end"/>
        </w:r>
      </w:hyperlink>
    </w:p>
    <w:p w:rsidR="00525871" w:rsidRDefault="000E1529">
      <w:pPr>
        <w:pStyle w:val="Sumrio2"/>
        <w:tabs>
          <w:tab w:val="left" w:pos="17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74" w:history="1">
        <w:r w:rsidR="00525871" w:rsidRPr="00D65311">
          <w:rPr>
            <w:rStyle w:val="Hyperlink"/>
            <w:noProof/>
          </w:rPr>
          <w:t>1.2.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Glossário</w:t>
        </w:r>
        <w:r w:rsidR="00525871">
          <w:rPr>
            <w:noProof/>
          </w:rPr>
          <w:tab/>
        </w:r>
        <w:r w:rsidR="00525871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_Toc289629874 \h </w:instrText>
        </w:r>
        <w:r w:rsidR="00525871">
          <w:rPr>
            <w:noProof/>
          </w:rPr>
        </w:r>
        <w:r w:rsidR="00525871">
          <w:rPr>
            <w:noProof/>
          </w:rPr>
          <w:fldChar w:fldCharType="separate"/>
        </w:r>
        <w:r w:rsidR="00525871">
          <w:rPr>
            <w:noProof/>
          </w:rPr>
          <w:t>4</w:t>
        </w:r>
        <w:r w:rsidR="00525871">
          <w:rPr>
            <w:noProof/>
          </w:rPr>
          <w:fldChar w:fldCharType="end"/>
        </w:r>
      </w:hyperlink>
    </w:p>
    <w:p w:rsidR="00525871" w:rsidRDefault="000E1529">
      <w:pPr>
        <w:pStyle w:val="Sumrio2"/>
        <w:tabs>
          <w:tab w:val="left" w:pos="17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75" w:history="1">
        <w:r w:rsidR="00525871" w:rsidRPr="00D65311">
          <w:rPr>
            <w:rStyle w:val="Hyperlink"/>
            <w:noProof/>
          </w:rPr>
          <w:t>1.3.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Referências</w:t>
        </w:r>
        <w:r w:rsidR="00525871">
          <w:rPr>
            <w:noProof/>
          </w:rPr>
          <w:tab/>
        </w:r>
        <w:r w:rsidR="00525871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_Toc289629875 \h </w:instrText>
        </w:r>
        <w:r w:rsidR="00525871">
          <w:rPr>
            <w:noProof/>
          </w:rPr>
        </w:r>
        <w:r w:rsidR="00525871">
          <w:rPr>
            <w:noProof/>
          </w:rPr>
          <w:fldChar w:fldCharType="separate"/>
        </w:r>
        <w:r w:rsidR="00525871">
          <w:rPr>
            <w:noProof/>
          </w:rPr>
          <w:t>4</w:t>
        </w:r>
        <w:r w:rsidR="00525871">
          <w:rPr>
            <w:noProof/>
          </w:rPr>
          <w:fldChar w:fldCharType="end"/>
        </w:r>
      </w:hyperlink>
    </w:p>
    <w:p w:rsidR="00525871" w:rsidRDefault="000E1529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76" w:history="1">
        <w:r w:rsidR="00525871" w:rsidRPr="00D65311">
          <w:rPr>
            <w:rStyle w:val="Hyperlink"/>
            <w:noProof/>
          </w:rPr>
          <w:t>2.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Atores</w:t>
        </w:r>
        <w:r w:rsidR="00525871">
          <w:rPr>
            <w:noProof/>
          </w:rPr>
          <w:tab/>
        </w:r>
        <w:r w:rsidR="00525871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_Toc289629876 \h </w:instrText>
        </w:r>
        <w:r w:rsidR="00525871">
          <w:rPr>
            <w:noProof/>
          </w:rPr>
        </w:r>
        <w:r w:rsidR="00525871">
          <w:rPr>
            <w:noProof/>
          </w:rPr>
          <w:fldChar w:fldCharType="separate"/>
        </w:r>
        <w:r w:rsidR="00525871">
          <w:rPr>
            <w:noProof/>
          </w:rPr>
          <w:t>4</w:t>
        </w:r>
        <w:r w:rsidR="00525871">
          <w:rPr>
            <w:noProof/>
          </w:rPr>
          <w:fldChar w:fldCharType="end"/>
        </w:r>
      </w:hyperlink>
    </w:p>
    <w:p w:rsidR="00525871" w:rsidRDefault="000E1529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77" w:history="1">
        <w:r w:rsidR="00525871" w:rsidRPr="00D65311">
          <w:rPr>
            <w:rStyle w:val="Hyperlink"/>
            <w:noProof/>
          </w:rPr>
          <w:t>3.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Pré-condições</w:t>
        </w:r>
        <w:r w:rsidR="00525871">
          <w:rPr>
            <w:noProof/>
          </w:rPr>
          <w:tab/>
        </w:r>
        <w:r w:rsidR="00525871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_Toc289629877 \h </w:instrText>
        </w:r>
        <w:r w:rsidR="00525871">
          <w:rPr>
            <w:noProof/>
          </w:rPr>
        </w:r>
        <w:r w:rsidR="00525871">
          <w:rPr>
            <w:noProof/>
          </w:rPr>
          <w:fldChar w:fldCharType="separate"/>
        </w:r>
        <w:r w:rsidR="00525871">
          <w:rPr>
            <w:noProof/>
          </w:rPr>
          <w:t>4</w:t>
        </w:r>
        <w:r w:rsidR="00525871">
          <w:rPr>
            <w:noProof/>
          </w:rPr>
          <w:fldChar w:fldCharType="end"/>
        </w:r>
      </w:hyperlink>
    </w:p>
    <w:p w:rsidR="00525871" w:rsidRDefault="000E1529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78" w:history="1">
        <w:r w:rsidR="00525871" w:rsidRPr="00D65311">
          <w:rPr>
            <w:rStyle w:val="Hyperlink"/>
            <w:noProof/>
          </w:rPr>
          <w:t>4.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Fluxo de Eventos</w:t>
        </w:r>
        <w:r w:rsidR="00525871">
          <w:rPr>
            <w:noProof/>
          </w:rPr>
          <w:tab/>
        </w:r>
        <w:r w:rsidR="00525871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_Toc289629878 \h </w:instrText>
        </w:r>
        <w:r w:rsidR="00525871">
          <w:rPr>
            <w:noProof/>
          </w:rPr>
        </w:r>
        <w:r w:rsidR="00525871">
          <w:rPr>
            <w:noProof/>
          </w:rPr>
          <w:fldChar w:fldCharType="separate"/>
        </w:r>
        <w:r w:rsidR="00525871">
          <w:rPr>
            <w:noProof/>
          </w:rPr>
          <w:t>4</w:t>
        </w:r>
        <w:r w:rsidR="00525871">
          <w:rPr>
            <w:noProof/>
          </w:rPr>
          <w:fldChar w:fldCharType="end"/>
        </w:r>
      </w:hyperlink>
    </w:p>
    <w:p w:rsidR="00525871" w:rsidRDefault="000E1529">
      <w:pPr>
        <w:pStyle w:val="Sumrio1"/>
        <w:tabs>
          <w:tab w:val="left" w:pos="14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79" w:history="1">
        <w:r w:rsidR="00525871" w:rsidRPr="00D65311">
          <w:rPr>
            <w:rStyle w:val="Hyperlink"/>
            <w:noProof/>
          </w:rPr>
          <w:t>4.1.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Fluxo Básico</w:t>
        </w:r>
        <w:r w:rsidR="00525871">
          <w:rPr>
            <w:noProof/>
          </w:rPr>
          <w:tab/>
        </w:r>
        <w:r w:rsidR="00525871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_Toc289629879 \h </w:instrText>
        </w:r>
        <w:r w:rsidR="00525871">
          <w:rPr>
            <w:noProof/>
          </w:rPr>
        </w:r>
        <w:r w:rsidR="00525871">
          <w:rPr>
            <w:noProof/>
          </w:rPr>
          <w:fldChar w:fldCharType="separate"/>
        </w:r>
        <w:r w:rsidR="00525871">
          <w:rPr>
            <w:noProof/>
          </w:rPr>
          <w:t>4</w:t>
        </w:r>
        <w:r w:rsidR="00525871">
          <w:rPr>
            <w:noProof/>
          </w:rPr>
          <w:fldChar w:fldCharType="end"/>
        </w:r>
      </w:hyperlink>
    </w:p>
    <w:p w:rsidR="00525871" w:rsidRDefault="000E1529">
      <w:pPr>
        <w:pStyle w:val="Sumrio1"/>
        <w:tabs>
          <w:tab w:val="left" w:pos="14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0" w:history="1">
        <w:r w:rsidR="00525871" w:rsidRPr="00D65311">
          <w:rPr>
            <w:rStyle w:val="Hyperlink"/>
            <w:noProof/>
          </w:rPr>
          <w:t>4.2.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Fluxos Alternativos</w:t>
        </w:r>
        <w:r w:rsidR="00525871">
          <w:rPr>
            <w:noProof/>
          </w:rPr>
          <w:tab/>
        </w:r>
        <w:r w:rsidR="00525871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_Toc289629880 \h </w:instrText>
        </w:r>
        <w:r w:rsidR="00525871">
          <w:rPr>
            <w:noProof/>
          </w:rPr>
        </w:r>
        <w:r w:rsidR="00525871">
          <w:rPr>
            <w:noProof/>
          </w:rPr>
          <w:fldChar w:fldCharType="separate"/>
        </w:r>
        <w:r w:rsidR="00525871">
          <w:rPr>
            <w:noProof/>
          </w:rPr>
          <w:t>5</w:t>
        </w:r>
        <w:r w:rsidR="00525871">
          <w:rPr>
            <w:noProof/>
          </w:rPr>
          <w:fldChar w:fldCharType="end"/>
        </w:r>
      </w:hyperlink>
    </w:p>
    <w:p w:rsidR="00525871" w:rsidRDefault="000E1529">
      <w:pPr>
        <w:pStyle w:val="Sumrio1"/>
        <w:tabs>
          <w:tab w:val="left" w:pos="14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1" w:history="1">
        <w:r w:rsidR="00525871" w:rsidRPr="00D65311">
          <w:rPr>
            <w:rStyle w:val="Hyperlink"/>
            <w:noProof/>
          </w:rPr>
          <w:t>4.3.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Fluxos de Exceções</w:t>
        </w:r>
        <w:r w:rsidR="00525871">
          <w:rPr>
            <w:noProof/>
          </w:rPr>
          <w:tab/>
        </w:r>
        <w:r w:rsidR="00525871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_Toc289629881 \h </w:instrText>
        </w:r>
        <w:r w:rsidR="00525871">
          <w:rPr>
            <w:noProof/>
          </w:rPr>
        </w:r>
        <w:r w:rsidR="00525871">
          <w:rPr>
            <w:noProof/>
          </w:rPr>
          <w:fldChar w:fldCharType="separate"/>
        </w:r>
        <w:r w:rsidR="00525871">
          <w:rPr>
            <w:noProof/>
          </w:rPr>
          <w:t>6</w:t>
        </w:r>
        <w:r w:rsidR="00525871">
          <w:rPr>
            <w:noProof/>
          </w:rPr>
          <w:fldChar w:fldCharType="end"/>
        </w:r>
      </w:hyperlink>
    </w:p>
    <w:p w:rsidR="00525871" w:rsidRDefault="000E152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2" w:history="1">
        <w:r w:rsidR="00525871" w:rsidRPr="00D65311">
          <w:rPr>
            <w:rStyle w:val="Hyperlink"/>
            <w:noProof/>
          </w:rPr>
          <w:t>FE1.  Cadastro da venda existente no banco de dados</w:t>
        </w:r>
        <w:r w:rsidR="00525871">
          <w:rPr>
            <w:noProof/>
          </w:rPr>
          <w:tab/>
        </w:r>
        <w:r w:rsidR="00525871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_Toc289629882 \h </w:instrText>
        </w:r>
        <w:r w:rsidR="00525871">
          <w:rPr>
            <w:noProof/>
          </w:rPr>
        </w:r>
        <w:r w:rsidR="00525871">
          <w:rPr>
            <w:noProof/>
          </w:rPr>
          <w:fldChar w:fldCharType="separate"/>
        </w:r>
        <w:r w:rsidR="00525871">
          <w:rPr>
            <w:noProof/>
          </w:rPr>
          <w:t>6</w:t>
        </w:r>
        <w:r w:rsidR="00525871">
          <w:rPr>
            <w:noProof/>
          </w:rPr>
          <w:fldChar w:fldCharType="end"/>
        </w:r>
      </w:hyperlink>
    </w:p>
    <w:p w:rsidR="00525871" w:rsidRDefault="000E152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3" w:history="1">
        <w:r w:rsidR="00525871" w:rsidRPr="00D65311">
          <w:rPr>
            <w:rStyle w:val="Hyperlink"/>
            <w:noProof/>
          </w:rPr>
          <w:t>PE1.1. Caso o ator insira informações de uma venda já existente.</w:t>
        </w:r>
        <w:r w:rsidR="00525871">
          <w:rPr>
            <w:noProof/>
          </w:rPr>
          <w:tab/>
        </w:r>
        <w:r w:rsidR="00525871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_Toc289629883 \h </w:instrText>
        </w:r>
        <w:r w:rsidR="00525871">
          <w:rPr>
            <w:noProof/>
          </w:rPr>
        </w:r>
        <w:r w:rsidR="00525871">
          <w:rPr>
            <w:noProof/>
          </w:rPr>
          <w:fldChar w:fldCharType="separate"/>
        </w:r>
        <w:r w:rsidR="00525871">
          <w:rPr>
            <w:noProof/>
          </w:rPr>
          <w:t>6</w:t>
        </w:r>
        <w:r w:rsidR="00525871">
          <w:rPr>
            <w:noProof/>
          </w:rPr>
          <w:fldChar w:fldCharType="end"/>
        </w:r>
      </w:hyperlink>
    </w:p>
    <w:p w:rsidR="00525871" w:rsidRDefault="000E152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4" w:history="1">
        <w:r w:rsidR="00525871" w:rsidRPr="00D65311">
          <w:rPr>
            <w:rStyle w:val="Hyperlink"/>
            <w:noProof/>
          </w:rPr>
          <w:t>FE2.  Campos obrigatórios:</w:t>
        </w:r>
        <w:r w:rsidR="00525871">
          <w:rPr>
            <w:noProof/>
          </w:rPr>
          <w:tab/>
        </w:r>
        <w:r w:rsidR="00525871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_Toc289629884 \h </w:instrText>
        </w:r>
        <w:r w:rsidR="00525871">
          <w:rPr>
            <w:noProof/>
          </w:rPr>
        </w:r>
        <w:r w:rsidR="00525871">
          <w:rPr>
            <w:noProof/>
          </w:rPr>
          <w:fldChar w:fldCharType="separate"/>
        </w:r>
        <w:r w:rsidR="00525871">
          <w:rPr>
            <w:noProof/>
          </w:rPr>
          <w:t>6</w:t>
        </w:r>
        <w:r w:rsidR="00525871">
          <w:rPr>
            <w:noProof/>
          </w:rPr>
          <w:fldChar w:fldCharType="end"/>
        </w:r>
      </w:hyperlink>
    </w:p>
    <w:p w:rsidR="00525871" w:rsidRDefault="000E152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5" w:history="1">
        <w:r w:rsidR="00525871" w:rsidRPr="00D65311">
          <w:rPr>
            <w:rStyle w:val="Hyperlink"/>
            <w:noProof/>
          </w:rPr>
          <w:t>FE3. Dados não encontrados</w:t>
        </w:r>
        <w:r w:rsidR="00525871">
          <w:rPr>
            <w:noProof/>
          </w:rPr>
          <w:tab/>
        </w:r>
        <w:r w:rsidR="00525871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_Toc289629885 \h </w:instrText>
        </w:r>
        <w:r w:rsidR="00525871">
          <w:rPr>
            <w:noProof/>
          </w:rPr>
        </w:r>
        <w:r w:rsidR="00525871">
          <w:rPr>
            <w:noProof/>
          </w:rPr>
          <w:fldChar w:fldCharType="separate"/>
        </w:r>
        <w:r w:rsidR="00525871">
          <w:rPr>
            <w:noProof/>
          </w:rPr>
          <w:t>6</w:t>
        </w:r>
        <w:r w:rsidR="00525871">
          <w:rPr>
            <w:noProof/>
          </w:rPr>
          <w:fldChar w:fldCharType="end"/>
        </w:r>
      </w:hyperlink>
    </w:p>
    <w:p w:rsidR="00525871" w:rsidRDefault="000E152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6" w:history="1">
        <w:r w:rsidR="00525871" w:rsidRPr="00D65311">
          <w:rPr>
            <w:rStyle w:val="Hyperlink"/>
            <w:noProof/>
          </w:rPr>
          <w:t>FE4. Excluir registros</w:t>
        </w:r>
        <w:r w:rsidR="00525871">
          <w:rPr>
            <w:noProof/>
          </w:rPr>
          <w:tab/>
        </w:r>
        <w:r w:rsidR="00525871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_Toc289629886 \h </w:instrText>
        </w:r>
        <w:r w:rsidR="00525871">
          <w:rPr>
            <w:noProof/>
          </w:rPr>
        </w:r>
        <w:r w:rsidR="00525871">
          <w:rPr>
            <w:noProof/>
          </w:rPr>
          <w:fldChar w:fldCharType="separate"/>
        </w:r>
        <w:r w:rsidR="00525871">
          <w:rPr>
            <w:noProof/>
          </w:rPr>
          <w:t>7</w:t>
        </w:r>
        <w:r w:rsidR="00525871">
          <w:rPr>
            <w:noProof/>
          </w:rPr>
          <w:fldChar w:fldCharType="end"/>
        </w:r>
      </w:hyperlink>
    </w:p>
    <w:p w:rsidR="00525871" w:rsidRDefault="000E1529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7" w:history="1">
        <w:r w:rsidR="00525871" w:rsidRPr="00D65311">
          <w:rPr>
            <w:rStyle w:val="Hyperlink"/>
            <w:noProof/>
          </w:rPr>
          <w:t>5.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Ponto de Extensão</w:t>
        </w:r>
        <w:r w:rsidR="00525871">
          <w:rPr>
            <w:noProof/>
          </w:rPr>
          <w:tab/>
        </w:r>
        <w:r w:rsidR="00525871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_Toc289629887 \h </w:instrText>
        </w:r>
        <w:r w:rsidR="00525871">
          <w:rPr>
            <w:noProof/>
          </w:rPr>
        </w:r>
        <w:r w:rsidR="00525871">
          <w:rPr>
            <w:noProof/>
          </w:rPr>
          <w:fldChar w:fldCharType="separate"/>
        </w:r>
        <w:r w:rsidR="00525871">
          <w:rPr>
            <w:noProof/>
          </w:rPr>
          <w:t>7</w:t>
        </w:r>
        <w:r w:rsidR="00525871">
          <w:rPr>
            <w:noProof/>
          </w:rPr>
          <w:fldChar w:fldCharType="end"/>
        </w:r>
      </w:hyperlink>
    </w:p>
    <w:p w:rsidR="00525871" w:rsidRDefault="000E1529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8" w:history="1">
        <w:r w:rsidR="00525871" w:rsidRPr="00D65311">
          <w:rPr>
            <w:rStyle w:val="Hyperlink"/>
            <w:noProof/>
          </w:rPr>
          <w:t>6.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Pós-condições</w:t>
        </w:r>
        <w:r w:rsidR="00525871">
          <w:rPr>
            <w:noProof/>
          </w:rPr>
          <w:tab/>
        </w:r>
        <w:r w:rsidR="00525871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_Toc289629888 \h </w:instrText>
        </w:r>
        <w:r w:rsidR="00525871">
          <w:rPr>
            <w:noProof/>
          </w:rPr>
        </w:r>
        <w:r w:rsidR="00525871">
          <w:rPr>
            <w:noProof/>
          </w:rPr>
          <w:fldChar w:fldCharType="separate"/>
        </w:r>
        <w:r w:rsidR="00525871">
          <w:rPr>
            <w:noProof/>
          </w:rPr>
          <w:t>7</w:t>
        </w:r>
        <w:r w:rsidR="00525871">
          <w:rPr>
            <w:noProof/>
          </w:rPr>
          <w:fldChar w:fldCharType="end"/>
        </w:r>
      </w:hyperlink>
    </w:p>
    <w:p w:rsidR="00525871" w:rsidRDefault="000E1529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9" w:history="1">
        <w:r w:rsidR="00525871" w:rsidRPr="00D65311">
          <w:rPr>
            <w:rStyle w:val="Hyperlink"/>
            <w:noProof/>
          </w:rPr>
          <w:t>7.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Informações Complementares</w:t>
        </w:r>
        <w:r w:rsidR="00525871">
          <w:rPr>
            <w:noProof/>
          </w:rPr>
          <w:tab/>
        </w:r>
        <w:r w:rsidR="00525871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_Toc289629889 \h </w:instrText>
        </w:r>
        <w:r w:rsidR="00525871">
          <w:rPr>
            <w:noProof/>
          </w:rPr>
        </w:r>
        <w:r w:rsidR="00525871">
          <w:rPr>
            <w:noProof/>
          </w:rPr>
          <w:fldChar w:fldCharType="separate"/>
        </w:r>
        <w:r w:rsidR="00525871">
          <w:rPr>
            <w:noProof/>
          </w:rPr>
          <w:t>8</w:t>
        </w:r>
        <w:r w:rsidR="00525871">
          <w:rPr>
            <w:noProof/>
          </w:rPr>
          <w:fldChar w:fldCharType="end"/>
        </w:r>
      </w:hyperlink>
    </w:p>
    <w:p w:rsidR="00525871" w:rsidRDefault="000E1529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90" w:history="1">
        <w:r w:rsidR="00525871" w:rsidRPr="00D65311">
          <w:rPr>
            <w:rStyle w:val="Hyperlink"/>
            <w:noProof/>
          </w:rPr>
          <w:t>8.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Anexos</w:t>
        </w:r>
        <w:r w:rsidR="00525871">
          <w:rPr>
            <w:noProof/>
          </w:rPr>
          <w:tab/>
        </w:r>
        <w:r w:rsidR="00525871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_Toc289629890 \h </w:instrText>
        </w:r>
        <w:r w:rsidR="00525871">
          <w:rPr>
            <w:noProof/>
          </w:rPr>
        </w:r>
        <w:r w:rsidR="00525871">
          <w:rPr>
            <w:noProof/>
          </w:rPr>
          <w:fldChar w:fldCharType="separate"/>
        </w:r>
        <w:r w:rsidR="00525871">
          <w:rPr>
            <w:noProof/>
          </w:rPr>
          <w:t>8</w:t>
        </w:r>
        <w:r w:rsidR="00525871">
          <w:rPr>
            <w:noProof/>
          </w:rPr>
          <w:fldChar w:fldCharType="end"/>
        </w:r>
      </w:hyperlink>
    </w:p>
    <w:p w:rsidR="00525871" w:rsidRDefault="000E1529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91" w:history="1">
        <w:r w:rsidR="00525871" w:rsidRPr="00D65311">
          <w:rPr>
            <w:rStyle w:val="Hyperlink"/>
            <w:noProof/>
          </w:rPr>
          <w:t>9.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Assinaturas</w:t>
        </w:r>
        <w:r w:rsidR="00525871">
          <w:rPr>
            <w:noProof/>
          </w:rPr>
          <w:tab/>
        </w:r>
        <w:r w:rsidR="00525871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_Toc289629891 \h </w:instrText>
        </w:r>
        <w:r w:rsidR="00525871">
          <w:rPr>
            <w:noProof/>
          </w:rPr>
        </w:r>
        <w:r w:rsidR="00525871">
          <w:rPr>
            <w:noProof/>
          </w:rPr>
          <w:fldChar w:fldCharType="separate"/>
        </w:r>
        <w:r w:rsidR="00525871">
          <w:rPr>
            <w:noProof/>
          </w:rPr>
          <w:t>9</w:t>
        </w:r>
        <w:r w:rsidR="00525871">
          <w:rPr>
            <w:noProof/>
          </w:rPr>
          <w:fldChar w:fldCharType="end"/>
        </w:r>
      </w:hyperlink>
    </w:p>
    <w:p w:rsidR="00EE1D29" w:rsidRPr="00946C69" w:rsidRDefault="00EE1D29">
      <w:pPr>
        <w:pStyle w:val="Sumrio1"/>
        <w:tabs>
          <w:tab w:val="right" w:pos="1200"/>
        </w:tabs>
        <w:spacing w:line="360" w:lineRule="auto"/>
      </w:pPr>
      <w:r w:rsidRPr="00946C69">
        <w:fldChar w:fldCharType="end"/>
      </w:r>
    </w:p>
    <w:p w:rsidR="00EE1D29" w:rsidRPr="00946C69" w:rsidRDefault="00EE1D29">
      <w:pPr>
        <w:pStyle w:val="Sumrio1"/>
        <w:tabs>
          <w:tab w:val="right" w:pos="1200"/>
        </w:tabs>
      </w:pPr>
    </w:p>
    <w:p w:rsidR="00EE1D29" w:rsidRPr="00946C69" w:rsidRDefault="00EE1D29">
      <w:pPr>
        <w:pStyle w:val="Sumrio1"/>
        <w:tabs>
          <w:tab w:val="right" w:pos="1200"/>
        </w:tabs>
      </w:pPr>
    </w:p>
    <w:p w:rsidR="00EE1D29" w:rsidRPr="00946C69" w:rsidRDefault="00EE1D29">
      <w:pPr>
        <w:pStyle w:val="TituloTopico"/>
        <w:pageBreakBefore/>
      </w:pPr>
      <w:r w:rsidRPr="00946C69">
        <w:lastRenderedPageBreak/>
        <w:t>Especificação de Caso de Uso</w:t>
      </w: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1" w:name="_Toc83522396"/>
      <w:bookmarkStart w:id="2" w:name="_Ref247103358"/>
      <w:bookmarkStart w:id="3" w:name="_Toc261272838"/>
      <w:bookmarkStart w:id="4" w:name="_Toc268162319"/>
      <w:bookmarkStart w:id="5" w:name="_Toc270940881"/>
      <w:bookmarkStart w:id="6" w:name="_Toc271096093"/>
      <w:bookmarkStart w:id="7" w:name="_Toc271101339"/>
      <w:bookmarkStart w:id="8" w:name="_Toc272135516"/>
      <w:bookmarkStart w:id="9" w:name="_Toc272135958"/>
      <w:bookmarkStart w:id="10" w:name="_Toc289629872"/>
      <w:r w:rsidRPr="00946C69"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EE1D29" w:rsidRPr="00946C69" w:rsidRDefault="00EE1D29" w:rsidP="00AB1314">
      <w:pPr>
        <w:pStyle w:val="Ttulo2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11" w:name="_Toc83522397"/>
      <w:bookmarkStart w:id="12" w:name="_Toc261272839"/>
      <w:bookmarkStart w:id="13" w:name="_Toc268162320"/>
      <w:bookmarkStart w:id="14" w:name="_Toc270940882"/>
      <w:bookmarkStart w:id="15" w:name="_Toc271096094"/>
      <w:bookmarkStart w:id="16" w:name="_Toc271101340"/>
      <w:bookmarkStart w:id="17" w:name="_Toc272135517"/>
      <w:bookmarkStart w:id="18" w:name="_Toc272135959"/>
      <w:bookmarkStart w:id="19" w:name="_Toc289629873"/>
      <w:r w:rsidRPr="00946C69">
        <w:rPr>
          <w:sz w:val="24"/>
          <w:szCs w:val="24"/>
        </w:rPr>
        <w:t>Propósito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EE1D29" w:rsidRDefault="00EE1D29">
      <w:pPr>
        <w:pStyle w:val="IBAMA"/>
        <w:spacing w:line="360" w:lineRule="auto"/>
        <w:ind w:left="709"/>
        <w:rPr>
          <w:sz w:val="24"/>
          <w:szCs w:val="24"/>
        </w:rPr>
      </w:pPr>
      <w:r w:rsidRPr="00946C69">
        <w:rPr>
          <w:sz w:val="24"/>
          <w:szCs w:val="24"/>
        </w:rPr>
        <w:t xml:space="preserve">Este caso de uso permite </w:t>
      </w:r>
      <w:r w:rsidR="000B1103">
        <w:rPr>
          <w:sz w:val="24"/>
          <w:szCs w:val="24"/>
        </w:rPr>
        <w:t xml:space="preserve">consulta, a </w:t>
      </w:r>
      <w:r w:rsidR="000B1103" w:rsidRPr="0061449B">
        <w:rPr>
          <w:sz w:val="24"/>
          <w:szCs w:val="24"/>
        </w:rPr>
        <w:t xml:space="preserve">inclusão, </w:t>
      </w:r>
      <w:r w:rsidR="000B1103">
        <w:rPr>
          <w:sz w:val="24"/>
          <w:szCs w:val="24"/>
        </w:rPr>
        <w:t xml:space="preserve"> a </w:t>
      </w:r>
      <w:r w:rsidR="000B1103" w:rsidRPr="0061449B">
        <w:rPr>
          <w:sz w:val="24"/>
          <w:szCs w:val="24"/>
        </w:rPr>
        <w:t xml:space="preserve">alteração e </w:t>
      </w:r>
      <w:r w:rsidR="00C56D94">
        <w:rPr>
          <w:sz w:val="24"/>
          <w:szCs w:val="24"/>
        </w:rPr>
        <w:t xml:space="preserve"> o cancelamento</w:t>
      </w:r>
      <w:r w:rsidR="000B1103">
        <w:rPr>
          <w:sz w:val="24"/>
          <w:szCs w:val="24"/>
        </w:rPr>
        <w:t xml:space="preserve"> de vendas do SISCON – Sistema de Controle de Estoque.</w:t>
      </w:r>
    </w:p>
    <w:p w:rsidR="00EE1D29" w:rsidRPr="00946C69" w:rsidRDefault="00EE1D29">
      <w:pPr>
        <w:pStyle w:val="IBAMA"/>
        <w:spacing w:line="360" w:lineRule="auto"/>
        <w:ind w:left="709"/>
        <w:rPr>
          <w:sz w:val="24"/>
          <w:szCs w:val="24"/>
        </w:rPr>
      </w:pPr>
    </w:p>
    <w:p w:rsidR="00EE1D29" w:rsidRPr="00946C69" w:rsidRDefault="00EE1D29" w:rsidP="00AB1314">
      <w:pPr>
        <w:pStyle w:val="Ttulo2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20" w:name="_Toc261272840"/>
      <w:bookmarkStart w:id="21" w:name="_Toc268162321"/>
      <w:bookmarkStart w:id="22" w:name="_Toc270940883"/>
      <w:bookmarkStart w:id="23" w:name="_Toc271096095"/>
      <w:bookmarkStart w:id="24" w:name="_Toc271101341"/>
      <w:bookmarkStart w:id="25" w:name="_Toc272135518"/>
      <w:bookmarkStart w:id="26" w:name="_Toc272135960"/>
      <w:bookmarkStart w:id="27" w:name="_Toc289629874"/>
      <w:bookmarkStart w:id="28" w:name="_Toc83522398"/>
      <w:r w:rsidRPr="00946C69">
        <w:rPr>
          <w:sz w:val="24"/>
          <w:szCs w:val="24"/>
        </w:rPr>
        <w:t>Glossário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EE1D29" w:rsidRPr="00946C69" w:rsidRDefault="000B1103" w:rsidP="00C8621D">
      <w:pPr>
        <w:widowControl/>
        <w:tabs>
          <w:tab w:val="left" w:pos="-15120"/>
          <w:tab w:val="left" w:pos="-15066"/>
        </w:tabs>
        <w:spacing w:line="360" w:lineRule="auto"/>
        <w:ind w:left="1080" w:firstLine="0"/>
        <w:rPr>
          <w:sz w:val="24"/>
          <w:szCs w:val="24"/>
        </w:rPr>
      </w:pPr>
      <w:r>
        <w:rPr>
          <w:sz w:val="24"/>
          <w:szCs w:val="24"/>
        </w:rPr>
        <w:t>SISCON – Sistema de Controle de Estoque.</w:t>
      </w:r>
    </w:p>
    <w:p w:rsidR="00EE1D29" w:rsidRPr="00946C69" w:rsidRDefault="00EE1D29" w:rsidP="00AB1314">
      <w:pPr>
        <w:pStyle w:val="Ttulo2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29" w:name="_Toc261272841"/>
      <w:bookmarkStart w:id="30" w:name="_Toc268162322"/>
      <w:bookmarkStart w:id="31" w:name="_Toc270940884"/>
      <w:bookmarkStart w:id="32" w:name="_Toc271096096"/>
      <w:bookmarkStart w:id="33" w:name="_Toc271101342"/>
      <w:bookmarkStart w:id="34" w:name="_Toc272135519"/>
      <w:bookmarkStart w:id="35" w:name="_Toc272135961"/>
      <w:bookmarkStart w:id="36" w:name="_Toc289629875"/>
      <w:r w:rsidRPr="00946C69">
        <w:rPr>
          <w:sz w:val="24"/>
          <w:szCs w:val="24"/>
        </w:rPr>
        <w:t>Referências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EE1D29" w:rsidRPr="00946C69" w:rsidRDefault="000B1103">
      <w:pPr>
        <w:widowControl/>
        <w:numPr>
          <w:ilvl w:val="0"/>
          <w:numId w:val="21"/>
        </w:numPr>
        <w:tabs>
          <w:tab w:val="left" w:pos="-15120"/>
          <w:tab w:val="left" w:pos="-15066"/>
        </w:tabs>
        <w:spacing w:line="360" w:lineRule="auto"/>
      </w:pPr>
      <w:r>
        <w:rPr>
          <w:sz w:val="24"/>
          <w:szCs w:val="24"/>
        </w:rPr>
        <w:t>Documento de Visão 1.0</w:t>
      </w:r>
      <w:r w:rsidR="00EE1D29" w:rsidRPr="00946C69">
        <w:rPr>
          <w:sz w:val="24"/>
          <w:szCs w:val="24"/>
        </w:rPr>
        <w:t>;</w:t>
      </w:r>
    </w:p>
    <w:p w:rsidR="00EE1D29" w:rsidRPr="00946C69" w:rsidRDefault="000B1103">
      <w:pPr>
        <w:widowControl/>
        <w:numPr>
          <w:ilvl w:val="0"/>
          <w:numId w:val="21"/>
        </w:numPr>
        <w:tabs>
          <w:tab w:val="left" w:pos="-15120"/>
          <w:tab w:val="left" w:pos="-1506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Regras de negócio 1.0</w:t>
      </w:r>
      <w:r w:rsidR="00EE1D29" w:rsidRPr="00946C69">
        <w:rPr>
          <w:sz w:val="24"/>
          <w:szCs w:val="24"/>
        </w:rPr>
        <w:t>;</w:t>
      </w:r>
    </w:p>
    <w:p w:rsidR="00EE1D29" w:rsidRDefault="00EE1D29">
      <w:pPr>
        <w:widowControl/>
        <w:numPr>
          <w:ilvl w:val="0"/>
          <w:numId w:val="21"/>
        </w:numPr>
        <w:tabs>
          <w:tab w:val="left" w:pos="-15120"/>
          <w:tab w:val="left" w:pos="-15066"/>
        </w:tabs>
        <w:spacing w:line="360" w:lineRule="auto"/>
        <w:rPr>
          <w:sz w:val="24"/>
          <w:szCs w:val="24"/>
        </w:rPr>
      </w:pPr>
      <w:r w:rsidRPr="00946C69">
        <w:rPr>
          <w:sz w:val="24"/>
          <w:szCs w:val="24"/>
        </w:rPr>
        <w:t>Glossário de Mensagens 1.0.</w:t>
      </w:r>
    </w:p>
    <w:p w:rsidR="00EE1D29" w:rsidRPr="00946C69" w:rsidRDefault="00EE1D29" w:rsidP="00C8621D">
      <w:pPr>
        <w:widowControl/>
        <w:tabs>
          <w:tab w:val="left" w:pos="-15120"/>
          <w:tab w:val="left" w:pos="-15066"/>
        </w:tabs>
        <w:spacing w:line="360" w:lineRule="auto"/>
        <w:ind w:left="1080" w:firstLine="0"/>
        <w:rPr>
          <w:sz w:val="24"/>
          <w:szCs w:val="24"/>
        </w:rPr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37" w:name="_Toc261272842"/>
      <w:bookmarkStart w:id="38" w:name="_Toc268162323"/>
      <w:bookmarkStart w:id="39" w:name="_Toc270940885"/>
      <w:bookmarkStart w:id="40" w:name="_Toc271096097"/>
      <w:bookmarkStart w:id="41" w:name="_Toc271101343"/>
      <w:bookmarkStart w:id="42" w:name="_Toc272135520"/>
      <w:bookmarkStart w:id="43" w:name="_Toc272135962"/>
      <w:bookmarkStart w:id="44" w:name="_Toc289629876"/>
      <w:r w:rsidRPr="00946C69">
        <w:t>Atores</w:t>
      </w:r>
      <w:bookmarkEnd w:id="0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EE1D29" w:rsidRDefault="000B1103" w:rsidP="00AB1314">
      <w:pPr>
        <w:pStyle w:val="Comentario"/>
        <w:spacing w:line="360" w:lineRule="auto"/>
        <w:ind w:left="1080" w:hanging="513"/>
        <w:rPr>
          <w:i w:val="0"/>
          <w:iCs w:val="0"/>
          <w:color w:val="auto"/>
          <w:sz w:val="24"/>
          <w:szCs w:val="24"/>
        </w:rPr>
      </w:pPr>
      <w:bookmarkStart w:id="45" w:name="_Toc231978368"/>
      <w:bookmarkStart w:id="46" w:name="_Toc231978414"/>
      <w:bookmarkStart w:id="47" w:name="_Toc232222133"/>
      <w:bookmarkStart w:id="48" w:name="_Toc232390003"/>
      <w:r>
        <w:rPr>
          <w:i w:val="0"/>
          <w:iCs w:val="0"/>
          <w:color w:val="auto"/>
          <w:sz w:val="24"/>
          <w:szCs w:val="24"/>
        </w:rPr>
        <w:t>Usuário A</w:t>
      </w:r>
      <w:r w:rsidR="00EE1D29" w:rsidRPr="00946C69">
        <w:rPr>
          <w:i w:val="0"/>
          <w:iCs w:val="0"/>
          <w:color w:val="auto"/>
          <w:sz w:val="24"/>
          <w:szCs w:val="24"/>
        </w:rPr>
        <w:t>dministrador</w:t>
      </w:r>
      <w:r>
        <w:rPr>
          <w:i w:val="0"/>
          <w:iCs w:val="0"/>
          <w:color w:val="auto"/>
          <w:sz w:val="24"/>
          <w:szCs w:val="24"/>
        </w:rPr>
        <w:t>, Colaborador e Colaborador de AL</w:t>
      </w:r>
      <w:r w:rsidR="00EE1D29" w:rsidRPr="00946C69">
        <w:rPr>
          <w:i w:val="0"/>
          <w:iCs w:val="0"/>
          <w:color w:val="auto"/>
          <w:sz w:val="24"/>
          <w:szCs w:val="24"/>
        </w:rPr>
        <w:t>.</w:t>
      </w:r>
    </w:p>
    <w:p w:rsidR="00EE1D29" w:rsidRPr="00946C69" w:rsidRDefault="00EE1D29" w:rsidP="00AB1314">
      <w:pPr>
        <w:pStyle w:val="Comentario"/>
        <w:spacing w:line="360" w:lineRule="auto"/>
        <w:ind w:left="1080" w:hanging="513"/>
        <w:rPr>
          <w:i w:val="0"/>
          <w:iCs w:val="0"/>
          <w:color w:val="auto"/>
          <w:sz w:val="24"/>
          <w:szCs w:val="24"/>
        </w:rPr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49" w:name="_Toc261272843"/>
      <w:bookmarkStart w:id="50" w:name="_Toc268162324"/>
      <w:bookmarkStart w:id="51" w:name="_Toc270940886"/>
      <w:bookmarkStart w:id="52" w:name="_Toc271096098"/>
      <w:bookmarkStart w:id="53" w:name="_Toc271101344"/>
      <w:bookmarkStart w:id="54" w:name="_Toc272135521"/>
      <w:bookmarkStart w:id="55" w:name="_Toc272135963"/>
      <w:bookmarkStart w:id="56" w:name="_Toc289629877"/>
      <w:r w:rsidRPr="00946C69">
        <w:t>Pré-condições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EE1D29" w:rsidRPr="00946C69" w:rsidRDefault="00EE1D29" w:rsidP="00AB1314">
      <w:pPr>
        <w:pStyle w:val="Comentario"/>
        <w:spacing w:line="360" w:lineRule="auto"/>
        <w:ind w:left="0" w:firstLine="567"/>
      </w:pPr>
      <w:bookmarkStart w:id="57" w:name="_Toc261272844"/>
      <w:r w:rsidRPr="00946C69">
        <w:rPr>
          <w:i w:val="0"/>
          <w:iCs w:val="0"/>
          <w:color w:val="auto"/>
          <w:sz w:val="24"/>
          <w:szCs w:val="24"/>
        </w:rPr>
        <w:t xml:space="preserve">O Ator deve estar logado no sistema </w:t>
      </w:r>
      <w:r w:rsidRPr="00946C69">
        <w:rPr>
          <w:b/>
          <w:bCs/>
          <w:i w:val="0"/>
          <w:iCs w:val="0"/>
          <w:color w:val="auto"/>
          <w:sz w:val="24"/>
          <w:szCs w:val="24"/>
        </w:rPr>
        <w:t>[RN</w:t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946C69">
        <w:rPr>
          <w:b/>
          <w:bCs/>
          <w:i w:val="0"/>
          <w:iCs w:val="0"/>
          <w:color w:val="auto"/>
          <w:sz w:val="24"/>
          <w:szCs w:val="24"/>
        </w:rPr>
        <w:t>1.1]</w:t>
      </w:r>
      <w:r w:rsidRPr="00946C69">
        <w:rPr>
          <w:i w:val="0"/>
          <w:iCs w:val="0"/>
          <w:color w:val="auto"/>
          <w:sz w:val="24"/>
          <w:szCs w:val="24"/>
        </w:rPr>
        <w:t>;</w:t>
      </w:r>
    </w:p>
    <w:p w:rsidR="00EE1D29" w:rsidRDefault="00EE1D29" w:rsidP="00AB1314">
      <w:pPr>
        <w:pStyle w:val="Comentario"/>
        <w:spacing w:line="360" w:lineRule="auto"/>
        <w:ind w:left="360" w:firstLine="207"/>
        <w:rPr>
          <w:b/>
          <w:bCs/>
          <w:i w:val="0"/>
          <w:iCs w:val="0"/>
          <w:color w:val="auto"/>
          <w:sz w:val="24"/>
          <w:szCs w:val="24"/>
        </w:rPr>
      </w:pPr>
      <w:r w:rsidRPr="00946C69">
        <w:rPr>
          <w:i w:val="0"/>
          <w:iCs w:val="0"/>
          <w:color w:val="auto"/>
          <w:sz w:val="24"/>
          <w:szCs w:val="24"/>
        </w:rPr>
        <w:t xml:space="preserve">Perfil de acesso de Administrador </w:t>
      </w:r>
      <w:r w:rsidRPr="00946C69">
        <w:rPr>
          <w:b/>
          <w:bCs/>
          <w:i w:val="0"/>
          <w:iCs w:val="0"/>
          <w:color w:val="auto"/>
          <w:sz w:val="24"/>
          <w:szCs w:val="24"/>
        </w:rPr>
        <w:t>[RN</w:t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946C69">
        <w:rPr>
          <w:b/>
          <w:bCs/>
          <w:i w:val="0"/>
          <w:iCs w:val="0"/>
          <w:color w:val="auto"/>
          <w:sz w:val="24"/>
          <w:szCs w:val="24"/>
        </w:rPr>
        <w:t>4.1].</w:t>
      </w:r>
    </w:p>
    <w:p w:rsidR="00EE1D29" w:rsidRPr="00946C69" w:rsidRDefault="00EE1D29" w:rsidP="00AB1314">
      <w:pPr>
        <w:pStyle w:val="Comentario"/>
        <w:spacing w:line="360" w:lineRule="auto"/>
        <w:ind w:left="360" w:firstLine="207"/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r w:rsidRPr="00946C69">
        <w:t xml:space="preserve"> </w:t>
      </w:r>
      <w:bookmarkStart w:id="58" w:name="_Toc268162325"/>
      <w:bookmarkStart w:id="59" w:name="_Toc270940887"/>
      <w:bookmarkStart w:id="60" w:name="_Toc271096099"/>
      <w:bookmarkStart w:id="61" w:name="_Toc271101345"/>
      <w:bookmarkStart w:id="62" w:name="_Toc272135522"/>
      <w:bookmarkStart w:id="63" w:name="_Toc272135964"/>
      <w:bookmarkStart w:id="64" w:name="_Toc289629878"/>
      <w:r w:rsidRPr="00946C69">
        <w:t>Fluxo de Eventos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EE1D29" w:rsidRPr="00946C69" w:rsidRDefault="00EE1D29">
      <w:pPr>
        <w:spacing w:line="360" w:lineRule="auto"/>
      </w:pPr>
      <w:r w:rsidRPr="00946C69">
        <w:rPr>
          <w:sz w:val="24"/>
          <w:szCs w:val="24"/>
        </w:rPr>
        <w:t xml:space="preserve">Esse caso de uso inicia-se quando o ator acessa a funcionalidade </w:t>
      </w:r>
      <w:r w:rsidR="000B1103">
        <w:rPr>
          <w:b/>
          <w:bCs/>
          <w:sz w:val="24"/>
          <w:szCs w:val="24"/>
        </w:rPr>
        <w:t>Vendas</w:t>
      </w:r>
      <w:r w:rsidR="00216D17">
        <w:rPr>
          <w:b/>
          <w:bCs/>
          <w:sz w:val="24"/>
          <w:szCs w:val="24"/>
        </w:rPr>
        <w:t xml:space="preserve"> ou Consultas</w:t>
      </w:r>
      <w:r w:rsidRPr="00946C69">
        <w:rPr>
          <w:b/>
          <w:bCs/>
          <w:sz w:val="24"/>
          <w:szCs w:val="24"/>
        </w:rPr>
        <w:t xml:space="preserve">. </w:t>
      </w:r>
      <w:r w:rsidRPr="00946C69">
        <w:rPr>
          <w:sz w:val="24"/>
          <w:szCs w:val="24"/>
        </w:rPr>
        <w:t>O sistema apresenta as funcionalidades que permitem</w:t>
      </w:r>
      <w:r w:rsidR="00435E90">
        <w:rPr>
          <w:sz w:val="24"/>
          <w:szCs w:val="24"/>
        </w:rPr>
        <w:t xml:space="preserve"> consultar, </w:t>
      </w:r>
      <w:r w:rsidR="00216D17">
        <w:rPr>
          <w:sz w:val="24"/>
          <w:szCs w:val="24"/>
        </w:rPr>
        <w:t>incluir</w:t>
      </w:r>
      <w:r w:rsidR="00DF43E8">
        <w:rPr>
          <w:sz w:val="24"/>
          <w:szCs w:val="24"/>
        </w:rPr>
        <w:t>, alterar</w:t>
      </w:r>
      <w:r w:rsidR="00435E90">
        <w:rPr>
          <w:sz w:val="24"/>
          <w:szCs w:val="24"/>
        </w:rPr>
        <w:t xml:space="preserve"> e cancelar </w:t>
      </w:r>
      <w:r w:rsidR="00216D17">
        <w:rPr>
          <w:sz w:val="24"/>
          <w:szCs w:val="24"/>
        </w:rPr>
        <w:t>Vendas</w:t>
      </w:r>
      <w:r w:rsidRPr="00946C69">
        <w:rPr>
          <w:sz w:val="24"/>
          <w:szCs w:val="24"/>
        </w:rPr>
        <w:t>.</w:t>
      </w:r>
    </w:p>
    <w:p w:rsidR="00216D17" w:rsidRPr="00216D17" w:rsidRDefault="00EE1D29" w:rsidP="00216D17">
      <w:pPr>
        <w:pStyle w:val="Ttulo1"/>
        <w:numPr>
          <w:ilvl w:val="1"/>
          <w:numId w:val="20"/>
        </w:numPr>
        <w:spacing w:line="360" w:lineRule="auto"/>
      </w:pPr>
      <w:bookmarkStart w:id="65" w:name="_Toc231978370"/>
      <w:bookmarkStart w:id="66" w:name="_Toc231978416"/>
      <w:bookmarkStart w:id="67" w:name="_Toc232222134"/>
      <w:bookmarkStart w:id="68" w:name="_Toc232390004"/>
      <w:bookmarkStart w:id="69" w:name="_Toc261272845"/>
      <w:r w:rsidRPr="00946C69">
        <w:t xml:space="preserve"> </w:t>
      </w:r>
      <w:bookmarkStart w:id="70" w:name="_Toc268162326"/>
      <w:bookmarkStart w:id="71" w:name="_Toc270940888"/>
      <w:bookmarkStart w:id="72" w:name="_Toc271096100"/>
      <w:bookmarkStart w:id="73" w:name="_Toc271101346"/>
      <w:bookmarkStart w:id="74" w:name="_Toc272135523"/>
      <w:bookmarkStart w:id="75" w:name="_Toc272135965"/>
      <w:bookmarkStart w:id="76" w:name="_Toc289629879"/>
      <w:r w:rsidRPr="00946C69">
        <w:t xml:space="preserve">Fluxo </w:t>
      </w:r>
      <w:bookmarkEnd w:id="65"/>
      <w:bookmarkEnd w:id="66"/>
      <w:bookmarkEnd w:id="67"/>
      <w:bookmarkEnd w:id="68"/>
      <w:r w:rsidRPr="00946C69">
        <w:t>Básico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r w:rsidRPr="00946C69">
        <w:t xml:space="preserve"> </w:t>
      </w:r>
    </w:p>
    <w:p w:rsidR="000B1103" w:rsidRPr="000B1103" w:rsidRDefault="00EE1D29" w:rsidP="001B7F3E">
      <w:pPr>
        <w:pStyle w:val="FluxoBsico"/>
        <w:numPr>
          <w:ilvl w:val="0"/>
          <w:numId w:val="0"/>
        </w:numPr>
        <w:ind w:left="993"/>
        <w:rPr>
          <w:b/>
          <w:bCs/>
          <w:color w:val="auto"/>
          <w:sz w:val="24"/>
          <w:szCs w:val="24"/>
          <w:lang w:eastAsia="pt-BR"/>
        </w:rPr>
      </w:pPr>
      <w:r w:rsidRPr="00946C69">
        <w:rPr>
          <w:b/>
          <w:bCs/>
          <w:color w:val="auto"/>
          <w:sz w:val="24"/>
          <w:szCs w:val="24"/>
        </w:rPr>
        <w:t xml:space="preserve"> P1</w:t>
      </w:r>
      <w:r w:rsidRPr="00946C69">
        <w:rPr>
          <w:color w:val="auto"/>
          <w:sz w:val="24"/>
          <w:szCs w:val="24"/>
        </w:rPr>
        <w:t>.</w:t>
      </w:r>
      <w:r w:rsidRPr="00946C69">
        <w:rPr>
          <w:sz w:val="24"/>
          <w:szCs w:val="24"/>
        </w:rPr>
        <w:t xml:space="preserve"> </w:t>
      </w:r>
      <w:r w:rsidRPr="00946C69">
        <w:rPr>
          <w:color w:val="auto"/>
          <w:sz w:val="24"/>
          <w:szCs w:val="24"/>
          <w:lang w:eastAsia="pt-BR"/>
        </w:rPr>
        <w:t>O ator seleciona a funcionalidade</w:t>
      </w:r>
      <w:r w:rsidR="000B1103">
        <w:rPr>
          <w:b/>
          <w:bCs/>
          <w:color w:val="auto"/>
          <w:sz w:val="24"/>
          <w:szCs w:val="24"/>
          <w:lang w:eastAsia="pt-BR"/>
        </w:rPr>
        <w:t xml:space="preserve"> Vendas</w:t>
      </w:r>
      <w:r w:rsidR="001B7F3E">
        <w:rPr>
          <w:b/>
          <w:bCs/>
          <w:color w:val="auto"/>
          <w:sz w:val="24"/>
          <w:szCs w:val="24"/>
          <w:lang w:eastAsia="pt-BR"/>
        </w:rPr>
        <w:t>.</w:t>
      </w:r>
    </w:p>
    <w:p w:rsidR="00EE1D29" w:rsidRPr="001B7F3E" w:rsidRDefault="00EE1D29" w:rsidP="001B7F3E">
      <w:pPr>
        <w:pStyle w:val="FluxoBsico"/>
        <w:numPr>
          <w:ilvl w:val="0"/>
          <w:numId w:val="0"/>
        </w:numPr>
        <w:ind w:left="993"/>
        <w:rPr>
          <w:b/>
          <w:bCs/>
          <w:color w:val="auto"/>
          <w:sz w:val="24"/>
          <w:szCs w:val="24"/>
          <w:lang w:eastAsia="pt-BR"/>
        </w:rPr>
      </w:pPr>
      <w:r w:rsidRPr="00946C69">
        <w:rPr>
          <w:b/>
          <w:bCs/>
          <w:color w:val="auto"/>
          <w:sz w:val="24"/>
          <w:szCs w:val="24"/>
          <w:lang w:eastAsia="pt-BR"/>
        </w:rPr>
        <w:t xml:space="preserve"> P2. </w:t>
      </w:r>
      <w:r w:rsidR="000B1103">
        <w:rPr>
          <w:bCs/>
          <w:color w:val="auto"/>
          <w:sz w:val="24"/>
          <w:szCs w:val="24"/>
          <w:lang w:eastAsia="pt-BR"/>
        </w:rPr>
        <w:t xml:space="preserve">O ator seleciona a opção </w:t>
      </w:r>
      <w:r w:rsidR="000B1103">
        <w:rPr>
          <w:b/>
          <w:bCs/>
          <w:color w:val="auto"/>
          <w:sz w:val="24"/>
          <w:szCs w:val="24"/>
          <w:lang w:eastAsia="pt-BR"/>
        </w:rPr>
        <w:t>Executar V</w:t>
      </w:r>
      <w:r w:rsidR="001B7F3E">
        <w:rPr>
          <w:b/>
          <w:bCs/>
          <w:color w:val="auto"/>
          <w:sz w:val="24"/>
          <w:szCs w:val="24"/>
          <w:lang w:eastAsia="pt-BR"/>
        </w:rPr>
        <w:t>endas.</w:t>
      </w:r>
    </w:p>
    <w:p w:rsidR="001B7F3E" w:rsidRDefault="00EE1D29" w:rsidP="0027270C">
      <w:pPr>
        <w:spacing w:line="360" w:lineRule="auto"/>
        <w:ind w:left="993" w:firstLine="0"/>
        <w:rPr>
          <w:b/>
          <w:bCs/>
          <w:sz w:val="24"/>
          <w:szCs w:val="24"/>
        </w:rPr>
      </w:pPr>
      <w:r w:rsidRPr="00946C69">
        <w:rPr>
          <w:b/>
          <w:bCs/>
          <w:sz w:val="24"/>
          <w:szCs w:val="24"/>
          <w:lang w:eastAsia="pt-BR"/>
        </w:rPr>
        <w:t xml:space="preserve"> P3</w:t>
      </w:r>
      <w:r w:rsidRPr="00946C69">
        <w:rPr>
          <w:sz w:val="24"/>
          <w:szCs w:val="24"/>
          <w:lang w:eastAsia="pt-BR"/>
        </w:rPr>
        <w:t>.</w:t>
      </w:r>
      <w:r w:rsidR="001B7F3E">
        <w:rPr>
          <w:sz w:val="24"/>
          <w:szCs w:val="24"/>
          <w:lang w:eastAsia="pt-BR"/>
        </w:rPr>
        <w:t xml:space="preserve"> O sistema apresenta o formulário com os dados  de cadastro</w:t>
      </w:r>
      <w:r w:rsidRPr="00946C69">
        <w:rPr>
          <w:sz w:val="24"/>
          <w:szCs w:val="24"/>
        </w:rPr>
        <w:t xml:space="preserve"> </w:t>
      </w:r>
      <w:r w:rsidRPr="00946C69">
        <w:rPr>
          <w:b/>
          <w:bCs/>
          <w:sz w:val="24"/>
          <w:szCs w:val="24"/>
        </w:rPr>
        <w:t>[</w:t>
      </w:r>
      <w:hyperlink w:anchor="_Informações_Complementares_1" w:history="1">
        <w:r w:rsidRPr="00D902BD">
          <w:rPr>
            <w:rStyle w:val="Hyperlink"/>
            <w:rFonts w:cs="Arial"/>
            <w:b/>
            <w:bCs/>
            <w:sz w:val="24"/>
            <w:szCs w:val="24"/>
          </w:rPr>
          <w:t xml:space="preserve">IC </w:t>
        </w:r>
        <w:r>
          <w:rPr>
            <w:rStyle w:val="Hyperlink"/>
            <w:rFonts w:cs="Arial"/>
            <w:b/>
            <w:bCs/>
            <w:sz w:val="24"/>
            <w:szCs w:val="24"/>
          </w:rPr>
          <w:t>7</w:t>
        </w:r>
        <w:r w:rsidRPr="00D902BD">
          <w:rPr>
            <w:rStyle w:val="Hyperlink"/>
            <w:rFonts w:cs="Arial"/>
            <w:b/>
            <w:bCs/>
            <w:sz w:val="24"/>
            <w:szCs w:val="24"/>
          </w:rPr>
          <w:t>.1</w:t>
        </w:r>
      </w:hyperlink>
      <w:r w:rsidR="001B7F3E">
        <w:rPr>
          <w:b/>
          <w:bCs/>
          <w:sz w:val="24"/>
          <w:szCs w:val="24"/>
        </w:rPr>
        <w:t>]</w:t>
      </w:r>
      <w:r w:rsidR="00BD0EAA">
        <w:rPr>
          <w:b/>
          <w:bCs/>
          <w:sz w:val="24"/>
          <w:szCs w:val="24"/>
        </w:rPr>
        <w:t xml:space="preserve"> </w:t>
      </w:r>
      <w:r w:rsidR="001B7F3E">
        <w:rPr>
          <w:b/>
          <w:bCs/>
          <w:sz w:val="24"/>
          <w:szCs w:val="24"/>
        </w:rPr>
        <w:t>[RN 2.1</w:t>
      </w:r>
      <w:r w:rsidR="00203383">
        <w:rPr>
          <w:b/>
          <w:bCs/>
          <w:sz w:val="24"/>
          <w:szCs w:val="24"/>
        </w:rPr>
        <w:t xml:space="preserve">, RN 2.2 </w:t>
      </w:r>
      <w:r w:rsidR="001B7F3E">
        <w:rPr>
          <w:b/>
          <w:bCs/>
          <w:sz w:val="24"/>
          <w:szCs w:val="24"/>
        </w:rPr>
        <w:t>].</w:t>
      </w:r>
    </w:p>
    <w:p w:rsidR="00EE1D29" w:rsidRPr="00946C69" w:rsidRDefault="001B7F3E" w:rsidP="0027270C">
      <w:pPr>
        <w:spacing w:line="360" w:lineRule="auto"/>
        <w:ind w:left="993" w:firstLine="0"/>
      </w:pPr>
      <w:r>
        <w:rPr>
          <w:b/>
          <w:bCs/>
          <w:sz w:val="24"/>
          <w:szCs w:val="24"/>
        </w:rPr>
        <w:lastRenderedPageBreak/>
        <w:t xml:space="preserve"> </w:t>
      </w:r>
      <w:r w:rsidR="00EE1D29" w:rsidRPr="00946C69">
        <w:rPr>
          <w:b/>
          <w:bCs/>
          <w:sz w:val="24"/>
          <w:szCs w:val="24"/>
        </w:rPr>
        <w:t>P4.</w:t>
      </w:r>
      <w:r w:rsidR="00EE1D29" w:rsidRPr="00946C69">
        <w:rPr>
          <w:sz w:val="24"/>
          <w:szCs w:val="24"/>
        </w:rPr>
        <w:t xml:space="preserve"> O ator preenche os campos g</w:t>
      </w:r>
      <w:r w:rsidR="00BD0EAA">
        <w:rPr>
          <w:sz w:val="24"/>
          <w:szCs w:val="24"/>
        </w:rPr>
        <w:t>erados</w:t>
      </w:r>
      <w:r w:rsidR="00525871">
        <w:rPr>
          <w:sz w:val="24"/>
          <w:szCs w:val="24"/>
        </w:rPr>
        <w:t xml:space="preserve"> </w:t>
      </w:r>
      <w:r w:rsidR="00525871" w:rsidRPr="00525871">
        <w:rPr>
          <w:b/>
          <w:sz w:val="24"/>
          <w:szCs w:val="24"/>
        </w:rPr>
        <w:t>[FE6]</w:t>
      </w:r>
      <w:r w:rsidR="00EE1D29" w:rsidRPr="00525871">
        <w:rPr>
          <w:b/>
          <w:sz w:val="24"/>
          <w:szCs w:val="24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r w:rsidRPr="00946C69">
        <w:rPr>
          <w:b/>
          <w:bCs/>
          <w:color w:val="auto"/>
          <w:sz w:val="24"/>
          <w:szCs w:val="24"/>
          <w:lang w:eastAsia="pt-BR"/>
        </w:rPr>
        <w:t xml:space="preserve"> P5</w:t>
      </w:r>
      <w:r w:rsidR="00BD0EAA">
        <w:rPr>
          <w:color w:val="auto"/>
          <w:sz w:val="24"/>
          <w:szCs w:val="24"/>
          <w:lang w:eastAsia="pt-BR"/>
        </w:rPr>
        <w:t xml:space="preserve">. O ator seleciona a opção </w:t>
      </w:r>
      <w:r w:rsidR="00BD0EAA">
        <w:rPr>
          <w:b/>
          <w:color w:val="auto"/>
          <w:sz w:val="24"/>
          <w:szCs w:val="24"/>
          <w:lang w:eastAsia="pt-BR"/>
        </w:rPr>
        <w:t>Cadastrar</w:t>
      </w:r>
      <w:r w:rsidRPr="00946C69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r w:rsidRPr="00946C69">
        <w:rPr>
          <w:color w:val="auto"/>
          <w:sz w:val="24"/>
          <w:szCs w:val="24"/>
          <w:lang w:eastAsia="pt-BR"/>
        </w:rPr>
        <w:t xml:space="preserve"> </w:t>
      </w:r>
      <w:r w:rsidRPr="00946C69">
        <w:rPr>
          <w:b/>
          <w:bCs/>
          <w:color w:val="auto"/>
          <w:sz w:val="24"/>
          <w:szCs w:val="24"/>
          <w:lang w:eastAsia="pt-BR"/>
        </w:rPr>
        <w:t>P6</w:t>
      </w:r>
      <w:r w:rsidRPr="00946C69">
        <w:rPr>
          <w:color w:val="auto"/>
          <w:sz w:val="24"/>
          <w:szCs w:val="24"/>
          <w:lang w:eastAsia="pt-BR"/>
        </w:rPr>
        <w:t xml:space="preserve">. O sistema valida os dados do cadastro </w:t>
      </w:r>
      <w:r w:rsidRPr="00946C69">
        <w:rPr>
          <w:b/>
          <w:bCs/>
          <w:color w:val="auto"/>
          <w:sz w:val="24"/>
          <w:szCs w:val="24"/>
          <w:lang w:eastAsia="pt-BR"/>
        </w:rPr>
        <w:t>[</w:t>
      </w:r>
      <w:r>
        <w:rPr>
          <w:b/>
          <w:bCs/>
          <w:color w:val="auto"/>
          <w:sz w:val="24"/>
          <w:szCs w:val="24"/>
          <w:lang w:eastAsia="pt-BR"/>
        </w:rPr>
        <w:t>RN 1.</w:t>
      </w:r>
      <w:r w:rsidRPr="00946C69">
        <w:rPr>
          <w:b/>
          <w:bCs/>
          <w:color w:val="auto"/>
          <w:sz w:val="24"/>
          <w:szCs w:val="24"/>
          <w:lang w:eastAsia="pt-BR"/>
        </w:rPr>
        <w:t>2]</w:t>
      </w:r>
      <w:r>
        <w:rPr>
          <w:b/>
          <w:bCs/>
          <w:color w:val="auto"/>
          <w:sz w:val="24"/>
          <w:szCs w:val="24"/>
          <w:lang w:eastAsia="pt-BR"/>
        </w:rPr>
        <w:t xml:space="preserve"> </w:t>
      </w:r>
      <w:r w:rsidRPr="00946C69">
        <w:rPr>
          <w:b/>
          <w:bCs/>
          <w:color w:val="auto"/>
          <w:sz w:val="24"/>
          <w:szCs w:val="24"/>
          <w:lang w:eastAsia="pt-BR"/>
        </w:rPr>
        <w:t>[RN</w:t>
      </w:r>
      <w:r>
        <w:rPr>
          <w:b/>
          <w:bCs/>
          <w:color w:val="auto"/>
          <w:sz w:val="24"/>
          <w:szCs w:val="24"/>
          <w:lang w:eastAsia="pt-BR"/>
        </w:rPr>
        <w:t xml:space="preserve"> </w:t>
      </w:r>
      <w:r w:rsidRPr="00946C69">
        <w:rPr>
          <w:b/>
          <w:bCs/>
          <w:color w:val="auto"/>
          <w:sz w:val="24"/>
          <w:szCs w:val="24"/>
          <w:lang w:eastAsia="pt-BR"/>
        </w:rPr>
        <w:t>4.3] [</w:t>
      </w:r>
      <w:hyperlink w:anchor="_FE1.__Caso_o ator insira informaçõe" w:history="1">
        <w:r w:rsidRPr="00752757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FE1</w:t>
        </w:r>
      </w:hyperlink>
      <w:r w:rsidRPr="00946C69">
        <w:rPr>
          <w:b/>
          <w:bCs/>
          <w:color w:val="auto"/>
          <w:sz w:val="24"/>
          <w:szCs w:val="24"/>
          <w:lang w:eastAsia="pt-BR"/>
        </w:rPr>
        <w:t>] [</w:t>
      </w:r>
      <w:hyperlink w:anchor="_FE02.__Caso" w:history="1">
        <w:r w:rsidRPr="00752757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FE2</w:t>
        </w:r>
      </w:hyperlink>
      <w:r w:rsidRPr="00946C69">
        <w:rPr>
          <w:b/>
          <w:bCs/>
          <w:color w:val="auto"/>
          <w:sz w:val="24"/>
          <w:szCs w:val="24"/>
          <w:lang w:eastAsia="pt-BR"/>
        </w:rPr>
        <w:t>]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r w:rsidRPr="00946C69">
        <w:rPr>
          <w:color w:val="auto"/>
          <w:sz w:val="24"/>
          <w:szCs w:val="24"/>
          <w:lang w:eastAsia="pt-BR"/>
        </w:rPr>
        <w:t xml:space="preserve"> </w:t>
      </w:r>
      <w:r w:rsidRPr="00946C69">
        <w:rPr>
          <w:b/>
          <w:bCs/>
          <w:color w:val="auto"/>
          <w:sz w:val="24"/>
          <w:szCs w:val="24"/>
          <w:lang w:eastAsia="pt-BR"/>
        </w:rPr>
        <w:t>P7</w:t>
      </w:r>
      <w:r w:rsidRPr="00946C69">
        <w:rPr>
          <w:color w:val="auto"/>
          <w:sz w:val="24"/>
          <w:szCs w:val="24"/>
          <w:lang w:eastAsia="pt-BR"/>
        </w:rPr>
        <w:t>. O sistema armazena os dados do cadastro.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r w:rsidRPr="00946C69">
        <w:rPr>
          <w:b/>
          <w:bCs/>
          <w:color w:val="auto"/>
          <w:sz w:val="24"/>
          <w:szCs w:val="24"/>
          <w:lang w:eastAsia="pt-BR"/>
        </w:rPr>
        <w:t xml:space="preserve"> P8</w:t>
      </w:r>
      <w:r w:rsidR="006840B4">
        <w:rPr>
          <w:color w:val="auto"/>
          <w:sz w:val="24"/>
          <w:szCs w:val="24"/>
          <w:lang w:eastAsia="pt-BR"/>
        </w:rPr>
        <w:t xml:space="preserve">. O sistema apresenta </w:t>
      </w:r>
      <w:r w:rsidRPr="00946C69">
        <w:rPr>
          <w:color w:val="auto"/>
          <w:sz w:val="24"/>
          <w:szCs w:val="24"/>
          <w:lang w:eastAsia="pt-BR"/>
        </w:rPr>
        <w:t xml:space="preserve">a mensagem de sucesso da operação </w:t>
      </w:r>
      <w:r w:rsidRPr="00946C69">
        <w:rPr>
          <w:b/>
          <w:bCs/>
          <w:color w:val="auto"/>
          <w:sz w:val="24"/>
          <w:szCs w:val="24"/>
          <w:lang w:eastAsia="pt-BR"/>
        </w:rPr>
        <w:t>[MSG 1.6]</w:t>
      </w:r>
      <w:r w:rsidRPr="00946C69">
        <w:rPr>
          <w:color w:val="auto"/>
          <w:sz w:val="24"/>
          <w:szCs w:val="24"/>
          <w:lang w:eastAsia="pt-BR"/>
        </w:rPr>
        <w:t>.</w:t>
      </w:r>
    </w:p>
    <w:p w:rsidR="00EE1D29" w:rsidRDefault="00EE1D29" w:rsidP="0027270C">
      <w:pPr>
        <w:pStyle w:val="FluxoBsico"/>
        <w:numPr>
          <w:ilvl w:val="0"/>
          <w:numId w:val="0"/>
        </w:numPr>
        <w:ind w:left="993"/>
        <w:rPr>
          <w:color w:val="auto"/>
          <w:sz w:val="24"/>
          <w:szCs w:val="24"/>
          <w:lang w:eastAsia="pt-BR"/>
        </w:rPr>
      </w:pPr>
      <w:r w:rsidRPr="00946C69">
        <w:rPr>
          <w:b/>
          <w:bCs/>
          <w:color w:val="auto"/>
          <w:sz w:val="24"/>
          <w:szCs w:val="24"/>
          <w:lang w:eastAsia="pt-BR"/>
        </w:rPr>
        <w:t xml:space="preserve"> P9</w:t>
      </w:r>
      <w:r w:rsidRPr="00946C69">
        <w:rPr>
          <w:color w:val="auto"/>
          <w:sz w:val="24"/>
          <w:szCs w:val="24"/>
          <w:lang w:eastAsia="pt-BR"/>
        </w:rPr>
        <w:t>. O sistema limpa os campos apresentados.</w:t>
      </w:r>
    </w:p>
    <w:p w:rsidR="00435E90" w:rsidRPr="00435E90" w:rsidRDefault="00435E90" w:rsidP="0027270C">
      <w:pPr>
        <w:pStyle w:val="FluxoBsico"/>
        <w:numPr>
          <w:ilvl w:val="0"/>
          <w:numId w:val="0"/>
        </w:numPr>
        <w:ind w:left="993"/>
      </w:pPr>
      <w:r>
        <w:rPr>
          <w:b/>
          <w:bCs/>
          <w:color w:val="auto"/>
          <w:sz w:val="24"/>
          <w:szCs w:val="24"/>
          <w:lang w:eastAsia="pt-BR"/>
        </w:rPr>
        <w:t xml:space="preserve"> P10. </w:t>
      </w:r>
      <w:r>
        <w:rPr>
          <w:bCs/>
          <w:color w:val="auto"/>
          <w:sz w:val="24"/>
          <w:szCs w:val="24"/>
          <w:lang w:eastAsia="pt-BR"/>
        </w:rPr>
        <w:t xml:space="preserve"> O sistema disponibiliza o formulário com os dados da venda preenchidos </w:t>
      </w:r>
      <w:r w:rsidRPr="00525871">
        <w:rPr>
          <w:b/>
          <w:bCs/>
          <w:color w:val="auto"/>
          <w:sz w:val="24"/>
          <w:szCs w:val="24"/>
          <w:lang w:eastAsia="pt-BR"/>
        </w:rPr>
        <w:t>[FA2].</w:t>
      </w:r>
    </w:p>
    <w:p w:rsidR="00EE1D29" w:rsidRDefault="00435E90" w:rsidP="0027270C">
      <w:pPr>
        <w:pStyle w:val="FluxoBsico"/>
        <w:numPr>
          <w:ilvl w:val="0"/>
          <w:numId w:val="0"/>
        </w:numPr>
        <w:ind w:left="993"/>
        <w:rPr>
          <w:color w:val="auto"/>
          <w:sz w:val="24"/>
          <w:szCs w:val="24"/>
          <w:lang w:eastAsia="pt-BR"/>
        </w:rPr>
      </w:pPr>
      <w:r>
        <w:rPr>
          <w:b/>
          <w:bCs/>
          <w:color w:val="auto"/>
          <w:sz w:val="24"/>
          <w:szCs w:val="24"/>
          <w:lang w:eastAsia="pt-BR"/>
        </w:rPr>
        <w:t xml:space="preserve"> P11</w:t>
      </w:r>
      <w:r w:rsidR="00EE1D29" w:rsidRPr="00946C69">
        <w:rPr>
          <w:color w:val="auto"/>
          <w:sz w:val="24"/>
          <w:szCs w:val="24"/>
          <w:lang w:eastAsia="pt-BR"/>
        </w:rPr>
        <w:t xml:space="preserve">. O </w:t>
      </w:r>
      <w:r w:rsidR="00EE1D29">
        <w:rPr>
          <w:color w:val="auto"/>
          <w:sz w:val="24"/>
          <w:szCs w:val="24"/>
          <w:lang w:eastAsia="pt-BR"/>
        </w:rPr>
        <w:t>F</w:t>
      </w:r>
      <w:r w:rsidR="00EE1D29" w:rsidRPr="00946C69">
        <w:rPr>
          <w:color w:val="auto"/>
          <w:sz w:val="24"/>
          <w:szCs w:val="24"/>
          <w:lang w:eastAsia="pt-BR"/>
        </w:rPr>
        <w:t xml:space="preserve">luxo </w:t>
      </w:r>
      <w:r w:rsidR="00EE1D29">
        <w:rPr>
          <w:color w:val="auto"/>
          <w:sz w:val="24"/>
          <w:szCs w:val="24"/>
          <w:lang w:eastAsia="pt-BR"/>
        </w:rPr>
        <w:t>B</w:t>
      </w:r>
      <w:r w:rsidR="00EE1D29" w:rsidRPr="00946C69">
        <w:rPr>
          <w:color w:val="auto"/>
          <w:sz w:val="24"/>
          <w:szCs w:val="24"/>
          <w:lang w:eastAsia="pt-BR"/>
        </w:rPr>
        <w:t>ásico é finalizado.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</w:p>
    <w:p w:rsidR="00EE1D29" w:rsidRPr="00946C69" w:rsidRDefault="00EE1D29">
      <w:pPr>
        <w:pStyle w:val="Ttulo1"/>
        <w:numPr>
          <w:ilvl w:val="1"/>
          <w:numId w:val="20"/>
        </w:numPr>
        <w:spacing w:line="360" w:lineRule="auto"/>
      </w:pPr>
      <w:bookmarkStart w:id="77" w:name="_Fluxos_alternativos"/>
      <w:bookmarkEnd w:id="77"/>
      <w:r w:rsidRPr="00946C69">
        <w:t xml:space="preserve"> </w:t>
      </w:r>
      <w:bookmarkStart w:id="78" w:name="_Toc268162327"/>
      <w:bookmarkStart w:id="79" w:name="_Toc270940889"/>
      <w:bookmarkStart w:id="80" w:name="_Toc271096101"/>
      <w:bookmarkStart w:id="81" w:name="_Toc271101347"/>
      <w:bookmarkStart w:id="82" w:name="_Toc272135524"/>
      <w:bookmarkStart w:id="83" w:name="_Toc272135966"/>
      <w:bookmarkStart w:id="84" w:name="_Toc289629880"/>
      <w:r w:rsidRPr="00946C69">
        <w:t>Fluxos Alternativos</w:t>
      </w:r>
      <w:bookmarkEnd w:id="78"/>
      <w:bookmarkEnd w:id="79"/>
      <w:bookmarkEnd w:id="80"/>
      <w:bookmarkEnd w:id="81"/>
      <w:bookmarkEnd w:id="82"/>
      <w:bookmarkEnd w:id="83"/>
      <w:bookmarkEnd w:id="84"/>
    </w:p>
    <w:p w:rsidR="00EE1D29" w:rsidRDefault="00EE1D29" w:rsidP="00344BEE">
      <w:pPr>
        <w:pStyle w:val="FluxoBsico"/>
        <w:numPr>
          <w:ilvl w:val="0"/>
          <w:numId w:val="0"/>
        </w:numPr>
        <w:ind w:left="720" w:hanging="11"/>
        <w:jc w:val="both"/>
        <w:rPr>
          <w:b/>
          <w:bCs/>
          <w:color w:val="auto"/>
          <w:sz w:val="24"/>
          <w:szCs w:val="24"/>
          <w:lang w:eastAsia="pt-BR"/>
        </w:rPr>
      </w:pPr>
      <w:r w:rsidRPr="00946C69">
        <w:rPr>
          <w:b/>
          <w:bCs/>
          <w:color w:val="auto"/>
          <w:sz w:val="24"/>
          <w:szCs w:val="24"/>
          <w:lang w:eastAsia="pt-BR"/>
        </w:rPr>
        <w:t>FA1</w:t>
      </w:r>
      <w:r w:rsidR="006840B4">
        <w:rPr>
          <w:b/>
          <w:bCs/>
          <w:color w:val="auto"/>
          <w:sz w:val="24"/>
          <w:szCs w:val="24"/>
          <w:lang w:eastAsia="pt-BR"/>
        </w:rPr>
        <w:t xml:space="preserve">. Caso o ator </w:t>
      </w:r>
      <w:r w:rsidRPr="00946C69">
        <w:rPr>
          <w:b/>
          <w:bCs/>
          <w:color w:val="auto"/>
          <w:sz w:val="24"/>
          <w:szCs w:val="24"/>
          <w:lang w:eastAsia="pt-BR"/>
        </w:rPr>
        <w:t xml:space="preserve"> sele</w:t>
      </w:r>
      <w:r w:rsidR="006840B4">
        <w:rPr>
          <w:b/>
          <w:bCs/>
          <w:color w:val="auto"/>
          <w:sz w:val="24"/>
          <w:szCs w:val="24"/>
          <w:lang w:eastAsia="pt-BR"/>
        </w:rPr>
        <w:t>cione a funcionalidade Consultas</w:t>
      </w:r>
      <w:r w:rsidRPr="00946C69">
        <w:rPr>
          <w:b/>
          <w:bCs/>
          <w:color w:val="auto"/>
          <w:sz w:val="24"/>
          <w:szCs w:val="24"/>
          <w:lang w:eastAsia="pt-BR"/>
        </w:rPr>
        <w:t>:</w:t>
      </w:r>
    </w:p>
    <w:p w:rsidR="006840B4" w:rsidRPr="006840B4" w:rsidRDefault="006840B4" w:rsidP="006840B4">
      <w:pPr>
        <w:pStyle w:val="FluxoBsico"/>
        <w:numPr>
          <w:ilvl w:val="0"/>
          <w:numId w:val="0"/>
        </w:numPr>
        <w:ind w:left="993" w:hanging="142"/>
        <w:jc w:val="both"/>
        <w:rPr>
          <w:bCs/>
          <w:color w:val="auto"/>
          <w:sz w:val="24"/>
          <w:szCs w:val="24"/>
          <w:lang w:eastAsia="pt-BR"/>
        </w:rPr>
      </w:pPr>
      <w:r>
        <w:rPr>
          <w:b/>
          <w:bCs/>
          <w:color w:val="auto"/>
          <w:sz w:val="24"/>
          <w:szCs w:val="24"/>
          <w:lang w:eastAsia="pt-BR"/>
        </w:rPr>
        <w:tab/>
      </w:r>
      <w:r w:rsidRPr="00946C69">
        <w:rPr>
          <w:b/>
          <w:bCs/>
          <w:color w:val="auto"/>
          <w:sz w:val="24"/>
          <w:szCs w:val="24"/>
          <w:lang w:eastAsia="pt-BR"/>
        </w:rPr>
        <w:t>PA1.1.</w:t>
      </w:r>
      <w:r>
        <w:rPr>
          <w:b/>
          <w:bCs/>
          <w:color w:val="auto"/>
          <w:sz w:val="24"/>
          <w:szCs w:val="24"/>
          <w:lang w:eastAsia="pt-BR"/>
        </w:rPr>
        <w:t xml:space="preserve"> </w:t>
      </w:r>
      <w:r>
        <w:rPr>
          <w:bCs/>
          <w:color w:val="auto"/>
          <w:sz w:val="24"/>
          <w:szCs w:val="24"/>
          <w:lang w:eastAsia="pt-BR"/>
        </w:rPr>
        <w:t xml:space="preserve"> O ator seleciona a opção Consultar Vendas.</w:t>
      </w:r>
    </w:p>
    <w:p w:rsidR="00EE1D29" w:rsidRPr="00946C69" w:rsidRDefault="006840B4" w:rsidP="0027270C">
      <w:pPr>
        <w:pStyle w:val="FluxoBsico"/>
        <w:numPr>
          <w:ilvl w:val="0"/>
          <w:numId w:val="0"/>
        </w:numPr>
        <w:ind w:left="993"/>
        <w:jc w:val="both"/>
      </w:pPr>
      <w:r>
        <w:rPr>
          <w:b/>
          <w:bCs/>
          <w:color w:val="auto"/>
          <w:sz w:val="24"/>
          <w:szCs w:val="24"/>
          <w:lang w:eastAsia="pt-BR"/>
        </w:rPr>
        <w:t>PA1.2</w:t>
      </w:r>
      <w:r w:rsidR="00EE1D29" w:rsidRPr="00946C69">
        <w:rPr>
          <w:b/>
          <w:bCs/>
          <w:color w:val="auto"/>
          <w:sz w:val="24"/>
          <w:szCs w:val="24"/>
          <w:lang w:eastAsia="pt-BR"/>
        </w:rPr>
        <w:t>.</w:t>
      </w:r>
      <w:r w:rsidR="00EE1D29" w:rsidRPr="00946C69">
        <w:rPr>
          <w:color w:val="auto"/>
          <w:sz w:val="24"/>
          <w:szCs w:val="24"/>
          <w:lang w:eastAsia="pt-BR"/>
        </w:rPr>
        <w:t xml:space="preserve"> O sistema apresenta os campos para filtro da consulta </w:t>
      </w:r>
      <w:r>
        <w:rPr>
          <w:color w:val="auto"/>
          <w:sz w:val="24"/>
          <w:szCs w:val="24"/>
          <w:lang w:eastAsia="pt-BR"/>
        </w:rPr>
        <w:t>de vendas</w:t>
      </w:r>
      <w:r w:rsidR="00EE1D29" w:rsidRPr="00946C69">
        <w:rPr>
          <w:color w:val="auto"/>
          <w:sz w:val="24"/>
          <w:szCs w:val="24"/>
          <w:lang w:eastAsia="pt-BR"/>
        </w:rPr>
        <w:t xml:space="preserve"> </w:t>
      </w:r>
      <w:r w:rsidR="00EE1D29" w:rsidRPr="00946C69">
        <w:rPr>
          <w:b/>
          <w:bCs/>
          <w:color w:val="auto"/>
          <w:sz w:val="24"/>
          <w:szCs w:val="24"/>
          <w:lang w:eastAsia="pt-BR"/>
        </w:rPr>
        <w:t>[</w:t>
      </w:r>
      <w:r w:rsidR="00EE1D29" w:rsidRPr="00A82C5B">
        <w:rPr>
          <w:b/>
          <w:bCs/>
          <w:sz w:val="24"/>
          <w:szCs w:val="24"/>
          <w:lang w:eastAsia="pt-BR"/>
        </w:rPr>
        <w:t>IC 7.</w:t>
      </w:r>
      <w:r w:rsidR="00A82C5B">
        <w:rPr>
          <w:b/>
          <w:bCs/>
          <w:sz w:val="24"/>
          <w:szCs w:val="24"/>
          <w:lang w:eastAsia="pt-BR"/>
        </w:rPr>
        <w:t>2</w:t>
      </w:r>
      <w:r w:rsidR="00EE1D29" w:rsidRPr="00946C69">
        <w:rPr>
          <w:b/>
          <w:bCs/>
          <w:color w:val="auto"/>
          <w:sz w:val="24"/>
          <w:szCs w:val="24"/>
          <w:lang w:eastAsia="pt-BR"/>
        </w:rPr>
        <w:t>]</w:t>
      </w:r>
      <w:r w:rsidR="00A82C5B">
        <w:rPr>
          <w:b/>
          <w:bCs/>
          <w:color w:val="auto"/>
          <w:sz w:val="24"/>
          <w:szCs w:val="24"/>
          <w:lang w:eastAsia="pt-BR"/>
        </w:rPr>
        <w:t xml:space="preserve"> </w:t>
      </w:r>
    </w:p>
    <w:p w:rsidR="00EE1D29" w:rsidRPr="00946C69" w:rsidRDefault="006840B4" w:rsidP="0027270C">
      <w:pPr>
        <w:pStyle w:val="FluxoBsico"/>
        <w:numPr>
          <w:ilvl w:val="0"/>
          <w:numId w:val="0"/>
        </w:numPr>
        <w:ind w:left="993"/>
        <w:jc w:val="both"/>
      </w:pPr>
      <w:r>
        <w:rPr>
          <w:b/>
          <w:bCs/>
          <w:color w:val="auto"/>
          <w:sz w:val="24"/>
          <w:szCs w:val="24"/>
          <w:lang w:eastAsia="pt-BR"/>
        </w:rPr>
        <w:t>PA1.3</w:t>
      </w:r>
      <w:r w:rsidR="00EE1D29" w:rsidRPr="00946C69">
        <w:rPr>
          <w:b/>
          <w:bCs/>
          <w:color w:val="auto"/>
          <w:sz w:val="24"/>
          <w:szCs w:val="24"/>
          <w:lang w:eastAsia="pt-BR"/>
        </w:rPr>
        <w:t>.</w:t>
      </w:r>
      <w:r w:rsidR="00EE1D29" w:rsidRPr="00946C69">
        <w:rPr>
          <w:color w:val="auto"/>
          <w:sz w:val="24"/>
          <w:szCs w:val="24"/>
          <w:lang w:eastAsia="pt-BR"/>
        </w:rPr>
        <w:t xml:space="preserve"> O ator preenche os campos para consulta.</w:t>
      </w:r>
    </w:p>
    <w:p w:rsidR="00EE1D29" w:rsidRPr="00B506B3" w:rsidRDefault="006840B4" w:rsidP="0056094E">
      <w:pPr>
        <w:pStyle w:val="FluxoBsico"/>
        <w:numPr>
          <w:ilvl w:val="0"/>
          <w:numId w:val="0"/>
        </w:numPr>
        <w:ind w:left="993"/>
        <w:rPr>
          <w:color w:val="auto"/>
          <w:sz w:val="24"/>
          <w:szCs w:val="24"/>
          <w:lang w:eastAsia="pt-BR"/>
        </w:rPr>
      </w:pPr>
      <w:r>
        <w:rPr>
          <w:b/>
          <w:bCs/>
          <w:color w:val="auto"/>
          <w:sz w:val="24"/>
          <w:szCs w:val="24"/>
          <w:lang w:eastAsia="pt-BR"/>
        </w:rPr>
        <w:t>PA1.4</w:t>
      </w:r>
      <w:r w:rsidR="00EE1D29" w:rsidRPr="00946C69">
        <w:rPr>
          <w:b/>
          <w:bCs/>
          <w:color w:val="auto"/>
          <w:sz w:val="24"/>
          <w:szCs w:val="24"/>
          <w:lang w:eastAsia="pt-BR"/>
        </w:rPr>
        <w:t>.</w:t>
      </w:r>
      <w:r w:rsidR="00EE1D29" w:rsidRPr="00946C69">
        <w:rPr>
          <w:color w:val="auto"/>
          <w:sz w:val="24"/>
          <w:szCs w:val="24"/>
          <w:lang w:eastAsia="pt-BR"/>
        </w:rPr>
        <w:t xml:space="preserve"> O sistema retorna </w:t>
      </w:r>
      <w:r w:rsidR="00A82C5B">
        <w:rPr>
          <w:color w:val="auto"/>
          <w:sz w:val="24"/>
          <w:szCs w:val="24"/>
          <w:lang w:eastAsia="pt-BR"/>
        </w:rPr>
        <w:t>uma lista de acordo com os dados informados</w:t>
      </w:r>
      <w:r w:rsidR="00EE1D29" w:rsidRPr="00946C69">
        <w:rPr>
          <w:b/>
          <w:bCs/>
          <w:color w:val="auto"/>
          <w:sz w:val="24"/>
          <w:szCs w:val="24"/>
          <w:lang w:eastAsia="pt-BR"/>
        </w:rPr>
        <w:t xml:space="preserve"> [</w:t>
      </w:r>
      <w:r w:rsidR="00435E90">
        <w:rPr>
          <w:b/>
          <w:bCs/>
          <w:color w:val="auto"/>
          <w:sz w:val="24"/>
          <w:szCs w:val="24"/>
          <w:lang w:eastAsia="pt-BR"/>
        </w:rPr>
        <w:t>FA3</w:t>
      </w:r>
      <w:r w:rsidR="00EE1D29" w:rsidRPr="00946C69">
        <w:rPr>
          <w:b/>
          <w:bCs/>
          <w:color w:val="auto"/>
          <w:sz w:val="24"/>
          <w:szCs w:val="24"/>
          <w:lang w:eastAsia="pt-BR"/>
        </w:rPr>
        <w:t>]</w:t>
      </w:r>
      <w:r w:rsidR="00EE1D29">
        <w:rPr>
          <w:b/>
          <w:bCs/>
          <w:color w:val="auto"/>
          <w:sz w:val="24"/>
          <w:szCs w:val="24"/>
          <w:lang w:eastAsia="pt-BR"/>
        </w:rPr>
        <w:t xml:space="preserve"> </w:t>
      </w:r>
      <w:r w:rsidR="00EE1D29" w:rsidRPr="00B506B3">
        <w:rPr>
          <w:b/>
          <w:bCs/>
          <w:color w:val="auto"/>
          <w:sz w:val="24"/>
          <w:szCs w:val="24"/>
          <w:lang w:eastAsia="pt-BR"/>
        </w:rPr>
        <w:t xml:space="preserve">[FE3] </w:t>
      </w:r>
      <w:r w:rsidR="00B506B3" w:rsidRPr="00B506B3">
        <w:rPr>
          <w:b/>
          <w:bCs/>
          <w:color w:val="auto"/>
          <w:sz w:val="24"/>
          <w:szCs w:val="24"/>
          <w:lang w:eastAsia="pt-BR"/>
        </w:rPr>
        <w:t xml:space="preserve"> [FE5] </w:t>
      </w:r>
      <w:r w:rsidR="00EE1D29" w:rsidRPr="00B506B3">
        <w:rPr>
          <w:b/>
          <w:bCs/>
          <w:color w:val="auto"/>
          <w:sz w:val="24"/>
          <w:szCs w:val="24"/>
          <w:lang w:eastAsia="pt-BR"/>
        </w:rPr>
        <w:t>[IC 7</w:t>
      </w:r>
      <w:r w:rsidR="00A82C5B" w:rsidRPr="00B506B3">
        <w:rPr>
          <w:b/>
          <w:bCs/>
          <w:color w:val="auto"/>
          <w:sz w:val="24"/>
          <w:szCs w:val="24"/>
          <w:lang w:eastAsia="pt-BR"/>
        </w:rPr>
        <w:t>.2</w:t>
      </w:r>
      <w:r w:rsidR="00EE1D29" w:rsidRPr="00B506B3">
        <w:rPr>
          <w:b/>
          <w:bCs/>
          <w:color w:val="auto"/>
          <w:sz w:val="24"/>
          <w:szCs w:val="24"/>
          <w:lang w:eastAsia="pt-BR"/>
        </w:rPr>
        <w:t>]</w:t>
      </w:r>
      <w:r w:rsidR="00A82C5B" w:rsidRPr="00B506B3">
        <w:rPr>
          <w:b/>
          <w:bCs/>
          <w:color w:val="auto"/>
          <w:sz w:val="24"/>
          <w:szCs w:val="24"/>
          <w:lang w:eastAsia="pt-BR"/>
        </w:rPr>
        <w:t xml:space="preserve"> [RN 2.4]</w:t>
      </w:r>
      <w:r w:rsidR="00B506B3" w:rsidRPr="00B506B3">
        <w:rPr>
          <w:b/>
          <w:bCs/>
          <w:color w:val="auto"/>
          <w:sz w:val="24"/>
          <w:szCs w:val="24"/>
          <w:lang w:eastAsia="pt-BR"/>
        </w:rPr>
        <w:t xml:space="preserve"> </w:t>
      </w:r>
      <w:r w:rsidR="00EE1D29" w:rsidRPr="00B506B3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r w:rsidRPr="00946C69">
        <w:rPr>
          <w:b/>
          <w:bCs/>
          <w:color w:val="auto"/>
          <w:sz w:val="24"/>
          <w:szCs w:val="24"/>
          <w:lang w:eastAsia="pt-BR"/>
        </w:rPr>
        <w:t>PA1.</w:t>
      </w:r>
      <w:r w:rsidR="00FF7D4D">
        <w:rPr>
          <w:b/>
          <w:bCs/>
          <w:color w:val="auto"/>
          <w:sz w:val="24"/>
          <w:szCs w:val="24"/>
        </w:rPr>
        <w:t>5</w:t>
      </w:r>
      <w:r w:rsidRPr="002621E1">
        <w:rPr>
          <w:b/>
          <w:bCs/>
          <w:color w:val="auto"/>
          <w:sz w:val="24"/>
          <w:szCs w:val="24"/>
        </w:rPr>
        <w:t>.</w:t>
      </w:r>
      <w:r w:rsidRPr="00946C69">
        <w:rPr>
          <w:color w:val="auto"/>
          <w:sz w:val="24"/>
          <w:szCs w:val="24"/>
        </w:rPr>
        <w:t xml:space="preserve"> O ator finaliza a consulta.</w:t>
      </w:r>
    </w:p>
    <w:p w:rsidR="00EE1D29" w:rsidRPr="00946C69" w:rsidRDefault="00FF7D4D" w:rsidP="0027270C">
      <w:pPr>
        <w:pStyle w:val="FluxoBsico"/>
        <w:numPr>
          <w:ilvl w:val="0"/>
          <w:numId w:val="0"/>
        </w:numPr>
        <w:ind w:left="993"/>
        <w:jc w:val="both"/>
      </w:pPr>
      <w:r>
        <w:rPr>
          <w:b/>
          <w:bCs/>
          <w:color w:val="auto"/>
          <w:sz w:val="24"/>
          <w:szCs w:val="24"/>
          <w:lang w:eastAsia="pt-BR"/>
        </w:rPr>
        <w:t>PA1.6</w:t>
      </w:r>
      <w:r w:rsidR="00EE1D29" w:rsidRPr="00C4203A">
        <w:rPr>
          <w:b/>
          <w:bCs/>
          <w:color w:val="auto"/>
          <w:sz w:val="24"/>
          <w:szCs w:val="24"/>
          <w:lang w:eastAsia="pt-BR"/>
        </w:rPr>
        <w:t>.</w:t>
      </w:r>
      <w:r w:rsidR="00EE1D29" w:rsidRPr="00946C69">
        <w:rPr>
          <w:color w:val="auto"/>
          <w:sz w:val="24"/>
          <w:szCs w:val="24"/>
          <w:lang w:eastAsia="pt-BR"/>
        </w:rPr>
        <w:t xml:space="preserve"> O </w:t>
      </w:r>
      <w:r w:rsidR="00EE1D29">
        <w:rPr>
          <w:color w:val="auto"/>
          <w:sz w:val="24"/>
          <w:szCs w:val="24"/>
          <w:lang w:eastAsia="pt-BR"/>
        </w:rPr>
        <w:t>F</w:t>
      </w:r>
      <w:r w:rsidR="00EE1D29" w:rsidRPr="00946C69">
        <w:rPr>
          <w:color w:val="auto"/>
          <w:sz w:val="24"/>
          <w:szCs w:val="24"/>
          <w:lang w:eastAsia="pt-BR"/>
        </w:rPr>
        <w:t xml:space="preserve">luxo </w:t>
      </w:r>
      <w:r w:rsidR="00EE1D29">
        <w:rPr>
          <w:color w:val="auto"/>
          <w:sz w:val="24"/>
          <w:szCs w:val="24"/>
          <w:lang w:eastAsia="pt-BR"/>
        </w:rPr>
        <w:t xml:space="preserve">Alternativo </w:t>
      </w:r>
      <w:r w:rsidR="00EE1D29" w:rsidRPr="00946C69">
        <w:rPr>
          <w:b/>
          <w:bCs/>
          <w:color w:val="auto"/>
          <w:sz w:val="24"/>
          <w:szCs w:val="24"/>
          <w:lang w:eastAsia="pt-BR"/>
        </w:rPr>
        <w:t>FA1</w:t>
      </w:r>
      <w:r w:rsidR="00EE1D29" w:rsidRPr="00946C69">
        <w:rPr>
          <w:color w:val="auto"/>
          <w:sz w:val="24"/>
          <w:szCs w:val="24"/>
          <w:lang w:eastAsia="pt-BR"/>
        </w:rPr>
        <w:t xml:space="preserve"> é finalizado.</w:t>
      </w:r>
    </w:p>
    <w:p w:rsidR="00EE1D29" w:rsidRPr="00946C69" w:rsidRDefault="00EE1D29" w:rsidP="00344BEE">
      <w:pPr>
        <w:pStyle w:val="FluxoBsico"/>
        <w:numPr>
          <w:ilvl w:val="0"/>
          <w:numId w:val="0"/>
        </w:numPr>
        <w:ind w:left="1211" w:firstLine="360"/>
        <w:jc w:val="both"/>
        <w:rPr>
          <w:color w:val="auto"/>
          <w:sz w:val="24"/>
          <w:szCs w:val="24"/>
          <w:lang w:eastAsia="pt-BR"/>
        </w:rPr>
      </w:pPr>
    </w:p>
    <w:p w:rsidR="00EE1D29" w:rsidRPr="00946C69" w:rsidRDefault="00EE1D29" w:rsidP="0027270C">
      <w:pPr>
        <w:pStyle w:val="FluxoBsico"/>
        <w:numPr>
          <w:ilvl w:val="0"/>
          <w:numId w:val="0"/>
        </w:numPr>
        <w:ind w:firstLine="284"/>
        <w:jc w:val="both"/>
        <w:rPr>
          <w:b/>
          <w:bCs/>
          <w:color w:val="auto"/>
          <w:sz w:val="24"/>
          <w:szCs w:val="24"/>
          <w:lang w:eastAsia="pt-BR"/>
        </w:rPr>
      </w:pPr>
      <w:r w:rsidRPr="00946C69">
        <w:rPr>
          <w:b/>
          <w:bCs/>
          <w:color w:val="auto"/>
          <w:sz w:val="24"/>
          <w:szCs w:val="24"/>
          <w:lang w:eastAsia="pt-BR"/>
        </w:rPr>
        <w:t xml:space="preserve">      </w:t>
      </w:r>
      <w:r w:rsidR="00435E90">
        <w:rPr>
          <w:b/>
          <w:bCs/>
          <w:color w:val="auto"/>
          <w:sz w:val="24"/>
          <w:szCs w:val="24"/>
          <w:lang w:eastAsia="pt-BR"/>
        </w:rPr>
        <w:t>FA2. Caso o ator, no passo P9 do fluxo básico</w:t>
      </w:r>
      <w:r w:rsidRPr="00946C69">
        <w:rPr>
          <w:b/>
          <w:bCs/>
          <w:color w:val="auto"/>
          <w:sz w:val="24"/>
          <w:szCs w:val="24"/>
          <w:lang w:eastAsia="pt-BR"/>
        </w:rPr>
        <w:t>, se</w:t>
      </w:r>
      <w:r w:rsidR="00435E90">
        <w:rPr>
          <w:b/>
          <w:bCs/>
          <w:color w:val="auto"/>
          <w:sz w:val="24"/>
          <w:szCs w:val="24"/>
          <w:lang w:eastAsia="pt-BR"/>
        </w:rPr>
        <w:t>lecione a funcionalidade  Alterar</w:t>
      </w:r>
    </w:p>
    <w:p w:rsidR="00EE1D29" w:rsidRPr="00946C69" w:rsidRDefault="00EE1D29" w:rsidP="00435E90">
      <w:pPr>
        <w:pStyle w:val="FluxoBsico"/>
        <w:numPr>
          <w:ilvl w:val="0"/>
          <w:numId w:val="0"/>
        </w:numPr>
        <w:tabs>
          <w:tab w:val="left" w:pos="8775"/>
        </w:tabs>
        <w:ind w:left="993"/>
        <w:jc w:val="both"/>
      </w:pPr>
      <w:r w:rsidRPr="00946C69">
        <w:rPr>
          <w:b/>
          <w:bCs/>
          <w:color w:val="auto"/>
          <w:sz w:val="24"/>
          <w:szCs w:val="24"/>
          <w:lang w:eastAsia="pt-BR"/>
        </w:rPr>
        <w:t>PA2.1.</w:t>
      </w:r>
      <w:r w:rsidRPr="00946C69">
        <w:rPr>
          <w:color w:val="auto"/>
          <w:sz w:val="24"/>
          <w:szCs w:val="24"/>
          <w:lang w:eastAsia="pt-BR"/>
        </w:rPr>
        <w:t xml:space="preserve"> O sistema disponibiliza os campos a serem alterados</w:t>
      </w:r>
      <w:r w:rsidR="00AC675C">
        <w:rPr>
          <w:color w:val="auto"/>
          <w:sz w:val="24"/>
          <w:szCs w:val="24"/>
          <w:lang w:eastAsia="pt-BR"/>
        </w:rPr>
        <w:t xml:space="preserve"> </w:t>
      </w:r>
      <w:r w:rsidRPr="00435E90">
        <w:rPr>
          <w:b/>
          <w:bCs/>
          <w:color w:val="auto"/>
          <w:sz w:val="24"/>
          <w:szCs w:val="24"/>
          <w:lang w:eastAsia="pt-BR"/>
        </w:rPr>
        <w:t>[IC 7</w:t>
      </w:r>
      <w:r w:rsidR="00435E90" w:rsidRPr="00435E90">
        <w:rPr>
          <w:b/>
          <w:bCs/>
          <w:color w:val="auto"/>
          <w:sz w:val="24"/>
          <w:szCs w:val="24"/>
          <w:lang w:eastAsia="pt-BR"/>
        </w:rPr>
        <w:t>.3</w:t>
      </w:r>
      <w:r w:rsidRPr="00435E90">
        <w:rPr>
          <w:b/>
          <w:bCs/>
          <w:color w:val="auto"/>
          <w:sz w:val="24"/>
          <w:szCs w:val="24"/>
          <w:lang w:eastAsia="pt-BR"/>
        </w:rPr>
        <w:t>]</w:t>
      </w:r>
      <w:r w:rsidR="00DF43E8">
        <w:rPr>
          <w:color w:val="auto"/>
          <w:sz w:val="24"/>
          <w:szCs w:val="24"/>
          <w:lang w:eastAsia="pt-BR"/>
        </w:rPr>
        <w:t xml:space="preserve"> </w:t>
      </w:r>
      <w:r w:rsidR="00DF43E8">
        <w:rPr>
          <w:b/>
          <w:bCs/>
          <w:color w:val="auto"/>
          <w:sz w:val="24"/>
          <w:szCs w:val="24"/>
          <w:lang w:eastAsia="pt-BR"/>
        </w:rPr>
        <w:t>[RN 2.5</w:t>
      </w:r>
      <w:r w:rsidR="00DF43E8" w:rsidRPr="00DE11F1">
        <w:rPr>
          <w:b/>
          <w:bCs/>
          <w:color w:val="auto"/>
          <w:sz w:val="24"/>
          <w:szCs w:val="24"/>
          <w:lang w:eastAsia="pt-BR"/>
        </w:rPr>
        <w:t>]</w:t>
      </w:r>
      <w:r w:rsidR="00435E90">
        <w:rPr>
          <w:color w:val="auto"/>
          <w:sz w:val="24"/>
          <w:szCs w:val="24"/>
          <w:lang w:eastAsia="pt-BR"/>
        </w:rPr>
        <w:tab/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r w:rsidRPr="00946C69">
        <w:rPr>
          <w:b/>
          <w:bCs/>
          <w:color w:val="auto"/>
          <w:sz w:val="24"/>
          <w:szCs w:val="24"/>
          <w:lang w:eastAsia="pt-BR"/>
        </w:rPr>
        <w:t>PA2.2.</w:t>
      </w:r>
      <w:r w:rsidRPr="00946C69">
        <w:rPr>
          <w:color w:val="auto"/>
          <w:sz w:val="24"/>
          <w:szCs w:val="24"/>
          <w:lang w:eastAsia="pt-BR"/>
        </w:rPr>
        <w:t xml:space="preserve"> O ator altera os campos desejados.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  <w:rPr>
          <w:color w:val="auto"/>
          <w:sz w:val="24"/>
          <w:szCs w:val="24"/>
          <w:lang w:eastAsia="pt-BR"/>
        </w:rPr>
      </w:pPr>
      <w:r w:rsidRPr="00946C69">
        <w:rPr>
          <w:b/>
          <w:bCs/>
          <w:color w:val="auto"/>
          <w:sz w:val="24"/>
          <w:szCs w:val="24"/>
          <w:lang w:eastAsia="pt-BR"/>
        </w:rPr>
        <w:t>PA2.3.</w:t>
      </w:r>
      <w:r w:rsidRPr="00946C69">
        <w:rPr>
          <w:color w:val="auto"/>
          <w:sz w:val="24"/>
          <w:szCs w:val="24"/>
          <w:lang w:eastAsia="pt-BR"/>
        </w:rPr>
        <w:t xml:space="preserve"> </w:t>
      </w:r>
      <w:r>
        <w:rPr>
          <w:color w:val="auto"/>
          <w:sz w:val="24"/>
          <w:szCs w:val="24"/>
          <w:lang w:eastAsia="pt-BR"/>
        </w:rPr>
        <w:t>O ator confirma a alteração.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r w:rsidRPr="00946C69">
        <w:rPr>
          <w:b/>
          <w:bCs/>
          <w:color w:val="auto"/>
          <w:sz w:val="24"/>
          <w:szCs w:val="24"/>
          <w:lang w:eastAsia="pt-BR"/>
        </w:rPr>
        <w:t>PA2.4.</w:t>
      </w:r>
      <w:r w:rsidRPr="00946C69">
        <w:rPr>
          <w:color w:val="auto"/>
          <w:sz w:val="24"/>
          <w:szCs w:val="24"/>
          <w:lang w:eastAsia="pt-BR"/>
        </w:rPr>
        <w:t xml:space="preserve"> O sistema valida os campos </w:t>
      </w:r>
      <w:r w:rsidRPr="002E6F58">
        <w:rPr>
          <w:b/>
          <w:bCs/>
          <w:color w:val="auto"/>
          <w:sz w:val="24"/>
          <w:szCs w:val="24"/>
          <w:lang w:eastAsia="pt-BR"/>
        </w:rPr>
        <w:t xml:space="preserve">[ </w:t>
      </w:r>
      <w:hyperlink w:anchor="_FE2.__Caso" w:history="1">
        <w:r w:rsidRPr="00DE11F1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FE2</w:t>
        </w:r>
      </w:hyperlink>
      <w:r w:rsidRPr="002E6F58">
        <w:rPr>
          <w:b/>
          <w:bCs/>
          <w:color w:val="auto"/>
          <w:sz w:val="24"/>
          <w:szCs w:val="24"/>
          <w:lang w:eastAsia="pt-BR"/>
        </w:rPr>
        <w:t>].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r w:rsidRPr="00946C69">
        <w:rPr>
          <w:b/>
          <w:bCs/>
          <w:color w:val="auto"/>
          <w:sz w:val="24"/>
          <w:szCs w:val="24"/>
          <w:lang w:eastAsia="pt-BR"/>
        </w:rPr>
        <w:t>PA2.5.</w:t>
      </w:r>
      <w:r w:rsidRPr="00946C69">
        <w:rPr>
          <w:color w:val="auto"/>
          <w:sz w:val="24"/>
          <w:szCs w:val="24"/>
          <w:lang w:eastAsia="pt-BR"/>
        </w:rPr>
        <w:t xml:space="preserve"> O sistema armazena os dados alterados.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r w:rsidRPr="00946C69">
        <w:rPr>
          <w:b/>
          <w:bCs/>
          <w:color w:val="auto"/>
          <w:sz w:val="24"/>
          <w:szCs w:val="24"/>
          <w:lang w:eastAsia="pt-BR"/>
        </w:rPr>
        <w:t>PA2.6.</w:t>
      </w:r>
      <w:r w:rsidRPr="00946C69">
        <w:rPr>
          <w:color w:val="auto"/>
          <w:sz w:val="24"/>
          <w:szCs w:val="24"/>
          <w:lang w:eastAsia="pt-BR"/>
        </w:rPr>
        <w:t xml:space="preserve"> O sistema apresenta uma mensagem de sucesso da operação </w:t>
      </w:r>
      <w:r w:rsidR="00DF43E8">
        <w:rPr>
          <w:b/>
          <w:bCs/>
          <w:color w:val="auto"/>
          <w:sz w:val="24"/>
          <w:szCs w:val="24"/>
          <w:lang w:eastAsia="pt-BR"/>
        </w:rPr>
        <w:t>[MSG 1.8</w:t>
      </w:r>
      <w:r w:rsidRPr="00946C69">
        <w:rPr>
          <w:b/>
          <w:bCs/>
          <w:color w:val="auto"/>
          <w:sz w:val="24"/>
          <w:szCs w:val="24"/>
          <w:lang w:eastAsia="pt-BR"/>
        </w:rPr>
        <w:t>].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r w:rsidRPr="00946C69">
        <w:rPr>
          <w:b/>
          <w:bCs/>
          <w:color w:val="auto"/>
          <w:sz w:val="24"/>
          <w:szCs w:val="24"/>
          <w:lang w:eastAsia="pt-BR"/>
        </w:rPr>
        <w:t xml:space="preserve">PA2.7. </w:t>
      </w:r>
      <w:r w:rsidRPr="00946C69">
        <w:rPr>
          <w:color w:val="auto"/>
          <w:sz w:val="24"/>
          <w:szCs w:val="24"/>
          <w:lang w:eastAsia="pt-BR"/>
        </w:rPr>
        <w:t>O ator confirma a mensagem.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r w:rsidRPr="00946C69">
        <w:rPr>
          <w:b/>
          <w:bCs/>
          <w:color w:val="auto"/>
          <w:sz w:val="24"/>
          <w:szCs w:val="24"/>
          <w:lang w:eastAsia="pt-BR"/>
        </w:rPr>
        <w:t>PA2.8</w:t>
      </w:r>
      <w:r w:rsidRPr="00946C69">
        <w:rPr>
          <w:color w:val="auto"/>
          <w:sz w:val="24"/>
          <w:szCs w:val="24"/>
          <w:lang w:eastAsia="pt-BR"/>
        </w:rPr>
        <w:t xml:space="preserve">. O sistema retorna para o </w:t>
      </w:r>
      <w:r w:rsidR="00DF43E8">
        <w:rPr>
          <w:b/>
          <w:bCs/>
          <w:color w:val="auto"/>
          <w:sz w:val="24"/>
          <w:szCs w:val="24"/>
          <w:lang w:eastAsia="pt-BR"/>
        </w:rPr>
        <w:t>P9</w:t>
      </w:r>
      <w:r w:rsidRPr="00946C69">
        <w:rPr>
          <w:color w:val="auto"/>
          <w:sz w:val="24"/>
          <w:szCs w:val="24"/>
          <w:lang w:eastAsia="pt-BR"/>
        </w:rPr>
        <w:t xml:space="preserve"> do </w:t>
      </w:r>
      <w:r>
        <w:rPr>
          <w:color w:val="auto"/>
          <w:sz w:val="24"/>
          <w:szCs w:val="24"/>
          <w:lang w:eastAsia="pt-BR"/>
        </w:rPr>
        <w:t>F</w:t>
      </w:r>
      <w:r w:rsidRPr="00946C69">
        <w:rPr>
          <w:color w:val="auto"/>
          <w:sz w:val="24"/>
          <w:szCs w:val="24"/>
          <w:lang w:eastAsia="pt-BR"/>
        </w:rPr>
        <w:t xml:space="preserve">luxo </w:t>
      </w:r>
      <w:r w:rsidR="00DF43E8">
        <w:rPr>
          <w:color w:val="auto"/>
          <w:sz w:val="24"/>
          <w:szCs w:val="24"/>
          <w:lang w:eastAsia="pt-BR"/>
        </w:rPr>
        <w:t>Básico</w:t>
      </w:r>
      <w:r w:rsidRPr="00946C69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r w:rsidRPr="00946C69">
        <w:rPr>
          <w:b/>
          <w:bCs/>
          <w:color w:val="auto"/>
          <w:sz w:val="24"/>
          <w:szCs w:val="24"/>
          <w:lang w:eastAsia="pt-BR"/>
        </w:rPr>
        <w:t>PA2.9</w:t>
      </w:r>
      <w:r w:rsidRPr="00946C69">
        <w:rPr>
          <w:color w:val="auto"/>
          <w:sz w:val="24"/>
          <w:szCs w:val="24"/>
          <w:lang w:eastAsia="pt-BR"/>
        </w:rPr>
        <w:t xml:space="preserve">. O </w:t>
      </w:r>
      <w:r>
        <w:rPr>
          <w:color w:val="auto"/>
          <w:sz w:val="24"/>
          <w:szCs w:val="24"/>
          <w:lang w:eastAsia="pt-BR"/>
        </w:rPr>
        <w:t>F</w:t>
      </w:r>
      <w:r w:rsidRPr="00946C69">
        <w:rPr>
          <w:color w:val="auto"/>
          <w:sz w:val="24"/>
          <w:szCs w:val="24"/>
          <w:lang w:eastAsia="pt-BR"/>
        </w:rPr>
        <w:t>luxo</w:t>
      </w:r>
      <w:r>
        <w:rPr>
          <w:color w:val="auto"/>
          <w:sz w:val="24"/>
          <w:szCs w:val="24"/>
          <w:lang w:eastAsia="pt-BR"/>
        </w:rPr>
        <w:t xml:space="preserve"> Alternativo</w:t>
      </w:r>
      <w:r w:rsidRPr="00946C69">
        <w:rPr>
          <w:color w:val="auto"/>
          <w:sz w:val="24"/>
          <w:szCs w:val="24"/>
          <w:lang w:eastAsia="pt-BR"/>
        </w:rPr>
        <w:t xml:space="preserve"> é </w:t>
      </w:r>
      <w:r w:rsidRPr="00946C69">
        <w:rPr>
          <w:b/>
          <w:bCs/>
          <w:color w:val="auto"/>
          <w:sz w:val="24"/>
          <w:szCs w:val="24"/>
          <w:lang w:eastAsia="pt-BR"/>
        </w:rPr>
        <w:t>FA2</w:t>
      </w:r>
      <w:r w:rsidRPr="00946C69">
        <w:rPr>
          <w:color w:val="auto"/>
          <w:sz w:val="24"/>
          <w:szCs w:val="24"/>
          <w:lang w:eastAsia="pt-BR"/>
        </w:rPr>
        <w:t xml:space="preserve"> é finalizado.</w:t>
      </w:r>
    </w:p>
    <w:p w:rsidR="00EE1D29" w:rsidRDefault="00EE1D29" w:rsidP="0027270C">
      <w:pPr>
        <w:pStyle w:val="FluxoBsico"/>
        <w:numPr>
          <w:ilvl w:val="0"/>
          <w:numId w:val="0"/>
        </w:numPr>
        <w:ind w:left="993"/>
        <w:rPr>
          <w:color w:val="auto"/>
          <w:sz w:val="24"/>
          <w:szCs w:val="24"/>
          <w:lang w:eastAsia="pt-BR"/>
        </w:rPr>
      </w:pPr>
    </w:p>
    <w:p w:rsidR="00E95965" w:rsidRPr="00946C69" w:rsidRDefault="00E95965" w:rsidP="0027270C">
      <w:pPr>
        <w:pStyle w:val="FluxoBsico"/>
        <w:numPr>
          <w:ilvl w:val="0"/>
          <w:numId w:val="0"/>
        </w:numPr>
        <w:ind w:left="993"/>
        <w:rPr>
          <w:color w:val="auto"/>
          <w:sz w:val="24"/>
          <w:szCs w:val="24"/>
          <w:lang w:eastAsia="pt-BR"/>
        </w:rPr>
      </w:pPr>
    </w:p>
    <w:p w:rsidR="00EE1D29" w:rsidRPr="00946C69" w:rsidRDefault="00EE1D29" w:rsidP="00536A59">
      <w:pPr>
        <w:pStyle w:val="FluxoBsico"/>
        <w:numPr>
          <w:ilvl w:val="0"/>
          <w:numId w:val="0"/>
        </w:numPr>
        <w:ind w:firstLine="720"/>
        <w:jc w:val="both"/>
        <w:rPr>
          <w:b/>
          <w:bCs/>
          <w:color w:val="auto"/>
          <w:sz w:val="24"/>
          <w:szCs w:val="24"/>
          <w:lang w:eastAsia="pt-BR"/>
        </w:rPr>
      </w:pPr>
      <w:r>
        <w:rPr>
          <w:b/>
          <w:bCs/>
          <w:color w:val="auto"/>
          <w:sz w:val="24"/>
          <w:szCs w:val="24"/>
          <w:lang w:eastAsia="pt-BR"/>
        </w:rPr>
        <w:lastRenderedPageBreak/>
        <w:t xml:space="preserve">FA3. Caso o ator, no </w:t>
      </w:r>
      <w:r w:rsidRPr="00946C69">
        <w:rPr>
          <w:b/>
          <w:bCs/>
          <w:color w:val="auto"/>
          <w:sz w:val="24"/>
          <w:szCs w:val="24"/>
          <w:lang w:eastAsia="pt-BR"/>
        </w:rPr>
        <w:t xml:space="preserve">passo PA1.4 do </w:t>
      </w:r>
      <w:r>
        <w:rPr>
          <w:b/>
          <w:bCs/>
          <w:color w:val="auto"/>
          <w:sz w:val="24"/>
          <w:szCs w:val="24"/>
          <w:lang w:eastAsia="pt-BR"/>
        </w:rPr>
        <w:t>F</w:t>
      </w:r>
      <w:r w:rsidRPr="00946C69">
        <w:rPr>
          <w:b/>
          <w:bCs/>
          <w:color w:val="auto"/>
          <w:sz w:val="24"/>
          <w:szCs w:val="24"/>
          <w:lang w:eastAsia="pt-BR"/>
        </w:rPr>
        <w:t xml:space="preserve">luxo </w:t>
      </w:r>
      <w:r>
        <w:rPr>
          <w:b/>
          <w:bCs/>
          <w:color w:val="auto"/>
          <w:sz w:val="24"/>
          <w:szCs w:val="24"/>
          <w:lang w:eastAsia="pt-BR"/>
        </w:rPr>
        <w:t>A</w:t>
      </w:r>
      <w:r w:rsidRPr="00946C69">
        <w:rPr>
          <w:b/>
          <w:bCs/>
          <w:color w:val="auto"/>
          <w:sz w:val="24"/>
          <w:szCs w:val="24"/>
          <w:lang w:eastAsia="pt-BR"/>
        </w:rPr>
        <w:t xml:space="preserve">lternativo FA1, seleciona a </w:t>
      </w:r>
      <w:r w:rsidR="00DF43E8">
        <w:rPr>
          <w:b/>
          <w:bCs/>
          <w:color w:val="auto"/>
          <w:sz w:val="24"/>
          <w:szCs w:val="24"/>
          <w:lang w:eastAsia="pt-BR"/>
        </w:rPr>
        <w:t>funcionalidade Cancelar</w:t>
      </w:r>
      <w:r w:rsidRPr="00946C69">
        <w:rPr>
          <w:b/>
          <w:bCs/>
          <w:color w:val="auto"/>
          <w:sz w:val="24"/>
          <w:szCs w:val="24"/>
          <w:lang w:eastAsia="pt-BR"/>
        </w:rPr>
        <w:t>:</w:t>
      </w:r>
    </w:p>
    <w:p w:rsidR="00DF43E8" w:rsidRPr="00DF43E8" w:rsidRDefault="00EE1D29" w:rsidP="0027270C">
      <w:pPr>
        <w:pStyle w:val="FluxoBsico"/>
        <w:numPr>
          <w:ilvl w:val="0"/>
          <w:numId w:val="0"/>
        </w:numPr>
        <w:ind w:left="993"/>
        <w:jc w:val="both"/>
        <w:rPr>
          <w:bCs/>
          <w:color w:val="auto"/>
          <w:sz w:val="24"/>
          <w:szCs w:val="24"/>
          <w:lang w:eastAsia="pt-BR"/>
        </w:rPr>
      </w:pPr>
      <w:r w:rsidRPr="00946C69">
        <w:rPr>
          <w:b/>
          <w:bCs/>
          <w:color w:val="auto"/>
          <w:sz w:val="24"/>
          <w:szCs w:val="24"/>
          <w:lang w:eastAsia="pt-BR"/>
        </w:rPr>
        <w:t>PA3.1.</w:t>
      </w:r>
      <w:r w:rsidR="00DF43E8">
        <w:rPr>
          <w:b/>
          <w:bCs/>
          <w:color w:val="auto"/>
          <w:sz w:val="24"/>
          <w:szCs w:val="24"/>
          <w:lang w:eastAsia="pt-BR"/>
        </w:rPr>
        <w:t xml:space="preserve"> </w:t>
      </w:r>
      <w:r w:rsidR="00DF43E8">
        <w:rPr>
          <w:bCs/>
          <w:color w:val="auto"/>
          <w:sz w:val="24"/>
          <w:szCs w:val="24"/>
          <w:lang w:eastAsia="pt-BR"/>
        </w:rPr>
        <w:t xml:space="preserve"> O sistema solicita a informação da senha do administrador.</w:t>
      </w:r>
    </w:p>
    <w:p w:rsidR="00EE1D29" w:rsidRPr="00946C69" w:rsidRDefault="00DF43E8" w:rsidP="0027270C">
      <w:pPr>
        <w:pStyle w:val="FluxoBsico"/>
        <w:numPr>
          <w:ilvl w:val="0"/>
          <w:numId w:val="0"/>
        </w:numPr>
        <w:ind w:left="993"/>
        <w:jc w:val="both"/>
      </w:pPr>
      <w:r>
        <w:rPr>
          <w:b/>
          <w:color w:val="auto"/>
          <w:sz w:val="24"/>
          <w:szCs w:val="24"/>
          <w:lang w:eastAsia="pt-BR"/>
        </w:rPr>
        <w:t>PA3.2.</w:t>
      </w:r>
      <w:r w:rsidR="00EE1D29" w:rsidRPr="00946C69">
        <w:rPr>
          <w:color w:val="auto"/>
          <w:sz w:val="24"/>
          <w:szCs w:val="24"/>
          <w:lang w:eastAsia="pt-BR"/>
        </w:rPr>
        <w:t xml:space="preserve"> </w:t>
      </w:r>
      <w:r w:rsidR="00EE1D29">
        <w:rPr>
          <w:color w:val="auto"/>
          <w:sz w:val="24"/>
          <w:szCs w:val="24"/>
          <w:lang w:eastAsia="pt-BR"/>
        </w:rPr>
        <w:t xml:space="preserve">O sistema emite uma mensagem de confirmação </w:t>
      </w:r>
      <w:r>
        <w:rPr>
          <w:b/>
          <w:bCs/>
          <w:color w:val="auto"/>
          <w:sz w:val="24"/>
          <w:szCs w:val="24"/>
          <w:lang w:eastAsia="pt-BR"/>
        </w:rPr>
        <w:t>[MSG 2</w:t>
      </w:r>
      <w:r w:rsidR="00EE1D29" w:rsidRPr="00D0298C">
        <w:rPr>
          <w:b/>
          <w:bCs/>
          <w:color w:val="auto"/>
          <w:sz w:val="24"/>
          <w:szCs w:val="24"/>
          <w:lang w:eastAsia="pt-BR"/>
        </w:rPr>
        <w:t>.3]</w:t>
      </w:r>
      <w:r w:rsidR="00EE1D29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r w:rsidRPr="00946C69">
        <w:rPr>
          <w:b/>
          <w:bCs/>
          <w:color w:val="auto"/>
          <w:sz w:val="24"/>
          <w:szCs w:val="24"/>
          <w:lang w:eastAsia="pt-BR"/>
        </w:rPr>
        <w:t>PA3.</w:t>
      </w:r>
      <w:r w:rsidR="000F338A">
        <w:rPr>
          <w:b/>
          <w:bCs/>
          <w:color w:val="auto"/>
          <w:sz w:val="24"/>
          <w:szCs w:val="24"/>
          <w:lang w:eastAsia="pt-BR"/>
        </w:rPr>
        <w:t>3</w:t>
      </w:r>
      <w:r w:rsidRPr="00946C69">
        <w:rPr>
          <w:color w:val="auto"/>
          <w:sz w:val="24"/>
          <w:szCs w:val="24"/>
          <w:lang w:eastAsia="pt-BR"/>
        </w:rPr>
        <w:t>. O ator confirma a exclusão</w:t>
      </w:r>
      <w:r w:rsidR="000F338A">
        <w:rPr>
          <w:color w:val="auto"/>
          <w:sz w:val="24"/>
          <w:szCs w:val="24"/>
          <w:lang w:eastAsia="pt-BR"/>
        </w:rPr>
        <w:t xml:space="preserve"> </w:t>
      </w:r>
      <w:r w:rsidRPr="007E12D2">
        <w:rPr>
          <w:b/>
          <w:bCs/>
          <w:color w:val="auto"/>
          <w:sz w:val="24"/>
          <w:szCs w:val="24"/>
          <w:lang w:eastAsia="pt-BR"/>
        </w:rPr>
        <w:t>[</w:t>
      </w:r>
      <w:hyperlink w:anchor="_FE4.__Caso" w:history="1">
        <w:r w:rsidRPr="00280882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FE4</w:t>
        </w:r>
      </w:hyperlink>
      <w:r w:rsidRPr="007E12D2">
        <w:rPr>
          <w:b/>
          <w:bCs/>
          <w:color w:val="auto"/>
          <w:sz w:val="24"/>
          <w:szCs w:val="24"/>
          <w:lang w:eastAsia="pt-BR"/>
        </w:rPr>
        <w:t>]</w:t>
      </w:r>
      <w:r w:rsidRPr="00946C69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0F338A">
      <w:pPr>
        <w:pStyle w:val="FluxoBsico"/>
        <w:numPr>
          <w:ilvl w:val="0"/>
          <w:numId w:val="0"/>
        </w:numPr>
        <w:ind w:left="993"/>
      </w:pPr>
      <w:r w:rsidRPr="00946C69">
        <w:rPr>
          <w:b/>
          <w:bCs/>
          <w:color w:val="auto"/>
          <w:sz w:val="24"/>
          <w:szCs w:val="24"/>
          <w:lang w:eastAsia="pt-BR"/>
        </w:rPr>
        <w:t>PA3.</w:t>
      </w:r>
      <w:r w:rsidR="000F338A">
        <w:rPr>
          <w:b/>
          <w:bCs/>
          <w:color w:val="auto"/>
          <w:sz w:val="24"/>
          <w:szCs w:val="24"/>
          <w:lang w:eastAsia="pt-BR"/>
        </w:rPr>
        <w:t>4</w:t>
      </w:r>
      <w:r w:rsidRPr="00946C69">
        <w:rPr>
          <w:color w:val="auto"/>
          <w:sz w:val="24"/>
          <w:szCs w:val="24"/>
          <w:lang w:eastAsia="pt-BR"/>
        </w:rPr>
        <w:t xml:space="preserve">. O sistema apresenta uma mensagem de sucesso da operação </w:t>
      </w:r>
      <w:r w:rsidR="000F338A">
        <w:rPr>
          <w:b/>
          <w:bCs/>
          <w:color w:val="auto"/>
          <w:sz w:val="24"/>
          <w:szCs w:val="24"/>
          <w:lang w:eastAsia="pt-BR"/>
        </w:rPr>
        <w:t>[MSG 2</w:t>
      </w:r>
      <w:r w:rsidRPr="00946C69">
        <w:rPr>
          <w:b/>
          <w:bCs/>
          <w:color w:val="auto"/>
          <w:sz w:val="24"/>
          <w:szCs w:val="24"/>
          <w:lang w:eastAsia="pt-BR"/>
        </w:rPr>
        <w:t>.4].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r w:rsidRPr="00946C69">
        <w:rPr>
          <w:b/>
          <w:bCs/>
          <w:color w:val="auto"/>
          <w:sz w:val="24"/>
          <w:szCs w:val="24"/>
          <w:lang w:eastAsia="pt-BR"/>
        </w:rPr>
        <w:t>PA3.</w:t>
      </w:r>
      <w:r>
        <w:rPr>
          <w:b/>
          <w:bCs/>
          <w:color w:val="auto"/>
          <w:sz w:val="24"/>
          <w:szCs w:val="24"/>
          <w:lang w:eastAsia="pt-BR"/>
        </w:rPr>
        <w:t>5</w:t>
      </w:r>
      <w:r w:rsidRPr="00946C69">
        <w:rPr>
          <w:color w:val="auto"/>
          <w:sz w:val="24"/>
          <w:szCs w:val="24"/>
          <w:lang w:eastAsia="pt-BR"/>
        </w:rPr>
        <w:t xml:space="preserve">. O sistema retorna para o </w:t>
      </w:r>
      <w:r w:rsidRPr="00FA19D8">
        <w:rPr>
          <w:b/>
          <w:bCs/>
          <w:color w:val="auto"/>
          <w:sz w:val="24"/>
          <w:szCs w:val="24"/>
          <w:lang w:eastAsia="pt-BR"/>
        </w:rPr>
        <w:t>PA1.4</w:t>
      </w:r>
      <w:r w:rsidRPr="00946C69">
        <w:rPr>
          <w:color w:val="auto"/>
          <w:sz w:val="24"/>
          <w:szCs w:val="24"/>
          <w:lang w:eastAsia="pt-BR"/>
        </w:rPr>
        <w:t xml:space="preserve"> do fluxo alternativo </w:t>
      </w:r>
      <w:hyperlink w:anchor="_Fluxos_alternativos" w:history="1">
        <w:r w:rsidRPr="00280882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FA1</w:t>
        </w:r>
      </w:hyperlink>
      <w:r w:rsidRPr="00946C69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373591">
      <w:pPr>
        <w:pStyle w:val="FluxoBsico"/>
        <w:numPr>
          <w:ilvl w:val="0"/>
          <w:numId w:val="0"/>
        </w:numPr>
        <w:ind w:left="142" w:firstLine="851"/>
      </w:pPr>
      <w:r w:rsidRPr="00946C69">
        <w:rPr>
          <w:b/>
          <w:bCs/>
          <w:color w:val="auto"/>
          <w:sz w:val="24"/>
          <w:szCs w:val="24"/>
          <w:lang w:eastAsia="pt-BR"/>
        </w:rPr>
        <w:t>PA3.</w:t>
      </w:r>
      <w:r>
        <w:rPr>
          <w:b/>
          <w:bCs/>
          <w:color w:val="auto"/>
          <w:sz w:val="24"/>
          <w:szCs w:val="24"/>
          <w:lang w:eastAsia="pt-BR"/>
        </w:rPr>
        <w:t>6</w:t>
      </w:r>
      <w:r w:rsidRPr="00946C69">
        <w:rPr>
          <w:color w:val="auto"/>
          <w:sz w:val="24"/>
          <w:szCs w:val="24"/>
          <w:lang w:eastAsia="pt-BR"/>
        </w:rPr>
        <w:t xml:space="preserve">. O </w:t>
      </w:r>
      <w:r>
        <w:rPr>
          <w:color w:val="auto"/>
          <w:sz w:val="24"/>
          <w:szCs w:val="24"/>
          <w:lang w:eastAsia="pt-BR"/>
        </w:rPr>
        <w:t>F</w:t>
      </w:r>
      <w:r w:rsidRPr="00946C69">
        <w:rPr>
          <w:color w:val="auto"/>
          <w:sz w:val="24"/>
          <w:szCs w:val="24"/>
          <w:lang w:eastAsia="pt-BR"/>
        </w:rPr>
        <w:t xml:space="preserve">luxo </w:t>
      </w:r>
      <w:r>
        <w:rPr>
          <w:color w:val="auto"/>
          <w:sz w:val="24"/>
          <w:szCs w:val="24"/>
          <w:lang w:eastAsia="pt-BR"/>
        </w:rPr>
        <w:t xml:space="preserve">Alternativo </w:t>
      </w:r>
      <w:hyperlink w:anchor="_FE03.__Caso" w:history="1">
        <w:r w:rsidRPr="00280882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FA3</w:t>
        </w:r>
      </w:hyperlink>
      <w:r w:rsidRPr="00946C69">
        <w:rPr>
          <w:color w:val="auto"/>
          <w:sz w:val="24"/>
          <w:szCs w:val="24"/>
          <w:lang w:eastAsia="pt-BR"/>
        </w:rPr>
        <w:t xml:space="preserve"> é finalizado.</w:t>
      </w:r>
    </w:p>
    <w:p w:rsidR="00EE1D29" w:rsidRPr="00946C69" w:rsidRDefault="00EE1D29" w:rsidP="00373591">
      <w:pPr>
        <w:autoSpaceDE w:val="0"/>
        <w:spacing w:after="60" w:line="360" w:lineRule="auto"/>
        <w:ind w:firstLine="0"/>
        <w:jc w:val="left"/>
        <w:rPr>
          <w:sz w:val="24"/>
          <w:szCs w:val="24"/>
        </w:rPr>
      </w:pPr>
    </w:p>
    <w:p w:rsidR="00EE1D29" w:rsidRPr="00946C69" w:rsidRDefault="00EE1D29">
      <w:pPr>
        <w:pStyle w:val="Ttulo1"/>
        <w:numPr>
          <w:ilvl w:val="1"/>
          <w:numId w:val="20"/>
        </w:numPr>
        <w:spacing w:line="360" w:lineRule="auto"/>
      </w:pPr>
      <w:bookmarkStart w:id="85" w:name="_Fluxo_de_Exceções"/>
      <w:bookmarkStart w:id="86" w:name="_Toc271096102"/>
      <w:bookmarkStart w:id="87" w:name="_Toc271101348"/>
      <w:bookmarkStart w:id="88" w:name="_Toc247095530"/>
      <w:bookmarkStart w:id="89" w:name="_Toc261272848"/>
      <w:bookmarkEnd w:id="85"/>
      <w:r w:rsidRPr="00946C69">
        <w:t xml:space="preserve"> </w:t>
      </w:r>
      <w:bookmarkStart w:id="90" w:name="_Toc272135525"/>
      <w:bookmarkStart w:id="91" w:name="_Toc272135967"/>
      <w:bookmarkStart w:id="92" w:name="_Toc289629881"/>
      <w:r w:rsidRPr="00946C69">
        <w:t>Fluxos de Exceções</w:t>
      </w:r>
      <w:bookmarkEnd w:id="86"/>
      <w:bookmarkEnd w:id="87"/>
      <w:bookmarkEnd w:id="90"/>
      <w:bookmarkEnd w:id="91"/>
      <w:bookmarkEnd w:id="92"/>
      <w:r w:rsidRPr="00946C69">
        <w:t xml:space="preserve"> </w:t>
      </w:r>
    </w:p>
    <w:p w:rsidR="008035C3" w:rsidRDefault="00EE1D29">
      <w:pPr>
        <w:pStyle w:val="Ttulo1"/>
        <w:spacing w:line="360" w:lineRule="auto"/>
      </w:pPr>
      <w:bookmarkStart w:id="93" w:name="_FE1.__Caso_o_ator_insira_informaçõe"/>
      <w:bookmarkStart w:id="94" w:name="_FE1___Campos"/>
      <w:bookmarkStart w:id="95" w:name="_FE2___Usuário"/>
      <w:bookmarkStart w:id="96" w:name="_FE1___Caso"/>
      <w:bookmarkStart w:id="97" w:name="_Toc268162332"/>
      <w:bookmarkStart w:id="98" w:name="_Ref247103512"/>
      <w:bookmarkStart w:id="99" w:name="_Ref237762642"/>
      <w:bookmarkEnd w:id="88"/>
      <w:bookmarkEnd w:id="89"/>
      <w:bookmarkEnd w:id="93"/>
      <w:bookmarkEnd w:id="94"/>
      <w:bookmarkEnd w:id="95"/>
      <w:bookmarkEnd w:id="96"/>
      <w:r w:rsidRPr="00946C69">
        <w:t xml:space="preserve">      </w:t>
      </w:r>
      <w:bookmarkStart w:id="100" w:name="_Toc289629882"/>
      <w:bookmarkStart w:id="101" w:name="_Toc270940892"/>
      <w:bookmarkStart w:id="102" w:name="_Toc271096103"/>
      <w:bookmarkStart w:id="103" w:name="_Toc271101349"/>
      <w:bookmarkStart w:id="104" w:name="_Toc272135526"/>
      <w:bookmarkStart w:id="105" w:name="_Toc272135968"/>
      <w:r w:rsidRPr="00946C69">
        <w:t xml:space="preserve">FE1.  </w:t>
      </w:r>
      <w:r w:rsidR="008035C3">
        <w:t>Cadastro da venda existente no banco de dados</w:t>
      </w:r>
      <w:bookmarkEnd w:id="100"/>
    </w:p>
    <w:p w:rsidR="00EE1D29" w:rsidRPr="008035C3" w:rsidRDefault="008035C3">
      <w:pPr>
        <w:pStyle w:val="Ttulo1"/>
        <w:spacing w:line="360" w:lineRule="auto"/>
        <w:rPr>
          <w:b w:val="0"/>
        </w:rPr>
      </w:pPr>
      <w:r>
        <w:rPr>
          <w:b w:val="0"/>
        </w:rPr>
        <w:t xml:space="preserve">               </w:t>
      </w:r>
      <w:bookmarkStart w:id="106" w:name="_Toc289629883"/>
      <w:r w:rsidRPr="00AE350D">
        <w:t>PE1.1.</w:t>
      </w:r>
      <w:r>
        <w:rPr>
          <w:b w:val="0"/>
        </w:rPr>
        <w:t xml:space="preserve"> </w:t>
      </w:r>
      <w:r w:rsidR="00EE1D29" w:rsidRPr="008035C3">
        <w:rPr>
          <w:b w:val="0"/>
        </w:rPr>
        <w:t xml:space="preserve">Caso o ator insira informações </w:t>
      </w:r>
      <w:bookmarkEnd w:id="97"/>
      <w:bookmarkEnd w:id="101"/>
      <w:bookmarkEnd w:id="102"/>
      <w:bookmarkEnd w:id="103"/>
      <w:bookmarkEnd w:id="104"/>
      <w:bookmarkEnd w:id="105"/>
      <w:r w:rsidR="00AE350D">
        <w:rPr>
          <w:b w:val="0"/>
        </w:rPr>
        <w:t>de uma venda já existente.</w:t>
      </w:r>
      <w:bookmarkEnd w:id="106"/>
    </w:p>
    <w:p w:rsidR="00EE1D29" w:rsidRPr="00946C69" w:rsidRDefault="00AE350D" w:rsidP="0027270C">
      <w:pPr>
        <w:spacing w:line="360" w:lineRule="auto"/>
        <w:ind w:left="993" w:firstLine="0"/>
      </w:pPr>
      <w:r>
        <w:rPr>
          <w:b/>
          <w:bCs/>
          <w:sz w:val="24"/>
          <w:szCs w:val="24"/>
        </w:rPr>
        <w:t>PE1.2</w:t>
      </w:r>
      <w:r>
        <w:rPr>
          <w:sz w:val="24"/>
          <w:szCs w:val="24"/>
        </w:rPr>
        <w:t>. O Sistema exibe a</w:t>
      </w:r>
      <w:r w:rsidR="00EE1D29" w:rsidRPr="00946C69">
        <w:rPr>
          <w:sz w:val="24"/>
          <w:szCs w:val="24"/>
        </w:rPr>
        <w:t xml:space="preserve"> mensagem </w:t>
      </w:r>
      <w:r>
        <w:rPr>
          <w:b/>
          <w:bCs/>
          <w:sz w:val="24"/>
          <w:szCs w:val="24"/>
        </w:rPr>
        <w:t>[MSG  2.1</w:t>
      </w:r>
      <w:r w:rsidR="00EE1D29" w:rsidRPr="00946C69">
        <w:rPr>
          <w:b/>
          <w:bCs/>
          <w:sz w:val="24"/>
          <w:szCs w:val="24"/>
        </w:rPr>
        <w:t>].</w:t>
      </w:r>
    </w:p>
    <w:p w:rsidR="00EE1D29" w:rsidRPr="00946C69" w:rsidRDefault="00AE350D" w:rsidP="0027270C">
      <w:pPr>
        <w:spacing w:line="360" w:lineRule="auto"/>
        <w:ind w:left="993" w:firstLine="0"/>
      </w:pPr>
      <w:r>
        <w:rPr>
          <w:b/>
          <w:bCs/>
          <w:sz w:val="24"/>
          <w:szCs w:val="24"/>
        </w:rPr>
        <w:t>PE1.3</w:t>
      </w:r>
      <w:r w:rsidR="00EE1D29" w:rsidRPr="00946C69">
        <w:rPr>
          <w:b/>
          <w:bCs/>
          <w:sz w:val="24"/>
          <w:szCs w:val="24"/>
        </w:rPr>
        <w:t>.</w:t>
      </w:r>
      <w:r w:rsidR="00EE1D29" w:rsidRPr="00946C69">
        <w:rPr>
          <w:sz w:val="24"/>
          <w:szCs w:val="24"/>
        </w:rPr>
        <w:t xml:space="preserve"> O ator confirma a mensagem.</w:t>
      </w:r>
    </w:p>
    <w:p w:rsidR="00EE1D29" w:rsidRDefault="00AE350D" w:rsidP="0027270C">
      <w:pPr>
        <w:spacing w:line="360" w:lineRule="auto"/>
        <w:ind w:left="993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PE1.4</w:t>
      </w:r>
      <w:r w:rsidR="00EE1D29" w:rsidRPr="00946C69">
        <w:rPr>
          <w:b/>
          <w:bCs/>
          <w:sz w:val="24"/>
          <w:szCs w:val="24"/>
        </w:rPr>
        <w:t>.</w:t>
      </w:r>
      <w:r w:rsidR="00EE1D29" w:rsidRPr="00946C69">
        <w:rPr>
          <w:sz w:val="24"/>
          <w:szCs w:val="24"/>
        </w:rPr>
        <w:t xml:space="preserve"> </w:t>
      </w:r>
      <w:r>
        <w:rPr>
          <w:sz w:val="24"/>
          <w:szCs w:val="24"/>
        </w:rPr>
        <w:t>O sistema retorna para o passo P7 do Fluxo Básico.</w:t>
      </w:r>
    </w:p>
    <w:p w:rsidR="00EE1D29" w:rsidRDefault="00AE350D" w:rsidP="0027270C">
      <w:pPr>
        <w:spacing w:line="360" w:lineRule="auto"/>
        <w:ind w:left="993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PE1.5</w:t>
      </w:r>
      <w:r w:rsidR="00EE1D29" w:rsidRPr="00946C69">
        <w:rPr>
          <w:b/>
          <w:bCs/>
          <w:sz w:val="24"/>
          <w:szCs w:val="24"/>
        </w:rPr>
        <w:t>.</w:t>
      </w:r>
      <w:r w:rsidR="00EE1D29" w:rsidRPr="00946C69">
        <w:rPr>
          <w:sz w:val="24"/>
          <w:szCs w:val="24"/>
        </w:rPr>
        <w:t xml:space="preserve"> O fluxo de Exceção </w:t>
      </w:r>
      <w:hyperlink w:anchor="_FE1_-_Campos" w:history="1">
        <w:r w:rsidR="00EE1D29" w:rsidRPr="00280882">
          <w:rPr>
            <w:rStyle w:val="Hyperlink"/>
            <w:rFonts w:cs="Arial"/>
            <w:b/>
            <w:bCs/>
            <w:sz w:val="24"/>
            <w:szCs w:val="24"/>
          </w:rPr>
          <w:t>FE1</w:t>
        </w:r>
      </w:hyperlink>
      <w:r w:rsidR="00EE1D29" w:rsidRPr="00946C69">
        <w:rPr>
          <w:sz w:val="24"/>
          <w:szCs w:val="24"/>
        </w:rPr>
        <w:t xml:space="preserve"> é finalizado.</w:t>
      </w:r>
    </w:p>
    <w:p w:rsidR="00EE1D29" w:rsidRPr="00946C69" w:rsidRDefault="00EE1D29" w:rsidP="0027270C">
      <w:pPr>
        <w:spacing w:line="360" w:lineRule="auto"/>
        <w:ind w:left="993" w:firstLine="0"/>
      </w:pPr>
    </w:p>
    <w:p w:rsidR="00EE1D29" w:rsidRPr="00946C69" w:rsidRDefault="00EE1D29" w:rsidP="00774164">
      <w:pPr>
        <w:pStyle w:val="Ttulo1"/>
        <w:spacing w:line="360" w:lineRule="auto"/>
        <w:rPr>
          <w:b w:val="0"/>
          <w:bCs w:val="0"/>
        </w:rPr>
      </w:pPr>
      <w:bookmarkStart w:id="107" w:name="_FE3___Usuário"/>
      <w:bookmarkStart w:id="108" w:name="_FE02___Caso"/>
      <w:bookmarkStart w:id="109" w:name="_FE2___Caso"/>
      <w:bookmarkStart w:id="110" w:name="_Toc268162333"/>
      <w:bookmarkEnd w:id="107"/>
      <w:bookmarkEnd w:id="108"/>
      <w:bookmarkEnd w:id="109"/>
      <w:r w:rsidRPr="00946C69">
        <w:t xml:space="preserve">       </w:t>
      </w:r>
      <w:bookmarkStart w:id="111" w:name="_Toc289629884"/>
      <w:bookmarkEnd w:id="98"/>
      <w:bookmarkEnd w:id="110"/>
      <w:r w:rsidRPr="00946C69">
        <w:t xml:space="preserve">FE2.  </w:t>
      </w:r>
      <w:r w:rsidR="006840B4">
        <w:t xml:space="preserve">Campos </w:t>
      </w:r>
      <w:r w:rsidRPr="00946C69">
        <w:t>obrigatórios:</w:t>
      </w:r>
      <w:bookmarkEnd w:id="111"/>
    </w:p>
    <w:p w:rsidR="006840B4" w:rsidRDefault="00EE1D29" w:rsidP="0027270C">
      <w:pPr>
        <w:spacing w:line="360" w:lineRule="auto"/>
        <w:ind w:left="993" w:firstLine="0"/>
        <w:rPr>
          <w:sz w:val="24"/>
          <w:szCs w:val="24"/>
        </w:rPr>
      </w:pPr>
      <w:r w:rsidRPr="00946C69">
        <w:rPr>
          <w:b/>
          <w:bCs/>
          <w:sz w:val="24"/>
          <w:szCs w:val="24"/>
        </w:rPr>
        <w:t>PE2.1.</w:t>
      </w:r>
      <w:r w:rsidRPr="00946C69">
        <w:rPr>
          <w:sz w:val="24"/>
          <w:szCs w:val="24"/>
        </w:rPr>
        <w:t xml:space="preserve"> </w:t>
      </w:r>
      <w:r w:rsidR="006840B4">
        <w:rPr>
          <w:sz w:val="24"/>
          <w:szCs w:val="24"/>
        </w:rPr>
        <w:t xml:space="preserve"> Caso o ator deixe de informar algum campo obrigatório.</w:t>
      </w:r>
    </w:p>
    <w:p w:rsidR="00EE1D29" w:rsidRPr="00946C69" w:rsidRDefault="006840B4" w:rsidP="0027270C">
      <w:pPr>
        <w:spacing w:line="360" w:lineRule="auto"/>
        <w:ind w:left="993" w:firstLine="0"/>
      </w:pPr>
      <w:r w:rsidRPr="006840B4">
        <w:rPr>
          <w:b/>
          <w:sz w:val="24"/>
          <w:szCs w:val="24"/>
        </w:rPr>
        <w:t>PE2.2.</w:t>
      </w:r>
      <w:r>
        <w:rPr>
          <w:sz w:val="24"/>
          <w:szCs w:val="24"/>
        </w:rPr>
        <w:t xml:space="preserve">O sistema apresenta a </w:t>
      </w:r>
      <w:r w:rsidR="00EE1D29" w:rsidRPr="00946C69">
        <w:rPr>
          <w:sz w:val="24"/>
          <w:szCs w:val="24"/>
        </w:rPr>
        <w:t xml:space="preserve">mensagem </w:t>
      </w:r>
      <w:r w:rsidR="00EE1D29" w:rsidRPr="00946C69">
        <w:rPr>
          <w:b/>
          <w:bCs/>
          <w:sz w:val="24"/>
          <w:szCs w:val="24"/>
        </w:rPr>
        <w:t>[MSG 1.2].</w:t>
      </w:r>
    </w:p>
    <w:p w:rsidR="00EE1D29" w:rsidRPr="00946C69" w:rsidRDefault="006840B4">
      <w:pPr>
        <w:spacing w:line="360" w:lineRule="auto"/>
        <w:ind w:firstLine="993"/>
      </w:pPr>
      <w:r>
        <w:rPr>
          <w:b/>
          <w:bCs/>
          <w:sz w:val="24"/>
          <w:szCs w:val="24"/>
        </w:rPr>
        <w:t>PE2.3</w:t>
      </w:r>
      <w:r w:rsidR="00EE1D29" w:rsidRPr="00946C69">
        <w:rPr>
          <w:b/>
          <w:bCs/>
          <w:sz w:val="24"/>
          <w:szCs w:val="24"/>
        </w:rPr>
        <w:t xml:space="preserve">. </w:t>
      </w:r>
      <w:r w:rsidR="00EE1D29" w:rsidRPr="00946C69">
        <w:rPr>
          <w:sz w:val="24"/>
          <w:szCs w:val="24"/>
        </w:rPr>
        <w:t>O ator confirma a mensagem.</w:t>
      </w:r>
    </w:p>
    <w:p w:rsidR="00EE1D29" w:rsidRPr="00946C69" w:rsidRDefault="006840B4">
      <w:pPr>
        <w:autoSpaceDE w:val="0"/>
        <w:spacing w:after="60" w:line="360" w:lineRule="auto"/>
        <w:ind w:firstLine="993"/>
        <w:jc w:val="left"/>
      </w:pPr>
      <w:r>
        <w:rPr>
          <w:b/>
          <w:bCs/>
          <w:sz w:val="24"/>
          <w:szCs w:val="24"/>
        </w:rPr>
        <w:t>PE2.4</w:t>
      </w:r>
      <w:r w:rsidR="00EE1D29" w:rsidRPr="00946C69">
        <w:rPr>
          <w:b/>
          <w:bCs/>
          <w:sz w:val="24"/>
          <w:szCs w:val="24"/>
        </w:rPr>
        <w:t>.</w:t>
      </w:r>
      <w:r w:rsidR="00EE1D29" w:rsidRPr="00946C69">
        <w:rPr>
          <w:sz w:val="24"/>
          <w:szCs w:val="24"/>
        </w:rPr>
        <w:t xml:space="preserve"> O sistema volta para o </w:t>
      </w:r>
      <w:r w:rsidR="00EE1D29">
        <w:rPr>
          <w:sz w:val="24"/>
          <w:szCs w:val="24"/>
        </w:rPr>
        <w:t xml:space="preserve">passo </w:t>
      </w:r>
      <w:r>
        <w:rPr>
          <w:b/>
          <w:bCs/>
          <w:sz w:val="24"/>
          <w:szCs w:val="24"/>
        </w:rPr>
        <w:t>P7</w:t>
      </w:r>
      <w:r w:rsidR="00EE1D29">
        <w:rPr>
          <w:sz w:val="24"/>
          <w:szCs w:val="24"/>
        </w:rPr>
        <w:t xml:space="preserve"> do F</w:t>
      </w:r>
      <w:r w:rsidR="00EE1D29" w:rsidRPr="00946C69">
        <w:rPr>
          <w:sz w:val="24"/>
          <w:szCs w:val="24"/>
        </w:rPr>
        <w:t xml:space="preserve">luxo </w:t>
      </w:r>
      <w:r w:rsidR="00EE1D29">
        <w:rPr>
          <w:sz w:val="24"/>
          <w:szCs w:val="24"/>
        </w:rPr>
        <w:t>Básico</w:t>
      </w:r>
      <w:r w:rsidR="00EE1D29" w:rsidRPr="00946C69">
        <w:rPr>
          <w:sz w:val="24"/>
          <w:szCs w:val="24"/>
        </w:rPr>
        <w:t>.</w:t>
      </w:r>
    </w:p>
    <w:p w:rsidR="00EE1D29" w:rsidRDefault="006840B4">
      <w:pPr>
        <w:autoSpaceDE w:val="0"/>
        <w:spacing w:after="60" w:line="360" w:lineRule="auto"/>
        <w:ind w:firstLine="993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PE2.5</w:t>
      </w:r>
      <w:r w:rsidR="00EE1D29" w:rsidRPr="00946C69">
        <w:rPr>
          <w:sz w:val="24"/>
          <w:szCs w:val="24"/>
        </w:rPr>
        <w:t xml:space="preserve">. O </w:t>
      </w:r>
      <w:r w:rsidR="00EE1D29">
        <w:rPr>
          <w:sz w:val="24"/>
          <w:szCs w:val="24"/>
        </w:rPr>
        <w:t>F</w:t>
      </w:r>
      <w:r w:rsidR="00EE1D29" w:rsidRPr="00946C69">
        <w:rPr>
          <w:sz w:val="24"/>
          <w:szCs w:val="24"/>
        </w:rPr>
        <w:t xml:space="preserve">luxo de Exceção </w:t>
      </w:r>
      <w:hyperlink w:anchor="_FE3_–_Usuário" w:history="1">
        <w:r w:rsidR="00EE1D29" w:rsidRPr="00280882">
          <w:rPr>
            <w:rStyle w:val="Hyperlink"/>
            <w:rFonts w:cs="Arial"/>
            <w:b/>
            <w:bCs/>
            <w:sz w:val="24"/>
            <w:szCs w:val="24"/>
          </w:rPr>
          <w:t>FE2</w:t>
        </w:r>
      </w:hyperlink>
      <w:r w:rsidR="00EE1D29" w:rsidRPr="00946C69">
        <w:rPr>
          <w:sz w:val="24"/>
          <w:szCs w:val="24"/>
        </w:rPr>
        <w:t xml:space="preserve"> é finalizado.</w:t>
      </w:r>
    </w:p>
    <w:p w:rsidR="00EE1D29" w:rsidRPr="00946C69" w:rsidRDefault="00EE1D29">
      <w:pPr>
        <w:autoSpaceDE w:val="0"/>
        <w:spacing w:after="60" w:line="360" w:lineRule="auto"/>
        <w:ind w:firstLine="993"/>
        <w:jc w:val="left"/>
        <w:rPr>
          <w:sz w:val="24"/>
          <w:szCs w:val="24"/>
        </w:rPr>
      </w:pPr>
    </w:p>
    <w:p w:rsidR="00EE1D29" w:rsidRDefault="00EE1D29" w:rsidP="00362795">
      <w:pPr>
        <w:pStyle w:val="Ttulo1"/>
        <w:spacing w:line="360" w:lineRule="auto"/>
      </w:pPr>
      <w:bookmarkStart w:id="112" w:name="_FE03___Caso"/>
      <w:bookmarkStart w:id="113" w:name="_FE3___Caso"/>
      <w:bookmarkEnd w:id="112"/>
      <w:bookmarkEnd w:id="113"/>
      <w:r w:rsidRPr="00946C69">
        <w:t xml:space="preserve">       </w:t>
      </w:r>
      <w:bookmarkStart w:id="114" w:name="_Toc289629885"/>
      <w:r w:rsidRPr="00946C69">
        <w:t>FE3.</w:t>
      </w:r>
      <w:r w:rsidR="00E95965">
        <w:t xml:space="preserve"> Dados não encontrados</w:t>
      </w:r>
      <w:bookmarkEnd w:id="114"/>
      <w:r w:rsidR="00E95965">
        <w:t xml:space="preserve"> </w:t>
      </w:r>
    </w:p>
    <w:p w:rsidR="00E95965" w:rsidRPr="00E95965" w:rsidRDefault="00E95965" w:rsidP="00E95965">
      <w:pPr>
        <w:spacing w:line="360" w:lineRule="auto"/>
        <w:ind w:firstLine="993"/>
        <w:rPr>
          <w:rFonts w:ascii="Times New Roman" w:hAnsi="Times New Roman" w:cs="Times New Roman"/>
          <w:sz w:val="24"/>
          <w:szCs w:val="24"/>
        </w:rPr>
      </w:pPr>
      <w:r w:rsidRPr="00E95965">
        <w:rPr>
          <w:b/>
          <w:sz w:val="24"/>
          <w:szCs w:val="24"/>
        </w:rPr>
        <w:t>PE 2.1.</w:t>
      </w:r>
      <w:r>
        <w:rPr>
          <w:sz w:val="24"/>
          <w:szCs w:val="24"/>
        </w:rPr>
        <w:t xml:space="preserve"> O ator informa dados não encontrados para consulta.</w:t>
      </w:r>
    </w:p>
    <w:p w:rsidR="00EE1D29" w:rsidRPr="00946C69" w:rsidRDefault="00E95965" w:rsidP="00E95965">
      <w:pPr>
        <w:spacing w:line="360" w:lineRule="auto"/>
        <w:ind w:left="993" w:firstLine="0"/>
      </w:pPr>
      <w:r>
        <w:rPr>
          <w:b/>
          <w:bCs/>
          <w:sz w:val="24"/>
          <w:szCs w:val="24"/>
        </w:rPr>
        <w:t>PE2.2</w:t>
      </w:r>
      <w:r w:rsidR="00EE1D29" w:rsidRPr="00946C69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O sistema apresenta a </w:t>
      </w:r>
      <w:r w:rsidR="00EE1D29" w:rsidRPr="00946C69">
        <w:rPr>
          <w:sz w:val="24"/>
          <w:szCs w:val="24"/>
        </w:rPr>
        <w:t xml:space="preserve"> mensagem </w:t>
      </w:r>
      <w:r w:rsidR="000E1529">
        <w:rPr>
          <w:b/>
          <w:bCs/>
          <w:sz w:val="24"/>
          <w:szCs w:val="24"/>
        </w:rPr>
        <w:t>[MSG 1</w:t>
      </w:r>
      <w:bookmarkStart w:id="115" w:name="_GoBack"/>
      <w:bookmarkEnd w:id="115"/>
      <w:r>
        <w:rPr>
          <w:b/>
          <w:bCs/>
          <w:sz w:val="24"/>
          <w:szCs w:val="24"/>
        </w:rPr>
        <w:t>.5</w:t>
      </w:r>
      <w:r w:rsidR="00EE1D29" w:rsidRPr="00946C69">
        <w:rPr>
          <w:b/>
          <w:bCs/>
          <w:sz w:val="24"/>
          <w:szCs w:val="24"/>
        </w:rPr>
        <w:t>].</w:t>
      </w:r>
    </w:p>
    <w:p w:rsidR="00EE1D29" w:rsidRPr="00946C69" w:rsidRDefault="00EE1D29" w:rsidP="00362795">
      <w:pPr>
        <w:spacing w:line="360" w:lineRule="auto"/>
        <w:ind w:firstLine="993"/>
      </w:pPr>
      <w:r w:rsidRPr="00946C69">
        <w:rPr>
          <w:b/>
          <w:bCs/>
          <w:sz w:val="24"/>
          <w:szCs w:val="24"/>
        </w:rPr>
        <w:t xml:space="preserve">PE2.2. </w:t>
      </w:r>
      <w:r w:rsidRPr="00946C69">
        <w:rPr>
          <w:sz w:val="24"/>
          <w:szCs w:val="24"/>
        </w:rPr>
        <w:t>O ator confirma a mensagem.</w:t>
      </w:r>
    </w:p>
    <w:p w:rsidR="00EE1D29" w:rsidRPr="00946C69" w:rsidRDefault="00EE1D29" w:rsidP="00362795">
      <w:pPr>
        <w:autoSpaceDE w:val="0"/>
        <w:spacing w:after="60" w:line="360" w:lineRule="auto"/>
        <w:ind w:firstLine="993"/>
        <w:jc w:val="left"/>
      </w:pPr>
      <w:r w:rsidRPr="00946C69">
        <w:rPr>
          <w:b/>
          <w:bCs/>
          <w:sz w:val="24"/>
          <w:szCs w:val="24"/>
        </w:rPr>
        <w:t>PE2.3.</w:t>
      </w:r>
      <w:r w:rsidRPr="00946C69">
        <w:rPr>
          <w:sz w:val="24"/>
          <w:szCs w:val="24"/>
        </w:rPr>
        <w:t xml:space="preserve"> O sistema volta para o </w:t>
      </w:r>
      <w:r>
        <w:rPr>
          <w:sz w:val="24"/>
          <w:szCs w:val="24"/>
        </w:rPr>
        <w:t xml:space="preserve">passo </w:t>
      </w:r>
      <w:r w:rsidRPr="007753E9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A1.1</w:t>
      </w:r>
      <w:r>
        <w:rPr>
          <w:sz w:val="24"/>
          <w:szCs w:val="24"/>
        </w:rPr>
        <w:t xml:space="preserve"> do F</w:t>
      </w:r>
      <w:r w:rsidRPr="00946C69">
        <w:rPr>
          <w:sz w:val="24"/>
          <w:szCs w:val="24"/>
        </w:rPr>
        <w:t xml:space="preserve">luxo </w:t>
      </w:r>
      <w:r>
        <w:rPr>
          <w:sz w:val="24"/>
          <w:szCs w:val="24"/>
        </w:rPr>
        <w:t>A</w:t>
      </w:r>
      <w:r w:rsidRPr="00946C69">
        <w:rPr>
          <w:sz w:val="24"/>
          <w:szCs w:val="24"/>
        </w:rPr>
        <w:t>lternativo</w:t>
      </w:r>
      <w:r>
        <w:rPr>
          <w:sz w:val="24"/>
          <w:szCs w:val="24"/>
        </w:rPr>
        <w:t xml:space="preserve"> </w:t>
      </w:r>
      <w:r w:rsidRPr="007753E9">
        <w:rPr>
          <w:b/>
          <w:bCs/>
          <w:sz w:val="24"/>
          <w:szCs w:val="24"/>
        </w:rPr>
        <w:t>FA</w:t>
      </w:r>
      <w:r>
        <w:rPr>
          <w:b/>
          <w:bCs/>
          <w:sz w:val="24"/>
          <w:szCs w:val="24"/>
        </w:rPr>
        <w:t>1</w:t>
      </w:r>
      <w:r w:rsidRPr="00946C69">
        <w:rPr>
          <w:sz w:val="24"/>
          <w:szCs w:val="24"/>
        </w:rPr>
        <w:t>.</w:t>
      </w:r>
    </w:p>
    <w:p w:rsidR="00EE1D29" w:rsidRDefault="00EE1D29" w:rsidP="00362795">
      <w:pPr>
        <w:autoSpaceDE w:val="0"/>
        <w:spacing w:after="60" w:line="360" w:lineRule="auto"/>
        <w:ind w:firstLine="993"/>
        <w:jc w:val="left"/>
        <w:rPr>
          <w:sz w:val="24"/>
          <w:szCs w:val="24"/>
        </w:rPr>
      </w:pPr>
      <w:r w:rsidRPr="00946C69">
        <w:rPr>
          <w:b/>
          <w:bCs/>
          <w:sz w:val="24"/>
          <w:szCs w:val="24"/>
        </w:rPr>
        <w:t>PE2.4</w:t>
      </w:r>
      <w:r w:rsidRPr="00946C69">
        <w:rPr>
          <w:sz w:val="24"/>
          <w:szCs w:val="24"/>
        </w:rPr>
        <w:t xml:space="preserve">. O </w:t>
      </w:r>
      <w:r>
        <w:rPr>
          <w:sz w:val="24"/>
          <w:szCs w:val="24"/>
        </w:rPr>
        <w:t>F</w:t>
      </w:r>
      <w:r w:rsidRPr="00946C69">
        <w:rPr>
          <w:sz w:val="24"/>
          <w:szCs w:val="24"/>
        </w:rPr>
        <w:t xml:space="preserve">luxo de Exceção </w:t>
      </w:r>
      <w:hyperlink w:anchor="_FE3_–_Usuário" w:history="1">
        <w:r w:rsidRPr="00280882">
          <w:rPr>
            <w:rStyle w:val="Hyperlink"/>
            <w:rFonts w:cs="Arial"/>
            <w:b/>
            <w:bCs/>
            <w:sz w:val="24"/>
            <w:szCs w:val="24"/>
          </w:rPr>
          <w:t>FE2</w:t>
        </w:r>
      </w:hyperlink>
      <w:r w:rsidRPr="00946C69">
        <w:rPr>
          <w:sz w:val="24"/>
          <w:szCs w:val="24"/>
        </w:rPr>
        <w:t xml:space="preserve"> é finalizado.</w:t>
      </w:r>
    </w:p>
    <w:p w:rsidR="00EE1D29" w:rsidRDefault="00EE1D29" w:rsidP="00362795">
      <w:pPr>
        <w:autoSpaceDE w:val="0"/>
        <w:spacing w:after="60" w:line="360" w:lineRule="auto"/>
        <w:ind w:firstLine="993"/>
        <w:jc w:val="left"/>
        <w:rPr>
          <w:sz w:val="24"/>
          <w:szCs w:val="24"/>
        </w:rPr>
      </w:pPr>
    </w:p>
    <w:p w:rsidR="00EE1D29" w:rsidRDefault="00EE1D29" w:rsidP="00FF7D4D">
      <w:pPr>
        <w:pStyle w:val="Ttulo1"/>
        <w:spacing w:line="360" w:lineRule="auto"/>
        <w:ind w:left="567"/>
      </w:pPr>
      <w:bookmarkStart w:id="116" w:name="_FE4___Caso"/>
      <w:bookmarkStart w:id="117" w:name="_Toc289629886"/>
      <w:bookmarkEnd w:id="116"/>
      <w:r w:rsidRPr="00946C69">
        <w:lastRenderedPageBreak/>
        <w:t>FE</w:t>
      </w:r>
      <w:r>
        <w:t>4</w:t>
      </w:r>
      <w:r w:rsidRPr="00946C69">
        <w:t>.</w:t>
      </w:r>
      <w:r w:rsidR="00E95965">
        <w:t xml:space="preserve"> Excluir </w:t>
      </w:r>
      <w:r w:rsidR="00FF7D4D">
        <w:t>registros</w:t>
      </w:r>
      <w:bookmarkEnd w:id="117"/>
      <w:r w:rsidR="00FF7D4D">
        <w:t xml:space="preserve"> </w:t>
      </w:r>
    </w:p>
    <w:p w:rsidR="00FF7D4D" w:rsidRPr="00FF7D4D" w:rsidRDefault="00FF7D4D" w:rsidP="00FF7D4D">
      <w:pPr>
        <w:spacing w:line="360" w:lineRule="auto"/>
        <w:ind w:firstLine="993"/>
        <w:rPr>
          <w:sz w:val="24"/>
          <w:szCs w:val="24"/>
        </w:rPr>
      </w:pPr>
      <w:r w:rsidRPr="00FF7D4D">
        <w:rPr>
          <w:b/>
          <w:sz w:val="24"/>
          <w:szCs w:val="24"/>
        </w:rPr>
        <w:t>PE 2.1</w:t>
      </w:r>
      <w:r>
        <w:rPr>
          <w:sz w:val="24"/>
          <w:szCs w:val="24"/>
        </w:rPr>
        <w:t xml:space="preserve"> O ator  não confirma a exclusão do registro.</w:t>
      </w:r>
    </w:p>
    <w:p w:rsidR="00EE1D29" w:rsidRPr="00946C69" w:rsidRDefault="00FF7D4D" w:rsidP="00FF7D4D">
      <w:pPr>
        <w:spacing w:line="360" w:lineRule="auto"/>
        <w:ind w:left="993" w:firstLine="0"/>
      </w:pPr>
      <w:r>
        <w:rPr>
          <w:b/>
          <w:bCs/>
          <w:sz w:val="24"/>
          <w:szCs w:val="24"/>
        </w:rPr>
        <w:t>PE2</w:t>
      </w:r>
      <w:r w:rsidR="00EE1D29" w:rsidRPr="00946C69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="00EE1D29" w:rsidRPr="00946C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EE1D29" w:rsidRPr="00946C69">
        <w:rPr>
          <w:sz w:val="24"/>
          <w:szCs w:val="24"/>
        </w:rPr>
        <w:t xml:space="preserve">O sistema </w:t>
      </w:r>
      <w:r w:rsidR="00EE1D29">
        <w:rPr>
          <w:sz w:val="24"/>
          <w:szCs w:val="24"/>
        </w:rPr>
        <w:t xml:space="preserve">retorna para o passo </w:t>
      </w:r>
      <w:r>
        <w:rPr>
          <w:b/>
          <w:bCs/>
          <w:sz w:val="24"/>
          <w:szCs w:val="24"/>
        </w:rPr>
        <w:t>PA1</w:t>
      </w:r>
      <w:r w:rsidR="00EE1D29" w:rsidRPr="00AD729C">
        <w:rPr>
          <w:b/>
          <w:bCs/>
          <w:sz w:val="24"/>
          <w:szCs w:val="24"/>
        </w:rPr>
        <w:t>.4</w:t>
      </w:r>
      <w:r w:rsidR="00EE1D29">
        <w:rPr>
          <w:sz w:val="24"/>
          <w:szCs w:val="24"/>
        </w:rPr>
        <w:t xml:space="preserve"> do Fluxo Alternativo </w:t>
      </w:r>
      <w:r>
        <w:rPr>
          <w:b/>
          <w:bCs/>
          <w:sz w:val="24"/>
          <w:szCs w:val="24"/>
        </w:rPr>
        <w:t>FA1</w:t>
      </w:r>
      <w:r w:rsidR="00EE1D29">
        <w:rPr>
          <w:sz w:val="24"/>
          <w:szCs w:val="24"/>
        </w:rPr>
        <w:t>.</w:t>
      </w:r>
    </w:p>
    <w:p w:rsidR="00EE1D29" w:rsidRDefault="00FF7D4D" w:rsidP="00AD729C">
      <w:pPr>
        <w:spacing w:line="360" w:lineRule="auto"/>
        <w:ind w:firstLine="993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PE2.3 </w:t>
      </w:r>
      <w:r w:rsidR="00EE1D29" w:rsidRPr="00946C69">
        <w:rPr>
          <w:b/>
          <w:bCs/>
          <w:sz w:val="24"/>
          <w:szCs w:val="24"/>
        </w:rPr>
        <w:t xml:space="preserve"> </w:t>
      </w:r>
      <w:r w:rsidR="00EE1D29">
        <w:rPr>
          <w:sz w:val="24"/>
          <w:szCs w:val="24"/>
        </w:rPr>
        <w:t xml:space="preserve">O Fluxo de Exceção </w:t>
      </w:r>
      <w:hyperlink w:anchor="_FE4.__Caso" w:history="1">
        <w:r w:rsidR="00EE1D29" w:rsidRPr="00280882">
          <w:rPr>
            <w:rStyle w:val="Hyperlink"/>
            <w:rFonts w:cs="Arial"/>
            <w:b/>
            <w:bCs/>
            <w:sz w:val="24"/>
            <w:szCs w:val="24"/>
          </w:rPr>
          <w:t>FE4</w:t>
        </w:r>
      </w:hyperlink>
      <w:r w:rsidR="00EE1D29">
        <w:rPr>
          <w:sz w:val="24"/>
          <w:szCs w:val="24"/>
        </w:rPr>
        <w:t xml:space="preserve"> é finalizado</w:t>
      </w:r>
      <w:r w:rsidR="00EE1D29" w:rsidRPr="00946C69">
        <w:rPr>
          <w:sz w:val="24"/>
          <w:szCs w:val="24"/>
        </w:rPr>
        <w:t>.</w:t>
      </w:r>
    </w:p>
    <w:p w:rsidR="00A82C5B" w:rsidRDefault="00A82C5B" w:rsidP="00A82C5B">
      <w:pPr>
        <w:spacing w:line="360" w:lineRule="auto"/>
        <w:ind w:firstLine="567"/>
        <w:rPr>
          <w:sz w:val="24"/>
          <w:szCs w:val="24"/>
        </w:rPr>
      </w:pPr>
    </w:p>
    <w:p w:rsidR="00A82C5B" w:rsidRDefault="00A82C5B" w:rsidP="00A82C5B">
      <w:pPr>
        <w:spacing w:line="360" w:lineRule="auto"/>
        <w:ind w:firstLine="567"/>
        <w:rPr>
          <w:b/>
          <w:sz w:val="24"/>
          <w:szCs w:val="24"/>
        </w:rPr>
      </w:pPr>
      <w:r w:rsidRPr="00A82C5B">
        <w:rPr>
          <w:b/>
          <w:sz w:val="24"/>
          <w:szCs w:val="24"/>
        </w:rPr>
        <w:t>FE5.</w:t>
      </w:r>
      <w:r>
        <w:rPr>
          <w:b/>
          <w:sz w:val="24"/>
          <w:szCs w:val="24"/>
        </w:rPr>
        <w:t xml:space="preserve"> Período máximo para consulta</w:t>
      </w:r>
    </w:p>
    <w:p w:rsidR="00A82C5B" w:rsidRDefault="00A82C5B" w:rsidP="00A82C5B">
      <w:pPr>
        <w:spacing w:line="360" w:lineRule="auto"/>
        <w:ind w:firstLine="993"/>
        <w:rPr>
          <w:sz w:val="24"/>
          <w:szCs w:val="24"/>
        </w:rPr>
      </w:pPr>
      <w:r>
        <w:rPr>
          <w:b/>
          <w:sz w:val="24"/>
          <w:szCs w:val="24"/>
        </w:rPr>
        <w:t xml:space="preserve">PE5.1. </w:t>
      </w:r>
      <w:r>
        <w:rPr>
          <w:sz w:val="24"/>
          <w:szCs w:val="24"/>
        </w:rPr>
        <w:t>O ator informa um período maior que o permitido na RN2.4.</w:t>
      </w:r>
    </w:p>
    <w:p w:rsidR="00A82C5B" w:rsidRDefault="00A82C5B" w:rsidP="00A82C5B">
      <w:pPr>
        <w:spacing w:line="360" w:lineRule="auto"/>
        <w:ind w:firstLine="993"/>
        <w:rPr>
          <w:sz w:val="24"/>
          <w:szCs w:val="24"/>
        </w:rPr>
      </w:pPr>
      <w:r>
        <w:rPr>
          <w:b/>
          <w:sz w:val="24"/>
          <w:szCs w:val="24"/>
        </w:rPr>
        <w:t xml:space="preserve">PE5.2. </w:t>
      </w:r>
      <w:r w:rsidR="00270234">
        <w:rPr>
          <w:sz w:val="24"/>
          <w:szCs w:val="24"/>
        </w:rPr>
        <w:t>O sistema apresenta a mensagem MSG 2.2.</w:t>
      </w:r>
    </w:p>
    <w:p w:rsidR="00270234" w:rsidRDefault="00270234" w:rsidP="00A82C5B">
      <w:pPr>
        <w:spacing w:line="360" w:lineRule="auto"/>
        <w:ind w:firstLine="993"/>
        <w:rPr>
          <w:sz w:val="24"/>
          <w:szCs w:val="24"/>
        </w:rPr>
      </w:pPr>
      <w:r>
        <w:rPr>
          <w:b/>
          <w:sz w:val="24"/>
          <w:szCs w:val="24"/>
        </w:rPr>
        <w:t xml:space="preserve">PE5.3. </w:t>
      </w:r>
      <w:r>
        <w:rPr>
          <w:sz w:val="24"/>
          <w:szCs w:val="24"/>
        </w:rPr>
        <w:t>O sistema retorna para o passo</w:t>
      </w:r>
      <w:r w:rsidR="00D43D5B">
        <w:rPr>
          <w:sz w:val="24"/>
          <w:szCs w:val="24"/>
        </w:rPr>
        <w:t xml:space="preserve">  </w:t>
      </w:r>
      <w:r w:rsidR="00D43D5B" w:rsidRPr="00B506B3">
        <w:rPr>
          <w:b/>
          <w:sz w:val="24"/>
          <w:szCs w:val="24"/>
        </w:rPr>
        <w:t>PA1.4</w:t>
      </w:r>
      <w:r w:rsidR="00D43D5B">
        <w:rPr>
          <w:sz w:val="24"/>
          <w:szCs w:val="24"/>
        </w:rPr>
        <w:t xml:space="preserve"> do Fluxo Alternativo </w:t>
      </w:r>
      <w:r w:rsidR="00D43D5B" w:rsidRPr="00B506B3">
        <w:rPr>
          <w:b/>
          <w:sz w:val="24"/>
          <w:szCs w:val="24"/>
        </w:rPr>
        <w:t>FA1</w:t>
      </w:r>
      <w:r w:rsidR="00D43D5B">
        <w:rPr>
          <w:sz w:val="24"/>
          <w:szCs w:val="24"/>
        </w:rPr>
        <w:t>.</w:t>
      </w:r>
    </w:p>
    <w:p w:rsidR="00D43D5B" w:rsidRPr="00B506B3" w:rsidRDefault="00D43D5B" w:rsidP="00A82C5B">
      <w:pPr>
        <w:spacing w:line="360" w:lineRule="auto"/>
        <w:ind w:firstLine="993"/>
      </w:pPr>
      <w:r>
        <w:rPr>
          <w:b/>
          <w:sz w:val="24"/>
          <w:szCs w:val="24"/>
        </w:rPr>
        <w:t xml:space="preserve">PE5.4. </w:t>
      </w:r>
      <w:r w:rsidRPr="00B506B3">
        <w:rPr>
          <w:sz w:val="24"/>
          <w:szCs w:val="24"/>
        </w:rPr>
        <w:t xml:space="preserve">O Fluxo de Exceção </w:t>
      </w:r>
      <w:r w:rsidRPr="00B506B3">
        <w:rPr>
          <w:b/>
          <w:sz w:val="24"/>
          <w:szCs w:val="24"/>
        </w:rPr>
        <w:t>FE5</w:t>
      </w:r>
      <w:r w:rsidRPr="00B506B3">
        <w:rPr>
          <w:sz w:val="24"/>
          <w:szCs w:val="24"/>
        </w:rPr>
        <w:t xml:space="preserve"> é finalizado.</w:t>
      </w:r>
    </w:p>
    <w:p w:rsidR="00EE1D29" w:rsidRDefault="00EE1D29" w:rsidP="00362795">
      <w:pPr>
        <w:autoSpaceDE w:val="0"/>
        <w:spacing w:after="60" w:line="360" w:lineRule="auto"/>
        <w:ind w:firstLine="993"/>
        <w:jc w:val="left"/>
      </w:pPr>
    </w:p>
    <w:p w:rsidR="00203383" w:rsidRDefault="00203383" w:rsidP="00203383">
      <w:pPr>
        <w:autoSpaceDE w:val="0"/>
        <w:spacing w:after="60" w:line="360" w:lineRule="auto"/>
        <w:ind w:firstLine="56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FE6</w:t>
      </w:r>
      <w:r w:rsidRPr="00A82C5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Encomendar Produto</w:t>
      </w:r>
    </w:p>
    <w:p w:rsidR="00203383" w:rsidRDefault="00203383" w:rsidP="00203383">
      <w:pPr>
        <w:autoSpaceDE w:val="0"/>
        <w:spacing w:after="60" w:line="360" w:lineRule="auto"/>
        <w:ind w:firstLine="993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PE6.1. </w:t>
      </w:r>
      <w:r w:rsidRPr="00203383">
        <w:rPr>
          <w:sz w:val="24"/>
          <w:szCs w:val="24"/>
        </w:rPr>
        <w:t>O ator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confirma a mensagem para encomendar o produto que não consta no estoque [MSG 2.6].</w:t>
      </w:r>
    </w:p>
    <w:p w:rsidR="00203383" w:rsidRDefault="00203383" w:rsidP="00203383">
      <w:pPr>
        <w:autoSpaceDE w:val="0"/>
        <w:spacing w:after="60" w:line="360" w:lineRule="auto"/>
        <w:ind w:firstLine="993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PE6.2. </w:t>
      </w:r>
      <w:r>
        <w:rPr>
          <w:sz w:val="24"/>
          <w:szCs w:val="24"/>
        </w:rPr>
        <w:t>O sistema disponibiliza o formulário para encomendar os produtos para o cliente [IC 7.4].</w:t>
      </w:r>
    </w:p>
    <w:p w:rsidR="0069041B" w:rsidRDefault="00203383" w:rsidP="00203383">
      <w:pPr>
        <w:autoSpaceDE w:val="0"/>
        <w:spacing w:after="60" w:line="360" w:lineRule="auto"/>
        <w:ind w:firstLine="993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PE6.3. </w:t>
      </w:r>
      <w:r>
        <w:rPr>
          <w:sz w:val="24"/>
          <w:szCs w:val="24"/>
        </w:rPr>
        <w:t>O ator  confirma a operação</w:t>
      </w:r>
      <w:r w:rsidR="0069041B">
        <w:rPr>
          <w:sz w:val="24"/>
          <w:szCs w:val="24"/>
        </w:rPr>
        <w:t>.</w:t>
      </w:r>
    </w:p>
    <w:p w:rsidR="00203383" w:rsidRDefault="0069041B" w:rsidP="0069041B">
      <w:pPr>
        <w:autoSpaceDE w:val="0"/>
        <w:spacing w:after="60" w:line="360" w:lineRule="auto"/>
        <w:ind w:firstLine="993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PE6.4. </w:t>
      </w:r>
      <w:r>
        <w:rPr>
          <w:sz w:val="24"/>
          <w:szCs w:val="24"/>
        </w:rPr>
        <w:t>O sistema apresenta a mensagem [MSG 2.7].</w:t>
      </w:r>
      <w:r w:rsidR="00203383">
        <w:rPr>
          <w:sz w:val="24"/>
          <w:szCs w:val="24"/>
        </w:rPr>
        <w:t xml:space="preserve"> </w:t>
      </w:r>
    </w:p>
    <w:p w:rsidR="0069041B" w:rsidRPr="0069041B" w:rsidRDefault="0069041B" w:rsidP="0069041B">
      <w:pPr>
        <w:autoSpaceDE w:val="0"/>
        <w:spacing w:after="60" w:line="360" w:lineRule="auto"/>
        <w:ind w:firstLine="993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PE6.5. </w:t>
      </w:r>
      <w:r>
        <w:rPr>
          <w:sz w:val="24"/>
          <w:szCs w:val="24"/>
        </w:rPr>
        <w:t xml:space="preserve">O sistema retorna para o passo </w:t>
      </w:r>
    </w:p>
    <w:p w:rsidR="00EE1D29" w:rsidRPr="00946C69" w:rsidRDefault="00EE1D29">
      <w:pPr>
        <w:autoSpaceDE w:val="0"/>
        <w:spacing w:after="60" w:line="360" w:lineRule="auto"/>
        <w:ind w:left="709" w:firstLine="0"/>
        <w:jc w:val="left"/>
        <w:rPr>
          <w:sz w:val="24"/>
          <w:szCs w:val="24"/>
        </w:rPr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118" w:name="_Ref247105276"/>
      <w:bookmarkStart w:id="119" w:name="_Toc261272849"/>
      <w:bookmarkStart w:id="120" w:name="_Toc268162338"/>
      <w:bookmarkStart w:id="121" w:name="_Toc270940896"/>
      <w:bookmarkStart w:id="122" w:name="_Toc271096105"/>
      <w:bookmarkStart w:id="123" w:name="_Toc271101351"/>
      <w:bookmarkStart w:id="124" w:name="_Toc272135528"/>
      <w:bookmarkStart w:id="125" w:name="_Toc272135970"/>
      <w:bookmarkStart w:id="126" w:name="_Toc289629887"/>
      <w:bookmarkStart w:id="127" w:name="_Toc232222144"/>
      <w:bookmarkStart w:id="128" w:name="_Toc232390023"/>
      <w:bookmarkStart w:id="129" w:name="_Toc231978378"/>
      <w:bookmarkStart w:id="130" w:name="_Toc231978424"/>
      <w:bookmarkEnd w:id="99"/>
      <w:r w:rsidRPr="00946C69">
        <w:t>Ponto de Extensão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EE1D29" w:rsidRDefault="00EE1D29">
      <w:pPr>
        <w:pStyle w:val="Corpodetexto"/>
        <w:spacing w:before="240" w:line="360" w:lineRule="auto"/>
        <w:rPr>
          <w:sz w:val="24"/>
          <w:szCs w:val="24"/>
        </w:rPr>
      </w:pPr>
      <w:r w:rsidRPr="00946C69">
        <w:rPr>
          <w:sz w:val="24"/>
          <w:szCs w:val="24"/>
        </w:rPr>
        <w:t>Não se aplica.</w:t>
      </w:r>
    </w:p>
    <w:p w:rsidR="00EE1D29" w:rsidRPr="00946C69" w:rsidRDefault="00EE1D29">
      <w:pPr>
        <w:pStyle w:val="Corpodetexto"/>
        <w:spacing w:before="240" w:line="360" w:lineRule="auto"/>
        <w:rPr>
          <w:sz w:val="24"/>
          <w:szCs w:val="24"/>
        </w:rPr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131" w:name="_Toc261272850"/>
      <w:bookmarkStart w:id="132" w:name="_Toc268162339"/>
      <w:bookmarkStart w:id="133" w:name="_Toc270940897"/>
      <w:bookmarkStart w:id="134" w:name="_Toc271096106"/>
      <w:bookmarkStart w:id="135" w:name="_Toc271101352"/>
      <w:bookmarkStart w:id="136" w:name="_Toc272135529"/>
      <w:bookmarkStart w:id="137" w:name="_Toc272135971"/>
      <w:bookmarkStart w:id="138" w:name="_Toc289629888"/>
      <w:r w:rsidRPr="00946C69">
        <w:t>Pós-condições</w:t>
      </w:r>
      <w:bookmarkEnd w:id="127"/>
      <w:bookmarkEnd w:id="128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EE1D29" w:rsidRDefault="00EE1D29">
      <w:pPr>
        <w:pStyle w:val="Corpodetexto"/>
        <w:spacing w:before="240" w:line="360" w:lineRule="auto"/>
        <w:rPr>
          <w:sz w:val="24"/>
          <w:szCs w:val="24"/>
        </w:rPr>
      </w:pPr>
      <w:bookmarkStart w:id="139" w:name="_Toc232222145"/>
      <w:bookmarkStart w:id="140" w:name="_Toc232390024"/>
      <w:bookmarkEnd w:id="129"/>
      <w:bookmarkEnd w:id="130"/>
      <w:r w:rsidRPr="00946C69">
        <w:rPr>
          <w:sz w:val="24"/>
          <w:szCs w:val="24"/>
        </w:rPr>
        <w:t>Não se aplica.</w:t>
      </w:r>
    </w:p>
    <w:p w:rsidR="00EE1D29" w:rsidRDefault="00EE1D29" w:rsidP="006B2CC7">
      <w:pPr>
        <w:pStyle w:val="Corpodetexto"/>
        <w:spacing w:before="240" w:line="360" w:lineRule="auto"/>
        <w:ind w:left="0" w:firstLine="0"/>
        <w:rPr>
          <w:sz w:val="24"/>
          <w:szCs w:val="24"/>
        </w:rPr>
      </w:pPr>
      <w:bookmarkStart w:id="141" w:name="_Toc232222146"/>
      <w:bookmarkStart w:id="142" w:name="_Toc232390025"/>
      <w:bookmarkEnd w:id="139"/>
      <w:bookmarkEnd w:id="140"/>
    </w:p>
    <w:p w:rsidR="00525871" w:rsidRDefault="00525871" w:rsidP="006B2CC7">
      <w:pPr>
        <w:pStyle w:val="Corpodetexto"/>
        <w:spacing w:before="240" w:line="360" w:lineRule="auto"/>
        <w:ind w:left="0" w:firstLine="0"/>
        <w:rPr>
          <w:sz w:val="24"/>
          <w:szCs w:val="24"/>
        </w:rPr>
      </w:pPr>
    </w:p>
    <w:p w:rsidR="00525871" w:rsidRPr="00946C69" w:rsidRDefault="00525871" w:rsidP="006B2CC7">
      <w:pPr>
        <w:pStyle w:val="Corpodetexto"/>
        <w:spacing w:before="240" w:line="360" w:lineRule="auto"/>
        <w:ind w:left="0" w:firstLine="0"/>
        <w:rPr>
          <w:sz w:val="24"/>
          <w:szCs w:val="24"/>
        </w:rPr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143" w:name="_Informações_Complementares_1"/>
      <w:bookmarkStart w:id="144" w:name="_Toc272135973"/>
      <w:bookmarkStart w:id="145" w:name="_Toc289629889"/>
      <w:bookmarkEnd w:id="143"/>
      <w:r w:rsidRPr="00946C69">
        <w:lastRenderedPageBreak/>
        <w:t>Informações Complementares</w:t>
      </w:r>
      <w:bookmarkEnd w:id="144"/>
      <w:bookmarkEnd w:id="145"/>
    </w:p>
    <w:p w:rsidR="00EE1D29" w:rsidRPr="00946C69" w:rsidRDefault="00EE1D29">
      <w:pPr>
        <w:pStyle w:val="PargrafodaLista"/>
        <w:spacing w:line="360" w:lineRule="auto"/>
        <w:ind w:left="36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1B7F3E">
        <w:rPr>
          <w:b/>
          <w:bCs/>
          <w:sz w:val="24"/>
          <w:szCs w:val="24"/>
        </w:rPr>
        <w:t>.1.   Executar Vendas</w:t>
      </w:r>
    </w:p>
    <w:tbl>
      <w:tblPr>
        <w:tblW w:w="1099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2"/>
        <w:gridCol w:w="1701"/>
        <w:gridCol w:w="1133"/>
        <w:gridCol w:w="1393"/>
        <w:gridCol w:w="1701"/>
        <w:gridCol w:w="1276"/>
        <w:gridCol w:w="2235"/>
      </w:tblGrid>
      <w:tr w:rsidR="00EE1D29" w:rsidRPr="00946C69">
        <w:trPr>
          <w:trHeight w:val="520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CAMPO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OBRIGATÓRIO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EDIÇÃO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TAMANHO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TIPO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MÁSCARA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OBSERVAÇÃO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522E1A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Código Venda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522E1A">
            <w:pPr>
              <w:ind w:firstLine="0"/>
              <w:jc w:val="center"/>
            </w:pPr>
            <w:r>
              <w:t>SIM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522E1A">
            <w:pPr>
              <w:ind w:right="58" w:firstLine="0"/>
              <w:jc w:val="center"/>
            </w:pPr>
            <w:r>
              <w:t>SIM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BE6AD2">
            <w:pPr>
              <w:ind w:firstLine="0"/>
              <w:jc w:val="center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8D7F00">
            <w:pPr>
              <w:ind w:firstLine="0"/>
              <w:jc w:val="center"/>
            </w:pPr>
            <w:r>
              <w:t>Número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D902BD">
            <w:pPr>
              <w:ind w:firstLine="0"/>
              <w:jc w:val="center"/>
            </w:pPr>
            <w: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D902BD">
            <w:pPr>
              <w:ind w:firstLine="0"/>
              <w:jc w:val="center"/>
            </w:pPr>
            <w:r>
              <w:t>Campo gerado automaticamente pelo sistema.</w:t>
            </w:r>
          </w:p>
        </w:tc>
      </w:tr>
      <w:tr w:rsidR="00F15ECB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1A6F66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1A6F66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1A6F66">
            <w:pPr>
              <w:ind w:right="58" w:firstLine="0"/>
              <w:jc w:val="center"/>
            </w:pPr>
            <w:r w:rsidRPr="00946C69">
              <w:t>SIM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1A6F66">
            <w:pPr>
              <w:ind w:firstLine="0"/>
              <w:jc w:val="center"/>
            </w:pPr>
            <w: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1A6F66">
            <w:pPr>
              <w:ind w:firstLine="0"/>
              <w:jc w:val="center"/>
            </w:pPr>
            <w:r w:rsidRPr="00946C69">
              <w:t>Alfanumérico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1A6F66">
            <w:pPr>
              <w:ind w:firstLine="0"/>
              <w:jc w:val="center"/>
            </w:pPr>
            <w: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1A6F66">
            <w:pPr>
              <w:ind w:firstLine="0"/>
              <w:jc w:val="center"/>
            </w:pPr>
          </w:p>
        </w:tc>
      </w:tr>
      <w:tr w:rsidR="00F15ECB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2B04B3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2B04B3">
            <w:pPr>
              <w:ind w:right="58" w:firstLine="0"/>
              <w:jc w:val="center"/>
            </w:pPr>
            <w:r w:rsidRPr="00946C69">
              <w:t>SIM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2B04B3">
            <w:pPr>
              <w:ind w:firstLine="0"/>
              <w:jc w:val="center"/>
            </w:pPr>
            <w: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8D7F00">
            <w:pPr>
              <w:ind w:firstLine="0"/>
              <w:jc w:val="center"/>
            </w:pPr>
            <w:r w:rsidRPr="00946C69">
              <w:t>Alfanumérico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D902BD">
            <w:pPr>
              <w:ind w:firstLine="0"/>
              <w:jc w:val="center"/>
            </w:pPr>
            <w:r w:rsidRPr="00946C69"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D902BD">
            <w:pPr>
              <w:ind w:firstLine="0"/>
              <w:jc w:val="center"/>
            </w:pPr>
            <w:r w:rsidRPr="00946C69">
              <w:t>-</w:t>
            </w:r>
          </w:p>
        </w:tc>
      </w:tr>
      <w:tr w:rsidR="00F15ECB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522E1A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Quantidade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522E1A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522E1A">
            <w:pPr>
              <w:ind w:right="58" w:firstLine="0"/>
              <w:jc w:val="center"/>
            </w:pPr>
            <w:r w:rsidRPr="00946C69">
              <w:t>SIM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522E1A">
            <w:pPr>
              <w:ind w:firstLine="0"/>
              <w:jc w:val="center"/>
            </w:pPr>
            <w: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8D7F00">
            <w:pPr>
              <w:ind w:firstLine="0"/>
              <w:jc w:val="center"/>
            </w:pPr>
            <w:r>
              <w:t>N</w:t>
            </w:r>
            <w:r w:rsidRPr="00946C69">
              <w:t>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D902BD">
            <w:pPr>
              <w:ind w:firstLine="0"/>
              <w:jc w:val="center"/>
            </w:pPr>
            <w:r w:rsidRPr="00946C69"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D902BD">
            <w:pPr>
              <w:ind w:firstLine="0"/>
              <w:jc w:val="center"/>
            </w:pPr>
            <w:r w:rsidRPr="00946C69">
              <w:t>-</w:t>
            </w:r>
          </w:p>
        </w:tc>
      </w:tr>
      <w:tr w:rsidR="00F15ECB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C74DFB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2B04B3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2B04B3">
            <w:pPr>
              <w:tabs>
                <w:tab w:val="left" w:pos="174"/>
              </w:tabs>
              <w:ind w:right="58" w:firstLine="0"/>
              <w:jc w:val="center"/>
            </w:pPr>
            <w:r w:rsidRPr="00946C69">
              <w:t>SIM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D902BD">
            <w:pPr>
              <w:ind w:firstLine="0"/>
              <w:jc w:val="center"/>
            </w:pPr>
            <w: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D902BD">
            <w:pPr>
              <w:ind w:firstLine="0"/>
              <w:jc w:val="center"/>
            </w:pPr>
            <w:r>
              <w:t>N</w:t>
            </w:r>
            <w:r w:rsidRPr="00946C69">
              <w:t>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D902BD">
            <w:pPr>
              <w:ind w:firstLine="0"/>
              <w:jc w:val="center"/>
            </w:pPr>
            <w: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6840B4">
            <w:pPr>
              <w:ind w:firstLine="0"/>
              <w:jc w:val="center"/>
            </w:pPr>
            <w:r>
              <w:t>-</w:t>
            </w:r>
          </w:p>
        </w:tc>
      </w:tr>
      <w:tr w:rsidR="00F15ECB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Default="00F15ECB" w:rsidP="00C74DFB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Desconto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2B04B3">
            <w:pPr>
              <w:ind w:firstLine="0"/>
              <w:jc w:val="center"/>
            </w:pPr>
            <w:r>
              <w:t>NÃO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6840B4">
            <w:pPr>
              <w:tabs>
                <w:tab w:val="left" w:pos="174"/>
              </w:tabs>
              <w:ind w:right="58" w:firstLine="0"/>
              <w:jc w:val="center"/>
            </w:pPr>
            <w:r>
              <w:t>SIM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Default="00F15ECB" w:rsidP="00D902BD">
            <w:pPr>
              <w:ind w:firstLine="0"/>
              <w:jc w:val="center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Default="00F15ECB" w:rsidP="00D902BD">
            <w:pPr>
              <w:ind w:firstLine="0"/>
              <w:jc w:val="center"/>
            </w:pPr>
            <w:r>
              <w:t>N</w:t>
            </w:r>
            <w:r w:rsidRPr="00946C69">
              <w:t>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Default="00F15ECB" w:rsidP="00D902BD">
            <w:pPr>
              <w:ind w:firstLine="0"/>
              <w:jc w:val="center"/>
            </w:pPr>
            <w: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6840B4">
            <w:pPr>
              <w:ind w:firstLine="0"/>
              <w:jc w:val="center"/>
            </w:pPr>
            <w:r>
              <w:t>-</w:t>
            </w:r>
          </w:p>
        </w:tc>
      </w:tr>
      <w:tr w:rsidR="00F15ECB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Default="00F15ECB" w:rsidP="00C74DFB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Forma de Pagamento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2B04B3">
            <w:pPr>
              <w:ind w:firstLine="0"/>
              <w:jc w:val="center"/>
            </w:pPr>
            <w:r>
              <w:t>SIM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2B04B3">
            <w:pPr>
              <w:tabs>
                <w:tab w:val="left" w:pos="174"/>
              </w:tabs>
              <w:ind w:right="58" w:firstLine="0"/>
              <w:jc w:val="center"/>
            </w:pPr>
            <w:r>
              <w:t>SIM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Default="00F15ECB" w:rsidP="00D902BD">
            <w:pPr>
              <w:ind w:firstLine="0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Default="00F15ECB" w:rsidP="00D902BD">
            <w:pPr>
              <w:ind w:firstLine="0"/>
              <w:jc w:val="center"/>
            </w:pPr>
            <w:r w:rsidRPr="00946C69">
              <w:t>Alfanumérico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Default="00F15ECB" w:rsidP="00D902BD">
            <w:pPr>
              <w:ind w:firstLine="0"/>
              <w:jc w:val="center"/>
            </w:pPr>
            <w: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8035C3">
            <w:pPr>
              <w:ind w:firstLine="0"/>
              <w:jc w:val="center"/>
            </w:pPr>
            <w:r>
              <w:t>-</w:t>
            </w:r>
          </w:p>
        </w:tc>
      </w:tr>
    </w:tbl>
    <w:p w:rsidR="00EE1D29" w:rsidRPr="00946C69" w:rsidRDefault="00EE1D29">
      <w:pPr>
        <w:pStyle w:val="PargrafodaLista"/>
        <w:spacing w:line="360" w:lineRule="auto"/>
        <w:ind w:left="360" w:firstLine="0"/>
        <w:jc w:val="left"/>
        <w:rPr>
          <w:b/>
          <w:bCs/>
        </w:rPr>
      </w:pPr>
    </w:p>
    <w:p w:rsidR="00EE1D29" w:rsidRPr="00946C69" w:rsidRDefault="00EE1D29">
      <w:pPr>
        <w:pStyle w:val="PargrafodaLista"/>
        <w:spacing w:line="360" w:lineRule="auto"/>
        <w:ind w:left="36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946C69">
        <w:rPr>
          <w:b/>
          <w:bCs/>
          <w:sz w:val="24"/>
          <w:szCs w:val="24"/>
        </w:rPr>
        <w:t xml:space="preserve">.2. </w:t>
      </w:r>
      <w:r w:rsidR="006840B4">
        <w:rPr>
          <w:b/>
          <w:bCs/>
          <w:sz w:val="24"/>
          <w:szCs w:val="24"/>
        </w:rPr>
        <w:t>Consutar Vendas</w:t>
      </w:r>
    </w:p>
    <w:tbl>
      <w:tblPr>
        <w:tblW w:w="1075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2"/>
        <w:gridCol w:w="1701"/>
        <w:gridCol w:w="1048"/>
        <w:gridCol w:w="1304"/>
        <w:gridCol w:w="1757"/>
        <w:gridCol w:w="1276"/>
        <w:gridCol w:w="2117"/>
      </w:tblGrid>
      <w:tr w:rsidR="00EE1D29" w:rsidRPr="00946C69">
        <w:trPr>
          <w:trHeight w:val="520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CAMPO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OBRIGATÓRIO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EDIÇÃO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TAMANHO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TIPO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MÁSCARA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OBSERVAÇÃO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216D17" w:rsidP="00522E1A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22E1A">
            <w:pPr>
              <w:ind w:firstLine="174"/>
              <w:jc w:val="center"/>
            </w:pPr>
            <w:r w:rsidRPr="00946C69"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69041B" w:rsidP="0056094E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t>120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69041B" w:rsidP="001A2260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Alfanumérico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Código </w:t>
            </w:r>
            <w:r w:rsidR="00216D17">
              <w:rPr>
                <w:b w:val="0"/>
                <w:bCs w:val="0"/>
              </w:rPr>
              <w:t>Venda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ind w:firstLine="174"/>
              <w:jc w:val="center"/>
            </w:pPr>
            <w:r w:rsidRPr="00946C69"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69041B" w:rsidP="0056094E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69041B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946C69">
              <w:rPr>
                <w:sz w:val="18"/>
                <w:szCs w:val="18"/>
              </w:rPr>
              <w:t>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-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105540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Período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ind w:firstLine="174"/>
              <w:jc w:val="center"/>
            </w:pPr>
            <w:r w:rsidRPr="00946C69"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6094E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11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69041B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946C69">
              <w:rPr>
                <w:sz w:val="18"/>
                <w:szCs w:val="18"/>
              </w:rPr>
              <w:t>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Campos com  período de no máximo 30 dias. </w:t>
            </w:r>
          </w:p>
        </w:tc>
      </w:tr>
    </w:tbl>
    <w:p w:rsidR="00EE1D29" w:rsidRPr="00946C69" w:rsidRDefault="00EE1D29">
      <w:pPr>
        <w:pStyle w:val="PargrafodaLista"/>
        <w:spacing w:line="360" w:lineRule="auto"/>
        <w:ind w:left="360" w:firstLine="0"/>
        <w:jc w:val="left"/>
        <w:rPr>
          <w:b/>
          <w:bCs/>
          <w:sz w:val="24"/>
          <w:szCs w:val="24"/>
        </w:rPr>
      </w:pPr>
    </w:p>
    <w:p w:rsidR="00EE1D29" w:rsidRPr="00946C69" w:rsidRDefault="00EE1D29">
      <w:pPr>
        <w:pStyle w:val="PargrafodaLista"/>
        <w:spacing w:line="360" w:lineRule="auto"/>
        <w:ind w:left="360" w:firstLine="66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B506B3">
        <w:rPr>
          <w:b/>
          <w:bCs/>
          <w:sz w:val="24"/>
          <w:szCs w:val="24"/>
        </w:rPr>
        <w:t>.3.  Alterar Vendas</w:t>
      </w:r>
    </w:p>
    <w:tbl>
      <w:tblPr>
        <w:tblW w:w="1075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2"/>
        <w:gridCol w:w="1701"/>
        <w:gridCol w:w="1048"/>
        <w:gridCol w:w="1304"/>
        <w:gridCol w:w="1474"/>
        <w:gridCol w:w="1276"/>
        <w:gridCol w:w="2400"/>
      </w:tblGrid>
      <w:tr w:rsidR="00EE1D29" w:rsidRPr="00946C69">
        <w:trPr>
          <w:trHeight w:val="520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CAMPO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946C69">
            <w:pPr>
              <w:pStyle w:val="TituloTabela"/>
            </w:pPr>
            <w:r w:rsidRPr="00946C69">
              <w:t>OBRIGATÓRIO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946C69">
            <w:pPr>
              <w:pStyle w:val="TituloTabela"/>
            </w:pPr>
            <w:r w:rsidRPr="00946C69">
              <w:t>EDIÇÃO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TAMANHO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TIPO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MÁSCARA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OBSERVAÇÃO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435E90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Produtos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435E90" w:rsidP="00946C69">
            <w:pPr>
              <w:ind w:firstLine="0"/>
              <w:jc w:val="center"/>
            </w:pPr>
            <w:r>
              <w:t>SIM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946C69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6094E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20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69041B" w:rsidP="006353A9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Alfanumérico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6353A9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6353A9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-</w:t>
            </w:r>
          </w:p>
        </w:tc>
      </w:tr>
    </w:tbl>
    <w:p w:rsidR="00EE1D29" w:rsidRDefault="00EE1D29" w:rsidP="00397D0D">
      <w:pPr>
        <w:pStyle w:val="Ttulo1"/>
        <w:spacing w:line="360" w:lineRule="auto"/>
        <w:ind w:left="360"/>
      </w:pPr>
      <w:bookmarkStart w:id="146" w:name="_Toc261272854"/>
      <w:bookmarkStart w:id="147" w:name="_Toc268162344"/>
      <w:bookmarkStart w:id="148" w:name="_Toc270940902"/>
      <w:bookmarkStart w:id="149" w:name="_Toc271096109"/>
      <w:bookmarkStart w:id="150" w:name="_Toc271101355"/>
      <w:bookmarkStart w:id="151" w:name="_Toc272135531"/>
      <w:bookmarkStart w:id="152" w:name="_Toc272135974"/>
      <w:bookmarkEnd w:id="141"/>
      <w:bookmarkEnd w:id="142"/>
    </w:p>
    <w:p w:rsidR="0069041B" w:rsidRPr="00946C69" w:rsidRDefault="0069041B" w:rsidP="0069041B">
      <w:pPr>
        <w:pStyle w:val="PargrafodaLista"/>
        <w:spacing w:line="360" w:lineRule="auto"/>
        <w:ind w:left="360" w:firstLine="66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7.4.  Encomendar Produtos</w:t>
      </w:r>
    </w:p>
    <w:tbl>
      <w:tblPr>
        <w:tblW w:w="1075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2"/>
        <w:gridCol w:w="1701"/>
        <w:gridCol w:w="1048"/>
        <w:gridCol w:w="1304"/>
        <w:gridCol w:w="1474"/>
        <w:gridCol w:w="1276"/>
        <w:gridCol w:w="2400"/>
      </w:tblGrid>
      <w:tr w:rsidR="0069041B" w:rsidRPr="00946C69" w:rsidTr="002B613F">
        <w:trPr>
          <w:trHeight w:val="520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pStyle w:val="TituloTabela"/>
            </w:pPr>
            <w:r w:rsidRPr="00946C69">
              <w:t>CAMPO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pStyle w:val="TituloTabela"/>
            </w:pPr>
            <w:r w:rsidRPr="00946C69">
              <w:t>OBRIGATÓRIO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pStyle w:val="TituloTabela"/>
            </w:pPr>
            <w:r w:rsidRPr="00946C69">
              <w:t>EDIÇÃO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pStyle w:val="TituloTabela"/>
            </w:pPr>
            <w:r w:rsidRPr="00946C69">
              <w:t>TAMANHO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pStyle w:val="TituloTabela"/>
            </w:pPr>
            <w:r w:rsidRPr="00946C69">
              <w:t>TIPO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pStyle w:val="TituloTabela"/>
            </w:pPr>
            <w:r w:rsidRPr="00946C69">
              <w:t>MÁSCARA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pStyle w:val="TituloTabela"/>
            </w:pPr>
            <w:r w:rsidRPr="00946C69">
              <w:t>OBSERVAÇÃO</w:t>
            </w:r>
          </w:p>
        </w:tc>
      </w:tr>
      <w:tr w:rsidR="0069041B" w:rsidRPr="00946C69" w:rsidTr="002B613F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9041B">
            <w:pPr>
              <w:pStyle w:val="TituloTabela"/>
              <w:spacing w:before="0" w:after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Código Venda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</w:pPr>
            <w:r>
              <w:t>SIM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946C69">
              <w:rPr>
                <w:sz w:val="18"/>
                <w:szCs w:val="18"/>
              </w:rPr>
              <w:t>0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946C69">
              <w:rPr>
                <w:sz w:val="18"/>
                <w:szCs w:val="18"/>
              </w:rPr>
              <w:t>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Dados salvos do cadastro da venda.</w:t>
            </w:r>
          </w:p>
        </w:tc>
      </w:tr>
      <w:tr w:rsidR="0069041B" w:rsidRPr="00946C69" w:rsidTr="002B613F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pStyle w:val="TituloTabela"/>
              <w:spacing w:before="0" w:after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</w:pPr>
            <w:r>
              <w:t>SIM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946C69">
              <w:rPr>
                <w:sz w:val="18"/>
                <w:szCs w:val="18"/>
              </w:rPr>
              <w:t>0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Alfanumérico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Dados salvos do cadastro da venda.</w:t>
            </w:r>
          </w:p>
        </w:tc>
      </w:tr>
      <w:tr w:rsidR="0069041B" w:rsidRPr="00946C69" w:rsidTr="002B613F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pStyle w:val="TituloTabela"/>
              <w:spacing w:before="0" w:after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right="58" w:firstLine="0"/>
              <w:jc w:val="center"/>
            </w:pPr>
            <w:r w:rsidRPr="00946C69"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</w:pPr>
            <w:r>
              <w:t>60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</w:pPr>
            <w:r w:rsidRPr="00946C69">
              <w:t>Alfanumérico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</w:pPr>
            <w:r w:rsidRPr="00946C69"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</w:pPr>
            <w:r>
              <w:t>Dados salvos do cadastro da venda</w:t>
            </w:r>
          </w:p>
        </w:tc>
      </w:tr>
      <w:tr w:rsidR="0069041B" w:rsidRPr="00946C69" w:rsidTr="002B613F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pStyle w:val="TituloTabela"/>
              <w:spacing w:before="0" w:after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Quantidade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</w:pPr>
            <w:r>
              <w:t>SIM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right="58" w:firstLine="0"/>
              <w:jc w:val="center"/>
            </w:pPr>
            <w:r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ind w:firstLine="0"/>
              <w:jc w:val="center"/>
            </w:pPr>
            <w:r>
              <w:t>10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</w:pPr>
            <w:r>
              <w:t>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</w:pPr>
            <w: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ind w:firstLine="0"/>
              <w:jc w:val="center"/>
            </w:pPr>
            <w:r>
              <w:t>-</w:t>
            </w:r>
          </w:p>
        </w:tc>
      </w:tr>
      <w:tr w:rsidR="0069041B" w:rsidRPr="00946C69" w:rsidTr="002B613F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pStyle w:val="TituloTabela"/>
              <w:spacing w:before="0" w:after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Forma de Pagamento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ind w:firstLine="0"/>
              <w:jc w:val="center"/>
            </w:pPr>
            <w:r>
              <w:t>Não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ind w:right="58" w:firstLine="0"/>
              <w:jc w:val="center"/>
            </w:pPr>
            <w:r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ind w:firstLine="0"/>
              <w:jc w:val="center"/>
            </w:pPr>
            <w:r>
              <w:t>8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ind w:firstLine="0"/>
              <w:jc w:val="center"/>
            </w:pPr>
            <w:r>
              <w:t xml:space="preserve">Numérico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ind w:firstLine="0"/>
              <w:jc w:val="center"/>
            </w:pPr>
            <w: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ind w:firstLine="0"/>
              <w:jc w:val="center"/>
            </w:pPr>
          </w:p>
        </w:tc>
      </w:tr>
      <w:tr w:rsidR="0069041B" w:rsidRPr="00946C69" w:rsidTr="002B613F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pStyle w:val="TituloTabela"/>
              <w:spacing w:before="0" w:after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Pagou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ind w:firstLine="0"/>
              <w:jc w:val="center"/>
            </w:pPr>
            <w:r>
              <w:t>SIM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ind w:right="58" w:firstLine="0"/>
              <w:jc w:val="center"/>
            </w:pPr>
            <w:r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ind w:firstLine="0"/>
              <w:jc w:val="center"/>
            </w:pPr>
            <w:r>
              <w:t>8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69041B">
            <w:pPr>
              <w:ind w:firstLine="0"/>
            </w:pPr>
            <w:r>
              <w:t>Alfanumérico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ind w:firstLine="0"/>
              <w:jc w:val="center"/>
            </w:pPr>
            <w: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ind w:firstLine="0"/>
              <w:jc w:val="center"/>
            </w:pPr>
            <w:r>
              <w:t>-</w:t>
            </w:r>
          </w:p>
        </w:tc>
      </w:tr>
    </w:tbl>
    <w:p w:rsidR="0069041B" w:rsidRDefault="0069041B" w:rsidP="0069041B">
      <w:pPr>
        <w:pStyle w:val="Ttulo1"/>
        <w:spacing w:line="360" w:lineRule="auto"/>
        <w:ind w:left="360"/>
      </w:pPr>
    </w:p>
    <w:p w:rsidR="0069041B" w:rsidRPr="0069041B" w:rsidRDefault="0069041B" w:rsidP="0069041B"/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153" w:name="_Toc289629890"/>
      <w:r w:rsidRPr="00946C69">
        <w:t>Anexos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 w:rsidR="00EE1D29" w:rsidRPr="00946C69" w:rsidRDefault="00EE1D29">
      <w:pPr>
        <w:pStyle w:val="Comentario"/>
        <w:spacing w:line="360" w:lineRule="auto"/>
        <w:rPr>
          <w:i w:val="0"/>
          <w:iCs w:val="0"/>
          <w:color w:val="auto"/>
          <w:sz w:val="24"/>
          <w:szCs w:val="24"/>
        </w:rPr>
      </w:pPr>
      <w:r w:rsidRPr="00946C69">
        <w:rPr>
          <w:i w:val="0"/>
          <w:iCs w:val="0"/>
          <w:color w:val="auto"/>
          <w:sz w:val="24"/>
          <w:szCs w:val="24"/>
        </w:rPr>
        <w:t xml:space="preserve">Não se aplica. </w:t>
      </w:r>
    </w:p>
    <w:p w:rsidR="00EE1D29" w:rsidRPr="00946C69" w:rsidRDefault="00EE1D29">
      <w:pPr>
        <w:pStyle w:val="Comentario"/>
        <w:ind w:left="0"/>
        <w:rPr>
          <w:i w:val="0"/>
          <w:iCs w:val="0"/>
          <w:color w:val="auto"/>
        </w:rPr>
      </w:pPr>
    </w:p>
    <w:p w:rsidR="00EE1D29" w:rsidRPr="00946C69" w:rsidRDefault="00EE1D29">
      <w:pPr>
        <w:pStyle w:val="Comentario"/>
        <w:ind w:left="0"/>
        <w:rPr>
          <w:i w:val="0"/>
          <w:iCs w:val="0"/>
          <w:color w:val="auto"/>
        </w:rPr>
      </w:pPr>
    </w:p>
    <w:p w:rsidR="00EE1D29" w:rsidRPr="00946C69" w:rsidRDefault="00EE1D29">
      <w:pPr>
        <w:pStyle w:val="Comentario"/>
        <w:ind w:left="0"/>
        <w:rPr>
          <w:i w:val="0"/>
          <w:iCs w:val="0"/>
          <w:color w:val="auto"/>
        </w:rPr>
      </w:pPr>
    </w:p>
    <w:p w:rsidR="00EE1D29" w:rsidRDefault="00EE1D29">
      <w:pPr>
        <w:pStyle w:val="Ttulo1"/>
        <w:numPr>
          <w:ilvl w:val="0"/>
          <w:numId w:val="20"/>
        </w:numPr>
      </w:pPr>
      <w:bookmarkStart w:id="154" w:name="_Toc261272855"/>
      <w:bookmarkStart w:id="155" w:name="_Toc268162345"/>
      <w:bookmarkStart w:id="156" w:name="_Toc270940903"/>
      <w:bookmarkStart w:id="157" w:name="_Toc271096110"/>
      <w:bookmarkStart w:id="158" w:name="_Toc271101356"/>
      <w:bookmarkStart w:id="159" w:name="_Toc272135532"/>
      <w:bookmarkStart w:id="160" w:name="_Toc272135975"/>
      <w:bookmarkStart w:id="161" w:name="_Toc289629891"/>
      <w:r w:rsidRPr="00946C69">
        <w:t>Assinaturas</w:t>
      </w:r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:rsidR="00525871" w:rsidRPr="00525871" w:rsidRDefault="00525871" w:rsidP="00525871"/>
    <w:tbl>
      <w:tblPr>
        <w:tblW w:w="2604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6047"/>
      </w:tblGrid>
      <w:tr w:rsidR="00525871" w:rsidRPr="002F18E4" w:rsidTr="002B613F">
        <w:trPr>
          <w:trHeight w:val="2508"/>
        </w:trPr>
        <w:tc>
          <w:tcPr>
            <w:tcW w:w="8647" w:type="dxa"/>
          </w:tcPr>
          <w:p w:rsidR="00525871" w:rsidRPr="00B54D1D" w:rsidRDefault="00525871" w:rsidP="002B613F">
            <w:pPr>
              <w:pStyle w:val="RUPCorpo1"/>
              <w:spacing w:before="0" w:after="120" w:line="240" w:lineRule="atLeas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B54D1D">
              <w:rPr>
                <w:rFonts w:ascii="Times New Roman" w:hAnsi="Times New Roman"/>
                <w:sz w:val="24"/>
                <w:szCs w:val="24"/>
              </w:rPr>
              <w:t>Esta seção apresenta todas as referências utilizadas neste documento.</w:t>
            </w:r>
          </w:p>
          <w:p w:rsidR="00525871" w:rsidRPr="00B54D1D" w:rsidRDefault="00525871" w:rsidP="002B613F">
            <w:pPr>
              <w:pStyle w:val="RUPCorpo1"/>
              <w:tabs>
                <w:tab w:val="left" w:pos="1230"/>
              </w:tabs>
              <w:spacing w:before="0" w:after="120" w:line="240" w:lineRule="atLeas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493"/>
              <w:gridCol w:w="1493"/>
              <w:gridCol w:w="1494"/>
              <w:gridCol w:w="1801"/>
              <w:gridCol w:w="1493"/>
              <w:gridCol w:w="1494"/>
            </w:tblGrid>
            <w:tr w:rsidR="00525871" w:rsidRPr="00B54D1D" w:rsidTr="002B613F">
              <w:tc>
                <w:tcPr>
                  <w:tcW w:w="4480" w:type="dxa"/>
                  <w:gridSpan w:val="3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  <w:tc>
                <w:tcPr>
                  <w:tcW w:w="4788" w:type="dxa"/>
                  <w:gridSpan w:val="3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</w:tr>
            <w:tr w:rsidR="00525871" w:rsidRPr="00B54D1D" w:rsidTr="002B613F">
              <w:tc>
                <w:tcPr>
                  <w:tcW w:w="1493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25871" w:rsidRPr="00B54D1D" w:rsidTr="002B613F">
              <w:tc>
                <w:tcPr>
                  <w:tcW w:w="1493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25871" w:rsidRPr="00F31C5F" w:rsidTr="002B613F">
              <w:tc>
                <w:tcPr>
                  <w:tcW w:w="4480" w:type="dxa"/>
                  <w:gridSpan w:val="3"/>
                </w:tcPr>
                <w:p w:rsidR="00525871" w:rsidRPr="00B54D1D" w:rsidRDefault="00525871" w:rsidP="002B613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54D1D">
                    <w:rPr>
                      <w:b/>
                      <w:color w:val="000000"/>
                      <w:sz w:val="24"/>
                      <w:szCs w:val="24"/>
                    </w:rPr>
                    <w:t>______________________</w:t>
                  </w:r>
                </w:p>
                <w:p w:rsidR="00525871" w:rsidRPr="00B54D1D" w:rsidRDefault="00525871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Analista</w:t>
                  </w:r>
                </w:p>
                <w:p w:rsidR="00525871" w:rsidRDefault="00525871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Edirley Oliveira Sousa</w:t>
                  </w:r>
                </w:p>
                <w:p w:rsidR="00525871" w:rsidRDefault="00525871" w:rsidP="002B613F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525871" w:rsidRDefault="00525871" w:rsidP="002B613F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525871" w:rsidRPr="00B54D1D" w:rsidRDefault="00525871" w:rsidP="002B613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788" w:type="dxa"/>
                  <w:gridSpan w:val="3"/>
                </w:tcPr>
                <w:p w:rsidR="00525871" w:rsidRPr="005B320E" w:rsidRDefault="00525871" w:rsidP="002B613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5B320E">
                    <w:rPr>
                      <w:b/>
                      <w:color w:val="000000"/>
                      <w:sz w:val="24"/>
                      <w:szCs w:val="24"/>
                    </w:rPr>
                    <w:t>__________________________</w:t>
                  </w:r>
                </w:p>
                <w:p w:rsidR="00525871" w:rsidRPr="005B320E" w:rsidRDefault="00525871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 w:rsidRPr="005B320E">
                    <w:rPr>
                      <w:sz w:val="24"/>
                      <w:szCs w:val="24"/>
                    </w:rPr>
                    <w:t>Gerente de Projetos</w:t>
                  </w:r>
                </w:p>
                <w:p w:rsidR="00525871" w:rsidRPr="005B320E" w:rsidRDefault="00525871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Adriane Araújo Costa</w:t>
                  </w:r>
                </w:p>
              </w:tc>
            </w:tr>
            <w:tr w:rsidR="00525871" w:rsidRPr="00F31C5F" w:rsidTr="002B613F">
              <w:tc>
                <w:tcPr>
                  <w:tcW w:w="1493" w:type="dxa"/>
                </w:tcPr>
                <w:p w:rsidR="00525871" w:rsidRPr="005B320E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5B320E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5B320E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525871" w:rsidRPr="005B320E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5B320E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5B320E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25871" w:rsidRPr="00B54D1D" w:rsidTr="002B613F">
              <w:tc>
                <w:tcPr>
                  <w:tcW w:w="4480" w:type="dxa"/>
                  <w:gridSpan w:val="3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  <w:tc>
                <w:tcPr>
                  <w:tcW w:w="4788" w:type="dxa"/>
                  <w:gridSpan w:val="3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</w:tr>
            <w:tr w:rsidR="00525871" w:rsidRPr="00B54D1D" w:rsidTr="002B613F">
              <w:tc>
                <w:tcPr>
                  <w:tcW w:w="1493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25871" w:rsidRPr="00B54D1D" w:rsidTr="002B613F">
              <w:tc>
                <w:tcPr>
                  <w:tcW w:w="1493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25871" w:rsidRPr="00F31C5F" w:rsidTr="002B613F">
              <w:tc>
                <w:tcPr>
                  <w:tcW w:w="4480" w:type="dxa"/>
                  <w:gridSpan w:val="3"/>
                </w:tcPr>
                <w:p w:rsidR="00525871" w:rsidRPr="00B54D1D" w:rsidRDefault="00525871" w:rsidP="002B613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54D1D">
                    <w:rPr>
                      <w:b/>
                      <w:color w:val="000000"/>
                      <w:sz w:val="24"/>
                      <w:szCs w:val="24"/>
                    </w:rPr>
                    <w:t>_______________________</w:t>
                  </w:r>
                </w:p>
                <w:p w:rsidR="00525871" w:rsidRDefault="00525871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Gestor</w:t>
                  </w:r>
                </w:p>
                <w:p w:rsidR="00525871" w:rsidRPr="005E5B06" w:rsidRDefault="00525871" w:rsidP="002B613F">
                  <w:pPr>
                    <w:pStyle w:val="PargrafodaLista"/>
                    <w:spacing w:line="360" w:lineRule="auto"/>
                    <w:ind w:left="502"/>
                  </w:pPr>
                  <w:r>
                    <w:t xml:space="preserve">      Maria Luiza Lacerda Rocha</w:t>
                  </w:r>
                </w:p>
                <w:p w:rsidR="00525871" w:rsidRPr="00B54D1D" w:rsidRDefault="00525871" w:rsidP="002B613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788" w:type="dxa"/>
                  <w:gridSpan w:val="3"/>
                </w:tcPr>
                <w:p w:rsidR="00525871" w:rsidRPr="005B320E" w:rsidRDefault="00525871" w:rsidP="002B613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5B320E">
                    <w:rPr>
                      <w:b/>
                      <w:color w:val="000000"/>
                      <w:sz w:val="24"/>
                      <w:szCs w:val="24"/>
                    </w:rPr>
                    <w:t>__________________________</w:t>
                  </w:r>
                </w:p>
                <w:p w:rsidR="00525871" w:rsidRPr="005B320E" w:rsidRDefault="00525871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 w:rsidRPr="005B320E">
                    <w:rPr>
                      <w:sz w:val="24"/>
                      <w:szCs w:val="24"/>
                    </w:rPr>
                    <w:t>Representante de Usuários</w:t>
                  </w:r>
                </w:p>
                <w:p w:rsidR="00525871" w:rsidRPr="005B320E" w:rsidRDefault="00525871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Maria Erany Pontes Ramos</w:t>
                  </w:r>
                </w:p>
              </w:tc>
            </w:tr>
          </w:tbl>
          <w:p w:rsidR="00525871" w:rsidRPr="002F18E4" w:rsidRDefault="00525871" w:rsidP="002B613F">
            <w:pPr>
              <w:pStyle w:val="PargrafodaLista"/>
              <w:ind w:left="360"/>
            </w:pPr>
          </w:p>
        </w:tc>
      </w:tr>
      <w:tr w:rsidR="00525871" w:rsidTr="002B613F">
        <w:trPr>
          <w:trHeight w:val="2508"/>
        </w:trPr>
        <w:tc>
          <w:tcPr>
            <w:tcW w:w="8647" w:type="dxa"/>
          </w:tcPr>
          <w:p w:rsidR="00525871" w:rsidRDefault="00525871" w:rsidP="002B613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</w:rPr>
            </w:pPr>
          </w:p>
        </w:tc>
      </w:tr>
    </w:tbl>
    <w:p w:rsidR="00525871" w:rsidRPr="00525871" w:rsidRDefault="00525871" w:rsidP="00525871"/>
    <w:tbl>
      <w:tblPr>
        <w:tblW w:w="9779" w:type="dxa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21"/>
        <w:gridCol w:w="2158"/>
      </w:tblGrid>
      <w:tr w:rsidR="00EE1D29" w:rsidRPr="00946C69">
        <w:trPr>
          <w:trHeight w:val="1632"/>
        </w:trPr>
        <w:tc>
          <w:tcPr>
            <w:tcW w:w="76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</w:p>
        </w:tc>
      </w:tr>
      <w:tr w:rsidR="00EE1D29" w:rsidRPr="00946C69">
        <w:trPr>
          <w:trHeight w:val="2508"/>
        </w:trPr>
        <w:tc>
          <w:tcPr>
            <w:tcW w:w="76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</w:p>
        </w:tc>
      </w:tr>
    </w:tbl>
    <w:p w:rsidR="00EE1D29" w:rsidRPr="00946C69" w:rsidRDefault="00EE1D29">
      <w:pPr>
        <w:pStyle w:val="EstiloCorpodetextoItlicoAzul"/>
        <w:jc w:val="center"/>
        <w:rPr>
          <w:i w:val="0"/>
          <w:iCs w:val="0"/>
        </w:rPr>
      </w:pPr>
    </w:p>
    <w:p w:rsidR="00EE1D29" w:rsidRPr="00946C69" w:rsidRDefault="00EE1D29"/>
    <w:sectPr w:rsidR="00EE1D29" w:rsidRPr="00946C69" w:rsidSect="00651424">
      <w:headerReference w:type="default" r:id="rId9"/>
      <w:footerReference w:type="default" r:id="rId10"/>
      <w:pgSz w:w="11907" w:h="16840"/>
      <w:pgMar w:top="1021" w:right="1134" w:bottom="102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F66" w:rsidRDefault="001A6F66">
      <w:pPr>
        <w:spacing w:line="240" w:lineRule="auto"/>
      </w:pPr>
      <w:r>
        <w:separator/>
      </w:r>
    </w:p>
  </w:endnote>
  <w:endnote w:type="continuationSeparator" w:id="0">
    <w:p w:rsidR="001A6F66" w:rsidRDefault="001A6F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(W1)"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54"/>
      <w:gridCol w:w="3162"/>
      <w:gridCol w:w="3423"/>
    </w:tblGrid>
    <w:tr w:rsidR="001A6F66">
      <w:tc>
        <w:tcPr>
          <w:tcW w:w="3054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A6F66" w:rsidRDefault="001A6F66">
          <w:pPr>
            <w:ind w:right="360"/>
          </w:pPr>
        </w:p>
      </w:tc>
      <w:tc>
        <w:tcPr>
          <w:tcW w:w="3162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A6F66" w:rsidRDefault="001A6F66">
          <w:pPr>
            <w:ind w:firstLine="0"/>
          </w:pPr>
        </w:p>
      </w:tc>
      <w:tc>
        <w:tcPr>
          <w:tcW w:w="3423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A6F66" w:rsidRDefault="001A6F66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E1529"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t xml:space="preserve"> de </w:t>
          </w:r>
          <w:r w:rsidR="000E1529">
            <w:fldChar w:fldCharType="begin"/>
          </w:r>
          <w:r w:rsidR="000E1529">
            <w:instrText xml:space="preserve"> NUMPAGES </w:instrText>
          </w:r>
          <w:r w:rsidR="000E1529">
            <w:fldChar w:fldCharType="separate"/>
          </w:r>
          <w:r w:rsidR="000E1529">
            <w:rPr>
              <w:noProof/>
            </w:rPr>
            <w:t>10</w:t>
          </w:r>
          <w:r w:rsidR="000E1529">
            <w:rPr>
              <w:noProof/>
            </w:rPr>
            <w:fldChar w:fldCharType="end"/>
          </w:r>
        </w:p>
      </w:tc>
    </w:tr>
  </w:tbl>
  <w:p w:rsidR="001A6F66" w:rsidRDefault="001A6F66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F66" w:rsidRDefault="001A6F66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1A6F66" w:rsidRDefault="001A6F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F66" w:rsidRDefault="001A6F66">
    <w:pPr>
      <w:jc w:val="center"/>
      <w:rPr>
        <w:sz w:val="28"/>
        <w:szCs w:val="28"/>
      </w:rPr>
    </w:pPr>
  </w:p>
  <w:p w:rsidR="001A6F66" w:rsidRDefault="001A6F6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0" w:type="dxa"/>
      <w:tblInd w:w="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271"/>
      <w:gridCol w:w="3369"/>
    </w:tblGrid>
    <w:tr w:rsidR="001A6F66">
      <w:tc>
        <w:tcPr>
          <w:tcW w:w="62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A6F66" w:rsidRDefault="00E95965">
          <w:pPr>
            <w:ind w:firstLine="0"/>
            <w:rPr>
              <w:lang w:val="en-US"/>
            </w:rPr>
          </w:pPr>
          <w:r>
            <w:rPr>
              <w:lang w:val="en-US"/>
            </w:rPr>
            <w:t>SISCON</w:t>
          </w:r>
        </w:p>
      </w:tc>
      <w:tc>
        <w:tcPr>
          <w:tcW w:w="33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A6F66" w:rsidRDefault="00E95965" w:rsidP="00C518B2">
          <w:pPr>
            <w:ind w:firstLine="0"/>
            <w:jc w:val="right"/>
          </w:pPr>
          <w:r>
            <w:t>Impresso em: 25/03/2011</w:t>
          </w:r>
        </w:p>
      </w:tc>
    </w:tr>
    <w:tr w:rsidR="001A6F66">
      <w:tc>
        <w:tcPr>
          <w:tcW w:w="62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A6F66" w:rsidRDefault="001A6F66">
          <w:pPr>
            <w:ind w:firstLine="0"/>
          </w:pPr>
          <w:r>
            <w:t>Especificação de</w:t>
          </w:r>
          <w:r w:rsidR="00E95965">
            <w:t xml:space="preserve"> Caso de Uso: Executar Vendas </w:t>
          </w:r>
        </w:p>
      </w:tc>
      <w:tc>
        <w:tcPr>
          <w:tcW w:w="33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A6F66" w:rsidRDefault="00E95965" w:rsidP="00C518B2">
          <w:pPr>
            <w:ind w:firstLine="0"/>
            <w:jc w:val="right"/>
          </w:pPr>
          <w:r>
            <w:t>Versão: 1.0</w:t>
          </w:r>
        </w:p>
      </w:tc>
    </w:tr>
  </w:tbl>
  <w:p w:rsidR="001A6F66" w:rsidRDefault="001A6F6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96C68"/>
    <w:multiLevelType w:val="multilevel"/>
    <w:tmpl w:val="1BDC4188"/>
    <w:styleLink w:val="WWOutlineListStyle8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102B0433"/>
    <w:multiLevelType w:val="multilevel"/>
    <w:tmpl w:val="974A82C4"/>
    <w:styleLink w:val="WWOutlineListStyle3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12697BFC"/>
    <w:multiLevelType w:val="multilevel"/>
    <w:tmpl w:val="885CC9CE"/>
    <w:styleLink w:val="WWOutlineListStyle13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14BC215D"/>
    <w:multiLevelType w:val="multilevel"/>
    <w:tmpl w:val="59D821EE"/>
    <w:styleLink w:val="WWOutlineListStyle4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1AFE4333"/>
    <w:multiLevelType w:val="multilevel"/>
    <w:tmpl w:val="559CC0D2"/>
    <w:styleLink w:val="WWOutlineListStyle2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2149349E"/>
    <w:multiLevelType w:val="multilevel"/>
    <w:tmpl w:val="BD96D824"/>
    <w:styleLink w:val="WWOutlineListStyle6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>
    <w:nsid w:val="26E67561"/>
    <w:multiLevelType w:val="multilevel"/>
    <w:tmpl w:val="92461FE0"/>
    <w:styleLink w:val="WWOutlineListStyle9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>
    <w:nsid w:val="2AAC5207"/>
    <w:multiLevelType w:val="multilevel"/>
    <w:tmpl w:val="4DFE8F12"/>
    <w:styleLink w:val="WWOutlineListStyle10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>
    <w:nsid w:val="2BAB782F"/>
    <w:multiLevelType w:val="multilevel"/>
    <w:tmpl w:val="D6BEF3C4"/>
    <w:styleLink w:val="WWOutlineListStyle5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>
    <w:nsid w:val="323271F6"/>
    <w:multiLevelType w:val="multilevel"/>
    <w:tmpl w:val="85D0E17E"/>
    <w:styleLink w:val="WWOutlineListStyle14"/>
    <w:lvl w:ilvl="0">
      <w:start w:val="1"/>
      <w:numFmt w:val="decimal"/>
      <w:pStyle w:val="EstiloEstiloTtulo112ptEspaamentoentrelinhas15linha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pStyle w:val="Header2"/>
      <w:lvlText w:val="%1.%2."/>
      <w:lvlJc w:val="left"/>
      <w:pPr>
        <w:ind w:left="792" w:hanging="432"/>
      </w:pPr>
    </w:lvl>
    <w:lvl w:ilvl="2">
      <w:start w:val="1"/>
      <w:numFmt w:val="decimalZero"/>
      <w:pStyle w:val="Fluxoalternativ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pStyle w:val="Header4"/>
      <w:lvlText w:val="%1.%2.%3.%4."/>
      <w:lvlJc w:val="left"/>
      <w:pPr>
        <w:ind w:left="1728" w:hanging="648"/>
      </w:pPr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>
    <w:nsid w:val="35123803"/>
    <w:multiLevelType w:val="hybridMultilevel"/>
    <w:tmpl w:val="0BD8B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6F725C"/>
    <w:multiLevelType w:val="multilevel"/>
    <w:tmpl w:val="E31680F2"/>
    <w:styleLink w:val="WWOutlineListStyle7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>
    <w:nsid w:val="44AF4071"/>
    <w:multiLevelType w:val="multilevel"/>
    <w:tmpl w:val="EB665378"/>
    <w:styleLink w:val="LFO10"/>
    <w:lvl w:ilvl="0">
      <w:start w:val="1"/>
      <w:numFmt w:val="decimal"/>
      <w:pStyle w:val="FluxoBsico"/>
      <w:lvlText w:val="B%1."/>
      <w:lvlJc w:val="left"/>
      <w:pPr>
        <w:ind w:left="1211" w:hanging="360"/>
      </w:pPr>
      <w:rPr>
        <w:rFonts w:ascii="Arial" w:hAnsi="Arial" w:cs="Arial"/>
        <w:b w:val="0"/>
        <w:bCs w:val="0"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Zero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44EF3B16"/>
    <w:multiLevelType w:val="multilevel"/>
    <w:tmpl w:val="DE82A96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A1D0EA4"/>
    <w:multiLevelType w:val="multilevel"/>
    <w:tmpl w:val="C2C23A00"/>
    <w:styleLink w:val="LFO8"/>
    <w:lvl w:ilvl="0">
      <w:start w:val="1"/>
      <w:numFmt w:val="decimal"/>
      <w:pStyle w:val="Header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DFB5DFD"/>
    <w:multiLevelType w:val="multilevel"/>
    <w:tmpl w:val="E76CBE80"/>
    <w:styleLink w:val="WWOutlineListStyle12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>
    <w:nsid w:val="53291EE3"/>
    <w:multiLevelType w:val="multilevel"/>
    <w:tmpl w:val="41A4B5BA"/>
    <w:lvl w:ilvl="0">
      <w:numFmt w:val="bullet"/>
      <w:lvlText w:val=""/>
      <w:lvlJc w:val="left"/>
      <w:pPr>
        <w:ind w:left="108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7">
    <w:nsid w:val="584813CD"/>
    <w:multiLevelType w:val="multilevel"/>
    <w:tmpl w:val="88A6CDE6"/>
    <w:styleLink w:val="LFO4"/>
    <w:lvl w:ilvl="0">
      <w:start w:val="1"/>
      <w:numFmt w:val="decimal"/>
      <w:pStyle w:val="FluxoAlternativo-NomedoTtulo"/>
      <w:lvlText w:val="[ALT%1]"/>
      <w:lvlJc w:val="left"/>
      <w:pPr>
        <w:ind w:left="907" w:hanging="907"/>
      </w:pPr>
      <w:rPr>
        <w:rFonts w:ascii="Arial" w:hAnsi="Arial" w:cs="Arial"/>
        <w:b/>
        <w:bCs/>
        <w:i w:val="0"/>
        <w:iCs w:val="0"/>
        <w:strike w:val="0"/>
        <w:dstrike w:val="0"/>
        <w:outline w:val="0"/>
        <w:emboss w:val="0"/>
        <w:imprint w:val="0"/>
        <w:vanish w:val="0"/>
        <w:color w:val="auto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FA0%2."/>
      <w:lvlJc w:val="left"/>
      <w:pPr>
        <w:ind w:left="1440" w:hanging="360"/>
      </w:pPr>
      <w:rPr>
        <w:rFonts w:ascii="Arial" w:hAnsi="Arial" w:cs="Arial"/>
        <w:b/>
        <w:bCs/>
        <w:i w:val="0"/>
        <w:iCs w:val="0"/>
        <w:strike w:val="0"/>
        <w:dstrike w:val="0"/>
        <w:outline w:val="0"/>
        <w:emboss w:val="0"/>
        <w:imprint w:val="0"/>
        <w:vanish w:val="0"/>
        <w:color w:val="auto"/>
        <w:position w:val="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559E5"/>
    <w:multiLevelType w:val="multilevel"/>
    <w:tmpl w:val="D852631C"/>
    <w:styleLink w:val="LFO5"/>
    <w:lvl w:ilvl="0">
      <w:start w:val="1"/>
      <w:numFmt w:val="none"/>
      <w:pStyle w:val="FluxodeExceo"/>
      <w:lvlText w:val="%1"/>
      <w:lvlJc w:val="left"/>
      <w:pPr>
        <w:ind w:left="360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1">
      <w:start w:val="1"/>
      <w:numFmt w:val="decimalZero"/>
      <w:lvlText w:val="%2."/>
      <w:lvlJc w:val="left"/>
      <w:pPr>
        <w:ind w:left="1440" w:hanging="360"/>
      </w:pPr>
      <w:rPr>
        <w:b/>
        <w:bCs/>
        <w:i/>
        <w:iCs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C96935"/>
    <w:multiLevelType w:val="multilevel"/>
    <w:tmpl w:val="E66444B8"/>
    <w:styleLink w:val="WWOutlineListStyle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0">
    <w:nsid w:val="595D1086"/>
    <w:multiLevelType w:val="multilevel"/>
    <w:tmpl w:val="4D6CAF26"/>
    <w:styleLink w:val="WWOutlineListStyle1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1">
    <w:nsid w:val="5B4E196B"/>
    <w:multiLevelType w:val="multilevel"/>
    <w:tmpl w:val="C3D0974A"/>
    <w:styleLink w:val="WWOutlineListStyle11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2">
    <w:nsid w:val="6358018E"/>
    <w:multiLevelType w:val="multilevel"/>
    <w:tmpl w:val="903E2A2C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21"/>
  </w:num>
  <w:num w:numId="5">
    <w:abstractNumId w:val="7"/>
  </w:num>
  <w:num w:numId="6">
    <w:abstractNumId w:val="6"/>
  </w:num>
  <w:num w:numId="7">
    <w:abstractNumId w:val="0"/>
  </w:num>
  <w:num w:numId="8">
    <w:abstractNumId w:val="11"/>
  </w:num>
  <w:num w:numId="9">
    <w:abstractNumId w:val="5"/>
  </w:num>
  <w:num w:numId="10">
    <w:abstractNumId w:val="8"/>
  </w:num>
  <w:num w:numId="11">
    <w:abstractNumId w:val="3"/>
  </w:num>
  <w:num w:numId="12">
    <w:abstractNumId w:val="1"/>
  </w:num>
  <w:num w:numId="13">
    <w:abstractNumId w:val="4"/>
  </w:num>
  <w:num w:numId="14">
    <w:abstractNumId w:val="20"/>
  </w:num>
  <w:num w:numId="15">
    <w:abstractNumId w:val="19"/>
  </w:num>
  <w:num w:numId="16">
    <w:abstractNumId w:val="17"/>
  </w:num>
  <w:num w:numId="17">
    <w:abstractNumId w:val="18"/>
  </w:num>
  <w:num w:numId="18">
    <w:abstractNumId w:val="14"/>
  </w:num>
  <w:num w:numId="19">
    <w:abstractNumId w:val="12"/>
  </w:num>
  <w:num w:numId="20">
    <w:abstractNumId w:val="13"/>
  </w:num>
  <w:num w:numId="21">
    <w:abstractNumId w:val="16"/>
  </w:num>
  <w:num w:numId="22">
    <w:abstractNumId w:val="1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autoHyphenation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75E1"/>
    <w:rsid w:val="0007515E"/>
    <w:rsid w:val="0008614A"/>
    <w:rsid w:val="000A0260"/>
    <w:rsid w:val="000A0D73"/>
    <w:rsid w:val="000A55C9"/>
    <w:rsid w:val="000B1103"/>
    <w:rsid w:val="000C7B8C"/>
    <w:rsid w:val="000E1529"/>
    <w:rsid w:val="000F0820"/>
    <w:rsid w:val="000F338A"/>
    <w:rsid w:val="00105540"/>
    <w:rsid w:val="00107BB2"/>
    <w:rsid w:val="00133CEC"/>
    <w:rsid w:val="001347E4"/>
    <w:rsid w:val="00160632"/>
    <w:rsid w:val="00161F89"/>
    <w:rsid w:val="00162363"/>
    <w:rsid w:val="001A2260"/>
    <w:rsid w:val="001A6F66"/>
    <w:rsid w:val="001B7F3E"/>
    <w:rsid w:val="001C1069"/>
    <w:rsid w:val="001E483A"/>
    <w:rsid w:val="001E509E"/>
    <w:rsid w:val="001F1AED"/>
    <w:rsid w:val="001F47E7"/>
    <w:rsid w:val="00203383"/>
    <w:rsid w:val="00216D17"/>
    <w:rsid w:val="00227468"/>
    <w:rsid w:val="002621E1"/>
    <w:rsid w:val="00270234"/>
    <w:rsid w:val="0027270C"/>
    <w:rsid w:val="00280882"/>
    <w:rsid w:val="002A1C7C"/>
    <w:rsid w:val="002B04B3"/>
    <w:rsid w:val="002C50A7"/>
    <w:rsid w:val="002E6F58"/>
    <w:rsid w:val="003375E1"/>
    <w:rsid w:val="00344BEE"/>
    <w:rsid w:val="003610ED"/>
    <w:rsid w:val="00362795"/>
    <w:rsid w:val="00373591"/>
    <w:rsid w:val="003754D8"/>
    <w:rsid w:val="00397D0D"/>
    <w:rsid w:val="003A0A6C"/>
    <w:rsid w:val="003B6817"/>
    <w:rsid w:val="003C64FE"/>
    <w:rsid w:val="003D5324"/>
    <w:rsid w:val="003E7E90"/>
    <w:rsid w:val="00405E29"/>
    <w:rsid w:val="00422599"/>
    <w:rsid w:val="00435E90"/>
    <w:rsid w:val="00444313"/>
    <w:rsid w:val="00447150"/>
    <w:rsid w:val="00455CFD"/>
    <w:rsid w:val="004B3A0D"/>
    <w:rsid w:val="004B59D8"/>
    <w:rsid w:val="00505061"/>
    <w:rsid w:val="005165F6"/>
    <w:rsid w:val="00522E1A"/>
    <w:rsid w:val="00525871"/>
    <w:rsid w:val="00536A59"/>
    <w:rsid w:val="00537FE7"/>
    <w:rsid w:val="0056094E"/>
    <w:rsid w:val="005730BD"/>
    <w:rsid w:val="005A0513"/>
    <w:rsid w:val="005D739A"/>
    <w:rsid w:val="00604734"/>
    <w:rsid w:val="006353A9"/>
    <w:rsid w:val="00651424"/>
    <w:rsid w:val="006643FA"/>
    <w:rsid w:val="006840B4"/>
    <w:rsid w:val="0069041B"/>
    <w:rsid w:val="006B2CC7"/>
    <w:rsid w:val="00713BE5"/>
    <w:rsid w:val="0072087D"/>
    <w:rsid w:val="00726D9B"/>
    <w:rsid w:val="00752757"/>
    <w:rsid w:val="00774164"/>
    <w:rsid w:val="007753E9"/>
    <w:rsid w:val="007C745B"/>
    <w:rsid w:val="007E12D2"/>
    <w:rsid w:val="007E293F"/>
    <w:rsid w:val="007F700B"/>
    <w:rsid w:val="008035C3"/>
    <w:rsid w:val="00841EB4"/>
    <w:rsid w:val="008458F0"/>
    <w:rsid w:val="00850913"/>
    <w:rsid w:val="008C7C68"/>
    <w:rsid w:val="008D7F00"/>
    <w:rsid w:val="009029A0"/>
    <w:rsid w:val="00946C69"/>
    <w:rsid w:val="00962231"/>
    <w:rsid w:val="00967A0F"/>
    <w:rsid w:val="00993005"/>
    <w:rsid w:val="00A4220A"/>
    <w:rsid w:val="00A43BF0"/>
    <w:rsid w:val="00A64288"/>
    <w:rsid w:val="00A66630"/>
    <w:rsid w:val="00A717B4"/>
    <w:rsid w:val="00A81EF8"/>
    <w:rsid w:val="00A82C5B"/>
    <w:rsid w:val="00AA14AE"/>
    <w:rsid w:val="00AA5CB0"/>
    <w:rsid w:val="00AB1314"/>
    <w:rsid w:val="00AC675C"/>
    <w:rsid w:val="00AD5AFF"/>
    <w:rsid w:val="00AD729C"/>
    <w:rsid w:val="00AE350D"/>
    <w:rsid w:val="00B2099B"/>
    <w:rsid w:val="00B37739"/>
    <w:rsid w:val="00B506B3"/>
    <w:rsid w:val="00B91A5B"/>
    <w:rsid w:val="00BC72E9"/>
    <w:rsid w:val="00BD0EAA"/>
    <w:rsid w:val="00BD5789"/>
    <w:rsid w:val="00BE6AD2"/>
    <w:rsid w:val="00C038F7"/>
    <w:rsid w:val="00C11D22"/>
    <w:rsid w:val="00C25183"/>
    <w:rsid w:val="00C4203A"/>
    <w:rsid w:val="00C518B2"/>
    <w:rsid w:val="00C56D94"/>
    <w:rsid w:val="00C74DFB"/>
    <w:rsid w:val="00C8621D"/>
    <w:rsid w:val="00C90054"/>
    <w:rsid w:val="00CB43A2"/>
    <w:rsid w:val="00CE76EC"/>
    <w:rsid w:val="00D0298C"/>
    <w:rsid w:val="00D36419"/>
    <w:rsid w:val="00D43D5B"/>
    <w:rsid w:val="00D5612C"/>
    <w:rsid w:val="00D83308"/>
    <w:rsid w:val="00D902BD"/>
    <w:rsid w:val="00DA71AB"/>
    <w:rsid w:val="00DE11F1"/>
    <w:rsid w:val="00DF43E8"/>
    <w:rsid w:val="00DF4477"/>
    <w:rsid w:val="00E03090"/>
    <w:rsid w:val="00E954D7"/>
    <w:rsid w:val="00E95965"/>
    <w:rsid w:val="00ED674A"/>
    <w:rsid w:val="00EE1D29"/>
    <w:rsid w:val="00F15ECB"/>
    <w:rsid w:val="00F72E21"/>
    <w:rsid w:val="00F74CD4"/>
    <w:rsid w:val="00FA19D8"/>
    <w:rsid w:val="00FC417B"/>
    <w:rsid w:val="00FC6EA2"/>
    <w:rsid w:val="00FF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51424"/>
    <w:pPr>
      <w:widowControl w:val="0"/>
      <w:suppressAutoHyphens/>
      <w:autoSpaceDN w:val="0"/>
      <w:spacing w:line="240" w:lineRule="atLeast"/>
      <w:ind w:firstLine="726"/>
      <w:jc w:val="both"/>
      <w:textAlignment w:val="baseline"/>
    </w:pPr>
    <w:rPr>
      <w:rFonts w:ascii="Arial" w:hAnsi="Arial" w:cs="Arial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651424"/>
    <w:pPr>
      <w:keepNext/>
      <w:spacing w:before="120" w:after="60"/>
      <w:ind w:firstLine="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651424"/>
    <w:p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651424"/>
    <w:p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uiPriority w:val="99"/>
    <w:qFormat/>
    <w:rsid w:val="00651424"/>
    <w:p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651424"/>
    <w:pPr>
      <w:spacing w:before="240" w:after="60"/>
      <w:ind w:firstLine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651424"/>
    <w:pPr>
      <w:spacing w:before="240" w:after="60"/>
      <w:ind w:firstLine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651424"/>
    <w:pPr>
      <w:spacing w:before="240" w:after="60"/>
      <w:ind w:firstLine="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651424"/>
    <w:pPr>
      <w:spacing w:before="240" w:after="60"/>
      <w:ind w:firstLine="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651424"/>
    <w:pPr>
      <w:spacing w:before="240" w:after="60"/>
      <w:ind w:firstLine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70643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link w:val="Ttulo2"/>
    <w:uiPriority w:val="9"/>
    <w:semiHidden/>
    <w:rsid w:val="00706433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link w:val="Ttulo3"/>
    <w:uiPriority w:val="9"/>
    <w:semiHidden/>
    <w:rsid w:val="00706433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har">
    <w:name w:val="Título 4 Char"/>
    <w:link w:val="Ttulo4"/>
    <w:uiPriority w:val="9"/>
    <w:semiHidden/>
    <w:rsid w:val="0070643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70643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semiHidden/>
    <w:rsid w:val="00706433"/>
    <w:rPr>
      <w:rFonts w:ascii="Calibri" w:eastAsia="Times New Roman" w:hAnsi="Calibri" w:cs="Times New Roman"/>
      <w:b/>
      <w:bCs/>
      <w:lang w:eastAsia="en-US"/>
    </w:rPr>
  </w:style>
  <w:style w:type="character" w:customStyle="1" w:styleId="Ttulo7Char">
    <w:name w:val="Título 7 Char"/>
    <w:link w:val="Ttulo7"/>
    <w:uiPriority w:val="9"/>
    <w:semiHidden/>
    <w:rsid w:val="00706433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706433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706433"/>
    <w:rPr>
      <w:rFonts w:ascii="Cambria" w:eastAsia="Times New Roman" w:hAnsi="Cambria" w:cs="Times New Roman"/>
      <w:lang w:eastAsia="en-US"/>
    </w:rPr>
  </w:style>
  <w:style w:type="paragraph" w:customStyle="1" w:styleId="EstiloEstiloTtulo112ptEspaamentoentrelinhas15linha">
    <w:name w:val="Estilo Estilo Título 1 + 12 pt + Espaçamento entre linhas:  15 linha"/>
    <w:basedOn w:val="Normal"/>
    <w:uiPriority w:val="99"/>
    <w:rsid w:val="00651424"/>
    <w:pPr>
      <w:keepNext/>
      <w:numPr>
        <w:numId w:val="1"/>
      </w:numPr>
      <w:autoSpaceDE w:val="0"/>
      <w:spacing w:before="240" w:after="60" w:line="360" w:lineRule="auto"/>
      <w:jc w:val="left"/>
      <w:outlineLvl w:val="0"/>
    </w:pPr>
    <w:rPr>
      <w:b/>
      <w:bCs/>
      <w:sz w:val="24"/>
      <w:szCs w:val="24"/>
    </w:rPr>
  </w:style>
  <w:style w:type="paragraph" w:customStyle="1" w:styleId="Header2">
    <w:name w:val="*Header 2"/>
    <w:uiPriority w:val="99"/>
    <w:rsid w:val="00651424"/>
    <w:pPr>
      <w:keepNext/>
      <w:keepLines/>
      <w:numPr>
        <w:ilvl w:val="1"/>
        <w:numId w:val="1"/>
      </w:numPr>
      <w:suppressAutoHyphens/>
      <w:autoSpaceDN w:val="0"/>
      <w:spacing w:before="120" w:after="120"/>
      <w:textAlignment w:val="baseline"/>
      <w:outlineLvl w:val="1"/>
    </w:pPr>
    <w:rPr>
      <w:rFonts w:ascii="Arial" w:hAnsi="Arial"/>
      <w:b/>
      <w:bCs/>
      <w:sz w:val="24"/>
      <w:szCs w:val="24"/>
      <w:lang w:val="en-US" w:eastAsia="en-US"/>
    </w:rPr>
  </w:style>
  <w:style w:type="paragraph" w:customStyle="1" w:styleId="Fluxoalternativo">
    <w:name w:val="Fluxo alternativo"/>
    <w:basedOn w:val="Ttulo3"/>
    <w:uiPriority w:val="99"/>
    <w:rsid w:val="00651424"/>
    <w:pPr>
      <w:numPr>
        <w:ilvl w:val="2"/>
        <w:numId w:val="1"/>
      </w:numPr>
      <w:autoSpaceDE w:val="0"/>
      <w:spacing w:after="120" w:line="360" w:lineRule="auto"/>
      <w:jc w:val="left"/>
    </w:pPr>
    <w:rPr>
      <w:b/>
      <w:bCs/>
      <w:i w:val="0"/>
      <w:iCs w:val="0"/>
    </w:rPr>
  </w:style>
  <w:style w:type="paragraph" w:customStyle="1" w:styleId="Header4">
    <w:name w:val="*Header 4"/>
    <w:uiPriority w:val="99"/>
    <w:rsid w:val="00651424"/>
    <w:pPr>
      <w:numPr>
        <w:ilvl w:val="3"/>
        <w:numId w:val="1"/>
      </w:numPr>
      <w:suppressAutoHyphens/>
      <w:autoSpaceDN w:val="0"/>
      <w:spacing w:before="120" w:after="120"/>
      <w:textAlignment w:val="baseline"/>
      <w:outlineLvl w:val="3"/>
    </w:pPr>
    <w:rPr>
      <w:rFonts w:ascii="Arial" w:hAnsi="Arial"/>
      <w:b/>
      <w:bCs/>
      <w:i/>
      <w:iCs/>
      <w:sz w:val="22"/>
      <w:szCs w:val="22"/>
      <w:lang w:val="en-US" w:eastAsia="en-US"/>
    </w:rPr>
  </w:style>
  <w:style w:type="paragraph" w:customStyle="1" w:styleId="Paragraph2">
    <w:name w:val="Paragraph2"/>
    <w:basedOn w:val="Normal"/>
    <w:uiPriority w:val="99"/>
    <w:rsid w:val="00651424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1"/>
    <w:qFormat/>
    <w:rsid w:val="00651424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1">
    <w:name w:val="Título Char1"/>
    <w:link w:val="Ttulo"/>
    <w:uiPriority w:val="10"/>
    <w:rsid w:val="00706433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651424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SubttuloChar">
    <w:name w:val="Subtítulo Char"/>
    <w:link w:val="Subttulo"/>
    <w:uiPriority w:val="11"/>
    <w:rsid w:val="00706433"/>
    <w:rPr>
      <w:rFonts w:ascii="Cambria" w:eastAsia="Times New Roman" w:hAnsi="Cambria" w:cs="Times New Roman"/>
      <w:sz w:val="24"/>
      <w:szCs w:val="24"/>
      <w:lang w:eastAsia="en-US"/>
    </w:rPr>
  </w:style>
  <w:style w:type="paragraph" w:styleId="Recuonormal">
    <w:name w:val="Normal Indent"/>
    <w:basedOn w:val="Normal"/>
    <w:uiPriority w:val="99"/>
    <w:rsid w:val="00651424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651424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651424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99"/>
    <w:semiHidden/>
    <w:rsid w:val="00651424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link w:val="CabealhoChar"/>
    <w:uiPriority w:val="99"/>
    <w:rsid w:val="00651424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styleId="Rodap">
    <w:name w:val="footer"/>
    <w:basedOn w:val="Normal"/>
    <w:link w:val="RodapChar"/>
    <w:uiPriority w:val="99"/>
    <w:rsid w:val="00651424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character" w:styleId="Nmerodepgina">
    <w:name w:val="page number"/>
    <w:basedOn w:val="Fontepargpadro"/>
    <w:uiPriority w:val="99"/>
    <w:rsid w:val="00651424"/>
  </w:style>
  <w:style w:type="paragraph" w:customStyle="1" w:styleId="Bullet2">
    <w:name w:val="Bullet2"/>
    <w:basedOn w:val="Normal"/>
    <w:uiPriority w:val="99"/>
    <w:rsid w:val="0065142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651424"/>
    <w:pPr>
      <w:spacing w:before="80" w:line="240" w:lineRule="auto"/>
    </w:pPr>
  </w:style>
  <w:style w:type="paragraph" w:customStyle="1" w:styleId="Tabletext">
    <w:name w:val="Tabletext"/>
    <w:basedOn w:val="Normal"/>
    <w:uiPriority w:val="99"/>
    <w:rsid w:val="00651424"/>
    <w:pPr>
      <w:keepLines/>
      <w:spacing w:after="120"/>
    </w:pPr>
  </w:style>
  <w:style w:type="paragraph" w:styleId="Corpodetexto">
    <w:name w:val="Body Text"/>
    <w:basedOn w:val="Normal"/>
    <w:link w:val="CorpodetextoChar1"/>
    <w:uiPriority w:val="99"/>
    <w:rsid w:val="00651424"/>
    <w:pPr>
      <w:keepLines/>
      <w:spacing w:after="120"/>
      <w:ind w:left="720"/>
    </w:pPr>
  </w:style>
  <w:style w:type="character" w:customStyle="1" w:styleId="CorpodetextoChar1">
    <w:name w:val="Corpo de texto Char1"/>
    <w:link w:val="Corpodetexto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customStyle="1" w:styleId="Paragraph3">
    <w:name w:val="Paragraph3"/>
    <w:basedOn w:val="Normal"/>
    <w:uiPriority w:val="99"/>
    <w:rsid w:val="00651424"/>
    <w:pPr>
      <w:spacing w:before="80" w:line="240" w:lineRule="auto"/>
      <w:ind w:left="1530"/>
    </w:pPr>
  </w:style>
  <w:style w:type="paragraph" w:customStyle="1" w:styleId="Bullet1">
    <w:name w:val="Bullet1"/>
    <w:basedOn w:val="Normal"/>
    <w:uiPriority w:val="99"/>
    <w:rsid w:val="00651424"/>
    <w:pPr>
      <w:ind w:left="720" w:hanging="432"/>
    </w:pPr>
  </w:style>
  <w:style w:type="character" w:styleId="Refdenotaderodap">
    <w:name w:val="footnote reference"/>
    <w:uiPriority w:val="99"/>
    <w:semiHidden/>
    <w:rsid w:val="00651424"/>
    <w:rPr>
      <w:position w:val="0"/>
      <w:sz w:val="20"/>
      <w:szCs w:val="20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rsid w:val="00651424"/>
    <w:pPr>
      <w:keepNext/>
      <w:keepLines/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denotaderodapChar">
    <w:name w:val="Texto de nota de rodapé Char"/>
    <w:link w:val="Textodenotaderodap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rsid w:val="00651424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link w:val="MapadoDocumento"/>
    <w:uiPriority w:val="99"/>
    <w:semiHidden/>
    <w:rsid w:val="00706433"/>
    <w:rPr>
      <w:sz w:val="0"/>
      <w:szCs w:val="0"/>
      <w:lang w:eastAsia="en-US"/>
    </w:rPr>
  </w:style>
  <w:style w:type="paragraph" w:customStyle="1" w:styleId="Paragraph4">
    <w:name w:val="Paragraph4"/>
    <w:basedOn w:val="Normal"/>
    <w:uiPriority w:val="99"/>
    <w:rsid w:val="00651424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uiPriority w:val="99"/>
    <w:semiHidden/>
    <w:rsid w:val="00651424"/>
    <w:pPr>
      <w:ind w:left="600"/>
    </w:pPr>
  </w:style>
  <w:style w:type="paragraph" w:styleId="Sumrio5">
    <w:name w:val="toc 5"/>
    <w:basedOn w:val="Normal"/>
    <w:next w:val="Normal"/>
    <w:autoRedefine/>
    <w:uiPriority w:val="99"/>
    <w:semiHidden/>
    <w:rsid w:val="00651424"/>
    <w:pPr>
      <w:ind w:left="800"/>
    </w:pPr>
  </w:style>
  <w:style w:type="paragraph" w:styleId="Sumrio6">
    <w:name w:val="toc 6"/>
    <w:basedOn w:val="Normal"/>
    <w:next w:val="Normal"/>
    <w:autoRedefine/>
    <w:uiPriority w:val="99"/>
    <w:semiHidden/>
    <w:rsid w:val="00651424"/>
    <w:pPr>
      <w:ind w:left="1000"/>
    </w:pPr>
  </w:style>
  <w:style w:type="paragraph" w:styleId="Sumrio7">
    <w:name w:val="toc 7"/>
    <w:basedOn w:val="Normal"/>
    <w:next w:val="Normal"/>
    <w:autoRedefine/>
    <w:uiPriority w:val="99"/>
    <w:semiHidden/>
    <w:rsid w:val="00651424"/>
    <w:pPr>
      <w:ind w:left="1200"/>
    </w:pPr>
  </w:style>
  <w:style w:type="paragraph" w:styleId="Sumrio8">
    <w:name w:val="toc 8"/>
    <w:basedOn w:val="Normal"/>
    <w:next w:val="Normal"/>
    <w:autoRedefine/>
    <w:uiPriority w:val="99"/>
    <w:semiHidden/>
    <w:rsid w:val="00651424"/>
    <w:pPr>
      <w:ind w:left="1400"/>
    </w:pPr>
  </w:style>
  <w:style w:type="paragraph" w:styleId="Sumrio9">
    <w:name w:val="toc 9"/>
    <w:basedOn w:val="Normal"/>
    <w:next w:val="Normal"/>
    <w:autoRedefine/>
    <w:uiPriority w:val="99"/>
    <w:semiHidden/>
    <w:rsid w:val="00651424"/>
    <w:pPr>
      <w:ind w:left="1600"/>
    </w:pPr>
  </w:style>
  <w:style w:type="paragraph" w:customStyle="1" w:styleId="MainTitle">
    <w:name w:val="Main Title"/>
    <w:basedOn w:val="Normal"/>
    <w:uiPriority w:val="99"/>
    <w:rsid w:val="00651424"/>
    <w:pPr>
      <w:spacing w:before="480" w:after="60" w:line="240" w:lineRule="auto"/>
      <w:jc w:val="center"/>
    </w:pPr>
    <w:rPr>
      <w:b/>
      <w:bCs/>
      <w:kern w:val="3"/>
      <w:sz w:val="32"/>
      <w:szCs w:val="32"/>
    </w:rPr>
  </w:style>
  <w:style w:type="paragraph" w:styleId="Corpodetexto2">
    <w:name w:val="Body Text 2"/>
    <w:basedOn w:val="Normal"/>
    <w:link w:val="Corpodetexto2Char"/>
    <w:uiPriority w:val="99"/>
    <w:rsid w:val="00651424"/>
    <w:rPr>
      <w:i/>
      <w:iCs/>
      <w:color w:val="0000FF"/>
    </w:rPr>
  </w:style>
  <w:style w:type="character" w:customStyle="1" w:styleId="Corpodetexto2Char">
    <w:name w:val="Corpo de texto 2 Char"/>
    <w:link w:val="Corpodetexto2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rsid w:val="00651424"/>
    <w:pPr>
      <w:ind w:left="720"/>
    </w:pPr>
    <w:rPr>
      <w:i/>
      <w:iCs/>
      <w:color w:val="0000FF"/>
      <w:u w:val="single"/>
    </w:rPr>
  </w:style>
  <w:style w:type="character" w:customStyle="1" w:styleId="RecuodecorpodetextoChar">
    <w:name w:val="Recuo de corpo de texto Char"/>
    <w:link w:val="Recuodecorpodetexto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customStyle="1" w:styleId="Body">
    <w:name w:val="Body"/>
    <w:basedOn w:val="Normal"/>
    <w:uiPriority w:val="99"/>
    <w:rsid w:val="00651424"/>
    <w:pPr>
      <w:widowControl/>
      <w:spacing w:before="120"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651424"/>
    <w:pPr>
      <w:widowControl/>
      <w:tabs>
        <w:tab w:val="left" w:pos="360"/>
        <w:tab w:val="left" w:pos="720"/>
      </w:tabs>
      <w:spacing w:before="120" w:line="240" w:lineRule="auto"/>
      <w:ind w:left="720" w:right="360" w:hanging="36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uiPriority w:val="99"/>
    <w:rsid w:val="00651424"/>
    <w:pPr>
      <w:tabs>
        <w:tab w:val="left" w:pos="540"/>
        <w:tab w:val="left" w:pos="1260"/>
      </w:tabs>
      <w:spacing w:after="120"/>
      <w:ind w:left="709" w:firstLine="0"/>
    </w:pPr>
    <w:rPr>
      <w:i/>
      <w:iCs/>
      <w:color w:val="0000FF"/>
    </w:rPr>
  </w:style>
  <w:style w:type="character" w:styleId="Hyperlink">
    <w:name w:val="Hyperlink"/>
    <w:uiPriority w:val="99"/>
    <w:rsid w:val="00651424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651424"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EstiloCorpodetextoItlicoAzul">
    <w:name w:val="Estilo Corpo de texto + Itálico Azul"/>
    <w:basedOn w:val="Corpodetexto"/>
    <w:rsid w:val="00651424"/>
    <w:pPr>
      <w:ind w:firstLine="0"/>
    </w:pPr>
    <w:rPr>
      <w:i/>
      <w:iCs/>
      <w:color w:val="0000FF"/>
    </w:rPr>
  </w:style>
  <w:style w:type="paragraph" w:styleId="Textodemacro">
    <w:name w:val="macro"/>
    <w:link w:val="TextodemacroChar"/>
    <w:uiPriority w:val="99"/>
    <w:semiHidden/>
    <w:rsid w:val="0065142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autoSpaceDN w:val="0"/>
      <w:textAlignment w:val="baseline"/>
    </w:pPr>
    <w:rPr>
      <w:rFonts w:ascii="Courier New" w:hAnsi="Courier New" w:cs="Courier New"/>
      <w:kern w:val="3"/>
      <w:lang w:val="en-US" w:eastAsia="en-US"/>
    </w:rPr>
  </w:style>
  <w:style w:type="character" w:customStyle="1" w:styleId="TextodemacroChar">
    <w:name w:val="Texto de macro Char"/>
    <w:link w:val="Textodemacro"/>
    <w:uiPriority w:val="99"/>
    <w:semiHidden/>
    <w:rsid w:val="00706433"/>
    <w:rPr>
      <w:rFonts w:ascii="Courier New" w:hAnsi="Courier New" w:cs="Courier New"/>
      <w:sz w:val="20"/>
      <w:szCs w:val="20"/>
      <w:lang w:eastAsia="en-US"/>
    </w:rPr>
  </w:style>
  <w:style w:type="character" w:styleId="HiperlinkVisitado">
    <w:name w:val="FollowedHyperlink"/>
    <w:uiPriority w:val="99"/>
    <w:rsid w:val="00651424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651424"/>
    <w:pPr>
      <w:widowControl/>
      <w:spacing w:before="280" w:after="119" w:line="240" w:lineRule="auto"/>
      <w:ind w:firstLine="0"/>
      <w:jc w:val="left"/>
    </w:pPr>
    <w:rPr>
      <w:sz w:val="24"/>
      <w:szCs w:val="24"/>
      <w:lang w:eastAsia="ar-SA"/>
    </w:rPr>
  </w:style>
  <w:style w:type="character" w:customStyle="1" w:styleId="EstiloArialAzulclaro">
    <w:name w:val="Estilo Arial Azul claro"/>
    <w:uiPriority w:val="99"/>
    <w:rsid w:val="00651424"/>
    <w:rPr>
      <w:rFonts w:ascii="Arial" w:hAnsi="Arial" w:cs="Arial"/>
      <w:i/>
      <w:iCs/>
      <w:color w:val="0000FF"/>
      <w:sz w:val="20"/>
      <w:szCs w:val="20"/>
    </w:rPr>
  </w:style>
  <w:style w:type="paragraph" w:customStyle="1" w:styleId="EstiloArial11ptNegritoCentralizadoAntes60ptDepois">
    <w:name w:val="Estilo Arial 11 pt Negrito Centralizado Antes:  60 pt Depois ..."/>
    <w:basedOn w:val="Normal"/>
    <w:uiPriority w:val="99"/>
    <w:rsid w:val="00651424"/>
    <w:pPr>
      <w:widowControl/>
      <w:spacing w:before="238" w:after="119" w:line="240" w:lineRule="auto"/>
      <w:ind w:firstLine="0"/>
      <w:jc w:val="center"/>
    </w:pPr>
    <w:rPr>
      <w:b/>
      <w:bCs/>
      <w:sz w:val="22"/>
      <w:szCs w:val="22"/>
      <w:lang w:eastAsia="ar-SA"/>
    </w:rPr>
  </w:style>
  <w:style w:type="paragraph" w:customStyle="1" w:styleId="western">
    <w:name w:val="western"/>
    <w:basedOn w:val="Normal"/>
    <w:uiPriority w:val="99"/>
    <w:rsid w:val="00651424"/>
    <w:pPr>
      <w:widowControl/>
      <w:spacing w:before="280" w:after="119" w:line="240" w:lineRule="auto"/>
      <w:ind w:firstLine="0"/>
      <w:jc w:val="left"/>
    </w:pPr>
    <w:rPr>
      <w:rFonts w:ascii="Arial (W1)" w:hAnsi="Arial (W1)" w:cs="Arial (W1)"/>
      <w:lang w:eastAsia="ar-SA"/>
    </w:rPr>
  </w:style>
  <w:style w:type="paragraph" w:customStyle="1" w:styleId="TtuloDocumento">
    <w:name w:val="Título Documento"/>
    <w:basedOn w:val="Normal"/>
    <w:rsid w:val="00651424"/>
    <w:pPr>
      <w:spacing w:before="120" w:after="120" w:line="240" w:lineRule="auto"/>
      <w:jc w:val="right"/>
    </w:pPr>
    <w:rPr>
      <w:b/>
      <w:bCs/>
      <w:kern w:val="3"/>
      <w:sz w:val="40"/>
      <w:szCs w:val="40"/>
    </w:rPr>
  </w:style>
  <w:style w:type="paragraph" w:customStyle="1" w:styleId="TituloTopico">
    <w:name w:val="Titulo Topico"/>
    <w:basedOn w:val="Normal"/>
    <w:uiPriority w:val="99"/>
    <w:rsid w:val="00651424"/>
    <w:pPr>
      <w:spacing w:before="240" w:after="240" w:line="240" w:lineRule="auto"/>
      <w:jc w:val="center"/>
    </w:pPr>
    <w:rPr>
      <w:b/>
      <w:bCs/>
      <w:kern w:val="3"/>
      <w:sz w:val="36"/>
      <w:szCs w:val="36"/>
    </w:rPr>
  </w:style>
  <w:style w:type="paragraph" w:customStyle="1" w:styleId="Comentario">
    <w:name w:val="Comentario"/>
    <w:basedOn w:val="EstiloCorpodetextoItlicoAzul"/>
    <w:uiPriority w:val="99"/>
    <w:rsid w:val="00651424"/>
  </w:style>
  <w:style w:type="paragraph" w:customStyle="1" w:styleId="TituloTabela">
    <w:name w:val="Titulo Tabela"/>
    <w:basedOn w:val="Normal"/>
    <w:uiPriority w:val="99"/>
    <w:rsid w:val="00651424"/>
    <w:pPr>
      <w:widowControl/>
      <w:spacing w:before="160" w:after="120" w:line="240" w:lineRule="auto"/>
      <w:ind w:firstLine="0"/>
      <w:jc w:val="center"/>
    </w:pPr>
    <w:rPr>
      <w:b/>
      <w:bCs/>
      <w:lang w:eastAsia="ar-SA"/>
    </w:rPr>
  </w:style>
  <w:style w:type="character" w:customStyle="1" w:styleId="EstiloCorpodetextoItlicoAzulChar">
    <w:name w:val="Estilo Corpo de texto + Itálico Azul Char"/>
    <w:uiPriority w:val="99"/>
    <w:rsid w:val="00651424"/>
    <w:rPr>
      <w:rFonts w:ascii="Arial" w:hAnsi="Arial" w:cs="Arial"/>
      <w:i/>
      <w:iCs/>
      <w:color w:val="0000FF"/>
      <w:lang w:val="en-US" w:eastAsia="en-US"/>
    </w:rPr>
  </w:style>
  <w:style w:type="character" w:customStyle="1" w:styleId="ComentarioChar">
    <w:name w:val="Comentario Char"/>
    <w:uiPriority w:val="99"/>
    <w:rsid w:val="00651424"/>
    <w:rPr>
      <w:rFonts w:ascii="Arial" w:hAnsi="Arial" w:cs="Arial"/>
      <w:i/>
      <w:iCs/>
      <w:color w:val="0000FF"/>
      <w:lang w:val="pt-BR" w:eastAsia="en-US"/>
    </w:rPr>
  </w:style>
  <w:style w:type="paragraph" w:customStyle="1" w:styleId="FluxoBsico">
    <w:name w:val="Fluxo Básico"/>
    <w:basedOn w:val="Normal"/>
    <w:uiPriority w:val="99"/>
    <w:rsid w:val="00651424"/>
    <w:pPr>
      <w:numPr>
        <w:numId w:val="19"/>
      </w:numPr>
      <w:autoSpaceDE w:val="0"/>
      <w:spacing w:line="360" w:lineRule="auto"/>
      <w:jc w:val="left"/>
    </w:pPr>
    <w:rPr>
      <w:color w:val="0000FF"/>
    </w:rPr>
  </w:style>
  <w:style w:type="paragraph" w:customStyle="1" w:styleId="FluxoAlternativo-NomedoTtulo">
    <w:name w:val="Fluxo Alternativo - Nome do Título"/>
    <w:basedOn w:val="Normal"/>
    <w:uiPriority w:val="99"/>
    <w:rsid w:val="00651424"/>
    <w:pPr>
      <w:widowControl/>
      <w:numPr>
        <w:numId w:val="16"/>
      </w:numPr>
      <w:tabs>
        <w:tab w:val="left" w:pos="-13571"/>
        <w:tab w:val="left" w:pos="-12338"/>
      </w:tabs>
      <w:spacing w:line="360" w:lineRule="auto"/>
      <w:jc w:val="left"/>
    </w:pPr>
    <w:rPr>
      <w:b/>
      <w:bCs/>
      <w:lang w:eastAsia="pt-BR"/>
    </w:rPr>
  </w:style>
  <w:style w:type="paragraph" w:customStyle="1" w:styleId="FluxodeExceo">
    <w:name w:val="Fluxo de Exceção"/>
    <w:basedOn w:val="Ttulo3"/>
    <w:uiPriority w:val="99"/>
    <w:rsid w:val="00651424"/>
    <w:pPr>
      <w:numPr>
        <w:numId w:val="17"/>
      </w:numPr>
      <w:autoSpaceDE w:val="0"/>
      <w:spacing w:after="120" w:line="360" w:lineRule="auto"/>
      <w:jc w:val="left"/>
    </w:pPr>
    <w:rPr>
      <w:b/>
      <w:bCs/>
      <w:i w:val="0"/>
      <w:iCs w:val="0"/>
    </w:rPr>
  </w:style>
  <w:style w:type="paragraph" w:styleId="Legenda">
    <w:name w:val="caption"/>
    <w:basedOn w:val="Normal"/>
    <w:next w:val="Normal"/>
    <w:uiPriority w:val="99"/>
    <w:qFormat/>
    <w:rsid w:val="00651424"/>
    <w:pPr>
      <w:spacing w:before="120" w:after="120"/>
    </w:pPr>
    <w:rPr>
      <w:b/>
      <w:bCs/>
    </w:rPr>
  </w:style>
  <w:style w:type="paragraph" w:customStyle="1" w:styleId="IBAMA">
    <w:name w:val="IBAMA"/>
    <w:basedOn w:val="Normal"/>
    <w:uiPriority w:val="99"/>
    <w:rsid w:val="00651424"/>
    <w:pPr>
      <w:spacing w:line="240" w:lineRule="auto"/>
      <w:ind w:firstLine="0"/>
    </w:pPr>
    <w:rPr>
      <w:color w:val="000000"/>
    </w:rPr>
  </w:style>
  <w:style w:type="paragraph" w:customStyle="1" w:styleId="Lista21">
    <w:name w:val="Lista 21"/>
    <w:basedOn w:val="Normal"/>
    <w:uiPriority w:val="99"/>
    <w:rsid w:val="00651424"/>
    <w:pPr>
      <w:spacing w:line="360" w:lineRule="auto"/>
      <w:ind w:left="720" w:hanging="360"/>
      <w:jc w:val="left"/>
    </w:pPr>
    <w:rPr>
      <w:kern w:val="3"/>
    </w:rPr>
  </w:style>
  <w:style w:type="paragraph" w:customStyle="1" w:styleId="Header1">
    <w:name w:val="*Header 1"/>
    <w:uiPriority w:val="99"/>
    <w:rsid w:val="00651424"/>
    <w:pPr>
      <w:keepNext/>
      <w:suppressAutoHyphens/>
      <w:autoSpaceDN w:val="0"/>
      <w:spacing w:before="240" w:after="120"/>
      <w:textAlignment w:val="baseline"/>
      <w:outlineLvl w:val="0"/>
    </w:pPr>
    <w:rPr>
      <w:rFonts w:ascii="Arial" w:hAnsi="Arial"/>
      <w:b/>
      <w:bCs/>
      <w:caps/>
      <w:sz w:val="28"/>
      <w:szCs w:val="28"/>
      <w:lang w:val="en-US" w:eastAsia="en-US"/>
    </w:rPr>
  </w:style>
  <w:style w:type="paragraph" w:customStyle="1" w:styleId="Header3">
    <w:name w:val="*Header 3"/>
    <w:uiPriority w:val="99"/>
    <w:rsid w:val="00651424"/>
    <w:pPr>
      <w:keepNext/>
      <w:keepLines/>
      <w:numPr>
        <w:numId w:val="18"/>
      </w:numPr>
      <w:suppressAutoHyphens/>
      <w:autoSpaceDN w:val="0"/>
      <w:spacing w:before="120" w:after="120"/>
      <w:textAlignment w:val="baseline"/>
      <w:outlineLvl w:val="2"/>
    </w:pPr>
    <w:rPr>
      <w:rFonts w:ascii="Arial" w:hAnsi="Arial"/>
      <w:b/>
      <w:bCs/>
      <w:sz w:val="22"/>
      <w:szCs w:val="22"/>
      <w:lang w:val="en-US" w:eastAsia="en-US"/>
    </w:rPr>
  </w:style>
  <w:style w:type="paragraph" w:customStyle="1" w:styleId="PSDS-CorpodeTexto">
    <w:name w:val="PSDS - Corpo de Texto"/>
    <w:basedOn w:val="Normal"/>
    <w:uiPriority w:val="99"/>
    <w:rsid w:val="00651424"/>
    <w:pPr>
      <w:widowControl/>
      <w:spacing w:line="240" w:lineRule="auto"/>
      <w:ind w:firstLine="0"/>
      <w:jc w:val="left"/>
    </w:pPr>
    <w:rPr>
      <w:lang w:eastAsia="pt-BR"/>
    </w:rPr>
  </w:style>
  <w:style w:type="character" w:customStyle="1" w:styleId="CorpodetextoChar">
    <w:name w:val="Corpo de texto Char"/>
    <w:uiPriority w:val="99"/>
    <w:rsid w:val="00651424"/>
    <w:rPr>
      <w:rFonts w:ascii="Arial" w:hAnsi="Arial" w:cs="Arial"/>
      <w:lang w:val="pt-BR" w:eastAsia="en-US"/>
    </w:rPr>
  </w:style>
  <w:style w:type="paragraph" w:styleId="Textodebalo">
    <w:name w:val="Balloon Text"/>
    <w:basedOn w:val="Normal"/>
    <w:link w:val="TextodebaloChar1"/>
    <w:uiPriority w:val="99"/>
    <w:semiHidden/>
    <w:rsid w:val="006514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706433"/>
    <w:rPr>
      <w:sz w:val="0"/>
      <w:szCs w:val="0"/>
      <w:lang w:eastAsia="en-US"/>
    </w:rPr>
  </w:style>
  <w:style w:type="character" w:customStyle="1" w:styleId="TextodebaloChar">
    <w:name w:val="Texto de balão Char"/>
    <w:uiPriority w:val="99"/>
    <w:rsid w:val="00651424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99"/>
    <w:qFormat/>
    <w:rsid w:val="00651424"/>
    <w:pPr>
      <w:ind w:left="708"/>
    </w:pPr>
  </w:style>
  <w:style w:type="character" w:customStyle="1" w:styleId="TtuloChar">
    <w:name w:val="Título Char"/>
    <w:uiPriority w:val="99"/>
    <w:rsid w:val="00651424"/>
    <w:rPr>
      <w:rFonts w:ascii="Arial" w:hAnsi="Arial" w:cs="Arial"/>
      <w:b/>
      <w:bCs/>
      <w:sz w:val="36"/>
      <w:szCs w:val="36"/>
      <w:lang w:eastAsia="en-US"/>
    </w:rPr>
  </w:style>
  <w:style w:type="character" w:styleId="Refdecomentrio">
    <w:name w:val="annotation reference"/>
    <w:uiPriority w:val="99"/>
    <w:semiHidden/>
    <w:rsid w:val="00AA5CB0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AA5CB0"/>
  </w:style>
  <w:style w:type="character" w:customStyle="1" w:styleId="TextodecomentrioChar">
    <w:name w:val="Texto de comentário Char"/>
    <w:link w:val="Textodecomentrio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AA5CB0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06433"/>
    <w:rPr>
      <w:rFonts w:ascii="Arial" w:hAnsi="Arial" w:cs="Arial"/>
      <w:b/>
      <w:bCs/>
      <w:sz w:val="20"/>
      <w:szCs w:val="20"/>
      <w:lang w:eastAsia="en-US"/>
    </w:rPr>
  </w:style>
  <w:style w:type="numbering" w:customStyle="1" w:styleId="WWOutlineListStyle8">
    <w:name w:val="WW_OutlineListStyle_8"/>
    <w:rsid w:val="00706433"/>
    <w:pPr>
      <w:numPr>
        <w:numId w:val="7"/>
      </w:numPr>
    </w:pPr>
  </w:style>
  <w:style w:type="numbering" w:customStyle="1" w:styleId="WWOutlineListStyle3">
    <w:name w:val="WW_OutlineListStyle_3"/>
    <w:rsid w:val="00706433"/>
    <w:pPr>
      <w:numPr>
        <w:numId w:val="12"/>
      </w:numPr>
    </w:pPr>
  </w:style>
  <w:style w:type="numbering" w:customStyle="1" w:styleId="WWOutlineListStyle13">
    <w:name w:val="WW_OutlineListStyle_13"/>
    <w:rsid w:val="00706433"/>
    <w:pPr>
      <w:numPr>
        <w:numId w:val="2"/>
      </w:numPr>
    </w:pPr>
  </w:style>
  <w:style w:type="numbering" w:customStyle="1" w:styleId="WWOutlineListStyle4">
    <w:name w:val="WW_OutlineListStyle_4"/>
    <w:rsid w:val="00706433"/>
    <w:pPr>
      <w:numPr>
        <w:numId w:val="11"/>
      </w:numPr>
    </w:pPr>
  </w:style>
  <w:style w:type="numbering" w:customStyle="1" w:styleId="WWOutlineListStyle2">
    <w:name w:val="WW_OutlineListStyle_2"/>
    <w:rsid w:val="00706433"/>
    <w:pPr>
      <w:numPr>
        <w:numId w:val="13"/>
      </w:numPr>
    </w:pPr>
  </w:style>
  <w:style w:type="numbering" w:customStyle="1" w:styleId="WWOutlineListStyle6">
    <w:name w:val="WW_OutlineListStyle_6"/>
    <w:rsid w:val="00706433"/>
    <w:pPr>
      <w:numPr>
        <w:numId w:val="9"/>
      </w:numPr>
    </w:pPr>
  </w:style>
  <w:style w:type="numbering" w:customStyle="1" w:styleId="WWOutlineListStyle9">
    <w:name w:val="WW_OutlineListStyle_9"/>
    <w:rsid w:val="00706433"/>
    <w:pPr>
      <w:numPr>
        <w:numId w:val="6"/>
      </w:numPr>
    </w:pPr>
  </w:style>
  <w:style w:type="numbering" w:customStyle="1" w:styleId="WWOutlineListStyle10">
    <w:name w:val="WW_OutlineListStyle_10"/>
    <w:rsid w:val="00706433"/>
    <w:pPr>
      <w:numPr>
        <w:numId w:val="5"/>
      </w:numPr>
    </w:pPr>
  </w:style>
  <w:style w:type="numbering" w:customStyle="1" w:styleId="WWOutlineListStyle5">
    <w:name w:val="WW_OutlineListStyle_5"/>
    <w:rsid w:val="00706433"/>
    <w:pPr>
      <w:numPr>
        <w:numId w:val="10"/>
      </w:numPr>
    </w:pPr>
  </w:style>
  <w:style w:type="numbering" w:customStyle="1" w:styleId="WWOutlineListStyle14">
    <w:name w:val="WW_OutlineListStyle_14"/>
    <w:rsid w:val="00706433"/>
    <w:pPr>
      <w:numPr>
        <w:numId w:val="1"/>
      </w:numPr>
    </w:pPr>
  </w:style>
  <w:style w:type="numbering" w:customStyle="1" w:styleId="WWOutlineListStyle7">
    <w:name w:val="WW_OutlineListStyle_7"/>
    <w:rsid w:val="00706433"/>
    <w:pPr>
      <w:numPr>
        <w:numId w:val="8"/>
      </w:numPr>
    </w:pPr>
  </w:style>
  <w:style w:type="numbering" w:customStyle="1" w:styleId="LFO10">
    <w:name w:val="LFO10"/>
    <w:rsid w:val="00706433"/>
    <w:pPr>
      <w:numPr>
        <w:numId w:val="19"/>
      </w:numPr>
    </w:pPr>
  </w:style>
  <w:style w:type="numbering" w:customStyle="1" w:styleId="LFO8">
    <w:name w:val="LFO8"/>
    <w:rsid w:val="00706433"/>
    <w:pPr>
      <w:numPr>
        <w:numId w:val="18"/>
      </w:numPr>
    </w:pPr>
  </w:style>
  <w:style w:type="numbering" w:customStyle="1" w:styleId="WWOutlineListStyle12">
    <w:name w:val="WW_OutlineListStyle_12"/>
    <w:rsid w:val="00706433"/>
    <w:pPr>
      <w:numPr>
        <w:numId w:val="3"/>
      </w:numPr>
    </w:pPr>
  </w:style>
  <w:style w:type="numbering" w:customStyle="1" w:styleId="LFO4">
    <w:name w:val="LFO4"/>
    <w:rsid w:val="00706433"/>
    <w:pPr>
      <w:numPr>
        <w:numId w:val="16"/>
      </w:numPr>
    </w:pPr>
  </w:style>
  <w:style w:type="numbering" w:customStyle="1" w:styleId="LFO5">
    <w:name w:val="LFO5"/>
    <w:rsid w:val="00706433"/>
    <w:pPr>
      <w:numPr>
        <w:numId w:val="17"/>
      </w:numPr>
    </w:pPr>
  </w:style>
  <w:style w:type="numbering" w:customStyle="1" w:styleId="WWOutlineListStyle">
    <w:name w:val="WW_OutlineListStyle"/>
    <w:rsid w:val="00706433"/>
    <w:pPr>
      <w:numPr>
        <w:numId w:val="15"/>
      </w:numPr>
    </w:pPr>
  </w:style>
  <w:style w:type="numbering" w:customStyle="1" w:styleId="WWOutlineListStyle1">
    <w:name w:val="WW_OutlineListStyle_1"/>
    <w:rsid w:val="00706433"/>
    <w:pPr>
      <w:numPr>
        <w:numId w:val="14"/>
      </w:numPr>
    </w:pPr>
  </w:style>
  <w:style w:type="numbering" w:customStyle="1" w:styleId="WWOutlineListStyle11">
    <w:name w:val="WW_OutlineListStyle_11"/>
    <w:rsid w:val="00706433"/>
    <w:pPr>
      <w:numPr>
        <w:numId w:val="4"/>
      </w:numPr>
    </w:pPr>
  </w:style>
  <w:style w:type="character" w:customStyle="1" w:styleId="Fontepargpadro1">
    <w:name w:val="Fonte parág. padrão1"/>
    <w:rsid w:val="000B1103"/>
  </w:style>
  <w:style w:type="paragraph" w:customStyle="1" w:styleId="RUPCorpo1">
    <w:name w:val="RUP Corpo 1"/>
    <w:uiPriority w:val="99"/>
    <w:rsid w:val="00525871"/>
    <w:pPr>
      <w:spacing w:before="120"/>
      <w:ind w:firstLine="425"/>
      <w:jc w:val="both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tulo1Char">
    <w:name w:val="WWOutlineListStyle8"/>
    <w:pPr>
      <w:numPr>
        <w:numId w:val="7"/>
      </w:numPr>
    </w:pPr>
  </w:style>
  <w:style w:type="numbering" w:customStyle="1" w:styleId="Ttulo2Char">
    <w:name w:val="WWOutlineListStyle3"/>
    <w:pPr>
      <w:numPr>
        <w:numId w:val="12"/>
      </w:numPr>
    </w:pPr>
  </w:style>
  <w:style w:type="numbering" w:customStyle="1" w:styleId="Ttulo3Char">
    <w:name w:val="WWOutlineListStyle13"/>
    <w:pPr>
      <w:numPr>
        <w:numId w:val="2"/>
      </w:numPr>
    </w:pPr>
  </w:style>
  <w:style w:type="numbering" w:customStyle="1" w:styleId="Ttulo4Char">
    <w:name w:val="WWOutlineListStyle4"/>
    <w:pPr>
      <w:numPr>
        <w:numId w:val="11"/>
      </w:numPr>
    </w:pPr>
  </w:style>
  <w:style w:type="numbering" w:customStyle="1" w:styleId="Ttulo5Char">
    <w:name w:val="WWOutlineListStyle2"/>
    <w:pPr>
      <w:numPr>
        <w:numId w:val="13"/>
      </w:numPr>
    </w:pPr>
  </w:style>
  <w:style w:type="numbering" w:customStyle="1" w:styleId="Ttulo6Char">
    <w:name w:val="WWOutlineListStyle6"/>
    <w:pPr>
      <w:numPr>
        <w:numId w:val="9"/>
      </w:numPr>
    </w:pPr>
  </w:style>
  <w:style w:type="numbering" w:customStyle="1" w:styleId="Ttulo7Char">
    <w:name w:val="WWOutlineListStyle9"/>
    <w:pPr>
      <w:numPr>
        <w:numId w:val="6"/>
      </w:numPr>
    </w:pPr>
  </w:style>
  <w:style w:type="numbering" w:customStyle="1" w:styleId="Ttulo8Char">
    <w:name w:val="WWOutlineListStyle10"/>
    <w:pPr>
      <w:numPr>
        <w:numId w:val="5"/>
      </w:numPr>
    </w:pPr>
  </w:style>
  <w:style w:type="numbering" w:customStyle="1" w:styleId="Ttulo9Char">
    <w:name w:val="WWOutlineListStyle5"/>
    <w:pPr>
      <w:numPr>
        <w:numId w:val="10"/>
      </w:numPr>
    </w:pPr>
  </w:style>
  <w:style w:type="numbering" w:customStyle="1" w:styleId="EstiloEstiloTtulo112ptEspaamentoentrelinhas15linha">
    <w:name w:val="WWOutlineListStyle14"/>
    <w:pPr>
      <w:numPr>
        <w:numId w:val="1"/>
      </w:numPr>
    </w:pPr>
  </w:style>
  <w:style w:type="numbering" w:customStyle="1" w:styleId="Header2">
    <w:name w:val="WWOutlineListStyle7"/>
    <w:pPr>
      <w:numPr>
        <w:numId w:val="8"/>
      </w:numPr>
    </w:pPr>
  </w:style>
  <w:style w:type="numbering" w:customStyle="1" w:styleId="Fluxoalternativo">
    <w:name w:val="LFO10"/>
    <w:pPr>
      <w:numPr>
        <w:numId w:val="19"/>
      </w:numPr>
    </w:pPr>
  </w:style>
  <w:style w:type="numbering" w:customStyle="1" w:styleId="Header4">
    <w:name w:val="LFO8"/>
    <w:pPr>
      <w:numPr>
        <w:numId w:val="18"/>
      </w:numPr>
    </w:pPr>
  </w:style>
  <w:style w:type="numbering" w:customStyle="1" w:styleId="Paragraph2">
    <w:name w:val="WWOutlineListStyle12"/>
    <w:pPr>
      <w:numPr>
        <w:numId w:val="3"/>
      </w:numPr>
    </w:pPr>
  </w:style>
  <w:style w:type="numbering" w:customStyle="1" w:styleId="Ttulo">
    <w:name w:val="LFO4"/>
    <w:pPr>
      <w:numPr>
        <w:numId w:val="16"/>
      </w:numPr>
    </w:pPr>
  </w:style>
  <w:style w:type="numbering" w:customStyle="1" w:styleId="TtuloChar1">
    <w:name w:val="LFO5"/>
    <w:pPr>
      <w:numPr>
        <w:numId w:val="17"/>
      </w:numPr>
    </w:pPr>
  </w:style>
  <w:style w:type="numbering" w:customStyle="1" w:styleId="Subttulo">
    <w:name w:val="WWOutlineListStyle"/>
    <w:pPr>
      <w:numPr>
        <w:numId w:val="15"/>
      </w:numPr>
    </w:pPr>
  </w:style>
  <w:style w:type="numbering" w:customStyle="1" w:styleId="SubttuloChar">
    <w:name w:val="WWOutlineListStyle1"/>
    <w:pPr>
      <w:numPr>
        <w:numId w:val="14"/>
      </w:numPr>
    </w:pPr>
  </w:style>
  <w:style w:type="numbering" w:customStyle="1" w:styleId="Recuonormal">
    <w:name w:val="WWOutlineListStyle1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10</Pages>
  <Words>1356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Manter Distribuidor</vt:lpstr>
    </vt:vector>
  </TitlesOfParts>
  <Company>Kille®Soft</Company>
  <LinksUpToDate>false</LinksUpToDate>
  <CharactersWithSpaces>8663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Manter Distribuidor</dc:title>
  <dc:subject>CLASSIFICAÇÃO INDICATIVA</dc:subject>
  <dc:creator>Márcia Maria Câmara</dc:creator>
  <cp:keywords/>
  <dc:description/>
  <cp:lastModifiedBy>Edirley</cp:lastModifiedBy>
  <cp:revision>14</cp:revision>
  <cp:lastPrinted>2010-09-20T20:25:00Z</cp:lastPrinted>
  <dcterms:created xsi:type="dcterms:W3CDTF">2010-09-28T20:32:00Z</dcterms:created>
  <dcterms:modified xsi:type="dcterms:W3CDTF">2011-04-07T00:28:00Z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Termo de abertura</vt:lpwstr>
  </property>
  <property fmtid="{D5CDD505-2E9C-101B-9397-08002B2CF9AE}" pid="3" name="_AuthorEmail">
    <vt:lpwstr>bruno.amador@mj.gov.br</vt:lpwstr>
  </property>
  <property fmtid="{D5CDD505-2E9C-101B-9397-08002B2CF9AE}" pid="4" name="_AuthorEmailDisplayName">
    <vt:lpwstr>Bruno Alexandre Barreto Amador</vt:lpwstr>
  </property>
</Properties>
</file>