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1477" w14:textId="0E87624C" w:rsidR="000F7853" w:rsidRDefault="000F7853" w:rsidP="00A020F5">
      <w:pPr>
        <w:jc w:val="center"/>
        <w:rPr>
          <w:b/>
          <w:bCs/>
          <w:sz w:val="40"/>
          <w:szCs w:val="40"/>
          <w:lang w:val="pt-BR"/>
        </w:rPr>
      </w:pPr>
      <w:r w:rsidRPr="00B75E05">
        <w:rPr>
          <w:b/>
          <w:bCs/>
          <w:sz w:val="40"/>
          <w:szCs w:val="40"/>
          <w:lang w:val="pt-BR"/>
        </w:rPr>
        <w:t>Descrição de Caso de Uso</w:t>
      </w:r>
    </w:p>
    <w:p w14:paraId="7AD2A59E" w14:textId="6BE1ABA6" w:rsidR="00A020F5" w:rsidRDefault="00A020F5" w:rsidP="00A020F5">
      <w:pPr>
        <w:jc w:val="center"/>
        <w:rPr>
          <w:b/>
          <w:bCs/>
          <w:sz w:val="40"/>
          <w:szCs w:val="40"/>
          <w:u w:val="single"/>
          <w:lang w:val="pt-BR"/>
        </w:rPr>
      </w:pPr>
    </w:p>
    <w:p w14:paraId="72787BC3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Quadro 1 – Caso de Uso – Fazer Login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4290"/>
      </w:tblGrid>
      <w:tr w:rsidR="00A020F5" w:rsidRPr="00A020F5" w14:paraId="7B10CA52" w14:textId="77777777" w:rsidTr="00A020F5">
        <w:trPr>
          <w:trHeight w:val="255"/>
        </w:trPr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330EEF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4B33D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Fazer Login </w:t>
            </w:r>
          </w:p>
        </w:tc>
      </w:tr>
      <w:tr w:rsidR="00A020F5" w:rsidRPr="00A020F5" w14:paraId="19E89DD3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E2E985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7E2E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577C1509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BFB5C5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11D09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3CDBD0E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E3FCE7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E1718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O usuário deve possuir cadastro </w:t>
            </w:r>
          </w:p>
        </w:tc>
      </w:tr>
      <w:tr w:rsidR="00A020F5" w:rsidRPr="00A020F5" w14:paraId="41021528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6DAC0F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28B05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Acesso ao sistema </w:t>
            </w:r>
          </w:p>
        </w:tc>
      </w:tr>
      <w:tr w:rsidR="00A020F5" w:rsidRPr="00A020F5" w14:paraId="73CC2EA6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7F27CA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CA57D7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4766DFAC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269B7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O usuário acessa o APP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26827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9432AC1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09FB34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Usuário acessa a tela de login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ADBD4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0F96C7EB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0CBFF6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D123C0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Sistema solicita login e senha </w:t>
            </w:r>
          </w:p>
        </w:tc>
      </w:tr>
      <w:tr w:rsidR="00A020F5" w:rsidRPr="00A020F5" w14:paraId="6E64B68F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804C4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Usuário informa dados de acesso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FA10D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B8A2FCB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BC7D7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261F4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Sistema valida as informações </w:t>
            </w:r>
          </w:p>
        </w:tc>
      </w:tr>
      <w:tr w:rsidR="00A020F5" w:rsidRPr="00A020F5" w14:paraId="4CB0D6B0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58728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2DD77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Sistema autoriza o acesso </w:t>
            </w:r>
          </w:p>
        </w:tc>
      </w:tr>
    </w:tbl>
    <w:p w14:paraId="3728F694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39886109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3FFF64DF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en-US" w:eastAsia="pt-BR"/>
          <w14:ligatures w14:val="none"/>
        </w:rPr>
        <w:t> </w:t>
      </w:r>
    </w:p>
    <w:p w14:paraId="43CD873E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 xml:space="preserve">Quadro 2 – Caso de Uso – Fazer </w:t>
      </w:r>
      <w:proofErr w:type="spellStart"/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Logout</w:t>
      </w:r>
      <w:proofErr w:type="spellEnd"/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4290"/>
      </w:tblGrid>
      <w:tr w:rsidR="00A020F5" w:rsidRPr="00A020F5" w14:paraId="753BE834" w14:textId="77777777" w:rsidTr="00A020F5">
        <w:trPr>
          <w:trHeight w:val="255"/>
        </w:trPr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ECA334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1D4DB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 xml:space="preserve">Fazer </w:t>
            </w:r>
            <w:proofErr w:type="spellStart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Logout</w:t>
            </w:r>
            <w:proofErr w:type="spellEnd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6A96FAFF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6481B0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4203C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7F63CDAC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D27FA7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C00A9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E59DA03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2D638D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50806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Usuário deve estar conectado ao sistema </w:t>
            </w:r>
          </w:p>
        </w:tc>
      </w:tr>
      <w:tr w:rsidR="00A020F5" w:rsidRPr="00A020F5" w14:paraId="01C06276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80D779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B18EC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Tela inicial do login deve ser exibida </w:t>
            </w:r>
          </w:p>
        </w:tc>
      </w:tr>
      <w:tr w:rsidR="00A020F5" w:rsidRPr="00A020F5" w14:paraId="77AFB982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C8DF26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C983ED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239BE7EE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6CB6B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O usuário solicita a saída do sistema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AAB2D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037EDE5B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1D58A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DF95B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O sistema solicita confirmação da opção </w:t>
            </w:r>
          </w:p>
        </w:tc>
      </w:tr>
      <w:tr w:rsidR="00A020F5" w:rsidRPr="00A020F5" w14:paraId="640B9D8B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24F2D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Usuário confirma a solicitação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586161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CA4A4E8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A7C81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B512F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Usuário sai do sistema </w:t>
            </w:r>
          </w:p>
        </w:tc>
      </w:tr>
    </w:tbl>
    <w:p w14:paraId="43572DB3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02810891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 </w:t>
      </w:r>
    </w:p>
    <w:p w14:paraId="2B3262AB" w14:textId="77777777" w:rsidR="00A020F5" w:rsidRPr="00A020F5" w:rsidRDefault="00A020F5" w:rsidP="00A020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Segoe UI" w:eastAsia="Times New Roman" w:hAnsi="Segoe UI" w:cs="Segoe UI"/>
          <w:color w:val="666666"/>
          <w:kern w:val="0"/>
          <w:sz w:val="18"/>
          <w:szCs w:val="18"/>
          <w:shd w:val="clear" w:color="auto" w:fill="FFFFFF"/>
          <w:lang w:val="pt-BR" w:eastAsia="pt-BR"/>
          <w14:ligatures w14:val="none"/>
        </w:rPr>
        <w:t> </w:t>
      </w: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 </w:t>
      </w:r>
    </w:p>
    <w:p w14:paraId="46FFF23F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3 – Caso de Uso – Recuperar Senha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5"/>
      </w:tblGrid>
      <w:tr w:rsidR="00A020F5" w:rsidRPr="00A020F5" w14:paraId="36D3D098" w14:textId="77777777" w:rsidTr="00A020F5">
        <w:trPr>
          <w:trHeight w:val="25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3FD273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D72C8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Recuperar Senha </w:t>
            </w:r>
          </w:p>
        </w:tc>
      </w:tr>
      <w:tr w:rsidR="00A020F5" w:rsidRPr="00A020F5" w14:paraId="0D75CA7E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6F62EB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D6BD92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2799308E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AE5EEC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06528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17DA307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AE888C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D5432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O usuário deve possuir cadastro </w:t>
            </w:r>
          </w:p>
        </w:tc>
      </w:tr>
      <w:tr w:rsidR="00A020F5" w:rsidRPr="00A020F5" w14:paraId="309C94AD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BE4336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95244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Tela inicial do login deve ser exibida </w:t>
            </w:r>
          </w:p>
        </w:tc>
      </w:tr>
      <w:tr w:rsidR="00A020F5" w:rsidRPr="00A020F5" w14:paraId="7372611D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2007A3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75CF00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17E7F6D5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049B7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página de recuperação de senha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CBBB9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290E904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8F509B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8398F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Sistema solicita e-mail do usuário </w:t>
            </w:r>
          </w:p>
        </w:tc>
      </w:tr>
      <w:tr w:rsidR="00A020F5" w:rsidRPr="00A020F5" w14:paraId="1E69D3A9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4826C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Usuário fornece dados de e-mail para a recuperação de senha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038DF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4103F762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E9C43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F18AF2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Sistema valida e-mail </w:t>
            </w:r>
          </w:p>
        </w:tc>
      </w:tr>
      <w:tr w:rsidR="00A020F5" w:rsidRPr="00A020F5" w14:paraId="10FD9294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036356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AAAEB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Sistema encaminha notificação de recuperação de senha no e-mail informado </w:t>
            </w:r>
          </w:p>
        </w:tc>
      </w:tr>
      <w:tr w:rsidR="00A020F5" w:rsidRPr="00A020F5" w14:paraId="575FC592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ECE10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828CC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Sistema direciona para tela de novo login </w:t>
            </w:r>
          </w:p>
        </w:tc>
      </w:tr>
    </w:tbl>
    <w:p w14:paraId="102B67FB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6C40B7E9" w14:textId="77777777" w:rsidR="00A020F5" w:rsidRPr="00A020F5" w:rsidRDefault="00A020F5" w:rsidP="00A020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lastRenderedPageBreak/>
        <w:t> </w:t>
      </w:r>
    </w:p>
    <w:p w14:paraId="09DC5A89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4 – Caso de Uso – Gerenciar Dosador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4305"/>
      </w:tblGrid>
      <w:tr w:rsidR="00A020F5" w:rsidRPr="00A020F5" w14:paraId="62E47238" w14:textId="77777777" w:rsidTr="00A020F5">
        <w:trPr>
          <w:trHeight w:val="255"/>
        </w:trPr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589FB0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7043C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Gerenciar Dosador </w:t>
            </w:r>
          </w:p>
        </w:tc>
      </w:tr>
      <w:tr w:rsidR="00A020F5" w:rsidRPr="00A020F5" w14:paraId="5FDF5D01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0FEBB3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6103E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7F4EF8A4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6FFD01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DF15A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84CBF4C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3A59C5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6BC40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</w:p>
        </w:tc>
      </w:tr>
      <w:tr w:rsidR="00A020F5" w:rsidRPr="00A020F5" w14:paraId="0629DDCF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353B6A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92072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3034FC7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F2EF1D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70196C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3CEFC514" w14:textId="77777777" w:rsidTr="00A020F5">
        <w:trPr>
          <w:trHeight w:val="360"/>
        </w:trPr>
        <w:tc>
          <w:tcPr>
            <w:tcW w:w="8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185133" w14:textId="77777777" w:rsidR="00A020F5" w:rsidRPr="00A020F5" w:rsidRDefault="00A020F5" w:rsidP="00A02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pt-BR"/>
                <w14:ligatures w14:val="none"/>
              </w:rPr>
              <w:t>Consultar </w:t>
            </w:r>
          </w:p>
        </w:tc>
      </w:tr>
      <w:tr w:rsidR="00A020F5" w:rsidRPr="00A020F5" w14:paraId="47E42CD3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6868E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a tela de cadastros de Equipamentos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8D618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0FE7D580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9862E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Usuário seleciona a opção desejada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1655D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0D0EAA3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F6526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C467D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Sistema exibe as opções disponíveis </w:t>
            </w:r>
          </w:p>
        </w:tc>
      </w:tr>
      <w:tr w:rsidR="00A020F5" w:rsidRPr="00A020F5" w14:paraId="4BBD652D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C6644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Selecionada a opção CONSULTA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00E0D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618BE01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DF527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6BF81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Sistema apresenta uma lista com todos os equipamentos cadastrados para esse usuário </w:t>
            </w:r>
          </w:p>
        </w:tc>
      </w:tr>
      <w:tr w:rsidR="00A020F5" w:rsidRPr="00A020F5" w14:paraId="4BF9BC24" w14:textId="77777777" w:rsidTr="00A020F5">
        <w:trPr>
          <w:trHeight w:val="360"/>
        </w:trPr>
        <w:tc>
          <w:tcPr>
            <w:tcW w:w="8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E3E02AF" w14:textId="77777777" w:rsidR="00A020F5" w:rsidRPr="00A020F5" w:rsidRDefault="00A020F5" w:rsidP="00A02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pt-BR"/>
                <w14:ligatures w14:val="none"/>
              </w:rPr>
              <w:t>Incluir </w:t>
            </w:r>
          </w:p>
        </w:tc>
      </w:tr>
      <w:tr w:rsidR="00A020F5" w:rsidRPr="00A020F5" w14:paraId="08AF6800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B39AF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a tela de cadastros de Equipamentos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34DBF4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56F73233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3588D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Usuário seleciona a opção desejada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CCE71F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F93624B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4DB91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C1F2F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Sistema exibe as opções disponíveis </w:t>
            </w:r>
          </w:p>
        </w:tc>
      </w:tr>
      <w:tr w:rsidR="00A020F5" w:rsidRPr="00A020F5" w14:paraId="1FE1040A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2ED2A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Selecionada a opção INCLUIR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35430C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32BFBD4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64A5C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E37F12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O sistema varre a rede local do usuário em busca de equipamentos não cadastrados </w:t>
            </w:r>
          </w:p>
        </w:tc>
      </w:tr>
      <w:tr w:rsidR="00A020F5" w:rsidRPr="00A020F5" w14:paraId="1D1A859D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68BB7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EDDBE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O sistema exibe uma lista com os equipamentos disponíveis para cadastro </w:t>
            </w:r>
          </w:p>
        </w:tc>
      </w:tr>
      <w:tr w:rsidR="00A020F5" w:rsidRPr="00A020F5" w14:paraId="39FDCCF8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84973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Usuário seleciona o equipamento que deseja vincular à conta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A9751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234D544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AD293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6136C7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Sistema vincula o equipamento ao usuário </w:t>
            </w:r>
          </w:p>
        </w:tc>
      </w:tr>
      <w:tr w:rsidR="00A020F5" w:rsidRPr="00A020F5" w14:paraId="355109D3" w14:textId="77777777" w:rsidTr="00A020F5">
        <w:trPr>
          <w:trHeight w:val="360"/>
        </w:trPr>
        <w:tc>
          <w:tcPr>
            <w:tcW w:w="8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FE668D9" w14:textId="77777777" w:rsidR="00A020F5" w:rsidRPr="00A020F5" w:rsidRDefault="00A020F5" w:rsidP="00A02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pt-BR"/>
                <w14:ligatures w14:val="none"/>
              </w:rPr>
              <w:t>Excluir </w:t>
            </w:r>
          </w:p>
        </w:tc>
      </w:tr>
      <w:tr w:rsidR="00A020F5" w:rsidRPr="00A020F5" w14:paraId="40F8BEE5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0F2B7F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a tela de cadastros de Equipamentos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A87A60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1F4B0A2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1C03BA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Usuário seleciona a opção desejada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6BDFF3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44745620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328ED8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42E04A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Sistema exibe as opções disponíveis </w:t>
            </w:r>
          </w:p>
        </w:tc>
      </w:tr>
      <w:tr w:rsidR="00A020F5" w:rsidRPr="00A020F5" w14:paraId="5897D1BF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E18E7F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Selecionada a opção EXCLUIR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C87962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B4B9C8F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356711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63D5DF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Sistema exibe lista com equipamentos disponíveis para exclusão </w:t>
            </w:r>
          </w:p>
        </w:tc>
      </w:tr>
      <w:tr w:rsidR="00A020F5" w:rsidRPr="00A020F5" w14:paraId="2EC5F602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EC1F82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Seleciona o equipamento que deseja excluir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25916A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47D7754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B7B643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&quot;Arial&quot;" w:eastAsia="Times New Roman" w:hAnsi="&quot;Arial&quot;" w:cs="Times New Roman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7BFCF3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Sistema solicita confirmação da opção desejada </w:t>
            </w:r>
          </w:p>
        </w:tc>
      </w:tr>
      <w:tr w:rsidR="00A020F5" w:rsidRPr="00A020F5" w14:paraId="193BDA39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C579F2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Usuário informa senha para confirmação da operação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88108C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596622B4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82F7B3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&quot;Arial&quot;" w:eastAsia="Times New Roman" w:hAnsi="&quot;Arial&quot;" w:cs="Times New Roman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09619B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9. Sistema permite a exclusão do equipamento </w:t>
            </w:r>
          </w:p>
        </w:tc>
      </w:tr>
    </w:tbl>
    <w:p w14:paraId="3E4E3253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58ED794F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2953BFC4" w14:textId="77777777" w:rsidR="00A020F5" w:rsidRPr="00A020F5" w:rsidRDefault="00A020F5" w:rsidP="00A020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0CF0838B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5 – Caso de Uso – Gerar Relatório de Alimentação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4290"/>
      </w:tblGrid>
      <w:tr w:rsidR="00A020F5" w:rsidRPr="00A020F5" w14:paraId="7B5F6D82" w14:textId="77777777" w:rsidTr="00A020F5">
        <w:trPr>
          <w:trHeight w:val="255"/>
        </w:trPr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1F32DF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36EE4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Gerar Relatório de Alimentação </w:t>
            </w:r>
          </w:p>
        </w:tc>
      </w:tr>
      <w:tr w:rsidR="00A020F5" w:rsidRPr="00A020F5" w14:paraId="4AC49F1E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6F91E0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01812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7407C62A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41915B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63FDA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08CDD2F4" w14:textId="77777777" w:rsidTr="00A020F5">
        <w:trPr>
          <w:trHeight w:val="76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94A1DD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lastRenderedPageBreak/>
              <w:t>Pré-Condições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6690C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Equipamento deve estar cadastrado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3. PET deve possuir cadastro </w:t>
            </w:r>
          </w:p>
        </w:tc>
      </w:tr>
      <w:tr w:rsidR="00A020F5" w:rsidRPr="00A020F5" w14:paraId="7ED4ED98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B22A33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DD821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13C70224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9ABCB5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EA5A56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54B44704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A9C88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o ambiente de consultas do sistema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7E349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A312501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154D3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3F9B3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Sistema apresenta as consultas disponíveis </w:t>
            </w:r>
          </w:p>
        </w:tc>
      </w:tr>
      <w:tr w:rsidR="00A020F5" w:rsidRPr="00A020F5" w14:paraId="1EB02F1F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A65636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Usuário seleciona o relatório de Alimentação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A3D85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0B2221A5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0C68B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1B088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Sistema apresenta os campos para inserção dos filtros </w:t>
            </w:r>
          </w:p>
        </w:tc>
      </w:tr>
      <w:tr w:rsidR="00A020F5" w:rsidRPr="00A020F5" w14:paraId="37760AB8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71762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Usuário seleciona o PET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CFA83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1F3165F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86178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14151F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Sistema solicita datas de início e término </w:t>
            </w:r>
          </w:p>
        </w:tc>
      </w:tr>
      <w:tr w:rsidR="00A020F5" w:rsidRPr="00A020F5" w14:paraId="6354E7F9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AE34F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Usuário insere os dados de filtro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31FA1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B6694A0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54399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3117A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Sistema valida solicitação </w:t>
            </w:r>
          </w:p>
        </w:tc>
      </w:tr>
      <w:tr w:rsidR="00A020F5" w:rsidRPr="00A020F5" w14:paraId="6F1F44D7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60A84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25544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9. Sistema imprime o relatório </w:t>
            </w:r>
          </w:p>
        </w:tc>
      </w:tr>
    </w:tbl>
    <w:p w14:paraId="1DA0E185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3FF87712" w14:textId="77777777" w:rsidR="00A020F5" w:rsidRPr="00A020F5" w:rsidRDefault="00A020F5" w:rsidP="00A020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39FCB984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6 – Caso de Uso – Consultar Frequência de Alimentação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4290"/>
      </w:tblGrid>
      <w:tr w:rsidR="00A020F5" w:rsidRPr="00A020F5" w14:paraId="72ADF2FB" w14:textId="77777777" w:rsidTr="00A020F5">
        <w:trPr>
          <w:trHeight w:val="255"/>
        </w:trPr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F65DDD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1FC2F4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Consultar Frequência de Alimentação </w:t>
            </w:r>
          </w:p>
        </w:tc>
      </w:tr>
      <w:tr w:rsidR="00A020F5" w:rsidRPr="00A020F5" w14:paraId="1530BDE8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64F78B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D64C1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307B15A9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9F23AB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C22E6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5877484" w14:textId="77777777" w:rsidTr="00A020F5">
        <w:trPr>
          <w:trHeight w:val="76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CFAD1F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565F0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Equipamento deve estar cadastrado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3. PET deve possuir cadastro </w:t>
            </w:r>
          </w:p>
        </w:tc>
      </w:tr>
      <w:tr w:rsidR="00A020F5" w:rsidRPr="00A020F5" w14:paraId="4DC203DF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88DCCE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FAE22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5EC9FA0C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71B73D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337627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7123B7E2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8A97B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o ambiente de consultas do sistema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0EC37C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4AB97B4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25251F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1F23C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Sistema apresenta as consultas disponíveis </w:t>
            </w:r>
          </w:p>
        </w:tc>
      </w:tr>
      <w:tr w:rsidR="00A020F5" w:rsidRPr="00A020F5" w14:paraId="0C1E2131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E7B72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Usuário seleciona Consulta Frequência de Alimentação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69EFB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76EAFA5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EC02E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3766C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Sistema exibe Pets cadastrados </w:t>
            </w:r>
          </w:p>
        </w:tc>
      </w:tr>
      <w:tr w:rsidR="00A020F5" w:rsidRPr="00A020F5" w14:paraId="510B91E0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550E2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Usuário seleciona o Pet desejado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0BE2E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92FBFF0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E82AC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BEA79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Sistema solicita data de início e término da pesquisa </w:t>
            </w:r>
          </w:p>
        </w:tc>
      </w:tr>
      <w:tr w:rsidR="00A020F5" w:rsidRPr="00A020F5" w14:paraId="3C7594B8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35EF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Usuário insere os dados de filtro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BED81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58E04E1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D73BE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D22A7D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Sistema valida solicitação </w:t>
            </w:r>
          </w:p>
        </w:tc>
      </w:tr>
      <w:tr w:rsidR="00A020F5" w:rsidRPr="00A020F5" w14:paraId="3F31BEFC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5DE56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37A7E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  <w:r w:rsidRPr="00A020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BR" w:eastAsia="pt-BR"/>
                <w14:ligatures w14:val="none"/>
              </w:rPr>
              <w:br/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9. Sistema imprime o relatório </w:t>
            </w:r>
          </w:p>
        </w:tc>
      </w:tr>
    </w:tbl>
    <w:p w14:paraId="72789080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164C7F3B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0FB9B04F" w14:textId="77777777" w:rsidR="00A020F5" w:rsidRPr="00A020F5" w:rsidRDefault="00A020F5" w:rsidP="00A020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61AD912D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7 – Caso de Uso – Mostrar Gráfico de Alimentação Diário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4290"/>
      </w:tblGrid>
      <w:tr w:rsidR="00A020F5" w:rsidRPr="00A020F5" w14:paraId="099EF4BB" w14:textId="77777777" w:rsidTr="00A020F5">
        <w:trPr>
          <w:trHeight w:val="255"/>
        </w:trPr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AA75A5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40AFA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Mostrar Gráfico Alimentação </w:t>
            </w:r>
          </w:p>
        </w:tc>
      </w:tr>
      <w:tr w:rsidR="00A020F5" w:rsidRPr="00A020F5" w14:paraId="184BF610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21F6EB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E758F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47A2EA99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52B757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4726A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16E976C3" w14:textId="77777777" w:rsidTr="00A020F5">
        <w:trPr>
          <w:trHeight w:val="76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00EDB2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FB474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Equipamento deve estar cadastrado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3. PET deve possuir cadastro </w:t>
            </w:r>
          </w:p>
        </w:tc>
      </w:tr>
      <w:tr w:rsidR="00A020F5" w:rsidRPr="00A020F5" w14:paraId="310BAED1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57DCAC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D8965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9D74F6E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83E586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AD21E0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4C31BC27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40F1B1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lastRenderedPageBreak/>
              <w:t>1. Usuário acessa o ambiente de consultas do sistema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28ED29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38B6BF6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0C011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923F1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Sistema apresenta as consultas disponíveis </w:t>
            </w:r>
          </w:p>
        </w:tc>
      </w:tr>
      <w:tr w:rsidR="00A020F5" w:rsidRPr="00A020F5" w14:paraId="45BC4C05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6B999F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Usuário seleciona Gerar Gráfico Alimentação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53FA7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127A0165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BD3CC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D1536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Sistema exibe Pets cadastrados </w:t>
            </w:r>
          </w:p>
        </w:tc>
      </w:tr>
      <w:tr w:rsidR="00A020F5" w:rsidRPr="00A020F5" w14:paraId="2510D5CD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944B2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Usuário seleciona o PET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13A0E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4C0F942C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E6D42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654B8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Sistema solicita data de início e término da pesquisa </w:t>
            </w:r>
          </w:p>
        </w:tc>
      </w:tr>
      <w:tr w:rsidR="00A020F5" w:rsidRPr="00A020F5" w14:paraId="150D3CFE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B427D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Usuário insere os dados de filtro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68298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19FCB1A0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7E98AF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8492B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Sistema valida solicitação </w:t>
            </w:r>
          </w:p>
        </w:tc>
      </w:tr>
      <w:tr w:rsidR="00A020F5" w:rsidRPr="00A020F5" w14:paraId="01164FBF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36FD6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A312D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9. Sistema imprime o relatório </w:t>
            </w:r>
          </w:p>
        </w:tc>
      </w:tr>
    </w:tbl>
    <w:p w14:paraId="4FFE0842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5F8FBCD1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8 – Caso de Uso – Mostrar Gráfico de Alimentação Semanal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4290"/>
      </w:tblGrid>
      <w:tr w:rsidR="00A020F5" w:rsidRPr="00A020F5" w14:paraId="41633834" w14:textId="77777777" w:rsidTr="00A020F5">
        <w:trPr>
          <w:trHeight w:val="255"/>
        </w:trPr>
        <w:tc>
          <w:tcPr>
            <w:tcW w:w="3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84B985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20D39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Mostrar Gráfico Alimentação </w:t>
            </w:r>
          </w:p>
        </w:tc>
      </w:tr>
      <w:tr w:rsidR="00A020F5" w:rsidRPr="00A020F5" w14:paraId="482975C2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66FFAA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EEE73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378CF0D2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9977D9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B9520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2DCABE4" w14:textId="77777777" w:rsidTr="00A020F5">
        <w:trPr>
          <w:trHeight w:val="76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4FF820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2D1DC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Equipamento deve estar cadastrado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3. PET deve possuir cadastro </w:t>
            </w:r>
          </w:p>
        </w:tc>
      </w:tr>
      <w:tr w:rsidR="00A020F5" w:rsidRPr="00A020F5" w14:paraId="1C7F66A7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6BB3E0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47FB4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CA38D61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E91CD5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A7E5C3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6B0653AC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973AA5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o ambiente de consultas do sistema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59A47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10238310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CC4D86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AEEF6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Sistema apresenta as consultas disponíveis </w:t>
            </w:r>
          </w:p>
        </w:tc>
      </w:tr>
      <w:tr w:rsidR="00A020F5" w:rsidRPr="00A020F5" w14:paraId="24542F16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D67B03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Usuário seleciona Gerar Gráfico Alimentação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DFF8A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FB63E9B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9F2CD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8829B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Sistema exibe Pets cadastrados </w:t>
            </w:r>
          </w:p>
        </w:tc>
      </w:tr>
      <w:tr w:rsidR="00A020F5" w:rsidRPr="00A020F5" w14:paraId="305C2D3E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D8C9F5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Usuário seleciona o PET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6C8CC8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4C6AEAEE" w14:textId="77777777" w:rsidTr="00A020F5">
        <w:trPr>
          <w:trHeight w:val="49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406C3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83E81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Sistema solicita data de início e término da pesquisa </w:t>
            </w:r>
          </w:p>
        </w:tc>
      </w:tr>
      <w:tr w:rsidR="00A020F5" w:rsidRPr="00A020F5" w14:paraId="42DC7687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C397F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Usuário insere os dados de filtro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AA6B2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489B8436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BBF2F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6479A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Sistema valida solicitação </w:t>
            </w:r>
          </w:p>
        </w:tc>
      </w:tr>
      <w:tr w:rsidR="00A020F5" w:rsidRPr="00A020F5" w14:paraId="17BC0B24" w14:textId="77777777" w:rsidTr="00A020F5">
        <w:trPr>
          <w:trHeight w:val="255"/>
        </w:trPr>
        <w:tc>
          <w:tcPr>
            <w:tcW w:w="39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2BDA3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A5F5E9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9. Sistema imprime o relatório </w:t>
            </w:r>
          </w:p>
        </w:tc>
      </w:tr>
    </w:tbl>
    <w:p w14:paraId="24042079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4D5E84DE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en-US" w:eastAsia="pt-BR"/>
          <w14:ligatures w14:val="none"/>
        </w:rPr>
        <w:t> </w:t>
      </w:r>
    </w:p>
    <w:p w14:paraId="3E1C1A5B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9– Caso de Uso – Liberar Alimentação Manual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5"/>
      </w:tblGrid>
      <w:tr w:rsidR="00A020F5" w:rsidRPr="00A020F5" w14:paraId="6E7F2554" w14:textId="77777777" w:rsidTr="00A020F5">
        <w:trPr>
          <w:trHeight w:val="25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72BE98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AA9C88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Liberar Alimentação </w:t>
            </w:r>
          </w:p>
        </w:tc>
      </w:tr>
      <w:tr w:rsidR="00A020F5" w:rsidRPr="00A020F5" w14:paraId="3E0A36AC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EC8077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D44FE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3CA04569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8E031B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E0DD8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4F08B3A3" w14:textId="77777777" w:rsidTr="00A020F5">
        <w:trPr>
          <w:trHeight w:val="76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B93A92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CD3F7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Equipamento deve estar cadastrado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3. PET deve possuir cadastro </w:t>
            </w:r>
          </w:p>
        </w:tc>
      </w:tr>
      <w:tr w:rsidR="00A020F5" w:rsidRPr="00A020F5" w14:paraId="15D880CB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BE0544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80DD60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A023132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DD1B2B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0C17DC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72F42C72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26546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o ambiente de Configuração de Dosagem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81F72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9F2165B" w14:textId="77777777" w:rsidTr="00A020F5">
        <w:trPr>
          <w:trHeight w:val="76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5A0D2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5B633E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Sistema apresenta a tela de inserção de dados disponíveis (Porção diária, Quantidade de porções, tempo entre as porções, Equipamento) </w:t>
            </w:r>
          </w:p>
        </w:tc>
      </w:tr>
      <w:tr w:rsidR="00A020F5" w:rsidRPr="00A020F5" w14:paraId="67BE5521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50A16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4D18D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Sistema disponibiliza botão de dosagem manual </w:t>
            </w:r>
          </w:p>
        </w:tc>
      </w:tr>
      <w:tr w:rsidR="00A020F5" w:rsidRPr="00A020F5" w14:paraId="1F65D137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D4C43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lastRenderedPageBreak/>
              <w:t>4. Usuário seleciona o campo de dosagem manual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C77EA5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72B99F8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17FB1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080EC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Sistema exibe opção para quantidade e listagem com os equipamentos disponíveis </w:t>
            </w:r>
          </w:p>
        </w:tc>
      </w:tr>
      <w:tr w:rsidR="00A020F5" w:rsidRPr="00A020F5" w14:paraId="0BF66954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BEA95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Usuário insere a porção desejada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3735E5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A4DF984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33607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Usuário seleciona o equipamento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08310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5EA18A4D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C6A0F3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Usuário confirma a operação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BD6E87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CF1BD8A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43A11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879F2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Sistema encaminha comando para o equipamento cadastrado </w:t>
            </w:r>
          </w:p>
        </w:tc>
      </w:tr>
    </w:tbl>
    <w:p w14:paraId="21012237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438A4B9B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10– Caso de Uso – Liberar Alimentação Por Agendamento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5"/>
      </w:tblGrid>
      <w:tr w:rsidR="00A020F5" w:rsidRPr="00A020F5" w14:paraId="66DBBD4A" w14:textId="77777777" w:rsidTr="00A020F5">
        <w:trPr>
          <w:trHeight w:val="25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B8358E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F7008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Liberar Alimentação </w:t>
            </w:r>
          </w:p>
        </w:tc>
      </w:tr>
      <w:tr w:rsidR="00A020F5" w:rsidRPr="00A020F5" w14:paraId="0795F6FC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6F9AAF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20422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73635A13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F30D2D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15D39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18FC0478" w14:textId="77777777" w:rsidTr="00A020F5">
        <w:trPr>
          <w:trHeight w:val="76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5838A0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52AE7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Equipamento deve estar cadastrado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3. PET deve possuir cadastro </w:t>
            </w:r>
          </w:p>
        </w:tc>
      </w:tr>
      <w:tr w:rsidR="00A020F5" w:rsidRPr="00A020F5" w14:paraId="29CC09EA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7441F0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67023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13DB87B9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3A5100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E63C07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492589A9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7F28CA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acessa o ambiente de Configuração de Dosagem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F0B220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08473D2" w14:textId="77777777" w:rsidTr="00A020F5">
        <w:trPr>
          <w:trHeight w:val="76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1F02C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BAFCE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Sistema apresenta a tela de inserção de dados disponíveis (Porção diária, Quantidade de porções, tempo entre as porções, Equipamento) </w:t>
            </w:r>
          </w:p>
        </w:tc>
      </w:tr>
      <w:tr w:rsidR="00A020F5" w:rsidRPr="00A020F5" w14:paraId="56AF4506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45C139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682DB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Sistema disponibiliza botão de dosagem manual </w:t>
            </w:r>
          </w:p>
        </w:tc>
      </w:tr>
      <w:tr w:rsidR="00A020F5" w:rsidRPr="00A020F5" w14:paraId="5A61D0AF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CF7D07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Usuário seleciona o campo de dosagem manual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04EF6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05EC139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58FAA3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3827F6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Sistema exibe opção para quantidade e listagem com os equipamentos disponíveis </w:t>
            </w:r>
          </w:p>
        </w:tc>
      </w:tr>
      <w:tr w:rsidR="00A020F5" w:rsidRPr="00A020F5" w14:paraId="6B0A2ED3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279EF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Usuário insere a porção desejada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10B56B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593949B7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B3430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Usuário seleciona o equipamento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81F061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0B76AE8D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CDE10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Usuário confirma a operação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3F74F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5C532C9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3131F0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9943A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Sistema encaminha comando para o equipamento cadastrado </w:t>
            </w:r>
          </w:p>
        </w:tc>
      </w:tr>
    </w:tbl>
    <w:p w14:paraId="593A300B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28520CD6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en-US" w:eastAsia="pt-BR"/>
          <w14:ligatures w14:val="none"/>
        </w:rPr>
      </w:pP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en-US" w:eastAsia="pt-BR"/>
          <w14:ligatures w14:val="none"/>
        </w:rPr>
        <w:t> </w:t>
      </w:r>
    </w:p>
    <w:p w14:paraId="6EC3245D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4F56ED95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54E55940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7D9DCA35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29634AEB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613DCFFE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1B612D13" w14:textId="77777777" w:rsidR="00A020F5" w:rsidRPr="00A020F5" w:rsidRDefault="00A020F5" w:rsidP="00A020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7A0AF7A8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119– Caso de Uso – Agendar Alimentação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75"/>
      </w:tblGrid>
      <w:tr w:rsidR="00A020F5" w:rsidRPr="00A020F5" w14:paraId="7B4CAFB5" w14:textId="77777777" w:rsidTr="00A020F5">
        <w:trPr>
          <w:trHeight w:val="25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1CBEC5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737308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Agendar Alimentação </w:t>
            </w:r>
          </w:p>
        </w:tc>
      </w:tr>
      <w:tr w:rsidR="00A020F5" w:rsidRPr="00A020F5" w14:paraId="45B2F304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7FDB3B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E3F17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04CC0269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D21AE4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28B59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B0D4FD0" w14:textId="77777777" w:rsidTr="00A020F5">
        <w:trPr>
          <w:trHeight w:val="76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185165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9B7CBA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Equipamento deve estar cadastrado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3. PET deve possuir cadastro </w:t>
            </w:r>
          </w:p>
        </w:tc>
      </w:tr>
      <w:tr w:rsidR="00A020F5" w:rsidRPr="00A020F5" w14:paraId="2A9FF632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8BBBF9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B20CC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BD98EF4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5B4AAD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F0AC94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3D7A3EDF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44DE36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lastRenderedPageBreak/>
              <w:t>1. Usuário acessa o ambiente de Configuração de Dosagem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19F28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0589532E" w14:textId="77777777" w:rsidTr="00A020F5">
        <w:trPr>
          <w:trHeight w:val="102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CAC75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4DC4F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Sistema apresenta a tela de inserção de dados disponíveis (Porção diária, Quantidade de porções, tempo entre as porções, Equipamento) </w:t>
            </w:r>
          </w:p>
        </w:tc>
      </w:tr>
      <w:tr w:rsidR="00A020F5" w:rsidRPr="00A020F5" w14:paraId="66779039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48C85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33A165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Sistema disponibiliza botão de dosagem manual </w:t>
            </w:r>
          </w:p>
        </w:tc>
      </w:tr>
      <w:tr w:rsidR="00A020F5" w:rsidRPr="00A020F5" w14:paraId="540B288D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3E4BEA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Usuário insere a porção desejada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72CC0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F57D393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B1F7F8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Usuário insere o tempo de liberação entre as porções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26CB49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7E4A215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5C916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Usuário seleciona o equipamento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2347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5194585B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2AF77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Usuário confirma a operação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636E8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913F3AC" w14:textId="77777777" w:rsidTr="00A020F5">
        <w:trPr>
          <w:trHeight w:val="49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30E8C0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01FA54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Sistema encaminha comando para o equipamento cadastrado </w:t>
            </w:r>
          </w:p>
        </w:tc>
      </w:tr>
    </w:tbl>
    <w:p w14:paraId="0D7802C0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500E3D91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4D5CB7E5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120– Caso de Uso – Editar Perfil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5"/>
      </w:tblGrid>
      <w:tr w:rsidR="00A020F5" w:rsidRPr="00A020F5" w14:paraId="397C901F" w14:textId="77777777" w:rsidTr="00A020F5">
        <w:trPr>
          <w:trHeight w:val="25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907AC5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6AC7B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Editar Perfil </w:t>
            </w:r>
          </w:p>
        </w:tc>
      </w:tr>
      <w:tr w:rsidR="00A020F5" w:rsidRPr="00A020F5" w14:paraId="30F51F09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AB1CA8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3920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28AA26FD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6B45A9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Secundário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04F14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197F243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2A66FB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193F2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FC4FC0C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D35D84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B79B1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Acesso ao sistema </w:t>
            </w:r>
          </w:p>
        </w:tc>
      </w:tr>
      <w:tr w:rsidR="00A020F5" w:rsidRPr="00A020F5" w14:paraId="0B54E4E8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3306318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FA6C15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32CE3D04" w14:textId="77777777" w:rsidTr="00A020F5">
        <w:trPr>
          <w:trHeight w:val="360"/>
        </w:trPr>
        <w:tc>
          <w:tcPr>
            <w:tcW w:w="8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DE3CC5" w14:textId="77777777" w:rsidR="00A020F5" w:rsidRPr="00A020F5" w:rsidRDefault="00A020F5" w:rsidP="00A02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pt-BR"/>
                <w14:ligatures w14:val="none"/>
              </w:rPr>
              <w:t>Consultar </w:t>
            </w:r>
          </w:p>
        </w:tc>
      </w:tr>
      <w:tr w:rsidR="00A020F5" w:rsidRPr="00A020F5" w14:paraId="04C24A52" w14:textId="77777777" w:rsidTr="00A020F5">
        <w:trPr>
          <w:trHeight w:val="36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07881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O usuário acessa o aplicativo </w:t>
            </w:r>
          </w:p>
          <w:p w14:paraId="14FB9DD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2F44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67A291DD" w14:textId="77777777" w:rsidTr="00A020F5">
        <w:trPr>
          <w:trHeight w:val="36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A9EF4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O usuário realiza o login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4E29B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1F7DB6F1" w14:textId="77777777" w:rsidTr="00A020F5">
        <w:trPr>
          <w:trHeight w:val="40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C2C35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O usuário acessa a tela de edição de perfil. </w:t>
            </w:r>
          </w:p>
          <w:p w14:paraId="64CBFA2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4984F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04718DCA" w14:textId="77777777" w:rsidTr="00A020F5">
        <w:trPr>
          <w:trHeight w:val="27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E0078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8DB55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O sistema exibe as informações cadastradas para o usuário atual </w:t>
            </w:r>
          </w:p>
        </w:tc>
      </w:tr>
      <w:tr w:rsidR="00A020F5" w:rsidRPr="00A020F5" w14:paraId="61618501" w14:textId="77777777" w:rsidTr="00A020F5">
        <w:trPr>
          <w:trHeight w:val="360"/>
        </w:trPr>
        <w:tc>
          <w:tcPr>
            <w:tcW w:w="82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3593C0D" w14:textId="77777777" w:rsidR="00A020F5" w:rsidRPr="00A020F5" w:rsidRDefault="00A020F5" w:rsidP="00A020F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pt-BR" w:eastAsia="pt-BR"/>
                <w14:ligatures w14:val="none"/>
              </w:rPr>
              <w:t>Alterar </w:t>
            </w:r>
          </w:p>
        </w:tc>
      </w:tr>
      <w:tr w:rsidR="00A020F5" w:rsidRPr="00A020F5" w14:paraId="1E27F17E" w14:textId="77777777" w:rsidTr="00A020F5">
        <w:trPr>
          <w:trHeight w:val="22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5385FB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O usuário acessa o aplicativo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EBDB07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00F80613" w14:textId="77777777" w:rsidTr="00A020F5">
        <w:trPr>
          <w:trHeight w:val="25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D6838F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O usuário realiza o login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25DBBB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2BC03693" w14:textId="77777777" w:rsidTr="00A020F5">
        <w:trPr>
          <w:trHeight w:val="43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460DB42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O usuário acessa a tela de edição do perfil.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6C557A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1B52FA99" w14:textId="77777777" w:rsidTr="00A020F5">
        <w:trPr>
          <w:trHeight w:val="25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7FA72E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E15F48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O sistema exibe as informações cadastradas para o usuário atual </w:t>
            </w:r>
          </w:p>
        </w:tc>
      </w:tr>
      <w:tr w:rsidR="00A020F5" w:rsidRPr="00A020F5" w14:paraId="45F029D7" w14:textId="77777777" w:rsidTr="00A020F5">
        <w:trPr>
          <w:trHeight w:val="42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5964765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5. O usuário realiza as alterações nos campos desejados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E1D526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46E567AA" w14:textId="77777777" w:rsidTr="00A020F5">
        <w:trPr>
          <w:trHeight w:val="48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2981FBE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6. O usuário seleciona a opção para salvar as alterações realizadas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AA92B0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1F26F4C3" w14:textId="77777777" w:rsidTr="00A020F5">
        <w:trPr>
          <w:trHeight w:val="40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9C6CBC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84AE7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7. O sistema salva as alterações </w:t>
            </w:r>
          </w:p>
        </w:tc>
      </w:tr>
      <w:tr w:rsidR="00A020F5" w:rsidRPr="00A020F5" w14:paraId="699EC42E" w14:textId="77777777" w:rsidTr="00A020F5">
        <w:trPr>
          <w:trHeight w:val="43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88A04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79898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8. O sistema exibe a tela principal </w:t>
            </w:r>
          </w:p>
        </w:tc>
      </w:tr>
    </w:tbl>
    <w:p w14:paraId="0AD91086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445BA92A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0B758ADA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375C7176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70799268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02F2981F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2FC285F3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549986F5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lastRenderedPageBreak/>
        <w:t> </w:t>
      </w:r>
    </w:p>
    <w:p w14:paraId="20DB4105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165A1265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18805B4D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0F3B4BB4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70D3EABD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0CE15743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3BDD6FE5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391A73C4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46D7FC4C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66F6BE22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13 – Caso de Uso – Criar Conta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5"/>
      </w:tblGrid>
      <w:tr w:rsidR="00A020F5" w:rsidRPr="00A020F5" w14:paraId="2226B43B" w14:textId="77777777" w:rsidTr="00A020F5">
        <w:trPr>
          <w:trHeight w:val="285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2E905F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9729A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Criar conta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> </w:t>
            </w:r>
          </w:p>
        </w:tc>
      </w:tr>
      <w:tr w:rsidR="00A020F5" w:rsidRPr="00A020F5" w14:paraId="711BCD26" w14:textId="77777777" w:rsidTr="00A020F5">
        <w:trPr>
          <w:trHeight w:val="28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1DD01D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69D719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2EC93DEA" w14:textId="77777777" w:rsidTr="00A020F5">
        <w:trPr>
          <w:trHeight w:val="57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29A317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67F25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</w:p>
        </w:tc>
      </w:tr>
      <w:tr w:rsidR="00A020F5" w:rsidRPr="00A020F5" w14:paraId="262A7680" w14:textId="77777777" w:rsidTr="00A020F5">
        <w:trPr>
          <w:trHeight w:val="28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958FDF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613F1A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207A8779" w14:textId="77777777" w:rsidTr="00A020F5">
        <w:trPr>
          <w:trHeight w:val="28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610D66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EFD24D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0D356C7B" w14:textId="77777777" w:rsidTr="00A020F5">
        <w:trPr>
          <w:trHeight w:val="34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ABF81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realiza Login (RF001)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B5A2B2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18F8D634" w14:textId="77777777" w:rsidTr="00A020F5">
        <w:trPr>
          <w:trHeight w:val="28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8F55D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6DD0AE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Verifica se é um novo dispositivo </w:t>
            </w:r>
          </w:p>
        </w:tc>
      </w:tr>
      <w:tr w:rsidR="00A020F5" w:rsidRPr="00A020F5" w14:paraId="3D500E21" w14:textId="77777777" w:rsidTr="00A020F5">
        <w:trPr>
          <w:trHeight w:val="28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3E540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2B0AF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2.1 Aviso enviado caso for novo aparelho conectado </w:t>
            </w:r>
          </w:p>
        </w:tc>
      </w:tr>
    </w:tbl>
    <w:p w14:paraId="433AD996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43BA21EA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56B3E05A" w14:textId="77777777" w:rsidR="00A020F5" w:rsidRPr="00A020F5" w:rsidRDefault="00A020F5" w:rsidP="00A020F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4DB2CE70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14– Caso de Uso – Notificar Usuário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5"/>
      </w:tblGrid>
      <w:tr w:rsidR="00A020F5" w:rsidRPr="00A020F5" w14:paraId="7448C4F5" w14:textId="77777777" w:rsidTr="00A020F5">
        <w:trPr>
          <w:trHeight w:val="30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5FA66E2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EDDF69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Notificar usuário </w:t>
            </w:r>
          </w:p>
        </w:tc>
      </w:tr>
      <w:tr w:rsidR="00A020F5" w:rsidRPr="00A020F5" w14:paraId="56A45CA3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6B8D24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B66ED2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368B47F7" w14:textId="77777777" w:rsidTr="00A020F5">
        <w:trPr>
          <w:trHeight w:val="97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A82BBE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6F228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possuir cadastro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2. Usuário deve possuir ao menos um equipamento cadastrado </w:t>
            </w: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br/>
              <w:t>3. Usuário deve habilitar o envio de e-mail </w:t>
            </w:r>
          </w:p>
        </w:tc>
      </w:tr>
      <w:tr w:rsidR="00A020F5" w:rsidRPr="00A020F5" w14:paraId="6480D7EC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854A2C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1F664A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17394AB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3DE876D7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A23FB7C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79205965" w14:textId="77777777" w:rsidTr="00A020F5">
        <w:trPr>
          <w:trHeight w:val="34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A1B4F0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B43AA2" w14:textId="77777777" w:rsidR="00A020F5" w:rsidRPr="00A020F5" w:rsidRDefault="00A020F5" w:rsidP="00A020F5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textAlignment w:val="baseline"/>
              <w:rPr>
                <w:rFonts w:ascii="Arial" w:eastAsia="Times New Roman" w:hAnsi="Arial" w:cs="Arial"/>
                <w:kern w:val="0"/>
                <w:sz w:val="20"/>
                <w:szCs w:val="20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Sistema consulta a </w:t>
            </w:r>
            <w:proofErr w:type="spellStart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>cada</w:t>
            </w:r>
            <w:proofErr w:type="spellEnd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>minuto</w:t>
            </w:r>
            <w:proofErr w:type="spellEnd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 o</w:t>
            </w:r>
            <w:proofErr w:type="gramEnd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banco dados para </w:t>
            </w:r>
            <w:proofErr w:type="spellStart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>envio</w:t>
            </w:r>
            <w:proofErr w:type="spellEnd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 xml:space="preserve"> de </w:t>
            </w:r>
            <w:proofErr w:type="spellStart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pt-BR"/>
                <w14:ligatures w14:val="none"/>
              </w:rPr>
              <w:t>avisos</w:t>
            </w:r>
            <w:proofErr w:type="spellEnd"/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  <w:p w14:paraId="113A000B" w14:textId="77777777" w:rsidR="00A020F5" w:rsidRPr="00A020F5" w:rsidRDefault="00A020F5" w:rsidP="00A020F5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612712A1" w14:textId="77777777" w:rsidTr="00A020F5">
        <w:trPr>
          <w:trHeight w:val="48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1268C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49B811" w14:textId="77777777" w:rsidR="00A020F5" w:rsidRPr="00A020F5" w:rsidRDefault="00A020F5" w:rsidP="00A020F5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  Sistema envia notificação para o usuário </w:t>
            </w:r>
          </w:p>
        </w:tc>
      </w:tr>
    </w:tbl>
    <w:p w14:paraId="33029C02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0627CA54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3F89A493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15– Caso de Uso – Enviar Peso Atual do Dosador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5"/>
      </w:tblGrid>
      <w:tr w:rsidR="00A020F5" w:rsidRPr="00A020F5" w14:paraId="0613037E" w14:textId="77777777" w:rsidTr="00A020F5">
        <w:trPr>
          <w:trHeight w:val="30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1E7B6DC0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2E2A22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Enviar peso atual do dosador. </w:t>
            </w:r>
          </w:p>
        </w:tc>
      </w:tr>
      <w:tr w:rsidR="00A020F5" w:rsidRPr="00A020F5" w14:paraId="681A41F2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2279A18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F36E5C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Dosador </w:t>
            </w:r>
          </w:p>
        </w:tc>
      </w:tr>
      <w:tr w:rsidR="00A020F5" w:rsidRPr="00A020F5" w14:paraId="09E3437F" w14:textId="77777777" w:rsidTr="00A020F5">
        <w:trPr>
          <w:trHeight w:val="97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260D50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D8D26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Dosador deve ter chave de acesso </w:t>
            </w:r>
          </w:p>
          <w:p w14:paraId="040D362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Dosador deve ter conexão com a rede </w:t>
            </w:r>
          </w:p>
        </w:tc>
      </w:tr>
      <w:tr w:rsidR="00A020F5" w:rsidRPr="00A020F5" w14:paraId="00FD09EE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EA123F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EEC4B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3920CA8D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672AF74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8C1AD43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637E05C5" w14:textId="77777777" w:rsidTr="00A020F5">
        <w:trPr>
          <w:trHeight w:val="34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A074A5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1. Calcula o peso atual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BB60D1" w14:textId="77777777" w:rsidR="00A020F5" w:rsidRPr="00A020F5" w:rsidRDefault="00A020F5" w:rsidP="00A020F5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1B878649" w14:textId="77777777" w:rsidTr="00A020F5">
        <w:trPr>
          <w:trHeight w:val="48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4B03A3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Realiza o envio do peso ao servidor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B66683" w14:textId="77777777" w:rsidR="00A020F5" w:rsidRPr="00A020F5" w:rsidRDefault="00A020F5" w:rsidP="00A020F5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2655B23C" w14:textId="77777777" w:rsidTr="00A020F5">
        <w:trPr>
          <w:trHeight w:val="48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37581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lastRenderedPageBreak/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3A4AD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Servidor coleta dados do peso atual e adiciona ao Banco de Dados </w:t>
            </w:r>
          </w:p>
        </w:tc>
      </w:tr>
      <w:tr w:rsidR="00A020F5" w:rsidRPr="00A020F5" w14:paraId="58774D80" w14:textId="77777777" w:rsidTr="00A020F5">
        <w:trPr>
          <w:trHeight w:val="48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0A36E01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BFFDC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Servidor responde que requisição foi bem-sucedida </w:t>
            </w:r>
          </w:p>
        </w:tc>
      </w:tr>
    </w:tbl>
    <w:p w14:paraId="73E506A8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343D4F19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2F10337F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1B945892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25168CD1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6D24F51B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3DDBFC14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 </w:t>
      </w:r>
    </w:p>
    <w:p w14:paraId="3B625B11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Times New Roman" w:eastAsia="Times New Roman" w:hAnsi="Times New Roman" w:cs="Times New Roman"/>
          <w:kern w:val="0"/>
          <w:sz w:val="20"/>
          <w:szCs w:val="20"/>
          <w:lang w:val="pt-BR" w:eastAsia="pt-BR"/>
          <w14:ligatures w14:val="none"/>
        </w:rPr>
        <w:t>Quadro 16– Caso de Uso – Gerenciar Notificações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245"/>
      </w:tblGrid>
      <w:tr w:rsidR="00A020F5" w:rsidRPr="00A020F5" w14:paraId="3D6551F5" w14:textId="77777777" w:rsidTr="00A020F5">
        <w:trPr>
          <w:trHeight w:val="30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474C5FCF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Caso de Uso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0470B9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Gerenciar notificações. </w:t>
            </w:r>
          </w:p>
        </w:tc>
      </w:tr>
      <w:tr w:rsidR="00A020F5" w:rsidRPr="00A020F5" w14:paraId="08BF4330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7305FB4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Ator Principal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865D8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Usuário </w:t>
            </w:r>
          </w:p>
        </w:tc>
      </w:tr>
      <w:tr w:rsidR="00A020F5" w:rsidRPr="00A020F5" w14:paraId="038DB329" w14:textId="77777777" w:rsidTr="00A020F5">
        <w:trPr>
          <w:trHeight w:val="97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C8149ED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Pré-Condições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6FDD97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1. Usuário deve estar conectado </w:t>
            </w:r>
          </w:p>
        </w:tc>
      </w:tr>
      <w:tr w:rsidR="00A020F5" w:rsidRPr="00A020F5" w14:paraId="7EBF244A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6E1ECD1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Pós-Condições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EAEB0BE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 </w:t>
            </w:r>
          </w:p>
        </w:tc>
      </w:tr>
      <w:tr w:rsidR="00A020F5" w:rsidRPr="00A020F5" w14:paraId="72B31EED" w14:textId="77777777" w:rsidTr="00A020F5">
        <w:trPr>
          <w:trHeight w:val="300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5E01EB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bottom"/>
            <w:hideMark/>
          </w:tcPr>
          <w:p w14:paraId="0207722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Ações do Sistema </w:t>
            </w:r>
          </w:p>
        </w:tc>
      </w:tr>
      <w:tr w:rsidR="00A020F5" w:rsidRPr="00A020F5" w14:paraId="334707D8" w14:textId="77777777" w:rsidTr="00A020F5">
        <w:trPr>
          <w:trHeight w:val="345"/>
        </w:trPr>
        <w:tc>
          <w:tcPr>
            <w:tcW w:w="39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CB6655B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 1. Usuário acessa página de configurações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B3D2E" w14:textId="77777777" w:rsidR="00A020F5" w:rsidRPr="00A020F5" w:rsidRDefault="00A020F5" w:rsidP="00A020F5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3E27F0BF" w14:textId="77777777" w:rsidTr="00A020F5">
        <w:trPr>
          <w:trHeight w:val="480"/>
        </w:trPr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704C62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2. Usuário realiza alteração de configuração </w:t>
            </w:r>
          </w:p>
        </w:tc>
        <w:tc>
          <w:tcPr>
            <w:tcW w:w="4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32BA76" w14:textId="77777777" w:rsidR="00A020F5" w:rsidRPr="00A020F5" w:rsidRDefault="00A020F5" w:rsidP="00A020F5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</w:tr>
      <w:tr w:rsidR="00A020F5" w:rsidRPr="00A020F5" w14:paraId="2A12B796" w14:textId="77777777" w:rsidTr="00A020F5">
        <w:trPr>
          <w:trHeight w:val="48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D4BABDA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C8336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3. Sistema recebe alteração </w:t>
            </w:r>
          </w:p>
        </w:tc>
      </w:tr>
      <w:tr w:rsidR="00A020F5" w:rsidRPr="00A020F5" w14:paraId="32155D6D" w14:textId="77777777" w:rsidTr="00A020F5">
        <w:trPr>
          <w:trHeight w:val="480"/>
        </w:trPr>
        <w:tc>
          <w:tcPr>
            <w:tcW w:w="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19D0D5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 </w:t>
            </w:r>
          </w:p>
        </w:tc>
        <w:tc>
          <w:tcPr>
            <w:tcW w:w="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6D3EF8" w14:textId="77777777" w:rsidR="00A020F5" w:rsidRPr="00A020F5" w:rsidRDefault="00A020F5" w:rsidP="00A020F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 w:eastAsia="pt-BR"/>
                <w14:ligatures w14:val="none"/>
              </w:rPr>
            </w:pPr>
            <w:r w:rsidRPr="00A020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pt-BR" w:eastAsia="pt-BR"/>
                <w14:ligatures w14:val="none"/>
              </w:rPr>
              <w:t>4. Sistema mostra na tela que alteração foi bem-sucedida. </w:t>
            </w:r>
          </w:p>
        </w:tc>
      </w:tr>
    </w:tbl>
    <w:p w14:paraId="78ADF450" w14:textId="77777777" w:rsidR="00A020F5" w:rsidRPr="00A020F5" w:rsidRDefault="00A020F5" w:rsidP="00A020F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val="pt-BR" w:eastAsia="pt-BR"/>
          <w14:ligatures w14:val="none"/>
        </w:rPr>
      </w:pPr>
      <w:r w:rsidRPr="00A020F5">
        <w:rPr>
          <w:rFonts w:ascii="Arial" w:eastAsia="Times New Roman" w:hAnsi="Arial" w:cs="Arial"/>
          <w:kern w:val="0"/>
          <w:sz w:val="20"/>
          <w:szCs w:val="20"/>
          <w:lang w:val="pt-BR" w:eastAsia="pt-BR"/>
          <w14:ligatures w14:val="none"/>
        </w:rPr>
        <w:t>Fonte: autoria própria</w:t>
      </w:r>
      <w:r w:rsidRPr="00A020F5">
        <w:rPr>
          <w:rFonts w:ascii="Arial" w:eastAsia="Times New Roman" w:hAnsi="Arial" w:cs="Arial"/>
          <w:b/>
          <w:bCs/>
          <w:kern w:val="0"/>
          <w:sz w:val="20"/>
          <w:szCs w:val="20"/>
          <w:lang w:val="pt-BR" w:eastAsia="pt-BR"/>
          <w14:ligatures w14:val="none"/>
        </w:rPr>
        <w:t> </w:t>
      </w:r>
    </w:p>
    <w:p w14:paraId="4B82ED39" w14:textId="30F8B5AC" w:rsidR="00A020F5" w:rsidRPr="00A020F5" w:rsidRDefault="00A020F5" w:rsidP="00A020F5">
      <w:pPr>
        <w:rPr>
          <w:lang w:val="pt-BR"/>
        </w:rPr>
      </w:pPr>
      <w:bookmarkStart w:id="0" w:name="_GoBack"/>
      <w:bookmarkEnd w:id="0"/>
    </w:p>
    <w:sectPr w:rsidR="00A020F5" w:rsidRPr="00A0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quot;Arial&quot;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F2742"/>
    <w:multiLevelType w:val="multilevel"/>
    <w:tmpl w:val="9EAA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D274B"/>
    <w:multiLevelType w:val="hybridMultilevel"/>
    <w:tmpl w:val="8EAA9596"/>
    <w:lvl w:ilvl="0" w:tplc="FBEC3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53"/>
    <w:rsid w:val="00071BBB"/>
    <w:rsid w:val="000F7853"/>
    <w:rsid w:val="003529E0"/>
    <w:rsid w:val="003A5B04"/>
    <w:rsid w:val="0047238A"/>
    <w:rsid w:val="0053086A"/>
    <w:rsid w:val="007A5C1F"/>
    <w:rsid w:val="00A020F5"/>
    <w:rsid w:val="00A25AF8"/>
    <w:rsid w:val="00B75E05"/>
    <w:rsid w:val="00C00DC5"/>
    <w:rsid w:val="00CE332E"/>
    <w:rsid w:val="00E1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6AED"/>
  <w15:chartTrackingRefBased/>
  <w15:docId w15:val="{207FC7CB-B72F-4E7B-85E6-41138E7A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086A"/>
    <w:pPr>
      <w:ind w:left="720"/>
      <w:contextualSpacing/>
    </w:pPr>
    <w:rPr>
      <w:rFonts w:eastAsiaTheme="minorEastAsia"/>
      <w:kern w:val="0"/>
      <w:lang w:val="pt-BR" w:eastAsia="ja-JP"/>
      <w14:ligatures w14:val="none"/>
    </w:rPr>
  </w:style>
  <w:style w:type="paragraph" w:customStyle="1" w:styleId="msonormal0">
    <w:name w:val="msonormal"/>
    <w:basedOn w:val="Normal"/>
    <w:rsid w:val="00A0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paragraph" w:customStyle="1" w:styleId="paragraph">
    <w:name w:val="paragraph"/>
    <w:basedOn w:val="Normal"/>
    <w:rsid w:val="00A0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  <w:style w:type="character" w:customStyle="1" w:styleId="textrun">
    <w:name w:val="textrun"/>
    <w:basedOn w:val="Fontepargpadro"/>
    <w:rsid w:val="00A020F5"/>
  </w:style>
  <w:style w:type="character" w:customStyle="1" w:styleId="normaltextrun">
    <w:name w:val="normaltextrun"/>
    <w:basedOn w:val="Fontepargpadro"/>
    <w:rsid w:val="00A020F5"/>
  </w:style>
  <w:style w:type="character" w:customStyle="1" w:styleId="eop">
    <w:name w:val="eop"/>
    <w:basedOn w:val="Fontepargpadro"/>
    <w:rsid w:val="00A020F5"/>
  </w:style>
  <w:style w:type="character" w:customStyle="1" w:styleId="linebreakblob">
    <w:name w:val="linebreakblob"/>
    <w:basedOn w:val="Fontepargpadro"/>
    <w:rsid w:val="00A020F5"/>
  </w:style>
  <w:style w:type="character" w:customStyle="1" w:styleId="scxw123074577">
    <w:name w:val="scxw123074577"/>
    <w:basedOn w:val="Fontepargpadro"/>
    <w:rsid w:val="00A020F5"/>
  </w:style>
  <w:style w:type="character" w:customStyle="1" w:styleId="pagebreakblob">
    <w:name w:val="pagebreakblob"/>
    <w:basedOn w:val="Fontepargpadro"/>
    <w:rsid w:val="00A020F5"/>
  </w:style>
  <w:style w:type="character" w:customStyle="1" w:styleId="pagebreakborderspan">
    <w:name w:val="pagebreakborderspan"/>
    <w:basedOn w:val="Fontepargpadro"/>
    <w:rsid w:val="00A020F5"/>
  </w:style>
  <w:style w:type="character" w:customStyle="1" w:styleId="pagebreaktextspan">
    <w:name w:val="pagebreaktextspan"/>
    <w:basedOn w:val="Fontepargpadro"/>
    <w:rsid w:val="00A020F5"/>
  </w:style>
  <w:style w:type="paragraph" w:customStyle="1" w:styleId="outlineelement">
    <w:name w:val="outlineelement"/>
    <w:basedOn w:val="Normal"/>
    <w:rsid w:val="00A0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669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1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6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5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5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4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1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5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798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7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9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3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2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7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089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3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76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6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9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5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1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3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6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6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1607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2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9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7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8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6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9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68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0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78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3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1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7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2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6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0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9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4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8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1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7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9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6462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36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0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3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8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5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0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77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4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948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8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3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7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1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9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3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0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5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9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1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2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4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1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23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4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5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4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9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7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28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1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3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6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0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1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2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0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8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5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98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3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0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0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4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5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2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7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5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55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1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2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4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42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6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13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3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8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9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9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9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34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2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0606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83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4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8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4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1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7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57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2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1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359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2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5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3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82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8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6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1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784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9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4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9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8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3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6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4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8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5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0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0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0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0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1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8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183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2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6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6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9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7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3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2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37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0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2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212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4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8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7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45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8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4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8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0762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6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66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8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2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3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1794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MOTTA</dc:creator>
  <cp:keywords/>
  <dc:description/>
  <cp:lastModifiedBy>GUILHERME CAMARGO BLEY</cp:lastModifiedBy>
  <cp:revision>4</cp:revision>
  <dcterms:created xsi:type="dcterms:W3CDTF">2022-05-19T16:43:00Z</dcterms:created>
  <dcterms:modified xsi:type="dcterms:W3CDTF">2023-04-11T23:02:00Z</dcterms:modified>
</cp:coreProperties>
</file>