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29D7E6" w14:textId="44E97225" w:rsidR="00F32EB7" w:rsidRPr="00FC6476" w:rsidRDefault="007647C6" w:rsidP="00973069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56"/>
          <w:szCs w:val="56"/>
        </w:rPr>
      </w:pPr>
      <w:r w:rsidRPr="00FC6476">
        <w:rPr>
          <w:rFonts w:ascii="Arial" w:hAnsi="Arial" w:cs="Arial"/>
          <w:b/>
          <w:bCs/>
          <w:color w:val="000000" w:themeColor="text1"/>
          <w:sz w:val="56"/>
          <w:szCs w:val="56"/>
        </w:rPr>
        <w:t>PROJETO BANCO DE DADOS</w:t>
      </w:r>
    </w:p>
    <w:p w14:paraId="196BECF2" w14:textId="77777777" w:rsidR="00F32EB7" w:rsidRDefault="00F32EB7" w:rsidP="00F32EB7">
      <w:pPr>
        <w:rPr>
          <w:rFonts w:ascii="Arial" w:hAnsi="Arial" w:cs="Arial"/>
        </w:rPr>
      </w:pPr>
    </w:p>
    <w:p w14:paraId="4C71007F" w14:textId="714C5BD5" w:rsidR="00F32EB7" w:rsidRPr="00F32EB7" w:rsidRDefault="00F32EB7" w:rsidP="00F32EB7">
      <w:pPr>
        <w:rPr>
          <w:rFonts w:ascii="Arial" w:hAnsi="Arial" w:cs="Arial"/>
        </w:rPr>
      </w:pPr>
      <w:r w:rsidRPr="00F32EB7">
        <w:rPr>
          <w:rFonts w:ascii="Arial" w:hAnsi="Arial" w:cs="Arial"/>
        </w:rPr>
        <w:t xml:space="preserve">Este banco de dados foi criado para gerenciar informações de um sistema de saúde, como o de uma clínica ou hospital. Ele centraliza dados sobre </w:t>
      </w:r>
      <w:r w:rsidRPr="00F32EB7">
        <w:rPr>
          <w:rFonts w:ascii="Arial" w:hAnsi="Arial" w:cs="Arial"/>
          <w:b/>
          <w:bCs/>
        </w:rPr>
        <w:t xml:space="preserve">pacientes, médicos, consultas, exames, receitas médicas, internações e convênios </w:t>
      </w:r>
      <w:r w:rsidRPr="00F32EB7">
        <w:rPr>
          <w:rFonts w:ascii="Arial" w:hAnsi="Arial" w:cs="Arial"/>
        </w:rPr>
        <w:t>de forma estruturada.</w:t>
      </w:r>
    </w:p>
    <w:p w14:paraId="262CECFE" w14:textId="77777777" w:rsidR="00F32EB7" w:rsidRPr="00F32EB7" w:rsidRDefault="00F32EB7" w:rsidP="00F32EB7">
      <w:pPr>
        <w:numPr>
          <w:ilvl w:val="0"/>
          <w:numId w:val="15"/>
        </w:numPr>
        <w:rPr>
          <w:rFonts w:ascii="Arial" w:hAnsi="Arial" w:cs="Arial"/>
        </w:rPr>
      </w:pPr>
      <w:r w:rsidRPr="00F32EB7">
        <w:rPr>
          <w:rFonts w:ascii="Arial" w:hAnsi="Arial" w:cs="Arial"/>
        </w:rPr>
        <w:t xml:space="preserve">A tabela de </w:t>
      </w:r>
      <w:r w:rsidRPr="00F32EB7">
        <w:rPr>
          <w:rFonts w:ascii="Arial" w:hAnsi="Arial" w:cs="Arial"/>
          <w:b/>
          <w:bCs/>
        </w:rPr>
        <w:t>Pacientes</w:t>
      </w:r>
      <w:r w:rsidRPr="00F32EB7">
        <w:rPr>
          <w:rFonts w:ascii="Arial" w:hAnsi="Arial" w:cs="Arial"/>
        </w:rPr>
        <w:t xml:space="preserve"> armazena dados pessoais, enquanto a de </w:t>
      </w:r>
      <w:r w:rsidRPr="00F32EB7">
        <w:rPr>
          <w:rFonts w:ascii="Arial" w:hAnsi="Arial" w:cs="Arial"/>
          <w:b/>
          <w:bCs/>
        </w:rPr>
        <w:t>Médicos</w:t>
      </w:r>
      <w:r w:rsidRPr="00F32EB7">
        <w:rPr>
          <w:rFonts w:ascii="Arial" w:hAnsi="Arial" w:cs="Arial"/>
        </w:rPr>
        <w:t xml:space="preserve"> registra informações dos profissionais de saúde.</w:t>
      </w:r>
    </w:p>
    <w:p w14:paraId="248C927C" w14:textId="77777777" w:rsidR="00F32EB7" w:rsidRPr="00F32EB7" w:rsidRDefault="00F32EB7" w:rsidP="00F32EB7">
      <w:pPr>
        <w:numPr>
          <w:ilvl w:val="0"/>
          <w:numId w:val="15"/>
        </w:numPr>
        <w:rPr>
          <w:rFonts w:ascii="Arial" w:hAnsi="Arial" w:cs="Arial"/>
        </w:rPr>
      </w:pPr>
      <w:r w:rsidRPr="00F32EB7">
        <w:rPr>
          <w:rFonts w:ascii="Arial" w:hAnsi="Arial" w:cs="Arial"/>
        </w:rPr>
        <w:t xml:space="preserve">A tabela de </w:t>
      </w:r>
      <w:r w:rsidRPr="00F32EB7">
        <w:rPr>
          <w:rFonts w:ascii="Arial" w:hAnsi="Arial" w:cs="Arial"/>
          <w:b/>
          <w:bCs/>
        </w:rPr>
        <w:t>Consultas</w:t>
      </w:r>
      <w:r w:rsidRPr="00F32EB7">
        <w:rPr>
          <w:rFonts w:ascii="Arial" w:hAnsi="Arial" w:cs="Arial"/>
        </w:rPr>
        <w:t xml:space="preserve"> organiza as consultas entre pacientes e médicos, associando também </w:t>
      </w:r>
      <w:r w:rsidRPr="00F32EB7">
        <w:rPr>
          <w:rFonts w:ascii="Arial" w:hAnsi="Arial" w:cs="Arial"/>
          <w:b/>
          <w:bCs/>
        </w:rPr>
        <w:t>receitas e exames.</w:t>
      </w:r>
    </w:p>
    <w:p w14:paraId="3FDC5A17" w14:textId="77777777" w:rsidR="00F32EB7" w:rsidRPr="00F32EB7" w:rsidRDefault="00F32EB7" w:rsidP="00F32EB7">
      <w:pPr>
        <w:numPr>
          <w:ilvl w:val="0"/>
          <w:numId w:val="15"/>
        </w:numPr>
        <w:rPr>
          <w:rFonts w:ascii="Arial" w:hAnsi="Arial" w:cs="Arial"/>
        </w:rPr>
      </w:pPr>
      <w:r w:rsidRPr="00F32EB7">
        <w:rPr>
          <w:rFonts w:ascii="Arial" w:hAnsi="Arial" w:cs="Arial"/>
          <w:b/>
          <w:bCs/>
        </w:rPr>
        <w:t>Agendas</w:t>
      </w:r>
      <w:r w:rsidRPr="00F32EB7">
        <w:rPr>
          <w:rFonts w:ascii="Arial" w:hAnsi="Arial" w:cs="Arial"/>
        </w:rPr>
        <w:t xml:space="preserve"> ajudam a gerenciar a disponibilidade dos médicos e as </w:t>
      </w:r>
      <w:r w:rsidRPr="00F32EB7">
        <w:rPr>
          <w:rFonts w:ascii="Arial" w:hAnsi="Arial" w:cs="Arial"/>
          <w:b/>
          <w:bCs/>
        </w:rPr>
        <w:t>Internações</w:t>
      </w:r>
      <w:r w:rsidRPr="00F32EB7">
        <w:rPr>
          <w:rFonts w:ascii="Arial" w:hAnsi="Arial" w:cs="Arial"/>
        </w:rPr>
        <w:t xml:space="preserve"> controlam os registros de pacientes internados.</w:t>
      </w:r>
    </w:p>
    <w:p w14:paraId="0379034B" w14:textId="77777777" w:rsidR="00F32EB7" w:rsidRPr="00F32EB7" w:rsidRDefault="00F32EB7" w:rsidP="00F32EB7">
      <w:pPr>
        <w:numPr>
          <w:ilvl w:val="0"/>
          <w:numId w:val="15"/>
        </w:numPr>
        <w:rPr>
          <w:rFonts w:ascii="Arial" w:hAnsi="Arial" w:cs="Arial"/>
        </w:rPr>
      </w:pPr>
      <w:r w:rsidRPr="00F32EB7">
        <w:rPr>
          <w:rFonts w:ascii="Arial" w:hAnsi="Arial" w:cs="Arial"/>
        </w:rPr>
        <w:t xml:space="preserve">Por fim, a tabela de </w:t>
      </w:r>
      <w:r w:rsidRPr="00F32EB7">
        <w:rPr>
          <w:rFonts w:ascii="Arial" w:hAnsi="Arial" w:cs="Arial"/>
          <w:b/>
          <w:bCs/>
        </w:rPr>
        <w:t>Convênios</w:t>
      </w:r>
      <w:r w:rsidRPr="00F32EB7">
        <w:rPr>
          <w:rFonts w:ascii="Arial" w:hAnsi="Arial" w:cs="Arial"/>
        </w:rPr>
        <w:t xml:space="preserve"> gerencia as parcerias com planos de saúde, facilitando a administração de serviços.</w:t>
      </w:r>
    </w:p>
    <w:p w14:paraId="54800D0A" w14:textId="77777777" w:rsidR="00F32EB7" w:rsidRPr="00F32EB7" w:rsidRDefault="00F32EB7" w:rsidP="00F32EB7">
      <w:pPr>
        <w:rPr>
          <w:rFonts w:ascii="Arial" w:hAnsi="Arial" w:cs="Arial"/>
        </w:rPr>
      </w:pPr>
      <w:r w:rsidRPr="00F32EB7">
        <w:rPr>
          <w:rFonts w:ascii="Arial" w:hAnsi="Arial" w:cs="Arial"/>
        </w:rPr>
        <w:t>Esse sistema melhora a organização, agilidade no atendimento e o controle das informações, mantendo a integridade dos dados e permitindo rastreamento eficiente.</w:t>
      </w:r>
    </w:p>
    <w:p w14:paraId="5FB8EA51" w14:textId="77777777" w:rsidR="00F32EB7" w:rsidRDefault="00F32EB7" w:rsidP="00434BF5">
      <w:pPr>
        <w:rPr>
          <w:rFonts w:ascii="Arial" w:hAnsi="Arial" w:cs="Arial"/>
          <w:b/>
          <w:bCs/>
        </w:rPr>
      </w:pPr>
    </w:p>
    <w:p w14:paraId="2E7AEBDB" w14:textId="77777777" w:rsidR="007647C6" w:rsidRDefault="007647C6" w:rsidP="00434BF5">
      <w:pPr>
        <w:rPr>
          <w:rFonts w:ascii="Arial" w:hAnsi="Arial" w:cs="Arial"/>
          <w:b/>
          <w:bCs/>
        </w:rPr>
      </w:pPr>
    </w:p>
    <w:p w14:paraId="5250BCAB" w14:textId="0E5FE494" w:rsidR="007647C6" w:rsidRPr="00FC6476" w:rsidRDefault="009D697F" w:rsidP="00FC6476">
      <w:pPr>
        <w:pStyle w:val="Ttulo2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FC6476">
        <w:rPr>
          <w:rFonts w:ascii="Arial" w:hAnsi="Arial" w:cs="Arial"/>
          <w:b/>
          <w:bCs/>
          <w:color w:val="000000" w:themeColor="text1"/>
          <w:sz w:val="36"/>
          <w:szCs w:val="36"/>
        </w:rPr>
        <w:t>Serventia De Cada Tabela Do Banco De Dados</w:t>
      </w:r>
    </w:p>
    <w:p w14:paraId="1D742EFD" w14:textId="77777777" w:rsidR="00643EAB" w:rsidRDefault="00643EAB" w:rsidP="00434BF5">
      <w:pPr>
        <w:rPr>
          <w:rFonts w:ascii="Arial" w:hAnsi="Arial" w:cs="Arial"/>
          <w:b/>
          <w:bCs/>
        </w:rPr>
      </w:pPr>
    </w:p>
    <w:p w14:paraId="51CF8AA5" w14:textId="6749532E" w:rsidR="00434BF5" w:rsidRPr="00FC6476" w:rsidRDefault="00434BF5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Pacientes</w:t>
      </w:r>
    </w:p>
    <w:p w14:paraId="2206C511" w14:textId="77777777" w:rsidR="00434BF5" w:rsidRPr="00434BF5" w:rsidRDefault="00434BF5" w:rsidP="00434BF5">
      <w:pPr>
        <w:numPr>
          <w:ilvl w:val="0"/>
          <w:numId w:val="2"/>
        </w:numPr>
        <w:rPr>
          <w:rFonts w:ascii="Arial" w:hAnsi="Arial" w:cs="Arial"/>
        </w:rPr>
      </w:pPr>
      <w:r w:rsidRPr="00434BF5">
        <w:rPr>
          <w:rFonts w:ascii="Arial" w:hAnsi="Arial" w:cs="Arial"/>
          <w:b/>
          <w:bCs/>
        </w:rPr>
        <w:t>Finalidade:</w:t>
      </w:r>
      <w:r w:rsidRPr="00434BF5">
        <w:rPr>
          <w:rFonts w:ascii="Arial" w:hAnsi="Arial" w:cs="Arial"/>
        </w:rPr>
        <w:t xml:space="preserve"> Armazena as informações pessoais de cada paciente, como nome, data de nascimento, sexo, estado civil, RG, telefone e endereço. Também registra o convênio de saúde, se aplicável.</w:t>
      </w:r>
    </w:p>
    <w:p w14:paraId="78C2F0F1" w14:textId="77777777" w:rsidR="00434BF5" w:rsidRPr="00434BF5" w:rsidRDefault="00434BF5" w:rsidP="00434BF5">
      <w:pPr>
        <w:numPr>
          <w:ilvl w:val="0"/>
          <w:numId w:val="2"/>
        </w:numPr>
        <w:rPr>
          <w:rFonts w:ascii="Arial" w:hAnsi="Arial" w:cs="Arial"/>
        </w:rPr>
      </w:pPr>
      <w:r w:rsidRPr="00434BF5">
        <w:rPr>
          <w:rFonts w:ascii="Arial" w:hAnsi="Arial" w:cs="Arial"/>
          <w:b/>
          <w:bCs/>
        </w:rPr>
        <w:t>Utilidade:</w:t>
      </w:r>
      <w:r w:rsidRPr="00434BF5">
        <w:rPr>
          <w:rFonts w:ascii="Arial" w:hAnsi="Arial" w:cs="Arial"/>
        </w:rPr>
        <w:t xml:space="preserve"> Serve como a base de dados dos pacientes, permitindo que o sistema mantenha um histórico de cada um para consultas, exames, internações e outras interações.</w:t>
      </w:r>
    </w:p>
    <w:p w14:paraId="0C69BC28" w14:textId="77777777" w:rsidR="00F15B64" w:rsidRDefault="00F15B64" w:rsidP="000B0FEC">
      <w:pPr>
        <w:rPr>
          <w:rFonts w:ascii="Arial" w:hAnsi="Arial" w:cs="Arial"/>
          <w:b/>
          <w:bCs/>
        </w:rPr>
      </w:pPr>
    </w:p>
    <w:p w14:paraId="56C12CC3" w14:textId="367A49B0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DE PACIENTES</w:t>
      </w:r>
    </w:p>
    <w:p w14:paraId="4AB2934F" w14:textId="6E4FA28D" w:rsidR="000B0FEC" w:rsidRPr="00BD73FA" w:rsidRDefault="00EF18E1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</w:t>
      </w:r>
      <w:proofErr w:type="spellEnd"/>
      <w:r w:rsidRPr="00BD73FA">
        <w:rPr>
          <w:rFonts w:ascii="Arial" w:hAnsi="Arial" w:cs="Arial"/>
        </w:rPr>
        <w:t xml:space="preserve"> Paciente</w:t>
      </w:r>
      <w:r w:rsidR="000B0FEC" w:rsidRPr="00BD73FA">
        <w:rPr>
          <w:rFonts w:ascii="Arial" w:hAnsi="Arial" w:cs="Arial"/>
        </w:rPr>
        <w:t xml:space="preserve"> </w:t>
      </w:r>
    </w:p>
    <w:p w14:paraId="3FCA1C09" w14:textId="07A334B1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Nome </w:t>
      </w:r>
    </w:p>
    <w:p w14:paraId="47A2530C" w14:textId="38C56529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Data_Nasc</w:t>
      </w:r>
      <w:proofErr w:type="spellEnd"/>
      <w:r w:rsidRPr="00BD73FA">
        <w:rPr>
          <w:rFonts w:ascii="Arial" w:hAnsi="Arial" w:cs="Arial"/>
        </w:rPr>
        <w:t xml:space="preserve"> </w:t>
      </w:r>
    </w:p>
    <w:p w14:paraId="3958BBAA" w14:textId="650A4E14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lastRenderedPageBreak/>
        <w:t xml:space="preserve">Sexo </w:t>
      </w:r>
    </w:p>
    <w:p w14:paraId="1C244D77" w14:textId="30BD5D9A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Convenio </w:t>
      </w:r>
    </w:p>
    <w:p w14:paraId="37BC8681" w14:textId="25FFB914" w:rsidR="000B0FEC" w:rsidRPr="00BD73FA" w:rsidRDefault="00EF18E1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>Estado Civil</w:t>
      </w:r>
      <w:r w:rsidR="000B0FEC" w:rsidRPr="00BD73FA">
        <w:rPr>
          <w:rFonts w:ascii="Arial" w:hAnsi="Arial" w:cs="Arial"/>
        </w:rPr>
        <w:t xml:space="preserve"> </w:t>
      </w:r>
    </w:p>
    <w:p w14:paraId="5680C626" w14:textId="3408D71E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RG </w:t>
      </w:r>
    </w:p>
    <w:p w14:paraId="253E7DFE" w14:textId="75ABC6CF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Telefone </w:t>
      </w:r>
    </w:p>
    <w:p w14:paraId="36C6AF35" w14:textId="4D0D9065" w:rsidR="00B47FD6" w:rsidRPr="00B47FD6" w:rsidRDefault="00EF18E1" w:rsidP="00B47FD6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>Endereço</w:t>
      </w:r>
      <w:r w:rsidR="000B0FEC" w:rsidRPr="00BD73FA">
        <w:rPr>
          <w:rFonts w:ascii="Arial" w:hAnsi="Arial" w:cs="Arial"/>
        </w:rPr>
        <w:t xml:space="preserve"> </w:t>
      </w:r>
    </w:p>
    <w:p w14:paraId="1DB7AF96" w14:textId="77777777" w:rsidR="000B0FEC" w:rsidRPr="00BD73FA" w:rsidRDefault="000B0FEC" w:rsidP="000B0FEC">
      <w:pPr>
        <w:rPr>
          <w:rFonts w:ascii="Arial" w:hAnsi="Arial" w:cs="Arial"/>
        </w:rPr>
      </w:pPr>
    </w:p>
    <w:p w14:paraId="4F143C5E" w14:textId="77777777" w:rsidR="00B95316" w:rsidRPr="00FC6476" w:rsidRDefault="00B95316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Médicos</w:t>
      </w:r>
    </w:p>
    <w:p w14:paraId="565CD28A" w14:textId="77777777" w:rsidR="00B95316" w:rsidRPr="00B95316" w:rsidRDefault="00B95316" w:rsidP="00B95316">
      <w:pPr>
        <w:numPr>
          <w:ilvl w:val="0"/>
          <w:numId w:val="3"/>
        </w:numPr>
        <w:rPr>
          <w:rFonts w:ascii="Arial" w:hAnsi="Arial" w:cs="Arial"/>
        </w:rPr>
      </w:pPr>
      <w:r w:rsidRPr="00B95316">
        <w:rPr>
          <w:rFonts w:ascii="Arial" w:hAnsi="Arial" w:cs="Arial"/>
          <w:b/>
          <w:bCs/>
        </w:rPr>
        <w:t>Finalidade:</w:t>
      </w:r>
      <w:r w:rsidRPr="00B95316">
        <w:rPr>
          <w:rFonts w:ascii="Arial" w:hAnsi="Arial" w:cs="Arial"/>
        </w:rPr>
        <w:t xml:space="preserve"> Guarda os dados dos médicos, incluindo o CRM (número de registro profissional), nome, especialidade, telefone, e-mail e endereço.</w:t>
      </w:r>
    </w:p>
    <w:p w14:paraId="4205E3A8" w14:textId="77777777" w:rsidR="00B95316" w:rsidRPr="00B95316" w:rsidRDefault="00B95316" w:rsidP="00B95316">
      <w:pPr>
        <w:numPr>
          <w:ilvl w:val="0"/>
          <w:numId w:val="3"/>
        </w:numPr>
        <w:rPr>
          <w:rFonts w:ascii="Arial" w:hAnsi="Arial" w:cs="Arial"/>
        </w:rPr>
      </w:pPr>
      <w:r w:rsidRPr="00B95316">
        <w:rPr>
          <w:rFonts w:ascii="Arial" w:hAnsi="Arial" w:cs="Arial"/>
          <w:b/>
          <w:bCs/>
        </w:rPr>
        <w:t>Utilidade</w:t>
      </w:r>
      <w:r w:rsidRPr="00B95316">
        <w:rPr>
          <w:rFonts w:ascii="Arial" w:hAnsi="Arial" w:cs="Arial"/>
        </w:rPr>
        <w:t>: Permite gerenciar os profissionais de saúde, vinculando-os a consultas, agendas e internações, garantindo que cada ação médica seja associada a um médico específico.</w:t>
      </w:r>
    </w:p>
    <w:p w14:paraId="2D3EF593" w14:textId="77777777" w:rsidR="00D82E48" w:rsidRDefault="00D82E48" w:rsidP="000B0FEC">
      <w:pPr>
        <w:rPr>
          <w:rFonts w:ascii="Arial" w:hAnsi="Arial" w:cs="Arial"/>
          <w:b/>
          <w:bCs/>
        </w:rPr>
      </w:pPr>
    </w:p>
    <w:p w14:paraId="2AD7CCCF" w14:textId="420A2A3C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DE MÉDICOS</w:t>
      </w:r>
    </w:p>
    <w:p w14:paraId="232F8252" w14:textId="7A7D6249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CRM </w:t>
      </w:r>
    </w:p>
    <w:p w14:paraId="70A7407A" w14:textId="1D689596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Nome </w:t>
      </w:r>
    </w:p>
    <w:p w14:paraId="5B618D77" w14:textId="0F2CBEC7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Especialidade </w:t>
      </w:r>
    </w:p>
    <w:p w14:paraId="487D05E4" w14:textId="76F6FA00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Telefone </w:t>
      </w:r>
    </w:p>
    <w:p w14:paraId="7F57D8BC" w14:textId="02DAD711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Email </w:t>
      </w:r>
    </w:p>
    <w:p w14:paraId="6822AD7D" w14:textId="759BD8A6" w:rsidR="000B0FEC" w:rsidRPr="00BD73FA" w:rsidRDefault="00EF18E1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>Endereço</w:t>
      </w:r>
      <w:r w:rsidR="000B0FEC" w:rsidRPr="00BD73FA">
        <w:rPr>
          <w:rFonts w:ascii="Arial" w:hAnsi="Arial" w:cs="Arial"/>
        </w:rPr>
        <w:t xml:space="preserve"> </w:t>
      </w:r>
    </w:p>
    <w:p w14:paraId="58C993B5" w14:textId="77777777" w:rsidR="00E74DA3" w:rsidRDefault="00E74DA3" w:rsidP="000B0FEC">
      <w:pPr>
        <w:rPr>
          <w:rFonts w:ascii="Arial" w:hAnsi="Arial" w:cs="Arial"/>
        </w:rPr>
      </w:pPr>
    </w:p>
    <w:p w14:paraId="5CC1AFC4" w14:textId="77777777" w:rsidR="00643EAB" w:rsidRDefault="00643EAB" w:rsidP="000B0FEC">
      <w:pPr>
        <w:rPr>
          <w:rFonts w:ascii="Arial" w:hAnsi="Arial" w:cs="Arial"/>
        </w:rPr>
      </w:pPr>
    </w:p>
    <w:p w14:paraId="3D273AD8" w14:textId="11EE34AE" w:rsidR="003D4B44" w:rsidRPr="00FC6476" w:rsidRDefault="00EF18E1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Convênios</w:t>
      </w:r>
    </w:p>
    <w:p w14:paraId="250939D3" w14:textId="77777777" w:rsidR="003D4B44" w:rsidRPr="003D4B44" w:rsidRDefault="003D4B44" w:rsidP="003D4B44">
      <w:pPr>
        <w:numPr>
          <w:ilvl w:val="0"/>
          <w:numId w:val="14"/>
        </w:numPr>
        <w:rPr>
          <w:rFonts w:ascii="Arial" w:hAnsi="Arial" w:cs="Arial"/>
        </w:rPr>
      </w:pPr>
      <w:r w:rsidRPr="003D4B44">
        <w:rPr>
          <w:rFonts w:ascii="Arial" w:hAnsi="Arial" w:cs="Arial"/>
          <w:b/>
          <w:bCs/>
        </w:rPr>
        <w:t>Finalidade</w:t>
      </w:r>
      <w:r w:rsidRPr="003D4B44">
        <w:rPr>
          <w:rFonts w:ascii="Arial" w:hAnsi="Arial" w:cs="Arial"/>
        </w:rPr>
        <w:t>: Armazena as informações sobre os convênios de saúde, incluindo o nome e um identificador único para cada convênio.</w:t>
      </w:r>
    </w:p>
    <w:p w14:paraId="233D44EF" w14:textId="5C1691FD" w:rsidR="003354D2" w:rsidRPr="00643EAB" w:rsidRDefault="003D4B44" w:rsidP="000B0FEC">
      <w:pPr>
        <w:numPr>
          <w:ilvl w:val="0"/>
          <w:numId w:val="14"/>
        </w:numPr>
        <w:rPr>
          <w:rFonts w:ascii="Arial" w:hAnsi="Arial" w:cs="Arial"/>
        </w:rPr>
      </w:pPr>
      <w:r w:rsidRPr="003D4B44">
        <w:rPr>
          <w:rFonts w:ascii="Arial" w:hAnsi="Arial" w:cs="Arial"/>
          <w:b/>
          <w:bCs/>
        </w:rPr>
        <w:t>Utilidade</w:t>
      </w:r>
      <w:r w:rsidRPr="003D4B44">
        <w:rPr>
          <w:rFonts w:ascii="Arial" w:hAnsi="Arial" w:cs="Arial"/>
        </w:rPr>
        <w:t>: Facilita o gerenciamento dos convênios com os quais os pacientes estão associados, possibilitando que o sistema organize atendimentos com base nos convênios cadastrados.</w:t>
      </w:r>
    </w:p>
    <w:p w14:paraId="4AFE008F" w14:textId="77777777" w:rsidR="00643EAB" w:rsidRDefault="00643EAB" w:rsidP="000B0FEC">
      <w:pPr>
        <w:rPr>
          <w:rFonts w:ascii="Arial" w:hAnsi="Arial" w:cs="Arial"/>
        </w:rPr>
      </w:pPr>
    </w:p>
    <w:p w14:paraId="31421862" w14:textId="0BA94EC9" w:rsidR="003354D2" w:rsidRPr="00FC6476" w:rsidRDefault="003D4B44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 xml:space="preserve">TABELA DE CONVENIOS </w:t>
      </w:r>
    </w:p>
    <w:p w14:paraId="6962311F" w14:textId="3F8E02C1" w:rsidR="003354D2" w:rsidRPr="003354D2" w:rsidRDefault="003354D2" w:rsidP="003354D2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3354D2">
        <w:rPr>
          <w:rFonts w:ascii="Arial" w:hAnsi="Arial" w:cs="Arial"/>
        </w:rPr>
        <w:t xml:space="preserve">Id Convenio </w:t>
      </w:r>
    </w:p>
    <w:p w14:paraId="7C31D348" w14:textId="6D65904F" w:rsidR="003354D2" w:rsidRPr="003354D2" w:rsidRDefault="003354D2" w:rsidP="003354D2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3354D2">
        <w:rPr>
          <w:rFonts w:ascii="Arial" w:hAnsi="Arial" w:cs="Arial"/>
        </w:rPr>
        <w:t>Nome Convenio</w:t>
      </w:r>
    </w:p>
    <w:p w14:paraId="59A61264" w14:textId="77777777" w:rsidR="003354D2" w:rsidRDefault="003354D2" w:rsidP="000B0FEC">
      <w:pPr>
        <w:rPr>
          <w:rFonts w:ascii="Arial" w:hAnsi="Arial" w:cs="Arial"/>
        </w:rPr>
      </w:pPr>
    </w:p>
    <w:p w14:paraId="2D11B340" w14:textId="77777777" w:rsidR="00643EAB" w:rsidRDefault="00643EAB" w:rsidP="000B0FEC">
      <w:pPr>
        <w:rPr>
          <w:rFonts w:ascii="Arial" w:hAnsi="Arial" w:cs="Arial"/>
        </w:rPr>
      </w:pPr>
    </w:p>
    <w:p w14:paraId="35BB60C7" w14:textId="77777777" w:rsidR="00C27220" w:rsidRPr="00FC6476" w:rsidRDefault="00C27220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Consultas</w:t>
      </w:r>
    </w:p>
    <w:p w14:paraId="707C7B0C" w14:textId="77777777" w:rsidR="00C27220" w:rsidRPr="00E74DA3" w:rsidRDefault="00C27220" w:rsidP="00C27220">
      <w:pPr>
        <w:numPr>
          <w:ilvl w:val="0"/>
          <w:numId w:val="4"/>
        </w:numPr>
        <w:rPr>
          <w:rFonts w:ascii="Arial" w:hAnsi="Arial" w:cs="Arial"/>
        </w:rPr>
      </w:pPr>
      <w:r w:rsidRPr="00E74DA3">
        <w:rPr>
          <w:rFonts w:ascii="Arial" w:hAnsi="Arial" w:cs="Arial"/>
          <w:b/>
          <w:bCs/>
        </w:rPr>
        <w:t>Finalidade</w:t>
      </w:r>
      <w:r w:rsidRPr="00E74DA3">
        <w:rPr>
          <w:rFonts w:ascii="Arial" w:hAnsi="Arial" w:cs="Arial"/>
        </w:rPr>
        <w:t>: Registra todas as consultas realizadas entre pacientes e médicos, contendo o número da consulta, data, diagnóstico e referências ao paciente e ao médico.</w:t>
      </w:r>
    </w:p>
    <w:p w14:paraId="28AD175B" w14:textId="7687E66A" w:rsidR="003354D2" w:rsidRPr="00643EAB" w:rsidRDefault="00C27220" w:rsidP="000B0FEC">
      <w:pPr>
        <w:numPr>
          <w:ilvl w:val="0"/>
          <w:numId w:val="4"/>
        </w:numPr>
        <w:rPr>
          <w:rFonts w:ascii="Arial" w:hAnsi="Arial" w:cs="Arial"/>
        </w:rPr>
      </w:pPr>
      <w:r w:rsidRPr="00E74DA3">
        <w:rPr>
          <w:rFonts w:ascii="Arial" w:hAnsi="Arial" w:cs="Arial"/>
          <w:b/>
          <w:bCs/>
        </w:rPr>
        <w:t>Utilidade</w:t>
      </w:r>
      <w:r w:rsidRPr="00E74DA3">
        <w:rPr>
          <w:rFonts w:ascii="Arial" w:hAnsi="Arial" w:cs="Arial"/>
        </w:rPr>
        <w:t>: Facilita o controle de todas as consultas, permitindo o acompanhamento dos diagnósticos e das prescrições realizadas.</w:t>
      </w:r>
    </w:p>
    <w:p w14:paraId="77710134" w14:textId="77777777" w:rsidR="00643EAB" w:rsidRPr="00BD73FA" w:rsidRDefault="00643EAB" w:rsidP="000B0FEC">
      <w:pPr>
        <w:rPr>
          <w:rFonts w:ascii="Arial" w:hAnsi="Arial" w:cs="Arial"/>
        </w:rPr>
      </w:pPr>
    </w:p>
    <w:p w14:paraId="7EEA7452" w14:textId="08C0AA0D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DE CONSULTAS</w:t>
      </w:r>
    </w:p>
    <w:p w14:paraId="7BCC73A5" w14:textId="464160A3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Numero_Consulta</w:t>
      </w:r>
      <w:proofErr w:type="spellEnd"/>
      <w:r w:rsidRPr="00BD73FA">
        <w:rPr>
          <w:rFonts w:ascii="Arial" w:hAnsi="Arial" w:cs="Arial"/>
        </w:rPr>
        <w:t xml:space="preserve"> </w:t>
      </w:r>
    </w:p>
    <w:p w14:paraId="6D7D6E2F" w14:textId="743D3222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Numero_Paciente</w:t>
      </w:r>
      <w:proofErr w:type="spellEnd"/>
      <w:r w:rsidRPr="00BD73FA">
        <w:rPr>
          <w:rFonts w:ascii="Arial" w:hAnsi="Arial" w:cs="Arial"/>
        </w:rPr>
        <w:t xml:space="preserve"> </w:t>
      </w:r>
    </w:p>
    <w:p w14:paraId="7FF8FAFB" w14:textId="2AB67A85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Data </w:t>
      </w:r>
    </w:p>
    <w:p w14:paraId="0DC15D68" w14:textId="5359189F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Medico_CRM</w:t>
      </w:r>
      <w:proofErr w:type="spellEnd"/>
      <w:r w:rsidRPr="00BD73FA">
        <w:rPr>
          <w:rFonts w:ascii="Arial" w:hAnsi="Arial" w:cs="Arial"/>
        </w:rPr>
        <w:t xml:space="preserve"> </w:t>
      </w:r>
    </w:p>
    <w:p w14:paraId="034DF9C4" w14:textId="33EF671C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Diagnostico </w:t>
      </w:r>
    </w:p>
    <w:p w14:paraId="2648E57C" w14:textId="77777777" w:rsidR="000B0FEC" w:rsidRDefault="000B0FEC" w:rsidP="000B0FEC">
      <w:pPr>
        <w:rPr>
          <w:rFonts w:ascii="Arial" w:hAnsi="Arial" w:cs="Arial"/>
        </w:rPr>
      </w:pPr>
    </w:p>
    <w:p w14:paraId="39C5B521" w14:textId="77777777" w:rsidR="00643EAB" w:rsidRDefault="00643EAB" w:rsidP="000B0FEC">
      <w:pPr>
        <w:rPr>
          <w:rFonts w:ascii="Arial" w:hAnsi="Arial" w:cs="Arial"/>
        </w:rPr>
      </w:pPr>
    </w:p>
    <w:p w14:paraId="3A069377" w14:textId="77777777" w:rsidR="00704DDD" w:rsidRPr="00FC6476" w:rsidRDefault="00704DDD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Exames</w:t>
      </w:r>
    </w:p>
    <w:p w14:paraId="29541DA4" w14:textId="77777777" w:rsidR="00704DDD" w:rsidRPr="00704DDD" w:rsidRDefault="00704DDD" w:rsidP="00704DDD">
      <w:pPr>
        <w:numPr>
          <w:ilvl w:val="0"/>
          <w:numId w:val="6"/>
        </w:numPr>
        <w:rPr>
          <w:rFonts w:ascii="Arial" w:hAnsi="Arial" w:cs="Arial"/>
        </w:rPr>
      </w:pPr>
      <w:r w:rsidRPr="00704DDD">
        <w:rPr>
          <w:rFonts w:ascii="Arial" w:hAnsi="Arial" w:cs="Arial"/>
          <w:b/>
          <w:bCs/>
        </w:rPr>
        <w:t>Finalidade</w:t>
      </w:r>
      <w:r w:rsidRPr="00704DDD">
        <w:rPr>
          <w:rFonts w:ascii="Arial" w:hAnsi="Arial" w:cs="Arial"/>
        </w:rPr>
        <w:t>: Armazena informações sobre exames realizados, incluindo o tipo de exame, a data de realização e a consulta à qual o exame está associado.</w:t>
      </w:r>
    </w:p>
    <w:p w14:paraId="1B01D527" w14:textId="77777777" w:rsidR="00704DDD" w:rsidRPr="00704DDD" w:rsidRDefault="00704DDD" w:rsidP="00704DDD">
      <w:pPr>
        <w:numPr>
          <w:ilvl w:val="0"/>
          <w:numId w:val="6"/>
        </w:numPr>
        <w:rPr>
          <w:rFonts w:ascii="Arial" w:hAnsi="Arial" w:cs="Arial"/>
        </w:rPr>
      </w:pPr>
      <w:r w:rsidRPr="00704DDD">
        <w:rPr>
          <w:rFonts w:ascii="Arial" w:hAnsi="Arial" w:cs="Arial"/>
          <w:b/>
          <w:bCs/>
        </w:rPr>
        <w:t>Utilidade</w:t>
      </w:r>
      <w:r w:rsidRPr="00704DDD">
        <w:rPr>
          <w:rFonts w:ascii="Arial" w:hAnsi="Arial" w:cs="Arial"/>
        </w:rPr>
        <w:t>: Permite o gerenciamento e o histórico dos exames feitos pelos pacientes, vinculados às suas respectivas consultas.</w:t>
      </w:r>
    </w:p>
    <w:p w14:paraId="7A82061F" w14:textId="77777777" w:rsidR="00643EAB" w:rsidRPr="00BD73FA" w:rsidRDefault="00643EAB" w:rsidP="000B0FEC">
      <w:pPr>
        <w:rPr>
          <w:rFonts w:ascii="Arial" w:hAnsi="Arial" w:cs="Arial"/>
        </w:rPr>
      </w:pPr>
    </w:p>
    <w:p w14:paraId="55988DC1" w14:textId="6248620D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DE EXAMES</w:t>
      </w:r>
    </w:p>
    <w:p w14:paraId="33819391" w14:textId="469273C0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ID </w:t>
      </w:r>
    </w:p>
    <w:p w14:paraId="0D06E1F8" w14:textId="11963B55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Numero_Consulta</w:t>
      </w:r>
      <w:proofErr w:type="spellEnd"/>
      <w:r w:rsidRPr="00BD73FA">
        <w:rPr>
          <w:rFonts w:ascii="Arial" w:hAnsi="Arial" w:cs="Arial"/>
        </w:rPr>
        <w:t xml:space="preserve"> </w:t>
      </w:r>
    </w:p>
    <w:p w14:paraId="5C1794B9" w14:textId="61B34E80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Exame </w:t>
      </w:r>
    </w:p>
    <w:p w14:paraId="0FB16ECD" w14:textId="24EDAA13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Data </w:t>
      </w:r>
    </w:p>
    <w:p w14:paraId="15089F1D" w14:textId="35C04F0A" w:rsidR="000B0FEC" w:rsidRDefault="000B0FEC" w:rsidP="000B0FEC">
      <w:pPr>
        <w:rPr>
          <w:rFonts w:ascii="Arial" w:hAnsi="Arial" w:cs="Arial"/>
        </w:rPr>
      </w:pPr>
    </w:p>
    <w:p w14:paraId="2C784DB1" w14:textId="77777777" w:rsidR="00643EAB" w:rsidRDefault="00643EAB" w:rsidP="000B0FEC">
      <w:pPr>
        <w:rPr>
          <w:rFonts w:ascii="Arial" w:hAnsi="Arial" w:cs="Arial"/>
        </w:rPr>
      </w:pPr>
    </w:p>
    <w:p w14:paraId="2C632833" w14:textId="77777777" w:rsidR="00704DDD" w:rsidRPr="00FC6476" w:rsidRDefault="00704DDD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Agendas</w:t>
      </w:r>
    </w:p>
    <w:p w14:paraId="7309F68E" w14:textId="77777777" w:rsidR="00704DDD" w:rsidRPr="00704DDD" w:rsidRDefault="00704DDD" w:rsidP="00704DDD">
      <w:pPr>
        <w:numPr>
          <w:ilvl w:val="0"/>
          <w:numId w:val="7"/>
        </w:numPr>
        <w:rPr>
          <w:rFonts w:ascii="Arial" w:hAnsi="Arial" w:cs="Arial"/>
        </w:rPr>
      </w:pPr>
      <w:r w:rsidRPr="00704DDD">
        <w:rPr>
          <w:rFonts w:ascii="Arial" w:hAnsi="Arial" w:cs="Arial"/>
          <w:b/>
          <w:bCs/>
        </w:rPr>
        <w:t>Finalidade</w:t>
      </w:r>
      <w:r w:rsidRPr="00704DDD">
        <w:rPr>
          <w:rFonts w:ascii="Arial" w:hAnsi="Arial" w:cs="Arial"/>
        </w:rPr>
        <w:t>: Gerencia a disponibilidade dos médicos, registrando datas, horários e se o médico está disponível para atendimento.</w:t>
      </w:r>
    </w:p>
    <w:p w14:paraId="6BF6879A" w14:textId="02208CA5" w:rsidR="00704DDD" w:rsidRPr="00643EAB" w:rsidRDefault="00704DDD" w:rsidP="000B0FEC">
      <w:pPr>
        <w:numPr>
          <w:ilvl w:val="0"/>
          <w:numId w:val="7"/>
        </w:numPr>
        <w:rPr>
          <w:rFonts w:ascii="Arial" w:hAnsi="Arial" w:cs="Arial"/>
        </w:rPr>
      </w:pPr>
      <w:r w:rsidRPr="00704DDD">
        <w:rPr>
          <w:rFonts w:ascii="Arial" w:hAnsi="Arial" w:cs="Arial"/>
          <w:b/>
          <w:bCs/>
        </w:rPr>
        <w:t>Utilidade</w:t>
      </w:r>
      <w:r w:rsidRPr="00704DDD">
        <w:rPr>
          <w:rFonts w:ascii="Arial" w:hAnsi="Arial" w:cs="Arial"/>
        </w:rPr>
        <w:t>: Facilita o agendamento de consultas, garantindo que apenas horários disponíveis sejam reservados para os pacientes.</w:t>
      </w:r>
    </w:p>
    <w:p w14:paraId="34A78F4A" w14:textId="77777777" w:rsidR="00643EAB" w:rsidRPr="00BD73FA" w:rsidRDefault="00643EAB" w:rsidP="000B0FEC">
      <w:pPr>
        <w:rPr>
          <w:rFonts w:ascii="Arial" w:hAnsi="Arial" w:cs="Arial"/>
        </w:rPr>
      </w:pPr>
    </w:p>
    <w:p w14:paraId="06CCE378" w14:textId="0DE688CF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DE AGENDAS (DISPONIBILIDADE DOS MÉDICOS)</w:t>
      </w:r>
    </w:p>
    <w:p w14:paraId="7CCC3961" w14:textId="7D3B8807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ID </w:t>
      </w:r>
    </w:p>
    <w:p w14:paraId="41C2262A" w14:textId="71076C35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CRM_Medico</w:t>
      </w:r>
      <w:proofErr w:type="spellEnd"/>
      <w:r w:rsidRPr="00BD73FA">
        <w:rPr>
          <w:rFonts w:ascii="Arial" w:hAnsi="Arial" w:cs="Arial"/>
        </w:rPr>
        <w:t xml:space="preserve"> </w:t>
      </w:r>
    </w:p>
    <w:p w14:paraId="503EF0B3" w14:textId="0D3630BC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Data </w:t>
      </w:r>
    </w:p>
    <w:p w14:paraId="19A4DBE5" w14:textId="5A5661F0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Horario</w:t>
      </w:r>
      <w:proofErr w:type="spellEnd"/>
      <w:r w:rsidRPr="00BD73FA">
        <w:rPr>
          <w:rFonts w:ascii="Arial" w:hAnsi="Arial" w:cs="Arial"/>
        </w:rPr>
        <w:t xml:space="preserve"> </w:t>
      </w:r>
    </w:p>
    <w:p w14:paraId="6494A400" w14:textId="361412CF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Disponivel</w:t>
      </w:r>
      <w:proofErr w:type="spellEnd"/>
      <w:r w:rsidRPr="00BD73FA">
        <w:rPr>
          <w:rFonts w:ascii="Arial" w:hAnsi="Arial" w:cs="Arial"/>
        </w:rPr>
        <w:t xml:space="preserve"> </w:t>
      </w:r>
    </w:p>
    <w:p w14:paraId="695F0224" w14:textId="77777777" w:rsidR="000B0FEC" w:rsidRDefault="000B0FEC" w:rsidP="000B0FEC">
      <w:pPr>
        <w:rPr>
          <w:rFonts w:ascii="Arial" w:hAnsi="Arial" w:cs="Arial"/>
        </w:rPr>
      </w:pPr>
    </w:p>
    <w:p w14:paraId="7A4A6129" w14:textId="77777777" w:rsidR="00643EAB" w:rsidRDefault="00643EAB" w:rsidP="000B0FEC">
      <w:pPr>
        <w:rPr>
          <w:rFonts w:ascii="Arial" w:hAnsi="Arial" w:cs="Arial"/>
        </w:rPr>
      </w:pPr>
    </w:p>
    <w:p w14:paraId="6C269951" w14:textId="77777777" w:rsidR="00704DDD" w:rsidRPr="00FC6476" w:rsidRDefault="00704DDD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Receitas</w:t>
      </w:r>
    </w:p>
    <w:p w14:paraId="1FD49650" w14:textId="77777777" w:rsidR="00704DDD" w:rsidRPr="00704DDD" w:rsidRDefault="00704DDD" w:rsidP="00704DDD">
      <w:pPr>
        <w:numPr>
          <w:ilvl w:val="0"/>
          <w:numId w:val="8"/>
        </w:numPr>
        <w:rPr>
          <w:rFonts w:ascii="Arial" w:hAnsi="Arial" w:cs="Arial"/>
        </w:rPr>
      </w:pPr>
      <w:r w:rsidRPr="00704DDD">
        <w:rPr>
          <w:rFonts w:ascii="Arial" w:hAnsi="Arial" w:cs="Arial"/>
          <w:b/>
          <w:bCs/>
        </w:rPr>
        <w:t>Finalidade</w:t>
      </w:r>
      <w:r w:rsidRPr="00704DDD">
        <w:rPr>
          <w:rFonts w:ascii="Arial" w:hAnsi="Arial" w:cs="Arial"/>
        </w:rPr>
        <w:t>: Registra as receitas médicas prescritas durante as consultas, com informações sobre o medicamento, dosagem, frequência e duração.</w:t>
      </w:r>
    </w:p>
    <w:p w14:paraId="39974578" w14:textId="77777777" w:rsidR="00704DDD" w:rsidRPr="00704DDD" w:rsidRDefault="00704DDD" w:rsidP="00704DDD">
      <w:pPr>
        <w:numPr>
          <w:ilvl w:val="0"/>
          <w:numId w:val="8"/>
        </w:numPr>
        <w:rPr>
          <w:rFonts w:ascii="Arial" w:hAnsi="Arial" w:cs="Arial"/>
        </w:rPr>
      </w:pPr>
      <w:r w:rsidRPr="00704DDD">
        <w:rPr>
          <w:rFonts w:ascii="Arial" w:hAnsi="Arial" w:cs="Arial"/>
          <w:b/>
          <w:bCs/>
        </w:rPr>
        <w:t>Utilidade</w:t>
      </w:r>
      <w:r w:rsidRPr="00704DDD">
        <w:rPr>
          <w:rFonts w:ascii="Arial" w:hAnsi="Arial" w:cs="Arial"/>
        </w:rPr>
        <w:t>: Facilita o acompanhamento das prescrições feitas aos pacientes, permitindo a consulta e rastreabilidade de tratamentos médicos.</w:t>
      </w:r>
    </w:p>
    <w:p w14:paraId="5FD54F47" w14:textId="77777777" w:rsidR="00704DDD" w:rsidRDefault="00704DDD" w:rsidP="000B0FEC">
      <w:pPr>
        <w:rPr>
          <w:rFonts w:ascii="Arial" w:hAnsi="Arial" w:cs="Arial"/>
        </w:rPr>
      </w:pPr>
    </w:p>
    <w:p w14:paraId="3D60A498" w14:textId="77777777" w:rsidR="00643EAB" w:rsidRPr="00BD73FA" w:rsidRDefault="00643EAB" w:rsidP="000B0FEC">
      <w:pPr>
        <w:rPr>
          <w:rFonts w:ascii="Arial" w:hAnsi="Arial" w:cs="Arial"/>
        </w:rPr>
      </w:pPr>
    </w:p>
    <w:p w14:paraId="7CE210E4" w14:textId="601B18E1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DE RECEITAS (PRESCRIÇÕES MÉDICAS)</w:t>
      </w:r>
    </w:p>
    <w:p w14:paraId="5E5FD98C" w14:textId="1D4CC7BB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ID </w:t>
      </w:r>
    </w:p>
    <w:p w14:paraId="1E29B0D2" w14:textId="435F44BF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Numero_Consulta</w:t>
      </w:r>
      <w:proofErr w:type="spellEnd"/>
      <w:r w:rsidRPr="00BD73FA">
        <w:rPr>
          <w:rFonts w:ascii="Arial" w:hAnsi="Arial" w:cs="Arial"/>
        </w:rPr>
        <w:t xml:space="preserve"> </w:t>
      </w:r>
    </w:p>
    <w:p w14:paraId="40711D6A" w14:textId="38C38A43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Medicamento </w:t>
      </w:r>
    </w:p>
    <w:p w14:paraId="4E823D07" w14:textId="66E7A04B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Dosagem </w:t>
      </w:r>
    </w:p>
    <w:p w14:paraId="756C275B" w14:textId="38A7DA63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Frequencia</w:t>
      </w:r>
      <w:proofErr w:type="spellEnd"/>
      <w:r w:rsidRPr="00BD73FA">
        <w:rPr>
          <w:rFonts w:ascii="Arial" w:hAnsi="Arial" w:cs="Arial"/>
        </w:rPr>
        <w:t xml:space="preserve"> </w:t>
      </w:r>
    </w:p>
    <w:p w14:paraId="512ECAE3" w14:textId="6B704385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Duracao</w:t>
      </w:r>
      <w:proofErr w:type="spellEnd"/>
      <w:r w:rsidRPr="00BD73FA">
        <w:rPr>
          <w:rFonts w:ascii="Arial" w:hAnsi="Arial" w:cs="Arial"/>
        </w:rPr>
        <w:t xml:space="preserve"> </w:t>
      </w:r>
    </w:p>
    <w:p w14:paraId="6A975590" w14:textId="77777777" w:rsidR="000B0FEC" w:rsidRDefault="000B0FEC" w:rsidP="000B0FEC">
      <w:pPr>
        <w:rPr>
          <w:rFonts w:ascii="Arial" w:hAnsi="Arial" w:cs="Arial"/>
          <w:b/>
          <w:bCs/>
        </w:rPr>
      </w:pPr>
    </w:p>
    <w:p w14:paraId="11CEB590" w14:textId="77777777" w:rsidR="00643EAB" w:rsidRDefault="00643EAB" w:rsidP="000B0FEC">
      <w:pPr>
        <w:rPr>
          <w:rFonts w:ascii="Arial" w:hAnsi="Arial" w:cs="Arial"/>
          <w:b/>
          <w:bCs/>
        </w:rPr>
      </w:pPr>
    </w:p>
    <w:p w14:paraId="1D31F328" w14:textId="77777777" w:rsidR="00E26E92" w:rsidRPr="00FC6476" w:rsidRDefault="00E26E92" w:rsidP="00FC6476">
      <w:pPr>
        <w:pStyle w:val="Ttulo3"/>
        <w:rPr>
          <w:rFonts w:ascii="Arial" w:hAnsi="Arial" w:cs="Arial"/>
          <w:b/>
          <w:bCs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Internações</w:t>
      </w:r>
    </w:p>
    <w:p w14:paraId="204A0D3D" w14:textId="77777777" w:rsidR="00E26E92" w:rsidRPr="00E26E92" w:rsidRDefault="00E26E92" w:rsidP="00E26E92">
      <w:pPr>
        <w:numPr>
          <w:ilvl w:val="0"/>
          <w:numId w:val="9"/>
        </w:numPr>
        <w:rPr>
          <w:rFonts w:ascii="Arial" w:hAnsi="Arial" w:cs="Arial"/>
        </w:rPr>
      </w:pPr>
      <w:r w:rsidRPr="00E26E92">
        <w:rPr>
          <w:rFonts w:ascii="Arial" w:hAnsi="Arial" w:cs="Arial"/>
          <w:b/>
          <w:bCs/>
        </w:rPr>
        <w:t>Finalidade</w:t>
      </w:r>
      <w:r w:rsidRPr="00E26E92">
        <w:rPr>
          <w:rFonts w:ascii="Arial" w:hAnsi="Arial" w:cs="Arial"/>
        </w:rPr>
        <w:t>: Registra as internações dos pacientes, incluindo datas de entrada e saída, quarto, médico responsável e o motivo da internação.</w:t>
      </w:r>
    </w:p>
    <w:p w14:paraId="2842A1F5" w14:textId="580B2D0E" w:rsidR="00643EAB" w:rsidRPr="00643EAB" w:rsidRDefault="00E26E92" w:rsidP="00643EAB">
      <w:pPr>
        <w:numPr>
          <w:ilvl w:val="0"/>
          <w:numId w:val="9"/>
        </w:numPr>
        <w:rPr>
          <w:rFonts w:ascii="Arial" w:hAnsi="Arial" w:cs="Arial"/>
        </w:rPr>
      </w:pPr>
      <w:r w:rsidRPr="00E26E92">
        <w:rPr>
          <w:rFonts w:ascii="Arial" w:hAnsi="Arial" w:cs="Arial"/>
          <w:b/>
          <w:bCs/>
        </w:rPr>
        <w:t>Utilidade:</w:t>
      </w:r>
      <w:r w:rsidRPr="00E26E92">
        <w:rPr>
          <w:rFonts w:ascii="Arial" w:hAnsi="Arial" w:cs="Arial"/>
        </w:rPr>
        <w:t xml:space="preserve"> Facilita o gerenciamento das internações, controlando o histórico de pacientes que precisaram ser hospitalizados e garantindo a correta associação com o médico responsável.</w:t>
      </w:r>
    </w:p>
    <w:p w14:paraId="4135263D" w14:textId="77777777" w:rsidR="00643EAB" w:rsidRPr="00E26E92" w:rsidRDefault="00643EAB" w:rsidP="00643EAB">
      <w:pPr>
        <w:rPr>
          <w:rFonts w:ascii="Arial" w:hAnsi="Arial" w:cs="Arial"/>
        </w:rPr>
      </w:pPr>
    </w:p>
    <w:p w14:paraId="4ABA6D46" w14:textId="0A966BF9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lastRenderedPageBreak/>
        <w:t>TABELA DE INTERNAÇÕES (PACIENTES INTERNADOS)</w:t>
      </w:r>
    </w:p>
    <w:p w14:paraId="0A37C58C" w14:textId="5F922F5E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ID </w:t>
      </w:r>
    </w:p>
    <w:p w14:paraId="18A230F4" w14:textId="46DD4074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Numero_Paciente</w:t>
      </w:r>
      <w:proofErr w:type="spellEnd"/>
      <w:r w:rsidRPr="00BD73FA">
        <w:rPr>
          <w:rFonts w:ascii="Arial" w:hAnsi="Arial" w:cs="Arial"/>
        </w:rPr>
        <w:t xml:space="preserve"> </w:t>
      </w:r>
    </w:p>
    <w:p w14:paraId="213CB0BF" w14:textId="3AEB2334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Data_Entrada</w:t>
      </w:r>
      <w:proofErr w:type="spellEnd"/>
      <w:r w:rsidRPr="00BD73FA">
        <w:rPr>
          <w:rFonts w:ascii="Arial" w:hAnsi="Arial" w:cs="Arial"/>
        </w:rPr>
        <w:t xml:space="preserve"> </w:t>
      </w:r>
    </w:p>
    <w:p w14:paraId="30555A64" w14:textId="78FB4AFA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Data_Saida</w:t>
      </w:r>
      <w:proofErr w:type="spellEnd"/>
      <w:r w:rsidRPr="00BD73FA">
        <w:rPr>
          <w:rFonts w:ascii="Arial" w:hAnsi="Arial" w:cs="Arial"/>
        </w:rPr>
        <w:t xml:space="preserve"> </w:t>
      </w:r>
    </w:p>
    <w:p w14:paraId="55798159" w14:textId="1E75AD3E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Quarto </w:t>
      </w:r>
    </w:p>
    <w:p w14:paraId="31641710" w14:textId="716F6B8A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Medico_Responsavel_CRM</w:t>
      </w:r>
      <w:proofErr w:type="spellEnd"/>
      <w:r w:rsidRPr="00BD73FA">
        <w:rPr>
          <w:rFonts w:ascii="Arial" w:hAnsi="Arial" w:cs="Arial"/>
        </w:rPr>
        <w:t xml:space="preserve"> </w:t>
      </w:r>
    </w:p>
    <w:p w14:paraId="67D59195" w14:textId="42FFF8A0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Motivo </w:t>
      </w:r>
    </w:p>
    <w:p w14:paraId="6E78B939" w14:textId="77777777" w:rsidR="00BD73FA" w:rsidRDefault="00BD73FA" w:rsidP="000B0FEC">
      <w:pPr>
        <w:rPr>
          <w:rFonts w:ascii="Arial" w:hAnsi="Arial" w:cs="Arial"/>
          <w:b/>
          <w:bCs/>
        </w:rPr>
      </w:pPr>
    </w:p>
    <w:p w14:paraId="006FC333" w14:textId="77777777" w:rsidR="00643EAB" w:rsidRDefault="00643EAB" w:rsidP="000B0FEC">
      <w:pPr>
        <w:rPr>
          <w:rFonts w:ascii="Arial" w:hAnsi="Arial" w:cs="Arial"/>
          <w:b/>
          <w:bCs/>
        </w:rPr>
      </w:pPr>
    </w:p>
    <w:p w14:paraId="29DD2814" w14:textId="504290FD" w:rsidR="00497CA3" w:rsidRPr="00FC6476" w:rsidRDefault="00497CA3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Pacientes</w:t>
      </w:r>
      <w:r w:rsidR="00023171"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Medicos</w:t>
      </w:r>
      <w:proofErr w:type="spellEnd"/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(Tabela intermediária)</w:t>
      </w:r>
    </w:p>
    <w:p w14:paraId="24575B6A" w14:textId="77777777" w:rsidR="00497CA3" w:rsidRPr="00497CA3" w:rsidRDefault="00497CA3" w:rsidP="00497CA3">
      <w:pPr>
        <w:numPr>
          <w:ilvl w:val="0"/>
          <w:numId w:val="10"/>
        </w:numPr>
        <w:rPr>
          <w:rFonts w:ascii="Arial" w:hAnsi="Arial" w:cs="Arial"/>
        </w:rPr>
      </w:pPr>
      <w:r w:rsidRPr="00497CA3">
        <w:rPr>
          <w:rFonts w:ascii="Arial" w:hAnsi="Arial" w:cs="Arial"/>
          <w:b/>
          <w:bCs/>
        </w:rPr>
        <w:t>Finalidade:</w:t>
      </w:r>
      <w:r w:rsidRPr="00497CA3">
        <w:rPr>
          <w:rFonts w:ascii="Arial" w:hAnsi="Arial" w:cs="Arial"/>
        </w:rPr>
        <w:t xml:space="preserve"> Gerencia a relação de muitos-para-muitos entre pacientes e médicos, permitindo que um paciente seja atendido por vários médicos e um médico atenda a vários pacientes.</w:t>
      </w:r>
    </w:p>
    <w:p w14:paraId="0F0AE76C" w14:textId="0FF594B4" w:rsidR="00E26E92" w:rsidRPr="00643EAB" w:rsidRDefault="00497CA3" w:rsidP="000B0FEC">
      <w:pPr>
        <w:numPr>
          <w:ilvl w:val="0"/>
          <w:numId w:val="10"/>
        </w:numPr>
        <w:rPr>
          <w:rFonts w:ascii="Arial" w:hAnsi="Arial" w:cs="Arial"/>
        </w:rPr>
      </w:pPr>
      <w:r w:rsidRPr="00497CA3">
        <w:rPr>
          <w:rFonts w:ascii="Arial" w:hAnsi="Arial" w:cs="Arial"/>
          <w:b/>
          <w:bCs/>
        </w:rPr>
        <w:t>Utilidade:</w:t>
      </w:r>
      <w:r w:rsidRPr="00497CA3">
        <w:rPr>
          <w:rFonts w:ascii="Arial" w:hAnsi="Arial" w:cs="Arial"/>
        </w:rPr>
        <w:t xml:space="preserve"> Facilita o controle das interações entre pacientes e médicos em diferentes consultas e tratamentos.</w:t>
      </w:r>
    </w:p>
    <w:p w14:paraId="4FDE9806" w14:textId="77777777" w:rsidR="00643EAB" w:rsidRDefault="00643EAB" w:rsidP="000B0FEC">
      <w:pPr>
        <w:rPr>
          <w:rFonts w:ascii="Arial" w:hAnsi="Arial" w:cs="Arial"/>
          <w:b/>
          <w:bCs/>
        </w:rPr>
      </w:pPr>
    </w:p>
    <w:p w14:paraId="27DB2615" w14:textId="7B8312E4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INTERMEDIÁRIA ENTRE PACIENTES E MÉDICOS (MUITOS PARA MUITOS)</w:t>
      </w:r>
    </w:p>
    <w:p w14:paraId="3DD37E31" w14:textId="4DEEE225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Numero_Paciente</w:t>
      </w:r>
      <w:proofErr w:type="spellEnd"/>
      <w:r w:rsidRPr="00BD73FA">
        <w:rPr>
          <w:rFonts w:ascii="Arial" w:hAnsi="Arial" w:cs="Arial"/>
        </w:rPr>
        <w:t xml:space="preserve"> </w:t>
      </w:r>
    </w:p>
    <w:p w14:paraId="759CF251" w14:textId="3684FFB2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CRM_Medico</w:t>
      </w:r>
      <w:proofErr w:type="spellEnd"/>
      <w:r w:rsidRPr="00BD73FA">
        <w:rPr>
          <w:rFonts w:ascii="Arial" w:hAnsi="Arial" w:cs="Arial"/>
        </w:rPr>
        <w:t xml:space="preserve"> </w:t>
      </w:r>
    </w:p>
    <w:p w14:paraId="2109096F" w14:textId="26D356BD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BD73FA">
        <w:rPr>
          <w:rFonts w:ascii="Arial" w:hAnsi="Arial" w:cs="Arial"/>
        </w:rPr>
        <w:t xml:space="preserve">PRIMARY KEY </w:t>
      </w:r>
    </w:p>
    <w:p w14:paraId="69F7296B" w14:textId="77777777" w:rsidR="000B0FEC" w:rsidRDefault="000B0FEC" w:rsidP="000B0FEC">
      <w:pPr>
        <w:rPr>
          <w:rFonts w:ascii="Arial" w:hAnsi="Arial" w:cs="Arial"/>
        </w:rPr>
      </w:pPr>
    </w:p>
    <w:p w14:paraId="1FBCA467" w14:textId="77777777" w:rsidR="00643EAB" w:rsidRDefault="00643EAB" w:rsidP="000B0FEC">
      <w:pPr>
        <w:rPr>
          <w:rFonts w:ascii="Arial" w:hAnsi="Arial" w:cs="Arial"/>
        </w:rPr>
      </w:pPr>
    </w:p>
    <w:p w14:paraId="59D00C49" w14:textId="683B3553" w:rsidR="00497CA3" w:rsidRPr="00FC6476" w:rsidRDefault="00497CA3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Consultas</w:t>
      </w:r>
      <w:r w:rsidR="00023171"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Exames (Tabela intermediária)</w:t>
      </w:r>
    </w:p>
    <w:p w14:paraId="1D742B28" w14:textId="77777777" w:rsidR="00497CA3" w:rsidRPr="00497CA3" w:rsidRDefault="00497CA3" w:rsidP="00497CA3">
      <w:pPr>
        <w:numPr>
          <w:ilvl w:val="0"/>
          <w:numId w:val="11"/>
        </w:numPr>
        <w:rPr>
          <w:rFonts w:ascii="Arial" w:hAnsi="Arial" w:cs="Arial"/>
        </w:rPr>
      </w:pPr>
      <w:r w:rsidRPr="00497CA3">
        <w:rPr>
          <w:rFonts w:ascii="Arial" w:hAnsi="Arial" w:cs="Arial"/>
          <w:b/>
          <w:bCs/>
        </w:rPr>
        <w:t>Finalidade</w:t>
      </w:r>
      <w:r w:rsidRPr="00497CA3">
        <w:rPr>
          <w:rFonts w:ascii="Arial" w:hAnsi="Arial" w:cs="Arial"/>
        </w:rPr>
        <w:t>: Relaciona as consultas com os exames realizados, registrando quais exames foram solicitados em cada consulta.</w:t>
      </w:r>
    </w:p>
    <w:p w14:paraId="0CA860D2" w14:textId="77777777" w:rsidR="00497CA3" w:rsidRPr="00497CA3" w:rsidRDefault="00497CA3" w:rsidP="00497CA3">
      <w:pPr>
        <w:numPr>
          <w:ilvl w:val="0"/>
          <w:numId w:val="11"/>
        </w:numPr>
        <w:rPr>
          <w:rFonts w:ascii="Arial" w:hAnsi="Arial" w:cs="Arial"/>
        </w:rPr>
      </w:pPr>
      <w:r w:rsidRPr="00497CA3">
        <w:rPr>
          <w:rFonts w:ascii="Arial" w:hAnsi="Arial" w:cs="Arial"/>
          <w:b/>
          <w:bCs/>
        </w:rPr>
        <w:t>Utilidade</w:t>
      </w:r>
      <w:r w:rsidRPr="00497CA3">
        <w:rPr>
          <w:rFonts w:ascii="Arial" w:hAnsi="Arial" w:cs="Arial"/>
        </w:rPr>
        <w:t>: Permite vincular um ou mais exames a uma consulta específica, facilitando o acompanhamento dos exames solicitados pelos médicos.</w:t>
      </w:r>
    </w:p>
    <w:p w14:paraId="6A2D0E68" w14:textId="77777777" w:rsidR="00497CA3" w:rsidRDefault="00497CA3" w:rsidP="000B0FEC">
      <w:pPr>
        <w:rPr>
          <w:rFonts w:ascii="Arial" w:hAnsi="Arial" w:cs="Arial"/>
        </w:rPr>
      </w:pPr>
    </w:p>
    <w:p w14:paraId="39AAF028" w14:textId="77777777" w:rsidR="00C474AB" w:rsidRPr="00BD73FA" w:rsidRDefault="00C474AB" w:rsidP="000B0FEC">
      <w:pPr>
        <w:rPr>
          <w:rFonts w:ascii="Arial" w:hAnsi="Arial" w:cs="Arial"/>
        </w:rPr>
      </w:pPr>
    </w:p>
    <w:p w14:paraId="49FCD772" w14:textId="2866BE6A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INTERMEDIÁRIA PARA RELACIONAR CONSULTAS COM EXAMES (UM PARA MUITOS)</w:t>
      </w:r>
    </w:p>
    <w:p w14:paraId="114B95D1" w14:textId="2448B3BE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ID </w:t>
      </w:r>
    </w:p>
    <w:p w14:paraId="1BBF1CBD" w14:textId="3C51408E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lastRenderedPageBreak/>
        <w:t>Numero_Consulta</w:t>
      </w:r>
      <w:proofErr w:type="spellEnd"/>
      <w:r w:rsidRPr="00BD73FA">
        <w:rPr>
          <w:rFonts w:ascii="Arial" w:hAnsi="Arial" w:cs="Arial"/>
        </w:rPr>
        <w:t xml:space="preserve"> </w:t>
      </w:r>
    </w:p>
    <w:p w14:paraId="0DBE3FC7" w14:textId="118F05A6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Exame_ID</w:t>
      </w:r>
      <w:proofErr w:type="spellEnd"/>
      <w:r w:rsidRPr="00BD73FA">
        <w:rPr>
          <w:rFonts w:ascii="Arial" w:hAnsi="Arial" w:cs="Arial"/>
        </w:rPr>
        <w:t xml:space="preserve"> </w:t>
      </w:r>
    </w:p>
    <w:p w14:paraId="33006F6E" w14:textId="77777777" w:rsidR="000B0FEC" w:rsidRDefault="000B0FEC" w:rsidP="000B0FEC">
      <w:pPr>
        <w:rPr>
          <w:rFonts w:ascii="Arial" w:hAnsi="Arial" w:cs="Arial"/>
        </w:rPr>
      </w:pPr>
    </w:p>
    <w:p w14:paraId="32500B11" w14:textId="77777777" w:rsidR="00643EAB" w:rsidRDefault="00643EAB" w:rsidP="000B0FEC">
      <w:pPr>
        <w:rPr>
          <w:rFonts w:ascii="Arial" w:hAnsi="Arial" w:cs="Arial"/>
        </w:rPr>
      </w:pPr>
    </w:p>
    <w:p w14:paraId="25676518" w14:textId="23FC00EB" w:rsidR="00B57490" w:rsidRPr="00FC6476" w:rsidRDefault="00B57490" w:rsidP="00FC6476">
      <w:pPr>
        <w:pStyle w:val="Ttulo3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Consultas</w:t>
      </w:r>
      <w:r w:rsidR="00023171"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Pr="00FC6476">
        <w:rPr>
          <w:rFonts w:ascii="Arial" w:hAnsi="Arial" w:cs="Arial"/>
          <w:b/>
          <w:bCs/>
          <w:color w:val="000000" w:themeColor="text1"/>
          <w:sz w:val="32"/>
          <w:szCs w:val="32"/>
        </w:rPr>
        <w:t>Medicamentos (Tabela intermediária)</w:t>
      </w:r>
    </w:p>
    <w:p w14:paraId="0A9E006C" w14:textId="77777777" w:rsidR="00B57490" w:rsidRPr="00B57490" w:rsidRDefault="00B57490" w:rsidP="00B57490">
      <w:pPr>
        <w:numPr>
          <w:ilvl w:val="0"/>
          <w:numId w:val="12"/>
        </w:numPr>
        <w:rPr>
          <w:rFonts w:ascii="Arial" w:hAnsi="Arial" w:cs="Arial"/>
        </w:rPr>
      </w:pPr>
      <w:r w:rsidRPr="00B57490">
        <w:rPr>
          <w:rFonts w:ascii="Arial" w:hAnsi="Arial" w:cs="Arial"/>
          <w:b/>
          <w:bCs/>
        </w:rPr>
        <w:t>Finalidade</w:t>
      </w:r>
      <w:r w:rsidRPr="00B57490">
        <w:rPr>
          <w:rFonts w:ascii="Arial" w:hAnsi="Arial" w:cs="Arial"/>
        </w:rPr>
        <w:t>: Associa consultas a medicamentos prescritos em receitas, criando uma relação de um para muitos entre consultas e medicamentos.</w:t>
      </w:r>
    </w:p>
    <w:p w14:paraId="6A82D346" w14:textId="77777777" w:rsidR="00B57490" w:rsidRPr="00B57490" w:rsidRDefault="00B57490" w:rsidP="00B57490">
      <w:pPr>
        <w:numPr>
          <w:ilvl w:val="0"/>
          <w:numId w:val="12"/>
        </w:numPr>
        <w:rPr>
          <w:rFonts w:ascii="Arial" w:hAnsi="Arial" w:cs="Arial"/>
        </w:rPr>
      </w:pPr>
      <w:r w:rsidRPr="00B57490">
        <w:rPr>
          <w:rFonts w:ascii="Arial" w:hAnsi="Arial" w:cs="Arial"/>
          <w:b/>
          <w:bCs/>
        </w:rPr>
        <w:t>Utilidade</w:t>
      </w:r>
      <w:r w:rsidRPr="00B57490">
        <w:rPr>
          <w:rFonts w:ascii="Arial" w:hAnsi="Arial" w:cs="Arial"/>
        </w:rPr>
        <w:t>: Permite associar várias receitas a uma única consulta, ajudando a gerenciar as prescrições médicas de forma organizada.</w:t>
      </w:r>
    </w:p>
    <w:p w14:paraId="7063C8A3" w14:textId="77777777" w:rsidR="00643EAB" w:rsidRPr="00BD73FA" w:rsidRDefault="00643EAB" w:rsidP="000B0FEC">
      <w:pPr>
        <w:rPr>
          <w:rFonts w:ascii="Arial" w:hAnsi="Arial" w:cs="Arial"/>
        </w:rPr>
      </w:pPr>
    </w:p>
    <w:p w14:paraId="32BFA462" w14:textId="08A3A1FB" w:rsidR="000B0FEC" w:rsidRPr="00FC6476" w:rsidRDefault="00BD73FA" w:rsidP="00FC6476">
      <w:pPr>
        <w:pStyle w:val="Ttulo4"/>
        <w:rPr>
          <w:rFonts w:ascii="Arial" w:hAnsi="Arial" w:cs="Arial"/>
          <w:b/>
          <w:bCs/>
          <w:i w:val="0"/>
          <w:iCs w:val="0"/>
          <w:color w:val="000000" w:themeColor="text1"/>
        </w:rPr>
      </w:pPr>
      <w:r w:rsidRPr="00FC6476">
        <w:rPr>
          <w:rFonts w:ascii="Arial" w:hAnsi="Arial" w:cs="Arial"/>
          <w:b/>
          <w:bCs/>
          <w:i w:val="0"/>
          <w:iCs w:val="0"/>
          <w:color w:val="000000" w:themeColor="text1"/>
        </w:rPr>
        <w:t>TABELA INTERMEDIÁRIA PARA ASSOCIAR MÚLTIPLOS MEDICAMENTOS A CONSULTAS</w:t>
      </w:r>
    </w:p>
    <w:p w14:paraId="3761436E" w14:textId="7B8B9E43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BD73FA">
        <w:rPr>
          <w:rFonts w:ascii="Arial" w:hAnsi="Arial" w:cs="Arial"/>
          <w:lang w:val="en-US"/>
        </w:rPr>
        <w:t xml:space="preserve">ID </w:t>
      </w:r>
    </w:p>
    <w:p w14:paraId="2964B1E6" w14:textId="3E2DBBD5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Numero_Consulta</w:t>
      </w:r>
      <w:proofErr w:type="spellEnd"/>
      <w:r w:rsidRPr="00BD73FA">
        <w:rPr>
          <w:rFonts w:ascii="Arial" w:hAnsi="Arial" w:cs="Arial"/>
        </w:rPr>
        <w:t xml:space="preserve"> </w:t>
      </w:r>
    </w:p>
    <w:p w14:paraId="17097D5A" w14:textId="35A96252" w:rsidR="000B0FEC" w:rsidRPr="00BD73FA" w:rsidRDefault="000B0FEC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Receita_ID</w:t>
      </w:r>
      <w:proofErr w:type="spellEnd"/>
      <w:r w:rsidRPr="00BD73FA">
        <w:rPr>
          <w:rFonts w:ascii="Arial" w:hAnsi="Arial" w:cs="Arial"/>
        </w:rPr>
        <w:t xml:space="preserve"> </w:t>
      </w:r>
    </w:p>
    <w:p w14:paraId="2621E04D" w14:textId="428378BA" w:rsidR="00ED69A3" w:rsidRPr="00BD73FA" w:rsidRDefault="00195CD1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tb_convenios</w:t>
      </w:r>
      <w:proofErr w:type="spellEnd"/>
      <w:r w:rsidR="00ED69A3" w:rsidRPr="00BD73FA">
        <w:rPr>
          <w:rFonts w:ascii="Arial" w:hAnsi="Arial" w:cs="Arial"/>
        </w:rPr>
        <w:t>(</w:t>
      </w:r>
    </w:p>
    <w:p w14:paraId="206BA582" w14:textId="200B7B01" w:rsidR="00ED69A3" w:rsidRPr="00BD73FA" w:rsidRDefault="00ED69A3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id_convenio</w:t>
      </w:r>
      <w:proofErr w:type="spellEnd"/>
      <w:r w:rsidRPr="00BD73FA">
        <w:rPr>
          <w:rFonts w:ascii="Arial" w:hAnsi="Arial" w:cs="Arial"/>
        </w:rPr>
        <w:t xml:space="preserve"> </w:t>
      </w:r>
    </w:p>
    <w:p w14:paraId="2B04043B" w14:textId="737A901B" w:rsidR="00ED69A3" w:rsidRPr="00BD73FA" w:rsidRDefault="00ED69A3" w:rsidP="00BD73FA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73FA">
        <w:rPr>
          <w:rFonts w:ascii="Arial" w:hAnsi="Arial" w:cs="Arial"/>
        </w:rPr>
        <w:t>nome_convenio</w:t>
      </w:r>
      <w:proofErr w:type="spellEnd"/>
      <w:r w:rsidR="00E7306F" w:rsidRPr="00BD73FA">
        <w:rPr>
          <w:rFonts w:ascii="Arial" w:hAnsi="Arial" w:cs="Arial"/>
        </w:rPr>
        <w:t xml:space="preserve"> </w:t>
      </w:r>
    </w:p>
    <w:p w14:paraId="0EDD6E80" w14:textId="77777777" w:rsidR="00E7306F" w:rsidRDefault="00E7306F" w:rsidP="000B0FEC"/>
    <w:p w14:paraId="1845E877" w14:textId="77777777" w:rsidR="00B57490" w:rsidRDefault="00B57490" w:rsidP="000B0FEC"/>
    <w:sectPr w:rsidR="00B57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47879"/>
    <w:multiLevelType w:val="multilevel"/>
    <w:tmpl w:val="0D2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4916"/>
    <w:multiLevelType w:val="hybridMultilevel"/>
    <w:tmpl w:val="4F3E5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C5334"/>
    <w:multiLevelType w:val="multilevel"/>
    <w:tmpl w:val="8BB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B418C"/>
    <w:multiLevelType w:val="multilevel"/>
    <w:tmpl w:val="BD4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C27DD"/>
    <w:multiLevelType w:val="hybridMultilevel"/>
    <w:tmpl w:val="18FCC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E6491"/>
    <w:multiLevelType w:val="multilevel"/>
    <w:tmpl w:val="AEE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1D61"/>
    <w:multiLevelType w:val="multilevel"/>
    <w:tmpl w:val="A178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D0BF9"/>
    <w:multiLevelType w:val="multilevel"/>
    <w:tmpl w:val="F0AA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C1808"/>
    <w:multiLevelType w:val="multilevel"/>
    <w:tmpl w:val="5D54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D2853"/>
    <w:multiLevelType w:val="multilevel"/>
    <w:tmpl w:val="742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E21B5"/>
    <w:multiLevelType w:val="multilevel"/>
    <w:tmpl w:val="C42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D52EC"/>
    <w:multiLevelType w:val="multilevel"/>
    <w:tmpl w:val="B81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F59BF"/>
    <w:multiLevelType w:val="multilevel"/>
    <w:tmpl w:val="813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234A0"/>
    <w:multiLevelType w:val="multilevel"/>
    <w:tmpl w:val="484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85C38"/>
    <w:multiLevelType w:val="multilevel"/>
    <w:tmpl w:val="209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769556">
    <w:abstractNumId w:val="4"/>
  </w:num>
  <w:num w:numId="2" w16cid:durableId="704254174">
    <w:abstractNumId w:val="13"/>
  </w:num>
  <w:num w:numId="3" w16cid:durableId="1951425938">
    <w:abstractNumId w:val="5"/>
  </w:num>
  <w:num w:numId="4" w16cid:durableId="541140447">
    <w:abstractNumId w:val="8"/>
  </w:num>
  <w:num w:numId="5" w16cid:durableId="697047934">
    <w:abstractNumId w:val="10"/>
  </w:num>
  <w:num w:numId="6" w16cid:durableId="373501465">
    <w:abstractNumId w:val="6"/>
  </w:num>
  <w:num w:numId="7" w16cid:durableId="1440367345">
    <w:abstractNumId w:val="2"/>
  </w:num>
  <w:num w:numId="8" w16cid:durableId="791217684">
    <w:abstractNumId w:val="11"/>
  </w:num>
  <w:num w:numId="9" w16cid:durableId="1870948665">
    <w:abstractNumId w:val="12"/>
  </w:num>
  <w:num w:numId="10" w16cid:durableId="118379352">
    <w:abstractNumId w:val="0"/>
  </w:num>
  <w:num w:numId="11" w16cid:durableId="1076170175">
    <w:abstractNumId w:val="3"/>
  </w:num>
  <w:num w:numId="12" w16cid:durableId="772625045">
    <w:abstractNumId w:val="9"/>
  </w:num>
  <w:num w:numId="13" w16cid:durableId="94055517">
    <w:abstractNumId w:val="1"/>
  </w:num>
  <w:num w:numId="14" w16cid:durableId="2087023185">
    <w:abstractNumId w:val="14"/>
  </w:num>
  <w:num w:numId="15" w16cid:durableId="1665739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EC"/>
    <w:rsid w:val="00023171"/>
    <w:rsid w:val="000B0FEC"/>
    <w:rsid w:val="00195CD1"/>
    <w:rsid w:val="0024048B"/>
    <w:rsid w:val="003354D2"/>
    <w:rsid w:val="003D4B44"/>
    <w:rsid w:val="00434BF5"/>
    <w:rsid w:val="00497CA3"/>
    <w:rsid w:val="00643EAB"/>
    <w:rsid w:val="00704DDD"/>
    <w:rsid w:val="007647C6"/>
    <w:rsid w:val="00772D0F"/>
    <w:rsid w:val="008C1377"/>
    <w:rsid w:val="00930E5C"/>
    <w:rsid w:val="00973069"/>
    <w:rsid w:val="009D2103"/>
    <w:rsid w:val="009D697F"/>
    <w:rsid w:val="00A16973"/>
    <w:rsid w:val="00B47FD6"/>
    <w:rsid w:val="00B57490"/>
    <w:rsid w:val="00B95316"/>
    <w:rsid w:val="00BD73FA"/>
    <w:rsid w:val="00C27220"/>
    <w:rsid w:val="00C474AB"/>
    <w:rsid w:val="00D55B87"/>
    <w:rsid w:val="00D82E48"/>
    <w:rsid w:val="00D97AE2"/>
    <w:rsid w:val="00E26E92"/>
    <w:rsid w:val="00E626CC"/>
    <w:rsid w:val="00E7306F"/>
    <w:rsid w:val="00E74DA3"/>
    <w:rsid w:val="00E93F18"/>
    <w:rsid w:val="00ED69A3"/>
    <w:rsid w:val="00EF18E1"/>
    <w:rsid w:val="00F15B64"/>
    <w:rsid w:val="00F32EB7"/>
    <w:rsid w:val="00F5264F"/>
    <w:rsid w:val="00F62D06"/>
    <w:rsid w:val="00FC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B119"/>
  <w15:chartTrackingRefBased/>
  <w15:docId w15:val="{2D5A07BD-ED79-446B-9BFF-2265B3CE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B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B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B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6</Pages>
  <Words>854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32</cp:revision>
  <dcterms:created xsi:type="dcterms:W3CDTF">2024-09-19T00:03:00Z</dcterms:created>
  <dcterms:modified xsi:type="dcterms:W3CDTF">2024-09-23T22:24:00Z</dcterms:modified>
</cp:coreProperties>
</file>