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15A83" w14:textId="77777777" w:rsidR="00031B91" w:rsidRDefault="00031B91"/>
    <w:p w14:paraId="3C647A17" w14:textId="03C47C22" w:rsidR="00031B91" w:rsidRDefault="00031B91">
      <w:hyperlink r:id="rId4" w:history="1">
        <w:r w:rsidRPr="006E33FF">
          <w:rPr>
            <w:rStyle w:val="Hyperlink"/>
          </w:rPr>
          <w:t>https://senacspedu-my.sharepoint.com/:x:/g/personal/thiago_gfigueiredo_senacsp_edu_br/EUj7tzZgsSZMr4tl6HfFkIQBg1PNYp72JPxUyeHlqu9tig?e=6V5Wla</w:t>
        </w:r>
      </w:hyperlink>
    </w:p>
    <w:p w14:paraId="65BCE8D8" w14:textId="77777777" w:rsidR="00031B91" w:rsidRDefault="00031B91"/>
    <w:p w14:paraId="0E3D605C" w14:textId="77777777" w:rsidR="00031B91" w:rsidRDefault="00031B91"/>
    <w:p w14:paraId="021B4027" w14:textId="77777777" w:rsidR="00031B91" w:rsidRDefault="00031B91"/>
    <w:sectPr w:rsidR="00031B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91"/>
    <w:rsid w:val="00031B91"/>
    <w:rsid w:val="008B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467A"/>
  <w15:chartTrackingRefBased/>
  <w15:docId w15:val="{1FFF2F85-D828-4B06-B067-70D50E12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31B91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1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nacspedu-my.sharepoint.com/:x:/g/personal/thiago_gfigueiredo_senacsp_edu_br/EUj7tzZgsSZMr4tl6HfFkIQBg1PNYp72JPxUyeHlqu9tig?e=6V5Wl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255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GARCIA DE FIGUEIREDO</dc:creator>
  <cp:keywords/>
  <dc:description/>
  <cp:lastModifiedBy>THIAGO GARCIA DE FIGUEIREDO</cp:lastModifiedBy>
  <cp:revision>1</cp:revision>
  <dcterms:created xsi:type="dcterms:W3CDTF">2023-09-14T22:36:00Z</dcterms:created>
  <dcterms:modified xsi:type="dcterms:W3CDTF">2023-09-14T22:37:00Z</dcterms:modified>
</cp:coreProperties>
</file>