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9D510EB" w14:textId="168B6E07" w:rsidR="00FD755C" w:rsidRDefault="6F4778EC" w:rsidP="7A0BFB82">
      <w:pPr>
        <w:pStyle w:val="Ttulo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 w:rsidRPr="2EBA35C6">
        <w:rPr>
          <w:rFonts w:ascii="Calibri" w:eastAsia="Calibri" w:hAnsi="Calibri" w:cs="Calibri"/>
          <w:b/>
          <w:bCs/>
          <w:sz w:val="28"/>
          <w:szCs w:val="28"/>
        </w:rPr>
        <w:t>ETEC PROFESSOR CAMARGO ARANHA</w:t>
      </w:r>
    </w:p>
    <w:p w14:paraId="6571CFF8" w14:textId="1E7A46D6" w:rsidR="2EBA35C6" w:rsidRDefault="2EBA35C6" w:rsidP="2EBA35C6"/>
    <w:p w14:paraId="312B313F" w14:textId="16049CE8" w:rsidR="2EBA35C6" w:rsidRDefault="2EBA35C6" w:rsidP="2EBA35C6"/>
    <w:p w14:paraId="2EE3FE63" w14:textId="0DEA8942" w:rsidR="2EBA35C6" w:rsidRDefault="2EBA35C6" w:rsidP="2EBA35C6"/>
    <w:p w14:paraId="2CFF9FF4" w14:textId="5737D7D0" w:rsidR="00FD755C" w:rsidRDefault="6F4778EC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 w:rsidRPr="2EBA35C6">
        <w:rPr>
          <w:rFonts w:ascii="Calibri" w:eastAsia="Calibri" w:hAnsi="Calibri" w:cs="Calibri"/>
          <w:b/>
          <w:bCs/>
          <w:sz w:val="28"/>
          <w:szCs w:val="28"/>
        </w:rPr>
        <w:t>Guilherme de Souza Silva Rodrigues</w:t>
      </w:r>
    </w:p>
    <w:p w14:paraId="4CCA5753" w14:textId="2BEB547B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5A83F636" w14:textId="131307CE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0654DE8A" w14:textId="14A8965D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28384F3E" w14:textId="3C7CBE9B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5D29B3C3" w14:textId="4E1010FA" w:rsidR="5C93337F" w:rsidRDefault="5C93337F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 w:rsidRPr="2EBA35C6">
        <w:rPr>
          <w:rFonts w:ascii="Calibri" w:eastAsia="Calibri" w:hAnsi="Calibri" w:cs="Calibri"/>
          <w:b/>
          <w:bCs/>
          <w:sz w:val="28"/>
          <w:szCs w:val="28"/>
        </w:rPr>
        <w:t>Desenvolvimento do Banco de Dados do Cliente</w:t>
      </w:r>
    </w:p>
    <w:p w14:paraId="1A8A408E" w14:textId="2CF1ADF2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6AA33F24" w14:textId="26BF1158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65AA7166" w14:textId="101118B7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3CA38127" w14:textId="0249C3DD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152AEAF1" w14:textId="403E6641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0344BA77" w14:textId="1298AF22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78D1F345" w14:textId="3FC5B6CE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0994FAE3" w14:textId="618180C3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031E0A8E" w14:textId="5AA41356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30CCDF68" w14:textId="04A55A51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155532FC" w14:textId="0F9F6217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78D67713" w14:textId="7A72CB92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41CC6B15" w14:textId="41731F2D" w:rsidR="2EBA35C6" w:rsidRDefault="2EBA35C6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6A83B498" w14:textId="03CFD945" w:rsidR="5C93337F" w:rsidRDefault="5C93337F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 w:rsidRPr="2EBA35C6">
        <w:rPr>
          <w:rFonts w:ascii="Calibri" w:eastAsia="Calibri" w:hAnsi="Calibri" w:cs="Calibri"/>
          <w:b/>
          <w:bCs/>
          <w:sz w:val="28"/>
          <w:szCs w:val="28"/>
        </w:rPr>
        <w:t>SP-MOOCA</w:t>
      </w:r>
    </w:p>
    <w:p w14:paraId="3E1AC0A0" w14:textId="360611F7" w:rsidR="5C93337F" w:rsidRDefault="5C93337F" w:rsidP="2EBA35C6">
      <w:pPr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 w:rsidRPr="2EBA35C6">
        <w:rPr>
          <w:rFonts w:ascii="Calibri" w:eastAsia="Calibri" w:hAnsi="Calibri" w:cs="Calibri"/>
          <w:b/>
          <w:bCs/>
          <w:sz w:val="28"/>
          <w:szCs w:val="28"/>
        </w:rPr>
        <w:t>202</w:t>
      </w:r>
      <w:r w:rsidR="170D2C06" w:rsidRPr="2EBA35C6">
        <w:rPr>
          <w:rFonts w:ascii="Calibri" w:eastAsia="Calibri" w:hAnsi="Calibri" w:cs="Calibri"/>
          <w:b/>
          <w:bCs/>
          <w:sz w:val="28"/>
          <w:szCs w:val="28"/>
        </w:rPr>
        <w:t>6</w:t>
      </w:r>
    </w:p>
    <w:p w14:paraId="52246422" w14:textId="5C6F0D06" w:rsidR="2EBA35C6" w:rsidRDefault="2EBA35C6">
      <w:r>
        <w:br w:type="page"/>
      </w:r>
    </w:p>
    <w:p w14:paraId="697A5CF0" w14:textId="5FCB4756" w:rsidR="0AC2955D" w:rsidRDefault="0AC2955D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2EBA35C6">
        <w:rPr>
          <w:rFonts w:ascii="Times New Roman" w:eastAsia="Times New Roman" w:hAnsi="Times New Roman" w:cs="Times New Roman"/>
          <w:sz w:val="28"/>
          <w:szCs w:val="28"/>
        </w:rPr>
        <w:lastRenderedPageBreak/>
        <w:t>GUILHERME DE SOUZA SILVA RODRIGUES</w:t>
      </w:r>
    </w:p>
    <w:p w14:paraId="04267D0A" w14:textId="0DA98D32" w:rsidR="2EBA35C6" w:rsidRDefault="2EBA35C6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E3699F2" w14:textId="3604974C" w:rsidR="2EBA35C6" w:rsidRDefault="2EBA35C6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3EFF493" w14:textId="08FE33AB" w:rsidR="2EBA35C6" w:rsidRDefault="2EBA35C6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C8C1872" w14:textId="4113DF57" w:rsidR="2EBA35C6" w:rsidRDefault="2EBA35C6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5927845" w14:textId="4E1010FA" w:rsidR="0AC2955D" w:rsidRDefault="0AC2955D" w:rsidP="2EBA35C6">
      <w:pPr>
        <w:jc w:val="center"/>
        <w:rPr>
          <w:rFonts w:ascii="Calibri" w:eastAsia="Calibri" w:hAnsi="Calibri" w:cs="Calibri"/>
          <w:b/>
          <w:bCs/>
          <w:sz w:val="32"/>
          <w:szCs w:val="32"/>
        </w:rPr>
      </w:pPr>
      <w:r w:rsidRPr="2EBA35C6">
        <w:rPr>
          <w:rFonts w:ascii="Calibri" w:eastAsia="Calibri" w:hAnsi="Calibri" w:cs="Calibri"/>
          <w:b/>
          <w:bCs/>
          <w:sz w:val="32"/>
          <w:szCs w:val="32"/>
        </w:rPr>
        <w:t>Desenvolvimento do Banco de Dados do Cliente</w:t>
      </w:r>
    </w:p>
    <w:p w14:paraId="5F1A345E" w14:textId="37417167" w:rsidR="2EBA35C6" w:rsidRDefault="2EBA35C6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12FD83C" w14:textId="6070A4CC" w:rsidR="2EBA35C6" w:rsidRDefault="2EBA35C6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04F860" w14:textId="61483241" w:rsidR="2EBA35C6" w:rsidRDefault="2EBA35C6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631498A" w14:textId="27EFC75F" w:rsidR="2EBA35C6" w:rsidRDefault="2EBA35C6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5FDA949" w14:textId="6AC68A3C" w:rsidR="2EBA35C6" w:rsidRDefault="2EBA35C6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F49E29D" w14:textId="4BDB7D77" w:rsidR="29959D10" w:rsidRDefault="29959D10" w:rsidP="2EBA35C6">
      <w:pPr>
        <w:ind w:firstLine="3150"/>
        <w:jc w:val="right"/>
        <w:rPr>
          <w:rFonts w:ascii="Times New Roman" w:eastAsia="Times New Roman" w:hAnsi="Times New Roman" w:cs="Times New Roman"/>
          <w:sz w:val="20"/>
          <w:szCs w:val="20"/>
        </w:rPr>
      </w:pPr>
      <w:r w:rsidRPr="2EBA35C6">
        <w:rPr>
          <w:rFonts w:ascii="Times New Roman" w:eastAsia="Times New Roman" w:hAnsi="Times New Roman" w:cs="Times New Roman"/>
          <w:sz w:val="22"/>
          <w:szCs w:val="22"/>
        </w:rPr>
        <w:t>Trabalho de conclusão de curso apresentado na ETEC Camargo Aranha</w:t>
      </w:r>
      <w:r w:rsidR="16D12F13" w:rsidRPr="2EBA35C6">
        <w:rPr>
          <w:rFonts w:ascii="Times New Roman" w:eastAsia="Times New Roman" w:hAnsi="Times New Roman" w:cs="Times New Roman"/>
          <w:sz w:val="22"/>
          <w:szCs w:val="22"/>
        </w:rPr>
        <w:t xml:space="preserve"> como requisito de parcial de avaliação</w:t>
      </w:r>
    </w:p>
    <w:p w14:paraId="5EA8F6F1" w14:textId="5B83359C" w:rsidR="16D12F13" w:rsidRDefault="16D12F13" w:rsidP="2EBA35C6">
      <w:pPr>
        <w:ind w:firstLine="3150"/>
        <w:jc w:val="right"/>
        <w:rPr>
          <w:rFonts w:ascii="Times New Roman" w:eastAsia="Times New Roman" w:hAnsi="Times New Roman" w:cs="Times New Roman"/>
          <w:sz w:val="20"/>
          <w:szCs w:val="20"/>
        </w:rPr>
      </w:pPr>
      <w:r w:rsidRPr="2EBA35C6">
        <w:rPr>
          <w:rFonts w:ascii="Times New Roman" w:eastAsia="Times New Roman" w:hAnsi="Times New Roman" w:cs="Times New Roman"/>
          <w:sz w:val="22"/>
          <w:szCs w:val="22"/>
        </w:rPr>
        <w:t xml:space="preserve">Orientado. </w:t>
      </w:r>
      <w:r w:rsidR="077638C0" w:rsidRPr="2EBA35C6">
        <w:rPr>
          <w:rFonts w:ascii="Times New Roman" w:eastAsia="Times New Roman" w:hAnsi="Times New Roman" w:cs="Times New Roman"/>
          <w:sz w:val="22"/>
          <w:szCs w:val="22"/>
        </w:rPr>
        <w:t>Prof.</w:t>
      </w:r>
      <w:r w:rsidRPr="2EBA35C6">
        <w:rPr>
          <w:rFonts w:ascii="Times New Roman" w:eastAsia="Times New Roman" w:hAnsi="Times New Roman" w:cs="Times New Roman"/>
          <w:sz w:val="22"/>
          <w:szCs w:val="22"/>
        </w:rPr>
        <w:t xml:space="preserve"> Davi Villar</w:t>
      </w:r>
    </w:p>
    <w:p w14:paraId="4B9855D8" w14:textId="1F65B121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6B3C295F" w14:textId="36768666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6DEB2AF3" w14:textId="79CBCBB9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462C93D2" w14:textId="1F63C63F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03BB15D2" w14:textId="4D8460E7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16F6B9BC" w14:textId="50F1E160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01261FA0" w14:textId="74E1FACE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13B0CCB0" w14:textId="5D442C2F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1B0F811B" w14:textId="0605830B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67E93B0F" w14:textId="39510165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6B2A0ED9" w14:textId="794FD202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7E14952C" w14:textId="7A245FAA" w:rsidR="2EBA35C6" w:rsidRDefault="2EBA35C6" w:rsidP="2EBA35C6">
      <w:pPr>
        <w:ind w:firstLine="3150"/>
        <w:jc w:val="right"/>
        <w:rPr>
          <w:rFonts w:ascii="Times New Roman" w:eastAsia="Times New Roman" w:hAnsi="Times New Roman" w:cs="Times New Roman"/>
          <w:sz w:val="22"/>
          <w:szCs w:val="22"/>
        </w:rPr>
      </w:pPr>
    </w:p>
    <w:p w14:paraId="03342032" w14:textId="3A6B58E6" w:rsidR="16D12F13" w:rsidRDefault="16D12F13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2EBA35C6">
        <w:rPr>
          <w:rFonts w:ascii="Times New Roman" w:eastAsia="Times New Roman" w:hAnsi="Times New Roman" w:cs="Times New Roman"/>
        </w:rPr>
        <w:t>SP-MOOCA</w:t>
      </w:r>
    </w:p>
    <w:p w14:paraId="3513CC4E" w14:textId="5C8B8541" w:rsidR="16D12F13" w:rsidRDefault="16D12F13" w:rsidP="2EBA35C6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2EBA35C6">
        <w:rPr>
          <w:rFonts w:ascii="Times New Roman" w:eastAsia="Times New Roman" w:hAnsi="Times New Roman" w:cs="Times New Roman"/>
        </w:rPr>
        <w:t>2026</w:t>
      </w:r>
    </w:p>
    <w:p w14:paraId="343FD2CA" w14:textId="3CC0A5B6" w:rsidR="00FD755C" w:rsidRDefault="00F86A3F" w:rsidP="7A0BFB82">
      <w:r>
        <w:br w:type="page"/>
      </w:r>
    </w:p>
    <w:p w14:paraId="237F9BE5" w14:textId="6087F91F" w:rsidR="00FD755C" w:rsidRDefault="47E8A7AA" w:rsidP="1472331D">
      <w:pPr>
        <w:pStyle w:val="Ttulo1"/>
        <w:jc w:val="center"/>
      </w:pPr>
      <w:r w:rsidRPr="7A0BFB82">
        <w:rPr>
          <w:rFonts w:ascii="Arial" w:eastAsia="Arial" w:hAnsi="Arial" w:cs="Arial"/>
          <w:b/>
          <w:bCs/>
          <w:sz w:val="48"/>
          <w:szCs w:val="48"/>
        </w:rPr>
        <w:lastRenderedPageBreak/>
        <w:t xml:space="preserve"> DESCRITIVO DO SISTEMA</w:t>
      </w:r>
    </w:p>
    <w:p w14:paraId="6DEC62EA" w14:textId="025BFF85" w:rsidR="00FD755C" w:rsidRDefault="5AA02CA6" w:rsidP="1472331D">
      <w:pPr>
        <w:pStyle w:val="Ttulo2"/>
        <w:spacing w:before="299" w:after="299"/>
        <w:jc w:val="center"/>
      </w:pPr>
      <w:r w:rsidRPr="1472331D">
        <w:rPr>
          <w:rFonts w:ascii="Arial" w:eastAsia="Arial" w:hAnsi="Arial" w:cs="Arial"/>
          <w:b/>
          <w:bCs/>
          <w:sz w:val="36"/>
          <w:szCs w:val="36"/>
        </w:rPr>
        <w:t>Locadora de Veículos “Rota Livre”</w:t>
      </w:r>
    </w:p>
    <w:p w14:paraId="5BAAAE02" w14:textId="2941E5A4" w:rsidR="00FD755C" w:rsidRDefault="00FD755C"/>
    <w:p w14:paraId="4DA07989" w14:textId="7742F3CE" w:rsidR="00FD755C" w:rsidRDefault="5AA02CA6" w:rsidP="1472331D">
      <w:pPr>
        <w:pStyle w:val="Ttulo3"/>
        <w:spacing w:before="281" w:after="281"/>
      </w:pPr>
      <w:r w:rsidRPr="1472331D">
        <w:rPr>
          <w:rFonts w:ascii="Arial" w:eastAsia="Arial" w:hAnsi="Arial" w:cs="Arial"/>
          <w:b/>
          <w:bCs/>
        </w:rPr>
        <w:t xml:space="preserve"> 1. Introdução</w:t>
      </w:r>
    </w:p>
    <w:p w14:paraId="1FEEB7E2" w14:textId="48807875" w:rsidR="00FD755C" w:rsidRDefault="5AA02CA6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 xml:space="preserve">A locadora de veículos </w:t>
      </w:r>
      <w:r w:rsidRPr="1472331D">
        <w:rPr>
          <w:rFonts w:ascii="Calibri" w:eastAsia="Calibri" w:hAnsi="Calibri" w:cs="Calibri"/>
          <w:b/>
          <w:bCs/>
        </w:rPr>
        <w:t>Rota Livre</w:t>
      </w:r>
      <w:r w:rsidRPr="1472331D">
        <w:rPr>
          <w:rFonts w:ascii="Calibri" w:eastAsia="Calibri" w:hAnsi="Calibri" w:cs="Calibri"/>
        </w:rPr>
        <w:t>, administrada por Renata Moreira, atua há mais de 12 anos no mercado regional, oferecendo diversos tipos de veículos, como carros populares, sedãs, SUVs, utilitários e vans. Atualmente, a empresa possui uma frota de aproximadamente 130 veículos.</w:t>
      </w:r>
    </w:p>
    <w:p w14:paraId="5B653A79" w14:textId="139FF37C" w:rsidR="00FD755C" w:rsidRDefault="5AA02CA6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Apesar de sua experiência no mercado, a empresa enfrenta dificuldades operacionais devido ao uso de planilhas para controle das atividades, o que compromete a organização e eficiência dos processos.</w:t>
      </w:r>
    </w:p>
    <w:p w14:paraId="090D9C25" w14:textId="0E404633" w:rsidR="00FD755C" w:rsidRDefault="00FD755C"/>
    <w:p w14:paraId="32A28CD9" w14:textId="486BE3CF" w:rsidR="00FD755C" w:rsidRDefault="5AA02CA6" w:rsidP="1472331D">
      <w:pPr>
        <w:pStyle w:val="Ttulo3"/>
        <w:spacing w:before="281" w:after="281"/>
      </w:pPr>
      <w:r w:rsidRPr="1472331D">
        <w:rPr>
          <w:rFonts w:ascii="Arial" w:eastAsia="Arial" w:hAnsi="Arial" w:cs="Arial"/>
          <w:b/>
          <w:bCs/>
        </w:rPr>
        <w:t xml:space="preserve"> 2. Problemas Identificados</w:t>
      </w:r>
    </w:p>
    <w:p w14:paraId="057D6C8F" w14:textId="77B54F8F" w:rsidR="00FD755C" w:rsidRDefault="481A75A6" w:rsidP="1472331D">
      <w:pPr>
        <w:spacing w:before="240" w:after="240"/>
        <w:rPr>
          <w:rFonts w:ascii="Arial" w:eastAsia="Arial" w:hAnsi="Arial" w:cs="Arial"/>
        </w:rPr>
      </w:pPr>
      <w:r w:rsidRPr="1472331D">
        <w:rPr>
          <w:rFonts w:ascii="Arial" w:eastAsia="Arial" w:hAnsi="Arial" w:cs="Arial"/>
        </w:rPr>
        <w:t>Os problemas que a empresa vem sofrendo são:</w:t>
      </w:r>
    </w:p>
    <w:p w14:paraId="1439E83C" w14:textId="279E6497" w:rsidR="00FD755C" w:rsidRDefault="5AA02CA6" w:rsidP="1472331D">
      <w:pPr>
        <w:pStyle w:val="PargrafodaLista"/>
        <w:numPr>
          <w:ilvl w:val="0"/>
          <w:numId w:val="7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  <w:b/>
          <w:bCs/>
        </w:rPr>
        <w:t>Conflito de reservas:</w:t>
      </w:r>
      <w:r w:rsidRPr="1472331D">
        <w:rPr>
          <w:rFonts w:ascii="Calibri" w:eastAsia="Calibri" w:hAnsi="Calibri" w:cs="Calibri"/>
        </w:rPr>
        <w:t xml:space="preserve"> um mesmo veículo pode ser reservado por mais de um cliente.</w:t>
      </w:r>
    </w:p>
    <w:p w14:paraId="30742BA4" w14:textId="1F88B962" w:rsidR="00FD755C" w:rsidRDefault="5AA02CA6" w:rsidP="1472331D">
      <w:pPr>
        <w:pStyle w:val="PargrafodaLista"/>
        <w:numPr>
          <w:ilvl w:val="0"/>
          <w:numId w:val="7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  <w:b/>
          <w:bCs/>
        </w:rPr>
        <w:t>Controle de manutenção falho:</w:t>
      </w:r>
      <w:r w:rsidRPr="1472331D">
        <w:rPr>
          <w:rFonts w:ascii="Calibri" w:eastAsia="Calibri" w:hAnsi="Calibri" w:cs="Calibri"/>
        </w:rPr>
        <w:t xml:space="preserve"> veículos em manutenção são alugados por engano.</w:t>
      </w:r>
    </w:p>
    <w:p w14:paraId="13DA0DDC" w14:textId="612D5A41" w:rsidR="00FD755C" w:rsidRDefault="5AA02CA6" w:rsidP="1472331D">
      <w:pPr>
        <w:pStyle w:val="PargrafodaLista"/>
        <w:numPr>
          <w:ilvl w:val="0"/>
          <w:numId w:val="7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  <w:b/>
          <w:bCs/>
        </w:rPr>
        <w:t>Dificuldade no controle de multas:</w:t>
      </w:r>
      <w:r w:rsidRPr="1472331D">
        <w:rPr>
          <w:rFonts w:ascii="Calibri" w:eastAsia="Calibri" w:hAnsi="Calibri" w:cs="Calibri"/>
        </w:rPr>
        <w:t xml:space="preserve"> demora para identificar o responsável.</w:t>
      </w:r>
    </w:p>
    <w:p w14:paraId="7131C386" w14:textId="20D3F25C" w:rsidR="00FD755C" w:rsidRDefault="5AA02CA6" w:rsidP="1472331D">
      <w:pPr>
        <w:pStyle w:val="PargrafodaLista"/>
        <w:numPr>
          <w:ilvl w:val="0"/>
          <w:numId w:val="7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  <w:b/>
          <w:bCs/>
        </w:rPr>
        <w:t>Falta de histórico confiável:</w:t>
      </w:r>
      <w:r w:rsidRPr="1472331D">
        <w:rPr>
          <w:rFonts w:ascii="Calibri" w:eastAsia="Calibri" w:hAnsi="Calibri" w:cs="Calibri"/>
        </w:rPr>
        <w:t xml:space="preserve"> ausência de registros organizados sobre:</w:t>
      </w:r>
    </w:p>
    <w:p w14:paraId="08EE7584" w14:textId="3F7F4661" w:rsidR="00FD755C" w:rsidRDefault="5AA02CA6" w:rsidP="1472331D">
      <w:pPr>
        <w:pStyle w:val="PargrafodaLista"/>
        <w:numPr>
          <w:ilvl w:val="1"/>
          <w:numId w:val="7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quilometragem</w:t>
      </w:r>
    </w:p>
    <w:p w14:paraId="3062DB6C" w14:textId="11A95A35" w:rsidR="00FD755C" w:rsidRDefault="5AA02CA6" w:rsidP="1472331D">
      <w:pPr>
        <w:pStyle w:val="PargrafodaLista"/>
        <w:numPr>
          <w:ilvl w:val="1"/>
          <w:numId w:val="7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revisões</w:t>
      </w:r>
    </w:p>
    <w:p w14:paraId="7A8EDE51" w14:textId="6E7153AB" w:rsidR="00FD755C" w:rsidRDefault="5AA02CA6" w:rsidP="1472331D">
      <w:pPr>
        <w:pStyle w:val="PargrafodaLista"/>
        <w:numPr>
          <w:ilvl w:val="1"/>
          <w:numId w:val="7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acidentes</w:t>
      </w:r>
    </w:p>
    <w:p w14:paraId="4E8255D5" w14:textId="3E7E7296" w:rsidR="00FD755C" w:rsidRDefault="5AA02CA6" w:rsidP="1472331D">
      <w:pPr>
        <w:pStyle w:val="PargrafodaLista"/>
        <w:numPr>
          <w:ilvl w:val="1"/>
          <w:numId w:val="7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pagamentos</w:t>
      </w:r>
    </w:p>
    <w:p w14:paraId="01313301" w14:textId="61736AAF" w:rsidR="00FD755C" w:rsidRDefault="5AA02CA6" w:rsidP="1472331D">
      <w:pPr>
        <w:pStyle w:val="PargrafodaLista"/>
        <w:numPr>
          <w:ilvl w:val="0"/>
          <w:numId w:val="7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  <w:b/>
          <w:bCs/>
        </w:rPr>
        <w:t>Processos lentos:</w:t>
      </w:r>
      <w:r w:rsidRPr="1472331D">
        <w:rPr>
          <w:rFonts w:ascii="Calibri" w:eastAsia="Calibri" w:hAnsi="Calibri" w:cs="Calibri"/>
        </w:rPr>
        <w:t xml:space="preserve"> check-in e check-out realizados manualmente.</w:t>
      </w:r>
    </w:p>
    <w:p w14:paraId="2D7491A7" w14:textId="5FF17A58" w:rsidR="00FD755C" w:rsidRDefault="00FD755C"/>
    <w:p w14:paraId="738A5902" w14:textId="15AFB369" w:rsidR="00FD755C" w:rsidRDefault="5AA02CA6" w:rsidP="1472331D">
      <w:pPr>
        <w:pStyle w:val="Ttulo3"/>
        <w:spacing w:before="281" w:after="281"/>
      </w:pPr>
      <w:r w:rsidRPr="1472331D">
        <w:rPr>
          <w:rFonts w:ascii="Arial" w:eastAsia="Arial" w:hAnsi="Arial" w:cs="Arial"/>
          <w:b/>
          <w:bCs/>
        </w:rPr>
        <w:lastRenderedPageBreak/>
        <w:t xml:space="preserve"> </w:t>
      </w:r>
    </w:p>
    <w:p w14:paraId="68A57D85" w14:textId="33C6E874" w:rsidR="00FD755C" w:rsidRDefault="00FD755C" w:rsidP="1472331D">
      <w:pPr>
        <w:pStyle w:val="Ttulo3"/>
        <w:spacing w:before="281" w:after="281"/>
        <w:rPr>
          <w:rFonts w:ascii="Arial" w:eastAsia="Arial" w:hAnsi="Arial" w:cs="Arial"/>
          <w:b/>
          <w:bCs/>
        </w:rPr>
      </w:pPr>
    </w:p>
    <w:p w14:paraId="689148CA" w14:textId="11756421" w:rsidR="00FD755C" w:rsidRDefault="5AA02CA6" w:rsidP="1472331D">
      <w:pPr>
        <w:pStyle w:val="Ttulo3"/>
        <w:spacing w:before="281" w:after="281"/>
      </w:pPr>
      <w:r w:rsidRPr="1472331D">
        <w:rPr>
          <w:rFonts w:ascii="Arial" w:eastAsia="Arial" w:hAnsi="Arial" w:cs="Arial"/>
          <w:b/>
          <w:bCs/>
        </w:rPr>
        <w:t>3. Objetivo do Sistema</w:t>
      </w:r>
    </w:p>
    <w:p w14:paraId="73EDF8B0" w14:textId="169BD7F4" w:rsidR="00FD755C" w:rsidRDefault="5AA02CA6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 xml:space="preserve">O sistema será desenvolvido para </w:t>
      </w:r>
      <w:r w:rsidRPr="1472331D">
        <w:rPr>
          <w:rFonts w:ascii="Calibri" w:eastAsia="Calibri" w:hAnsi="Calibri" w:cs="Calibri"/>
          <w:b/>
          <w:bCs/>
        </w:rPr>
        <w:t>centralizar e automatizar</w:t>
      </w:r>
      <w:r w:rsidRPr="1472331D">
        <w:rPr>
          <w:rFonts w:ascii="Calibri" w:eastAsia="Calibri" w:hAnsi="Calibri" w:cs="Calibri"/>
        </w:rPr>
        <w:t xml:space="preserve"> todas as operações da locadora, proporcionando maior controle e eficiência.</w:t>
      </w:r>
    </w:p>
    <w:p w14:paraId="02E8F9A0" w14:textId="2A47EA83" w:rsidR="00FD755C" w:rsidRDefault="5AA02CA6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Ele deverá permitir:</w:t>
      </w:r>
    </w:p>
    <w:p w14:paraId="367EE7D9" w14:textId="0DC87603" w:rsidR="00FD755C" w:rsidRDefault="5AA02CA6" w:rsidP="1472331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Gerenciamento de veículos e categorias</w:t>
      </w:r>
    </w:p>
    <w:p w14:paraId="4C134AE4" w14:textId="60C4795E" w:rsidR="00FD755C" w:rsidRDefault="5AA02CA6" w:rsidP="1472331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Cadastro e controle de clientes</w:t>
      </w:r>
    </w:p>
    <w:p w14:paraId="15C356CA" w14:textId="138CF0F6" w:rsidR="00FD755C" w:rsidRDefault="5AA02CA6" w:rsidP="1472331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Registro de contratos de locação</w:t>
      </w:r>
    </w:p>
    <w:p w14:paraId="4367DAA8" w14:textId="6FA3030D" w:rsidR="00FD755C" w:rsidRDefault="5AA02CA6" w:rsidP="1472331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Controle de reservas</w:t>
      </w:r>
    </w:p>
    <w:p w14:paraId="61B97CC3" w14:textId="0C311BFB" w:rsidR="00FD755C" w:rsidRDefault="5AA02CA6" w:rsidP="1472331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Registro de entregas e devoluções</w:t>
      </w:r>
    </w:p>
    <w:p w14:paraId="505701B4" w14:textId="3D4404AB" w:rsidR="00FD755C" w:rsidRDefault="5AA02CA6" w:rsidP="1472331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Controle de multas</w:t>
      </w:r>
    </w:p>
    <w:p w14:paraId="47C4FD09" w14:textId="19437C8E" w:rsidR="00FD755C" w:rsidRDefault="5AA02CA6" w:rsidP="1472331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Acompanhamento do status dos veículos</w:t>
      </w:r>
    </w:p>
    <w:p w14:paraId="6B9ABA1D" w14:textId="5E6B1E12" w:rsidR="00FD755C" w:rsidRDefault="5AA02CA6" w:rsidP="1472331D">
      <w:pPr>
        <w:pStyle w:val="PargrafodaLista"/>
        <w:numPr>
          <w:ilvl w:val="0"/>
          <w:numId w:val="6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Emissão de relatórios financeiros e operacionais</w:t>
      </w:r>
    </w:p>
    <w:p w14:paraId="0DAF2F9C" w14:textId="7C2B222D" w:rsidR="00FD755C" w:rsidRDefault="00FD755C" w:rsidP="1472331D">
      <w:pPr>
        <w:jc w:val="both"/>
        <w:rPr>
          <w:rFonts w:ascii="Calibri" w:eastAsia="Calibri" w:hAnsi="Calibri" w:cs="Calibri"/>
        </w:rPr>
      </w:pPr>
    </w:p>
    <w:p w14:paraId="5D89C2F3" w14:textId="6100FA93" w:rsidR="00FD755C" w:rsidRDefault="5AA02CA6" w:rsidP="1472331D">
      <w:pPr>
        <w:pStyle w:val="Ttulo3"/>
        <w:spacing w:before="281" w:after="281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  <w:b/>
          <w:bCs/>
        </w:rPr>
        <w:t xml:space="preserve"> 4. Regras de Negócio</w:t>
      </w:r>
    </w:p>
    <w:p w14:paraId="337B9A90" w14:textId="24EF283F" w:rsidR="00FD755C" w:rsidRDefault="5AA02CA6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O sistema deverá seguir as seguintes regras:</w:t>
      </w:r>
    </w:p>
    <w:p w14:paraId="0AA83288" w14:textId="1DCCAB34" w:rsidR="00FD755C" w:rsidRDefault="5AA02CA6" w:rsidP="1472331D">
      <w:pPr>
        <w:pStyle w:val="PargrafodaLista"/>
        <w:numPr>
          <w:ilvl w:val="0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 xml:space="preserve">Um veículo </w:t>
      </w:r>
      <w:r w:rsidRPr="1472331D">
        <w:rPr>
          <w:rFonts w:ascii="Calibri" w:eastAsia="Calibri" w:hAnsi="Calibri" w:cs="Calibri"/>
          <w:b/>
          <w:bCs/>
        </w:rPr>
        <w:t>não pode ser alugado</w:t>
      </w:r>
      <w:r w:rsidRPr="1472331D">
        <w:rPr>
          <w:rFonts w:ascii="Calibri" w:eastAsia="Calibri" w:hAnsi="Calibri" w:cs="Calibri"/>
        </w:rPr>
        <w:t xml:space="preserve"> se estiver:</w:t>
      </w:r>
    </w:p>
    <w:p w14:paraId="720B4BFB" w14:textId="49A22F71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reservado</w:t>
      </w:r>
    </w:p>
    <w:p w14:paraId="11CF4CB9" w14:textId="06067327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alugado</w:t>
      </w:r>
    </w:p>
    <w:p w14:paraId="747562AC" w14:textId="2961E910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em manutenção</w:t>
      </w:r>
    </w:p>
    <w:p w14:paraId="1050C182" w14:textId="19180704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bloqueado</w:t>
      </w:r>
    </w:p>
    <w:p w14:paraId="38AEB97B" w14:textId="206C5494" w:rsidR="00FD755C" w:rsidRDefault="5AA02CA6" w:rsidP="1472331D">
      <w:pPr>
        <w:pStyle w:val="PargrafodaLista"/>
        <w:numPr>
          <w:ilvl w:val="0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Cada contrato deve conter:</w:t>
      </w:r>
    </w:p>
    <w:p w14:paraId="3BCB9886" w14:textId="2EA80CFC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data de retirada</w:t>
      </w:r>
    </w:p>
    <w:p w14:paraId="4BA8F24F" w14:textId="4BBB48C8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data prevista de devolução</w:t>
      </w:r>
    </w:p>
    <w:p w14:paraId="0B863973" w14:textId="0D608300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quilometragem inicial</w:t>
      </w:r>
    </w:p>
    <w:p w14:paraId="7E08189C" w14:textId="7FAF54CE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valor da diária</w:t>
      </w:r>
    </w:p>
    <w:p w14:paraId="5276F5C0" w14:textId="43449233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tipo de seguro</w:t>
      </w:r>
    </w:p>
    <w:p w14:paraId="5226E0A6" w14:textId="7EC82CB8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dados do condutor</w:t>
      </w:r>
    </w:p>
    <w:p w14:paraId="35CEF157" w14:textId="13FD38B9" w:rsidR="00FD755C" w:rsidRDefault="5AA02CA6" w:rsidP="1472331D">
      <w:pPr>
        <w:pStyle w:val="PargrafodaLista"/>
        <w:numPr>
          <w:ilvl w:val="0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A devolução deve registrar:</w:t>
      </w:r>
    </w:p>
    <w:p w14:paraId="2FB683F3" w14:textId="3F424A06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quilometragem final</w:t>
      </w:r>
    </w:p>
    <w:p w14:paraId="4135FCD1" w14:textId="7F71B3ED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danos</w:t>
      </w:r>
    </w:p>
    <w:p w14:paraId="4148602E" w14:textId="00E64607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combustível</w:t>
      </w:r>
    </w:p>
    <w:p w14:paraId="63897917" w14:textId="6D3B5BED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lastRenderedPageBreak/>
        <w:t>valores adicionais</w:t>
      </w:r>
    </w:p>
    <w:p w14:paraId="309B6C67" w14:textId="2449735A" w:rsidR="00FD755C" w:rsidRDefault="5AA02CA6" w:rsidP="1472331D">
      <w:pPr>
        <w:pStyle w:val="PargrafodaLista"/>
        <w:numPr>
          <w:ilvl w:val="0"/>
          <w:numId w:val="5"/>
        </w:numPr>
        <w:spacing w:before="240" w:after="240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</w:rPr>
        <w:t xml:space="preserve">Cada multa está vinculada a </w:t>
      </w:r>
      <w:r w:rsidRPr="1472331D">
        <w:rPr>
          <w:rFonts w:ascii="Calibri" w:eastAsia="Calibri" w:hAnsi="Calibri" w:cs="Calibri"/>
          <w:b/>
          <w:bCs/>
        </w:rPr>
        <w:t>um único contrato</w:t>
      </w:r>
    </w:p>
    <w:p w14:paraId="183FE783" w14:textId="563F3349" w:rsidR="00FD755C" w:rsidRDefault="5AA02CA6" w:rsidP="1472331D">
      <w:pPr>
        <w:pStyle w:val="PargrafodaLista"/>
        <w:numPr>
          <w:ilvl w:val="0"/>
          <w:numId w:val="5"/>
        </w:numPr>
        <w:spacing w:before="240" w:after="240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</w:rPr>
        <w:t xml:space="preserve">Clientes inadimplentes </w:t>
      </w:r>
      <w:r w:rsidRPr="1472331D">
        <w:rPr>
          <w:rFonts w:ascii="Calibri" w:eastAsia="Calibri" w:hAnsi="Calibri" w:cs="Calibri"/>
          <w:b/>
          <w:bCs/>
        </w:rPr>
        <w:t>não podem alugar veículos</w:t>
      </w:r>
    </w:p>
    <w:p w14:paraId="65A443D6" w14:textId="4F14B6C3" w:rsidR="00FD755C" w:rsidRDefault="5AA02CA6" w:rsidP="1472331D">
      <w:pPr>
        <w:pStyle w:val="PargrafodaLista"/>
        <w:numPr>
          <w:ilvl w:val="0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Manutenções podem ser:</w:t>
      </w:r>
    </w:p>
    <w:p w14:paraId="4A06A827" w14:textId="64DDD2E9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preventivas</w:t>
      </w:r>
    </w:p>
    <w:p w14:paraId="3B0BCE5C" w14:textId="4A3E6AFA" w:rsidR="00FD755C" w:rsidRDefault="5AA02CA6" w:rsidP="1472331D">
      <w:pPr>
        <w:pStyle w:val="PargrafodaLista"/>
        <w:numPr>
          <w:ilvl w:val="1"/>
          <w:numId w:val="5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corretivas</w:t>
      </w:r>
    </w:p>
    <w:p w14:paraId="572C204A" w14:textId="3C9D385D" w:rsidR="00FD755C" w:rsidRDefault="00FD755C" w:rsidP="1472331D">
      <w:pPr>
        <w:jc w:val="both"/>
        <w:rPr>
          <w:rFonts w:ascii="Calibri" w:eastAsia="Calibri" w:hAnsi="Calibri" w:cs="Calibri"/>
        </w:rPr>
      </w:pPr>
    </w:p>
    <w:p w14:paraId="78773E60" w14:textId="1D41EAE5" w:rsidR="00FD755C" w:rsidRDefault="5AA02CA6" w:rsidP="1472331D">
      <w:pPr>
        <w:pStyle w:val="Ttulo3"/>
        <w:spacing w:before="281" w:after="281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  <w:b/>
          <w:bCs/>
        </w:rPr>
        <w:t xml:space="preserve"> 5. Conclusão</w:t>
      </w:r>
    </w:p>
    <w:p w14:paraId="1E207724" w14:textId="606EABF7" w:rsidR="00FD755C" w:rsidRDefault="5AA02CA6" w:rsidP="1472331D">
      <w:pPr>
        <w:spacing w:before="240" w:after="240"/>
        <w:jc w:val="both"/>
      </w:pPr>
      <w:r w:rsidRPr="1472331D">
        <w:rPr>
          <w:rFonts w:ascii="Calibri" w:eastAsia="Calibri" w:hAnsi="Calibri" w:cs="Calibri"/>
        </w:rPr>
        <w:t>A implementação do sistema permitirá maior organização, redução de erros humanos e melhoria no atendimento ao cliente. Além disso, proporcionará um controle mais eficiente das operações, contribuindo diretamente para o crescimento e expansão da empresa.</w:t>
      </w:r>
    </w:p>
    <w:p w14:paraId="2952F138" w14:textId="4EC2A3E0" w:rsidR="1472331D" w:rsidRDefault="1472331D" w:rsidP="1472331D">
      <w:pPr>
        <w:spacing w:before="240" w:after="240"/>
        <w:jc w:val="both"/>
        <w:rPr>
          <w:rFonts w:ascii="Calibri" w:eastAsia="Calibri" w:hAnsi="Calibri" w:cs="Calibri"/>
        </w:rPr>
      </w:pPr>
    </w:p>
    <w:p w14:paraId="418524F9" w14:textId="6F24DCA9" w:rsidR="65AF93B3" w:rsidRDefault="65AF93B3" w:rsidP="1472331D">
      <w:pPr>
        <w:spacing w:before="240" w:after="240"/>
        <w:jc w:val="center"/>
        <w:rPr>
          <w:rFonts w:ascii="Calibri" w:eastAsia="Calibri" w:hAnsi="Calibri" w:cs="Calibri"/>
          <w:sz w:val="44"/>
          <w:szCs w:val="44"/>
        </w:rPr>
      </w:pPr>
      <w:r w:rsidRPr="1472331D">
        <w:rPr>
          <w:rFonts w:ascii="Calibri" w:eastAsia="Calibri" w:hAnsi="Calibri" w:cs="Calibri"/>
          <w:sz w:val="40"/>
          <w:szCs w:val="40"/>
        </w:rPr>
        <w:t>DIAGRAMA DO DRAW.IO</w:t>
      </w:r>
    </w:p>
    <w:p w14:paraId="583C5997" w14:textId="4B391249" w:rsidR="65AF93B3" w:rsidRDefault="65AF93B3" w:rsidP="1472331D">
      <w:pPr>
        <w:pStyle w:val="Ttulo2"/>
        <w:spacing w:before="299" w:after="299"/>
        <w:jc w:val="both"/>
        <w:rPr>
          <w:rFonts w:ascii="Calibri" w:eastAsia="Calibri" w:hAnsi="Calibri" w:cs="Calibri"/>
          <w:b/>
          <w:bCs/>
          <w:sz w:val="24"/>
          <w:szCs w:val="24"/>
        </w:rPr>
      </w:pPr>
      <w:r w:rsidRPr="1472331D">
        <w:rPr>
          <w:rFonts w:ascii="Calibri" w:eastAsia="Calibri" w:hAnsi="Calibri" w:cs="Calibri"/>
          <w:b/>
          <w:bCs/>
          <w:sz w:val="24"/>
          <w:szCs w:val="24"/>
        </w:rPr>
        <w:t xml:space="preserve"> Descrição do Diagrama Entidade-Relacionamento</w:t>
      </w:r>
    </w:p>
    <w:p w14:paraId="74AB62C9" w14:textId="334AD3CE" w:rsidR="65AF93B3" w:rsidRDefault="65AF93B3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O diagrama representa a estrutura do banco de dados da locadora de veículos, destacando as principais entidades e seus relacionamentos.</w:t>
      </w:r>
    </w:p>
    <w:p w14:paraId="11476F9E" w14:textId="7E60EBBE" w:rsidR="65AF93B3" w:rsidRDefault="65AF93B3" w:rsidP="1472331D">
      <w:pPr>
        <w:pStyle w:val="Ttulo3"/>
        <w:spacing w:before="281" w:after="281"/>
        <w:jc w:val="both"/>
        <w:rPr>
          <w:rFonts w:ascii="Calibri" w:eastAsia="Calibri" w:hAnsi="Calibri" w:cs="Calibri"/>
          <w:b/>
          <w:bCs/>
          <w:sz w:val="24"/>
          <w:szCs w:val="24"/>
        </w:rPr>
      </w:pPr>
      <w:r w:rsidRPr="1472331D">
        <w:rPr>
          <w:rFonts w:ascii="Calibri" w:eastAsia="Calibri" w:hAnsi="Calibri" w:cs="Calibri"/>
          <w:b/>
          <w:bCs/>
          <w:sz w:val="24"/>
          <w:szCs w:val="24"/>
        </w:rPr>
        <w:t>Entidades</w:t>
      </w:r>
    </w:p>
    <w:p w14:paraId="5239F26A" w14:textId="15AE289E" w:rsidR="65AF93B3" w:rsidRDefault="65AF93B3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As entidades presentes no diagrama são:</w:t>
      </w:r>
    </w:p>
    <w:p w14:paraId="7AC7A1C4" w14:textId="4F303FCF" w:rsidR="65AF93B3" w:rsidRDefault="65AF93B3" w:rsidP="1472331D">
      <w:pPr>
        <w:pStyle w:val="PargrafodaLista"/>
        <w:numPr>
          <w:ilvl w:val="0"/>
          <w:numId w:val="3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  <w:b/>
          <w:bCs/>
        </w:rPr>
        <w:t>Empresa</w:t>
      </w:r>
      <w:r w:rsidRPr="1472331D">
        <w:rPr>
          <w:rFonts w:ascii="Calibri" w:eastAsia="Calibri" w:hAnsi="Calibri" w:cs="Calibri"/>
        </w:rPr>
        <w:t>: representa a locadora responsável pelos veículos e serviços oferecidos.</w:t>
      </w:r>
    </w:p>
    <w:p w14:paraId="66082557" w14:textId="1E0AA481" w:rsidR="65AF93B3" w:rsidRDefault="65AF93B3" w:rsidP="1472331D">
      <w:pPr>
        <w:pStyle w:val="PargrafodaLista"/>
        <w:numPr>
          <w:ilvl w:val="0"/>
          <w:numId w:val="3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  <w:b/>
          <w:bCs/>
        </w:rPr>
        <w:t>Veículos</w:t>
      </w:r>
      <w:r w:rsidRPr="1472331D">
        <w:rPr>
          <w:rFonts w:ascii="Calibri" w:eastAsia="Calibri" w:hAnsi="Calibri" w:cs="Calibri"/>
        </w:rPr>
        <w:t>: armazena as informações dos veículos disponíveis para locação.</w:t>
      </w:r>
    </w:p>
    <w:p w14:paraId="6F017F11" w14:textId="3A67CB57" w:rsidR="65AF93B3" w:rsidRDefault="65AF93B3" w:rsidP="1472331D">
      <w:pPr>
        <w:pStyle w:val="PargrafodaLista"/>
        <w:numPr>
          <w:ilvl w:val="0"/>
          <w:numId w:val="3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  <w:b/>
          <w:bCs/>
        </w:rPr>
        <w:t>Cliente</w:t>
      </w:r>
      <w:r w:rsidRPr="1472331D">
        <w:rPr>
          <w:rFonts w:ascii="Calibri" w:eastAsia="Calibri" w:hAnsi="Calibri" w:cs="Calibri"/>
        </w:rPr>
        <w:t>: representa os clientes que utilizam os serviços da locadora.</w:t>
      </w:r>
    </w:p>
    <w:p w14:paraId="69BA893C" w14:textId="2FCE1BDF" w:rsidR="65AF93B3" w:rsidRDefault="65AF93B3" w:rsidP="1472331D">
      <w:pPr>
        <w:pStyle w:val="PargrafodaLista"/>
        <w:numPr>
          <w:ilvl w:val="0"/>
          <w:numId w:val="3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  <w:b/>
          <w:bCs/>
        </w:rPr>
        <w:t>Contrato</w:t>
      </w:r>
      <w:r w:rsidRPr="1472331D">
        <w:rPr>
          <w:rFonts w:ascii="Calibri" w:eastAsia="Calibri" w:hAnsi="Calibri" w:cs="Calibri"/>
        </w:rPr>
        <w:t>: registra os dados das locações realizadas.</w:t>
      </w:r>
    </w:p>
    <w:p w14:paraId="1DDA32F9" w14:textId="4ACB8D16" w:rsidR="65AF93B3" w:rsidRDefault="65AF93B3" w:rsidP="1472331D">
      <w:pPr>
        <w:pStyle w:val="PargrafodaLista"/>
        <w:numPr>
          <w:ilvl w:val="0"/>
          <w:numId w:val="3"/>
        </w:num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  <w:b/>
          <w:bCs/>
        </w:rPr>
        <w:t>Manutenção</w:t>
      </w:r>
      <w:r w:rsidRPr="1472331D">
        <w:rPr>
          <w:rFonts w:ascii="Calibri" w:eastAsia="Calibri" w:hAnsi="Calibri" w:cs="Calibri"/>
        </w:rPr>
        <w:t>: contém informações sobre manutenções realizadas nos veículos.</w:t>
      </w:r>
    </w:p>
    <w:p w14:paraId="1F5FEEBC" w14:textId="13C6FC80" w:rsidR="1472331D" w:rsidRDefault="1472331D" w:rsidP="1472331D">
      <w:pPr>
        <w:jc w:val="both"/>
        <w:rPr>
          <w:rFonts w:ascii="Calibri" w:eastAsia="Calibri" w:hAnsi="Calibri" w:cs="Calibri"/>
        </w:rPr>
      </w:pPr>
    </w:p>
    <w:p w14:paraId="5F249BE1" w14:textId="2FF113FD" w:rsidR="65AF93B3" w:rsidRDefault="65AF93B3" w:rsidP="1472331D">
      <w:pPr>
        <w:pStyle w:val="Ttulo3"/>
        <w:spacing w:before="281" w:after="281"/>
        <w:jc w:val="both"/>
        <w:rPr>
          <w:rFonts w:ascii="Calibri" w:eastAsia="Calibri" w:hAnsi="Calibri" w:cs="Calibri"/>
          <w:b/>
          <w:bCs/>
          <w:sz w:val="24"/>
          <w:szCs w:val="24"/>
        </w:rPr>
      </w:pPr>
      <w:r w:rsidRPr="1472331D">
        <w:rPr>
          <w:rFonts w:ascii="Calibri" w:eastAsia="Calibri" w:hAnsi="Calibri" w:cs="Calibri"/>
          <w:b/>
          <w:bCs/>
          <w:sz w:val="24"/>
          <w:szCs w:val="24"/>
        </w:rPr>
        <w:t>Relacionamentos</w:t>
      </w:r>
    </w:p>
    <w:p w14:paraId="4F0D2CA7" w14:textId="0966BB52" w:rsidR="65AF93B3" w:rsidRDefault="65AF93B3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O diagrama apresenta os seguintes relacionamentos entre as entidades:</w:t>
      </w:r>
    </w:p>
    <w:p w14:paraId="3FF5C0E3" w14:textId="367F1EF3" w:rsidR="65AF93B3" w:rsidRDefault="65AF93B3" w:rsidP="1472331D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  <w:b/>
          <w:bCs/>
        </w:rPr>
        <w:t>Empresa — Vende/Aluga — Veículos</w:t>
      </w:r>
    </w:p>
    <w:p w14:paraId="030650C8" w14:textId="027250B0" w:rsidR="65AF93B3" w:rsidRDefault="65AF93B3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Indica que a empresa é responsável por disponibilizar os veículos para locação.</w:t>
      </w:r>
    </w:p>
    <w:p w14:paraId="4688EB2D" w14:textId="2F310699" w:rsidR="65AF93B3" w:rsidRDefault="65AF93B3" w:rsidP="1472331D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  <w:b/>
          <w:bCs/>
        </w:rPr>
        <w:lastRenderedPageBreak/>
        <w:t>Veículos — Precisa — Manutenção</w:t>
      </w:r>
    </w:p>
    <w:p w14:paraId="23D21954" w14:textId="4FA641B2" w:rsidR="65AF93B3" w:rsidRDefault="65AF93B3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Mostra que os veículos podem necessitar de manutenção ao longo do tempo.</w:t>
      </w:r>
    </w:p>
    <w:p w14:paraId="479C5DEE" w14:textId="4148A810" w:rsidR="65AF93B3" w:rsidRDefault="65AF93B3" w:rsidP="1472331D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  <w:b/>
          <w:bCs/>
        </w:rPr>
        <w:t>Cliente — Tem — Veículos</w:t>
      </w:r>
    </w:p>
    <w:p w14:paraId="39CE5204" w14:textId="63E0DF14" w:rsidR="65AF93B3" w:rsidRDefault="65AF93B3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Representa que o cliente utiliza (aluga) veículos da empresa.</w:t>
      </w:r>
    </w:p>
    <w:p w14:paraId="68681EDA" w14:textId="419211CF" w:rsidR="65AF93B3" w:rsidRDefault="65AF93B3" w:rsidP="1472331D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  <w:b/>
          <w:bCs/>
        </w:rPr>
        <w:t>Cliente — Assina — Contrato</w:t>
      </w:r>
    </w:p>
    <w:p w14:paraId="6DA4E72B" w14:textId="162001C0" w:rsidR="65AF93B3" w:rsidRDefault="65AF93B3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Indica que o cliente formaliza a locação por meio de um contrato.</w:t>
      </w:r>
    </w:p>
    <w:p w14:paraId="76A7C26B" w14:textId="2D996D24" w:rsidR="65AF93B3" w:rsidRDefault="65AF93B3" w:rsidP="1472331D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  <w:b/>
          <w:bCs/>
        </w:rPr>
        <w:t>Contrato — Inclui — Manutenção</w:t>
      </w:r>
    </w:p>
    <w:p w14:paraId="083A5265" w14:textId="1BC9D5DD" w:rsidR="65AF93B3" w:rsidRDefault="65AF93B3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Mostra que um contrato pode conter registros relacionados à manutenção (como danos ou revisões).</w:t>
      </w:r>
    </w:p>
    <w:p w14:paraId="3396057E" w14:textId="4EDFB929" w:rsidR="65AF93B3" w:rsidRDefault="65AF93B3" w:rsidP="1472331D">
      <w:pPr>
        <w:pStyle w:val="PargrafodaLista"/>
        <w:numPr>
          <w:ilvl w:val="0"/>
          <w:numId w:val="2"/>
        </w:numPr>
        <w:spacing w:before="240" w:after="240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  <w:b/>
          <w:bCs/>
        </w:rPr>
        <w:t>Veículos — Obtém — Contrato</w:t>
      </w:r>
    </w:p>
    <w:p w14:paraId="72A18CBE" w14:textId="41916A4A" w:rsidR="65AF93B3" w:rsidRDefault="65AF93B3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Representa que cada veículo está associado a um contrato durante sua locação.</w:t>
      </w:r>
    </w:p>
    <w:p w14:paraId="1FF5FA63" w14:textId="77777777" w:rsidR="008764EC" w:rsidRDefault="008764EC" w:rsidP="008764EC">
      <w:pPr>
        <w:keepNext/>
        <w:jc w:val="center"/>
      </w:pPr>
      <w:bookmarkStart w:id="0" w:name="_GoBack"/>
      <w:r>
        <w:rPr>
          <w:rFonts w:ascii="Calibri" w:eastAsia="Calibri" w:hAnsi="Calibri" w:cs="Calibri"/>
          <w:noProof/>
        </w:rPr>
        <w:drawing>
          <wp:inline distT="0" distB="0" distL="0" distR="0" wp14:anchorId="71F81BB8" wp14:editId="76E2089B">
            <wp:extent cx="4774019" cy="4342948"/>
            <wp:effectExtent l="0" t="0" r="7620" b="63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odelo fisic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882" cy="4401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1F7880EA" w14:textId="18F902CD" w:rsidR="1472331D" w:rsidRDefault="008764EC" w:rsidP="008764EC">
      <w:pPr>
        <w:pStyle w:val="Legenda"/>
        <w:jc w:val="center"/>
        <w:rPr>
          <w:rFonts w:ascii="Calibri" w:eastAsia="Calibri" w:hAnsi="Calibri" w:cs="Calibri"/>
        </w:rPr>
      </w:pPr>
      <w:r>
        <w:t xml:space="preserve">Figura </w:t>
      </w:r>
      <w:fldSimple w:instr=" SEQ Figura \* ARABIC ">
        <w:r>
          <w:rPr>
            <w:noProof/>
          </w:rPr>
          <w:t>1</w:t>
        </w:r>
      </w:fldSimple>
      <w:r>
        <w:t xml:space="preserve"> - Diagrama Entidade Relacionamento</w:t>
      </w:r>
    </w:p>
    <w:p w14:paraId="26808CA3" w14:textId="0E47E3E2" w:rsidR="65AF93B3" w:rsidRDefault="65AF93B3" w:rsidP="1472331D">
      <w:pPr>
        <w:pStyle w:val="Ttulo3"/>
        <w:spacing w:before="281" w:after="281"/>
        <w:jc w:val="both"/>
        <w:rPr>
          <w:rFonts w:ascii="Calibri" w:eastAsia="Calibri" w:hAnsi="Calibri" w:cs="Calibri"/>
          <w:b/>
          <w:bCs/>
          <w:sz w:val="24"/>
          <w:szCs w:val="24"/>
        </w:rPr>
      </w:pPr>
      <w:r w:rsidRPr="1472331D">
        <w:rPr>
          <w:rFonts w:ascii="Calibri" w:eastAsia="Calibri" w:hAnsi="Calibri" w:cs="Calibri"/>
          <w:b/>
          <w:bCs/>
          <w:sz w:val="24"/>
          <w:szCs w:val="24"/>
        </w:rPr>
        <w:lastRenderedPageBreak/>
        <w:t xml:space="preserve"> Interpretação Geral</w:t>
      </w:r>
    </w:p>
    <w:p w14:paraId="652B5387" w14:textId="7949BA31" w:rsidR="65AF93B3" w:rsidRDefault="65AF93B3" w:rsidP="1472331D">
      <w:pPr>
        <w:spacing w:before="240" w:after="240"/>
        <w:jc w:val="both"/>
        <w:rPr>
          <w:rFonts w:ascii="Calibri" w:eastAsia="Calibri" w:hAnsi="Calibri" w:cs="Calibri"/>
        </w:rPr>
      </w:pPr>
      <w:r w:rsidRPr="1472331D">
        <w:rPr>
          <w:rFonts w:ascii="Calibri" w:eastAsia="Calibri" w:hAnsi="Calibri" w:cs="Calibri"/>
        </w:rPr>
        <w:t>O diagrama demonstra como funciona o sistema da locadora:</w:t>
      </w:r>
    </w:p>
    <w:p w14:paraId="2666414B" w14:textId="364675B9" w:rsidR="65AF93B3" w:rsidRDefault="65AF93B3" w:rsidP="1472331D">
      <w:pPr>
        <w:pStyle w:val="PargrafodaLista"/>
        <w:numPr>
          <w:ilvl w:val="0"/>
          <w:numId w:val="1"/>
        </w:numPr>
        <w:spacing w:before="240" w:after="240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</w:rPr>
        <w:t xml:space="preserve">A </w:t>
      </w:r>
      <w:r w:rsidRPr="1472331D">
        <w:rPr>
          <w:rFonts w:ascii="Calibri" w:eastAsia="Calibri" w:hAnsi="Calibri" w:cs="Calibri"/>
          <w:b/>
          <w:bCs/>
        </w:rPr>
        <w:t>empresa</w:t>
      </w:r>
      <w:r w:rsidRPr="1472331D">
        <w:rPr>
          <w:rFonts w:ascii="Calibri" w:eastAsia="Calibri" w:hAnsi="Calibri" w:cs="Calibri"/>
        </w:rPr>
        <w:t xml:space="preserve"> gerencia os </w:t>
      </w:r>
      <w:r w:rsidRPr="1472331D">
        <w:rPr>
          <w:rFonts w:ascii="Calibri" w:eastAsia="Calibri" w:hAnsi="Calibri" w:cs="Calibri"/>
          <w:b/>
          <w:bCs/>
        </w:rPr>
        <w:t>veículos</w:t>
      </w:r>
    </w:p>
    <w:p w14:paraId="7183D8D9" w14:textId="0A912E75" w:rsidR="65AF93B3" w:rsidRDefault="65AF93B3" w:rsidP="1472331D">
      <w:pPr>
        <w:pStyle w:val="PargrafodaLista"/>
        <w:numPr>
          <w:ilvl w:val="0"/>
          <w:numId w:val="1"/>
        </w:numPr>
        <w:spacing w:before="240" w:after="240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</w:rPr>
        <w:t xml:space="preserve">Os </w:t>
      </w:r>
      <w:r w:rsidRPr="1472331D">
        <w:rPr>
          <w:rFonts w:ascii="Calibri" w:eastAsia="Calibri" w:hAnsi="Calibri" w:cs="Calibri"/>
          <w:b/>
          <w:bCs/>
        </w:rPr>
        <w:t>clientes</w:t>
      </w:r>
      <w:r w:rsidRPr="1472331D">
        <w:rPr>
          <w:rFonts w:ascii="Calibri" w:eastAsia="Calibri" w:hAnsi="Calibri" w:cs="Calibri"/>
        </w:rPr>
        <w:t xml:space="preserve"> alugam veículos por meio de um </w:t>
      </w:r>
      <w:r w:rsidRPr="1472331D">
        <w:rPr>
          <w:rFonts w:ascii="Calibri" w:eastAsia="Calibri" w:hAnsi="Calibri" w:cs="Calibri"/>
          <w:b/>
          <w:bCs/>
        </w:rPr>
        <w:t>contrato</w:t>
      </w:r>
    </w:p>
    <w:p w14:paraId="0C272284" w14:textId="34D0A64B" w:rsidR="65AF93B3" w:rsidRDefault="65AF93B3" w:rsidP="1472331D">
      <w:pPr>
        <w:pStyle w:val="PargrafodaLista"/>
        <w:numPr>
          <w:ilvl w:val="0"/>
          <w:numId w:val="1"/>
        </w:numPr>
        <w:spacing w:before="240" w:after="240"/>
        <w:jc w:val="both"/>
        <w:rPr>
          <w:rFonts w:ascii="Calibri" w:eastAsia="Calibri" w:hAnsi="Calibri" w:cs="Calibri"/>
          <w:b/>
          <w:bCs/>
        </w:rPr>
      </w:pPr>
      <w:r w:rsidRPr="1472331D">
        <w:rPr>
          <w:rFonts w:ascii="Calibri" w:eastAsia="Calibri" w:hAnsi="Calibri" w:cs="Calibri"/>
        </w:rPr>
        <w:t xml:space="preserve">Os </w:t>
      </w:r>
      <w:r w:rsidRPr="1472331D">
        <w:rPr>
          <w:rFonts w:ascii="Calibri" w:eastAsia="Calibri" w:hAnsi="Calibri" w:cs="Calibri"/>
          <w:b/>
          <w:bCs/>
        </w:rPr>
        <w:t>veículos</w:t>
      </w:r>
      <w:r w:rsidRPr="1472331D">
        <w:rPr>
          <w:rFonts w:ascii="Calibri" w:eastAsia="Calibri" w:hAnsi="Calibri" w:cs="Calibri"/>
        </w:rPr>
        <w:t xml:space="preserve"> podem passar por </w:t>
      </w:r>
      <w:r w:rsidRPr="1472331D">
        <w:rPr>
          <w:rFonts w:ascii="Calibri" w:eastAsia="Calibri" w:hAnsi="Calibri" w:cs="Calibri"/>
          <w:b/>
          <w:bCs/>
        </w:rPr>
        <w:t>manutenção</w:t>
      </w:r>
    </w:p>
    <w:p w14:paraId="381B4776" w14:textId="3B3824FB" w:rsidR="65AF93B3" w:rsidRDefault="75EFD8C5" w:rsidP="1472331D">
      <w:pPr>
        <w:pStyle w:val="PargrafodaLista"/>
        <w:numPr>
          <w:ilvl w:val="0"/>
          <w:numId w:val="1"/>
        </w:numPr>
        <w:spacing w:before="240" w:after="240"/>
        <w:jc w:val="both"/>
        <w:rPr>
          <w:rFonts w:ascii="Calibri" w:eastAsia="Calibri" w:hAnsi="Calibri" w:cs="Calibri"/>
        </w:rPr>
      </w:pPr>
      <w:r w:rsidRPr="57838F89">
        <w:rPr>
          <w:rFonts w:ascii="Calibri" w:eastAsia="Calibri" w:hAnsi="Calibri" w:cs="Calibri"/>
        </w:rPr>
        <w:t>Todas essas informações estão conectadas para garantir controle e organização</w:t>
      </w:r>
    </w:p>
    <w:p w14:paraId="4C67AFC5" w14:textId="2A988ABC" w:rsidR="57838F89" w:rsidRDefault="57838F89" w:rsidP="57838F89">
      <w:pPr>
        <w:pStyle w:val="PargrafodaLista"/>
        <w:spacing w:before="240" w:after="240"/>
        <w:jc w:val="both"/>
        <w:rPr>
          <w:rFonts w:ascii="Calibri" w:eastAsia="Calibri" w:hAnsi="Calibri" w:cs="Calibri"/>
        </w:rPr>
      </w:pPr>
    </w:p>
    <w:p w14:paraId="0FF5F36E" w14:textId="5E1577C8" w:rsidR="1472331D" w:rsidRDefault="1472331D" w:rsidP="1472331D">
      <w:pPr>
        <w:jc w:val="center"/>
      </w:pPr>
    </w:p>
    <w:sectPr w:rsidR="1472331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F4F967"/>
    <w:multiLevelType w:val="hybridMultilevel"/>
    <w:tmpl w:val="9B98AC5C"/>
    <w:lvl w:ilvl="0" w:tplc="D99E45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B98BC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AE22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D8F3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F20B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6A56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287A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FA9B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FAD5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FB8072"/>
    <w:multiLevelType w:val="hybridMultilevel"/>
    <w:tmpl w:val="2B3041C4"/>
    <w:lvl w:ilvl="0" w:tplc="635AFF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20FC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ACEA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0088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E6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82CEB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126A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8E05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2C12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DC3C00"/>
    <w:multiLevelType w:val="hybridMultilevel"/>
    <w:tmpl w:val="CB10A092"/>
    <w:lvl w:ilvl="0" w:tplc="90BC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F2D5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9EEE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1008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CACC7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834A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ACD7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3A36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8A44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1C8D36"/>
    <w:multiLevelType w:val="hybridMultilevel"/>
    <w:tmpl w:val="D3AC08E0"/>
    <w:lvl w:ilvl="0" w:tplc="CF626E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E681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F67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0840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C2DC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C0BB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5000D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FA11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FEC1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B45907"/>
    <w:multiLevelType w:val="hybridMultilevel"/>
    <w:tmpl w:val="51547A3A"/>
    <w:lvl w:ilvl="0" w:tplc="99F85B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5D41E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38B2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601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302A2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A58DF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F6F1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BA11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A6D4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B376A1"/>
    <w:multiLevelType w:val="hybridMultilevel"/>
    <w:tmpl w:val="037E464E"/>
    <w:lvl w:ilvl="0" w:tplc="95E608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DE78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E631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A85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F14FE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8CCA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E62E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3070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7AA1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B0B7B8"/>
    <w:multiLevelType w:val="hybridMultilevel"/>
    <w:tmpl w:val="96F25E88"/>
    <w:lvl w:ilvl="0" w:tplc="FFE6CC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C634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26C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AAE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5415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5AD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01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A8A3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EA63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E256DEF"/>
    <w:rsid w:val="008764EC"/>
    <w:rsid w:val="00F86A3F"/>
    <w:rsid w:val="00FD755C"/>
    <w:rsid w:val="077638C0"/>
    <w:rsid w:val="089D1A6A"/>
    <w:rsid w:val="08B6403C"/>
    <w:rsid w:val="0AC2955D"/>
    <w:rsid w:val="0B194E3F"/>
    <w:rsid w:val="0B7A3623"/>
    <w:rsid w:val="0FBD21CF"/>
    <w:rsid w:val="11D19B13"/>
    <w:rsid w:val="1472331D"/>
    <w:rsid w:val="16D12F13"/>
    <w:rsid w:val="170D2C06"/>
    <w:rsid w:val="18DC5CF7"/>
    <w:rsid w:val="19E89277"/>
    <w:rsid w:val="1AA17503"/>
    <w:rsid w:val="257E79EA"/>
    <w:rsid w:val="26F456F8"/>
    <w:rsid w:val="29959D10"/>
    <w:rsid w:val="2AA9E9DD"/>
    <w:rsid w:val="2EBA35C6"/>
    <w:rsid w:val="32DE2727"/>
    <w:rsid w:val="358E21A7"/>
    <w:rsid w:val="3870E059"/>
    <w:rsid w:val="39BC74A7"/>
    <w:rsid w:val="3D21373E"/>
    <w:rsid w:val="3E256DEF"/>
    <w:rsid w:val="40D9667F"/>
    <w:rsid w:val="46D090F3"/>
    <w:rsid w:val="474DFBE6"/>
    <w:rsid w:val="47E8A7AA"/>
    <w:rsid w:val="481A75A6"/>
    <w:rsid w:val="4A71E014"/>
    <w:rsid w:val="4CEB9467"/>
    <w:rsid w:val="50EABAA3"/>
    <w:rsid w:val="57838F89"/>
    <w:rsid w:val="58B13CB5"/>
    <w:rsid w:val="5AA02CA6"/>
    <w:rsid w:val="5C346A17"/>
    <w:rsid w:val="5C93337F"/>
    <w:rsid w:val="5DFAC101"/>
    <w:rsid w:val="634EEF5C"/>
    <w:rsid w:val="64792733"/>
    <w:rsid w:val="65731A02"/>
    <w:rsid w:val="65AF93B3"/>
    <w:rsid w:val="6AA3E62A"/>
    <w:rsid w:val="6D04C052"/>
    <w:rsid w:val="6F4778EC"/>
    <w:rsid w:val="71626A92"/>
    <w:rsid w:val="75EFD8C5"/>
    <w:rsid w:val="7A0BFB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256DEF"/>
  <w15:chartTrackingRefBased/>
  <w15:docId w15:val="{624FA3B2-13CF-4842-A088-298BB7E93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147233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rsid w:val="147233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rsid w:val="147233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1472331D"/>
    <w:pPr>
      <w:ind w:left="720"/>
      <w:contextualSpacing/>
    </w:pPr>
  </w:style>
  <w:style w:type="paragraph" w:styleId="Ttulo">
    <w:name w:val="Title"/>
    <w:basedOn w:val="Normal"/>
    <w:next w:val="Normal"/>
    <w:uiPriority w:val="10"/>
    <w:qFormat/>
    <w:rsid w:val="7A0BFB82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Legenda">
    <w:name w:val="caption"/>
    <w:basedOn w:val="Normal"/>
    <w:next w:val="Normal"/>
    <w:uiPriority w:val="35"/>
    <w:unhideWhenUsed/>
    <w:qFormat/>
    <w:rsid w:val="008764EC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680</Words>
  <Characters>3672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Rodrigues</dc:creator>
  <cp:keywords/>
  <dc:description/>
  <cp:lastModifiedBy>Lab08-MicroProf</cp:lastModifiedBy>
  <cp:revision>2</cp:revision>
  <dcterms:created xsi:type="dcterms:W3CDTF">2026-03-31T16:42:00Z</dcterms:created>
  <dcterms:modified xsi:type="dcterms:W3CDTF">2026-03-31T16:42:00Z</dcterms:modified>
</cp:coreProperties>
</file>