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7AA7" w:rsidRDefault="00FF7AA7" w:rsidP="00FF7AA7">
      <w:pPr>
        <w:spacing w:after="0" w:line="240" w:lineRule="auto"/>
        <w:ind w:left="-1134"/>
        <w:jc w:val="center"/>
        <w:rPr>
          <w:b/>
          <w:noProof/>
          <w:sz w:val="36"/>
          <w:szCs w:val="36"/>
          <w:lang w:eastAsia="pt-BR"/>
        </w:rPr>
      </w:pPr>
      <w:r>
        <w:rPr>
          <w:b/>
          <w:noProof/>
          <w:color w:val="FF0000"/>
          <w:sz w:val="36"/>
          <w:szCs w:val="36"/>
          <w:lang w:eastAsia="pt-BR"/>
        </w:rPr>
        <w:t xml:space="preserve">Evento KeyPress: </w:t>
      </w:r>
      <w:r>
        <w:rPr>
          <w:b/>
          <w:noProof/>
          <w:sz w:val="36"/>
          <w:szCs w:val="36"/>
          <w:lang w:eastAsia="pt-BR"/>
        </w:rPr>
        <w:t>Para programar as teclas pressionadas.</w:t>
      </w:r>
    </w:p>
    <w:p w:rsidR="00FF7AA7" w:rsidRDefault="00FF7AA7" w:rsidP="00FF7AA7">
      <w:pPr>
        <w:spacing w:after="0" w:line="240" w:lineRule="auto"/>
        <w:ind w:left="-1134"/>
        <w:jc w:val="center"/>
        <w:rPr>
          <w:b/>
          <w:noProof/>
          <w:sz w:val="36"/>
          <w:szCs w:val="36"/>
          <w:lang w:eastAsia="pt-BR"/>
        </w:rPr>
      </w:pPr>
      <w:r>
        <w:rPr>
          <w:b/>
          <w:noProof/>
          <w:sz w:val="36"/>
          <w:szCs w:val="36"/>
          <w:lang w:eastAsia="pt-B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847A30D" wp14:editId="4F471D69">
                <wp:simplePos x="0" y="0"/>
                <wp:positionH relativeFrom="column">
                  <wp:posOffset>4002736</wp:posOffset>
                </wp:positionH>
                <wp:positionV relativeFrom="paragraph">
                  <wp:posOffset>396875</wp:posOffset>
                </wp:positionV>
                <wp:extent cx="2006221" cy="278907"/>
                <wp:effectExtent l="0" t="0" r="0" b="6985"/>
                <wp:wrapNone/>
                <wp:docPr id="18" name="Caixa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221" cy="2789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7AA7" w:rsidRDefault="00FF7AA7" w:rsidP="00FF7AA7">
                            <w:r>
                              <w:t>Botão Eventos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47A30D" id="_x0000_t202" coordsize="21600,21600" o:spt="202" path="m,l,21600r21600,l21600,xe">
                <v:stroke joinstyle="miter"/>
                <v:path gradientshapeok="t" o:connecttype="rect"/>
              </v:shapetype>
              <v:shape id="Caixa de texto 18" o:spid="_x0000_s1026" type="#_x0000_t202" style="position:absolute;left:0;text-align:left;margin-left:315.2pt;margin-top:31.25pt;width:157.95pt;height:21.9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" filled="f" stroked="f" strokeweight=".5pt">
                <v:textbox>
                  <w:txbxContent>
                    <w:p w:rsidR="00FF7AA7" w:rsidRDefault="00FF7AA7" w:rsidP="00FF7AA7">
                      <w:r>
                        <w:t>Botão Eventos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36"/>
          <w:szCs w:val="36"/>
          <w:lang w:eastAsia="pt-B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640305D" wp14:editId="178C5D38">
                <wp:simplePos x="0" y="0"/>
                <wp:positionH relativeFrom="column">
                  <wp:posOffset>1888149</wp:posOffset>
                </wp:positionH>
                <wp:positionV relativeFrom="paragraph">
                  <wp:posOffset>560791</wp:posOffset>
                </wp:positionV>
                <wp:extent cx="2156347" cy="0"/>
                <wp:effectExtent l="38100" t="133350" r="0" b="133350"/>
                <wp:wrapNone/>
                <wp:docPr id="19" name="Conector de seta ret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6347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7DB51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9" o:spid="_x0000_s1026" type="#_x0000_t32" style="position:absolute;margin-left:148.65pt;margin-top:44.15pt;width:169.8pt;height:0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" strokecolor="red" strokeweight="2.25pt">
                <v:stroke endarrow="open"/>
              </v:shape>
            </w:pict>
          </mc:Fallback>
        </mc:AlternateContent>
      </w:r>
      <w:r>
        <w:rPr>
          <w:b/>
          <w:noProof/>
          <w:sz w:val="36"/>
          <w:szCs w:val="36"/>
          <w:lang w:eastAsia="pt-B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EE0E383" wp14:editId="1485254F">
                <wp:simplePos x="0" y="0"/>
                <wp:positionH relativeFrom="column">
                  <wp:posOffset>3512337</wp:posOffset>
                </wp:positionH>
                <wp:positionV relativeFrom="paragraph">
                  <wp:posOffset>1441810</wp:posOffset>
                </wp:positionV>
                <wp:extent cx="2006221" cy="278907"/>
                <wp:effectExtent l="0" t="0" r="0" b="6985"/>
                <wp:wrapNone/>
                <wp:docPr id="20" name="Caixa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221" cy="2789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7AA7" w:rsidRDefault="00FF7AA7" w:rsidP="00FF7AA7">
                            <w:r>
                              <w:t>Duplo clique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0E383" id="Caixa de texto 20" o:spid="_x0000_s1027" type="#_x0000_t202" style="position:absolute;left:0;text-align:left;margin-left:276.55pt;margin-top:113.55pt;width:157.95pt;height:21.9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" filled="f" stroked="f" strokeweight=".5pt">
                <v:textbox>
                  <w:txbxContent>
                    <w:p w:rsidR="00FF7AA7" w:rsidRDefault="00FF7AA7" w:rsidP="00FF7AA7">
                      <w:r>
                        <w:t>Duplo clique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36"/>
          <w:szCs w:val="36"/>
          <w:lang w:eastAsia="pt-B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2F4FFF8" wp14:editId="1C0CB6BF">
                <wp:simplePos x="0" y="0"/>
                <wp:positionH relativeFrom="column">
                  <wp:posOffset>3191614</wp:posOffset>
                </wp:positionH>
                <wp:positionV relativeFrom="paragraph">
                  <wp:posOffset>1721438</wp:posOffset>
                </wp:positionV>
                <wp:extent cx="2156347" cy="0"/>
                <wp:effectExtent l="38100" t="133350" r="0" b="133350"/>
                <wp:wrapNone/>
                <wp:docPr id="21" name="Conector de seta ret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6347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C7227" id="Conector de seta reta 21" o:spid="_x0000_s1026" type="#_x0000_t32" style="position:absolute;margin-left:251.3pt;margin-top:135.55pt;width:169.8pt;height:0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" strokecolor="red" strokeweight="2.25pt">
                <v:stroke endarrow="open"/>
              </v:shape>
            </w:pict>
          </mc:Fallback>
        </mc:AlternateContent>
      </w:r>
      <w:r>
        <w:rPr>
          <w:b/>
          <w:noProof/>
          <w:sz w:val="36"/>
          <w:szCs w:val="36"/>
          <w:lang w:eastAsia="pt-BR"/>
        </w:rPr>
        <w:drawing>
          <wp:inline distT="0" distB="0" distL="0" distR="0" wp14:anchorId="2ECB7536" wp14:editId="4E5C5875">
            <wp:extent cx="2750024" cy="3050275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753"/>
                    <a:stretch/>
                  </pic:blipFill>
                  <pic:spPr bwMode="auto">
                    <a:xfrm>
                      <a:off x="0" y="0"/>
                      <a:ext cx="2750263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7AA7" w:rsidRDefault="00FF7AA7" w:rsidP="00FF7AA7">
      <w:pPr>
        <w:spacing w:after="0" w:line="240" w:lineRule="auto"/>
        <w:ind w:left="-1134"/>
        <w:rPr>
          <w:b/>
          <w:noProof/>
          <w:sz w:val="36"/>
          <w:szCs w:val="36"/>
          <w:lang w:eastAsia="pt-BR"/>
        </w:rPr>
      </w:pPr>
    </w:p>
    <w:tbl>
      <w:tblPr>
        <w:tblStyle w:val="Tabelacomgrade"/>
        <w:tblW w:w="10490" w:type="dxa"/>
        <w:tblInd w:w="-743" w:type="dxa"/>
        <w:tblLook w:val="04A0" w:firstRow="1" w:lastRow="0" w:firstColumn="1" w:lastColumn="0" w:noHBand="0" w:noVBand="1"/>
      </w:tblPr>
      <w:tblGrid>
        <w:gridCol w:w="5065"/>
        <w:gridCol w:w="5425"/>
      </w:tblGrid>
      <w:tr w:rsidR="00FF7AA7" w:rsidRPr="00004565" w:rsidTr="007774C1">
        <w:tc>
          <w:tcPr>
            <w:tcW w:w="5065" w:type="dxa"/>
          </w:tcPr>
          <w:p w:rsidR="00FF7AA7" w:rsidRPr="00004565" w:rsidRDefault="00FF7AA7" w:rsidP="007774C1">
            <w:pPr>
              <w:spacing w:before="120" w:line="480" w:lineRule="auto"/>
              <w:rPr>
                <w:sz w:val="32"/>
                <w:szCs w:val="32"/>
              </w:rPr>
            </w:pPr>
            <w:r w:rsidRPr="00004565">
              <w:rPr>
                <w:sz w:val="32"/>
                <w:szCs w:val="32"/>
              </w:rPr>
              <w:t>Permitir Letras</w:t>
            </w:r>
          </w:p>
        </w:tc>
        <w:tc>
          <w:tcPr>
            <w:tcW w:w="5425" w:type="dxa"/>
          </w:tcPr>
          <w:p w:rsidR="00FF7AA7" w:rsidRPr="00004565" w:rsidRDefault="00FF7AA7" w:rsidP="007774C1">
            <w:pPr>
              <w:spacing w:before="120" w:line="480" w:lineRule="auto"/>
              <w:jc w:val="center"/>
              <w:rPr>
                <w:sz w:val="32"/>
                <w:szCs w:val="32"/>
              </w:rPr>
            </w:pPr>
            <w:r w:rsidRPr="00004565">
              <w:rPr>
                <w:sz w:val="32"/>
                <w:szCs w:val="32"/>
              </w:rPr>
              <w:t>!</w:t>
            </w:r>
            <w:proofErr w:type="spellStart"/>
            <w:r w:rsidRPr="00004565">
              <w:rPr>
                <w:sz w:val="32"/>
                <w:szCs w:val="32"/>
              </w:rPr>
              <w:t>char.IsLetter</w:t>
            </w:r>
            <w:proofErr w:type="spellEnd"/>
            <w:r w:rsidRPr="00004565">
              <w:rPr>
                <w:sz w:val="32"/>
                <w:szCs w:val="32"/>
              </w:rPr>
              <w:t>(</w:t>
            </w:r>
            <w:proofErr w:type="spellStart"/>
            <w:r w:rsidRPr="00004565">
              <w:rPr>
                <w:sz w:val="32"/>
                <w:szCs w:val="32"/>
              </w:rPr>
              <w:t>e.KeyChar</w:t>
            </w:r>
            <w:proofErr w:type="spellEnd"/>
            <w:r w:rsidRPr="00004565">
              <w:rPr>
                <w:sz w:val="32"/>
                <w:szCs w:val="32"/>
              </w:rPr>
              <w:t>)</w:t>
            </w:r>
          </w:p>
        </w:tc>
      </w:tr>
      <w:tr w:rsidR="00FF7AA7" w:rsidRPr="00004565" w:rsidTr="007774C1">
        <w:tc>
          <w:tcPr>
            <w:tcW w:w="5065" w:type="dxa"/>
          </w:tcPr>
          <w:p w:rsidR="00FF7AA7" w:rsidRPr="00004565" w:rsidRDefault="00FF7AA7" w:rsidP="007774C1">
            <w:pPr>
              <w:spacing w:before="120" w:line="480" w:lineRule="auto"/>
              <w:rPr>
                <w:sz w:val="32"/>
                <w:szCs w:val="32"/>
              </w:rPr>
            </w:pPr>
            <w:r w:rsidRPr="00004565">
              <w:rPr>
                <w:sz w:val="32"/>
                <w:szCs w:val="32"/>
              </w:rPr>
              <w:t>Permitir Números</w:t>
            </w:r>
          </w:p>
        </w:tc>
        <w:tc>
          <w:tcPr>
            <w:tcW w:w="5425" w:type="dxa"/>
          </w:tcPr>
          <w:p w:rsidR="00FF7AA7" w:rsidRPr="00004565" w:rsidRDefault="00FF7AA7" w:rsidP="007774C1">
            <w:pPr>
              <w:spacing w:before="120" w:line="480" w:lineRule="auto"/>
              <w:jc w:val="center"/>
              <w:rPr>
                <w:sz w:val="32"/>
                <w:szCs w:val="32"/>
              </w:rPr>
            </w:pPr>
            <w:r w:rsidRPr="00004565">
              <w:rPr>
                <w:sz w:val="32"/>
                <w:szCs w:val="32"/>
              </w:rPr>
              <w:t>!</w:t>
            </w:r>
            <w:proofErr w:type="spellStart"/>
            <w:r w:rsidRPr="00004565">
              <w:rPr>
                <w:sz w:val="32"/>
                <w:szCs w:val="32"/>
              </w:rPr>
              <w:t>char.IsNumber</w:t>
            </w:r>
            <w:proofErr w:type="spellEnd"/>
            <w:r w:rsidRPr="00004565">
              <w:rPr>
                <w:sz w:val="32"/>
                <w:szCs w:val="32"/>
              </w:rPr>
              <w:t>(</w:t>
            </w:r>
            <w:proofErr w:type="spellStart"/>
            <w:r w:rsidRPr="00004565">
              <w:rPr>
                <w:sz w:val="32"/>
                <w:szCs w:val="32"/>
              </w:rPr>
              <w:t>e.KeyChar</w:t>
            </w:r>
            <w:proofErr w:type="spellEnd"/>
            <w:r w:rsidRPr="00004565">
              <w:rPr>
                <w:sz w:val="32"/>
                <w:szCs w:val="32"/>
              </w:rPr>
              <w:t>)</w:t>
            </w:r>
          </w:p>
        </w:tc>
      </w:tr>
      <w:tr w:rsidR="00FF7AA7" w:rsidRPr="00004565" w:rsidTr="007774C1">
        <w:tc>
          <w:tcPr>
            <w:tcW w:w="5065" w:type="dxa"/>
          </w:tcPr>
          <w:p w:rsidR="00FF7AA7" w:rsidRPr="00004565" w:rsidRDefault="00FF7AA7" w:rsidP="007774C1">
            <w:pPr>
              <w:spacing w:before="120" w:line="480" w:lineRule="auto"/>
              <w:rPr>
                <w:sz w:val="32"/>
                <w:szCs w:val="32"/>
              </w:rPr>
            </w:pPr>
            <w:r w:rsidRPr="00004565">
              <w:rPr>
                <w:sz w:val="32"/>
                <w:szCs w:val="32"/>
              </w:rPr>
              <w:t xml:space="preserve">Permitir </w:t>
            </w:r>
            <w:proofErr w:type="spellStart"/>
            <w:r w:rsidRPr="00004565">
              <w:rPr>
                <w:sz w:val="32"/>
                <w:szCs w:val="32"/>
              </w:rPr>
              <w:t>Enter</w:t>
            </w:r>
            <w:proofErr w:type="spellEnd"/>
            <w:r w:rsidRPr="00004565">
              <w:rPr>
                <w:sz w:val="32"/>
                <w:szCs w:val="32"/>
              </w:rPr>
              <w:t xml:space="preserve">, </w:t>
            </w:r>
            <w:proofErr w:type="spellStart"/>
            <w:r w:rsidRPr="00004565">
              <w:rPr>
                <w:sz w:val="32"/>
                <w:szCs w:val="32"/>
              </w:rPr>
              <w:t>Backspace</w:t>
            </w:r>
            <w:proofErr w:type="spellEnd"/>
          </w:p>
        </w:tc>
        <w:tc>
          <w:tcPr>
            <w:tcW w:w="5425" w:type="dxa"/>
          </w:tcPr>
          <w:p w:rsidR="00FF7AA7" w:rsidRPr="00004565" w:rsidRDefault="00FF7AA7" w:rsidP="007774C1">
            <w:pPr>
              <w:spacing w:before="120" w:line="480" w:lineRule="auto"/>
              <w:jc w:val="center"/>
              <w:rPr>
                <w:sz w:val="32"/>
                <w:szCs w:val="32"/>
              </w:rPr>
            </w:pPr>
            <w:r w:rsidRPr="00004565">
              <w:rPr>
                <w:sz w:val="32"/>
                <w:szCs w:val="32"/>
              </w:rPr>
              <w:t>!</w:t>
            </w:r>
            <w:proofErr w:type="spellStart"/>
            <w:r w:rsidRPr="00004565">
              <w:rPr>
                <w:sz w:val="32"/>
                <w:szCs w:val="32"/>
              </w:rPr>
              <w:t>char.IsControl</w:t>
            </w:r>
            <w:proofErr w:type="spellEnd"/>
            <w:r w:rsidRPr="00004565">
              <w:rPr>
                <w:sz w:val="32"/>
                <w:szCs w:val="32"/>
              </w:rPr>
              <w:t>(</w:t>
            </w:r>
            <w:proofErr w:type="spellStart"/>
            <w:r w:rsidRPr="00004565">
              <w:rPr>
                <w:sz w:val="32"/>
                <w:szCs w:val="32"/>
              </w:rPr>
              <w:t>e.KeyChar</w:t>
            </w:r>
            <w:proofErr w:type="spellEnd"/>
            <w:r w:rsidRPr="00004565">
              <w:rPr>
                <w:sz w:val="32"/>
                <w:szCs w:val="32"/>
              </w:rPr>
              <w:t>)</w:t>
            </w:r>
          </w:p>
        </w:tc>
      </w:tr>
      <w:tr w:rsidR="00FF7AA7" w:rsidRPr="00004565" w:rsidTr="007774C1">
        <w:tc>
          <w:tcPr>
            <w:tcW w:w="5065" w:type="dxa"/>
          </w:tcPr>
          <w:p w:rsidR="00FF7AA7" w:rsidRPr="00004565" w:rsidRDefault="00FF7AA7" w:rsidP="007774C1">
            <w:pPr>
              <w:spacing w:before="120" w:line="480" w:lineRule="auto"/>
              <w:rPr>
                <w:sz w:val="32"/>
                <w:szCs w:val="32"/>
              </w:rPr>
            </w:pPr>
            <w:r w:rsidRPr="00004565">
              <w:rPr>
                <w:sz w:val="32"/>
                <w:szCs w:val="32"/>
              </w:rPr>
              <w:t>Permitir Barra de Espaço</w:t>
            </w:r>
          </w:p>
        </w:tc>
        <w:tc>
          <w:tcPr>
            <w:tcW w:w="5425" w:type="dxa"/>
          </w:tcPr>
          <w:p w:rsidR="00FF7AA7" w:rsidRPr="00004565" w:rsidRDefault="00FF7AA7" w:rsidP="007774C1">
            <w:pPr>
              <w:spacing w:before="120" w:line="480" w:lineRule="auto"/>
              <w:jc w:val="center"/>
              <w:rPr>
                <w:sz w:val="32"/>
                <w:szCs w:val="32"/>
              </w:rPr>
            </w:pPr>
            <w:r w:rsidRPr="00004565">
              <w:rPr>
                <w:sz w:val="32"/>
                <w:szCs w:val="32"/>
              </w:rPr>
              <w:t>!</w:t>
            </w:r>
            <w:proofErr w:type="spellStart"/>
            <w:r w:rsidRPr="00004565">
              <w:rPr>
                <w:sz w:val="32"/>
                <w:szCs w:val="32"/>
              </w:rPr>
              <w:t>char.IsSeparator</w:t>
            </w:r>
            <w:proofErr w:type="spellEnd"/>
            <w:r w:rsidRPr="00004565">
              <w:rPr>
                <w:sz w:val="32"/>
                <w:szCs w:val="32"/>
              </w:rPr>
              <w:t>(</w:t>
            </w:r>
            <w:proofErr w:type="spellStart"/>
            <w:r w:rsidRPr="00004565">
              <w:rPr>
                <w:sz w:val="32"/>
                <w:szCs w:val="32"/>
              </w:rPr>
              <w:t>e.KeyChar</w:t>
            </w:r>
            <w:proofErr w:type="spellEnd"/>
            <w:r w:rsidRPr="00004565">
              <w:rPr>
                <w:sz w:val="32"/>
                <w:szCs w:val="32"/>
              </w:rPr>
              <w:t>)</w:t>
            </w:r>
          </w:p>
        </w:tc>
      </w:tr>
      <w:tr w:rsidR="00FF7AA7" w:rsidRPr="00004565" w:rsidTr="007774C1">
        <w:tc>
          <w:tcPr>
            <w:tcW w:w="5065" w:type="dxa"/>
          </w:tcPr>
          <w:p w:rsidR="00FF7AA7" w:rsidRPr="00004565" w:rsidRDefault="00FF7AA7" w:rsidP="007774C1">
            <w:pPr>
              <w:spacing w:before="120" w:line="48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Permitir o uso de qualquer caractere</w:t>
            </w:r>
          </w:p>
        </w:tc>
        <w:tc>
          <w:tcPr>
            <w:tcW w:w="5425" w:type="dxa"/>
          </w:tcPr>
          <w:p w:rsidR="00FF7AA7" w:rsidRPr="00004565" w:rsidRDefault="00FF7AA7" w:rsidP="007774C1">
            <w:pPr>
              <w:spacing w:before="120" w:line="480" w:lineRule="auto"/>
              <w:jc w:val="center"/>
              <w:rPr>
                <w:sz w:val="32"/>
                <w:szCs w:val="32"/>
              </w:rPr>
            </w:pPr>
            <w:r>
              <w:rPr>
                <w:b/>
                <w:noProof/>
                <w:sz w:val="36"/>
                <w:szCs w:val="36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034CE94" wp14:editId="24E5C3FB">
                      <wp:simplePos x="0" y="0"/>
                      <wp:positionH relativeFrom="column">
                        <wp:posOffset>2233996</wp:posOffset>
                      </wp:positionH>
                      <wp:positionV relativeFrom="paragraph">
                        <wp:posOffset>265781</wp:posOffset>
                      </wp:positionV>
                      <wp:extent cx="0" cy="511175"/>
                      <wp:effectExtent l="57150" t="38100" r="57150" b="3175"/>
                      <wp:wrapNone/>
                      <wp:docPr id="22" name="Conector de seta reta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0" cy="511175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64A524" id="Conector de seta reta 22" o:spid="_x0000_s1026" type="#_x0000_t32" style="position:absolute;margin-left:175.9pt;margin-top:20.95pt;width:0;height:40.25pt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" strokecolor="red" strokeweight="2.25pt">
                      <v:stroke endarrow="open"/>
                    </v:shape>
                  </w:pict>
                </mc:Fallback>
              </mc:AlternateContent>
            </w:r>
            <w:r>
              <w:rPr>
                <w:sz w:val="32"/>
                <w:szCs w:val="32"/>
              </w:rPr>
              <w:t>!(</w:t>
            </w:r>
            <w:proofErr w:type="spellStart"/>
            <w:r>
              <w:rPr>
                <w:sz w:val="32"/>
                <w:szCs w:val="32"/>
              </w:rPr>
              <w:t>e.KeyChar</w:t>
            </w:r>
            <w:proofErr w:type="spellEnd"/>
            <w:r>
              <w:rPr>
                <w:sz w:val="32"/>
                <w:szCs w:val="32"/>
              </w:rPr>
              <w:t xml:space="preserve"> ==' </w:t>
            </w:r>
            <w:r w:rsidRPr="006A3ECD">
              <w:rPr>
                <w:sz w:val="32"/>
                <w:szCs w:val="32"/>
              </w:rPr>
              <w:t>')</w:t>
            </w:r>
          </w:p>
        </w:tc>
      </w:tr>
    </w:tbl>
    <w:p w:rsidR="00FF7AA7" w:rsidRDefault="00FF7AA7" w:rsidP="00FF7AA7">
      <w:r>
        <w:rPr>
          <w:b/>
          <w:noProof/>
          <w:sz w:val="36"/>
          <w:szCs w:val="36"/>
          <w:lang w:eastAsia="pt-B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D9C4136" wp14:editId="0E7E83F8">
                <wp:simplePos x="0" y="0"/>
                <wp:positionH relativeFrom="column">
                  <wp:posOffset>3942080</wp:posOffset>
                </wp:positionH>
                <wp:positionV relativeFrom="paragraph">
                  <wp:posOffset>210820</wp:posOffset>
                </wp:positionV>
                <wp:extent cx="2005965" cy="579755"/>
                <wp:effectExtent l="0" t="0" r="0" b="0"/>
                <wp:wrapNone/>
                <wp:docPr id="23" name="Caixa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5965" cy="579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7AA7" w:rsidRPr="00F36247" w:rsidRDefault="00FF7AA7" w:rsidP="00FF7AA7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F36247">
                              <w:rPr>
                                <w:sz w:val="28"/>
                                <w:szCs w:val="28"/>
                              </w:rPr>
                              <w:t>Insira o caractere desejado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C4136" id="Caixa de texto 23" o:spid="_x0000_s1028" type="#_x0000_t202" style="position:absolute;margin-left:310.4pt;margin-top:16.6pt;width:157.95pt;height:45.6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" filled="f" stroked="f" strokeweight=".5pt">
                <v:textbox>
                  <w:txbxContent>
                    <w:p w:rsidR="00FF7AA7" w:rsidRPr="00F36247" w:rsidRDefault="00FF7AA7" w:rsidP="00FF7AA7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F36247">
                        <w:rPr>
                          <w:sz w:val="28"/>
                          <w:szCs w:val="28"/>
                        </w:rPr>
                        <w:t>Insira o caractere desejado</w:t>
                      </w:r>
                    </w:p>
                  </w:txbxContent>
                </v:textbox>
              </v:shape>
            </w:pict>
          </mc:Fallback>
        </mc:AlternateContent>
      </w:r>
    </w:p>
    <w:p w:rsidR="00FF7AA7" w:rsidRDefault="00FF7AA7" w:rsidP="00FF7AA7"/>
    <w:p w:rsidR="00FF7AA7" w:rsidRDefault="00FF7AA7" w:rsidP="00FF7AA7"/>
    <w:p w:rsidR="00FF7AA7" w:rsidRDefault="00FF7AA7" w:rsidP="00BC77D9">
      <w:pPr>
        <w:ind w:left="-1134"/>
        <w:rPr>
          <w:b/>
          <w:noProof/>
          <w:color w:val="FF0000"/>
          <w:sz w:val="36"/>
          <w:szCs w:val="36"/>
          <w:lang w:eastAsia="pt-BR"/>
        </w:rPr>
      </w:pPr>
    </w:p>
    <w:p w:rsidR="00BC77D9" w:rsidRDefault="00BC77D9" w:rsidP="00BC77D9">
      <w:pPr>
        <w:ind w:left="-1134"/>
        <w:rPr>
          <w:b/>
          <w:noProof/>
          <w:sz w:val="36"/>
          <w:szCs w:val="36"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9504" behindDoc="1" locked="0" layoutInCell="1" allowOverlap="1" wp14:anchorId="01AF8196" wp14:editId="450AFE61">
            <wp:simplePos x="0" y="0"/>
            <wp:positionH relativeFrom="column">
              <wp:posOffset>-623570</wp:posOffset>
            </wp:positionH>
            <wp:positionV relativeFrom="paragraph">
              <wp:posOffset>447675</wp:posOffset>
            </wp:positionV>
            <wp:extent cx="6139180" cy="1296035"/>
            <wp:effectExtent l="0" t="0" r="0" b="0"/>
            <wp:wrapTight wrapText="bothSides">
              <wp:wrapPolygon edited="0">
                <wp:start x="0" y="0"/>
                <wp:lineTo x="0" y="21272"/>
                <wp:lineTo x="21515" y="21272"/>
                <wp:lineTo x="21515" y="0"/>
                <wp:lineTo x="0" y="0"/>
              </wp:wrapPolygon>
            </wp:wrapTight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180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50A5">
        <w:rPr>
          <w:b/>
          <w:noProof/>
          <w:color w:val="FF0000"/>
          <w:sz w:val="36"/>
          <w:szCs w:val="36"/>
          <w:lang w:eastAsia="pt-BR"/>
        </w:rPr>
        <w:t>Programação</w:t>
      </w:r>
      <w:r>
        <w:rPr>
          <w:b/>
          <w:noProof/>
          <w:color w:val="FF0000"/>
          <w:sz w:val="36"/>
          <w:szCs w:val="36"/>
          <w:lang w:eastAsia="pt-BR"/>
        </w:rPr>
        <w:t xml:space="preserve">: </w:t>
      </w:r>
      <w:r w:rsidRPr="00C850A5">
        <w:rPr>
          <w:b/>
          <w:noProof/>
          <w:color w:val="000000" w:themeColor="text1"/>
          <w:sz w:val="36"/>
          <w:szCs w:val="36"/>
          <w:lang w:eastAsia="pt-BR"/>
        </w:rPr>
        <w:t xml:space="preserve">Uso da Tecla </w:t>
      </w:r>
      <w:r>
        <w:rPr>
          <w:b/>
          <w:noProof/>
          <w:color w:val="FF0000"/>
          <w:sz w:val="36"/>
          <w:szCs w:val="36"/>
          <w:lang w:eastAsia="pt-BR"/>
        </w:rPr>
        <w:t xml:space="preserve">Enter </w:t>
      </w:r>
      <w:r>
        <w:rPr>
          <w:b/>
          <w:noProof/>
          <w:sz w:val="36"/>
          <w:szCs w:val="36"/>
          <w:lang w:eastAsia="pt-BR"/>
        </w:rPr>
        <w:sym w:font="Wingdings" w:char="F0E0"/>
      </w:r>
      <w:r>
        <w:rPr>
          <w:b/>
          <w:noProof/>
          <w:sz w:val="36"/>
          <w:szCs w:val="36"/>
          <w:lang w:eastAsia="pt-BR"/>
        </w:rPr>
        <w:t xml:space="preserve"> if (e.KeyChar ==13)</w:t>
      </w:r>
    </w:p>
    <w:p w:rsidR="00BC77D9" w:rsidRDefault="00BC77D9" w:rsidP="00BC77D9">
      <w:pPr>
        <w:ind w:left="-1134"/>
        <w:rPr>
          <w:b/>
          <w:noProof/>
          <w:sz w:val="36"/>
          <w:szCs w:val="36"/>
          <w:lang w:eastAsia="pt-BR"/>
        </w:rPr>
      </w:pPr>
      <w:r>
        <w:rPr>
          <w:noProof/>
          <w:color w:val="FF0000"/>
          <w:lang w:eastAsia="pt-BR"/>
        </w:rPr>
        <w:lastRenderedPageBreak/>
        <w:drawing>
          <wp:anchor distT="0" distB="0" distL="114300" distR="114300" simplePos="0" relativeHeight="251670528" behindDoc="1" locked="0" layoutInCell="1" allowOverlap="1" wp14:anchorId="114643B2" wp14:editId="4F9FCA52">
            <wp:simplePos x="0" y="0"/>
            <wp:positionH relativeFrom="column">
              <wp:posOffset>-721995</wp:posOffset>
            </wp:positionH>
            <wp:positionV relativeFrom="paragraph">
              <wp:posOffset>445770</wp:posOffset>
            </wp:positionV>
            <wp:extent cx="6463665" cy="1188720"/>
            <wp:effectExtent l="0" t="0" r="0" b="0"/>
            <wp:wrapTight wrapText="bothSides">
              <wp:wrapPolygon edited="0">
                <wp:start x="0" y="0"/>
                <wp:lineTo x="0" y="21115"/>
                <wp:lineTo x="21517" y="21115"/>
                <wp:lineTo x="21517" y="0"/>
                <wp:lineTo x="0" y="0"/>
              </wp:wrapPolygon>
            </wp:wrapTight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226"/>
                    <a:stretch/>
                  </pic:blipFill>
                  <pic:spPr bwMode="auto">
                    <a:xfrm>
                      <a:off x="0" y="0"/>
                      <a:ext cx="6463665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50A5">
        <w:rPr>
          <w:b/>
          <w:noProof/>
          <w:color w:val="FF0000"/>
          <w:sz w:val="36"/>
          <w:szCs w:val="36"/>
          <w:lang w:eastAsia="pt-BR"/>
        </w:rPr>
        <w:t>Programação</w:t>
      </w:r>
      <w:r>
        <w:rPr>
          <w:b/>
          <w:noProof/>
          <w:color w:val="FF0000"/>
          <w:sz w:val="36"/>
          <w:szCs w:val="36"/>
          <w:lang w:eastAsia="pt-BR"/>
        </w:rPr>
        <w:t xml:space="preserve">: </w:t>
      </w:r>
      <w:r w:rsidRPr="00C850A5">
        <w:rPr>
          <w:b/>
          <w:noProof/>
          <w:color w:val="000000" w:themeColor="text1"/>
          <w:sz w:val="36"/>
          <w:szCs w:val="36"/>
          <w:lang w:eastAsia="pt-BR"/>
        </w:rPr>
        <w:t xml:space="preserve">Uso da Tecla </w:t>
      </w:r>
      <w:r>
        <w:rPr>
          <w:b/>
          <w:noProof/>
          <w:color w:val="FF0000"/>
          <w:sz w:val="36"/>
          <w:szCs w:val="36"/>
          <w:lang w:eastAsia="pt-BR"/>
        </w:rPr>
        <w:t xml:space="preserve">Esc </w:t>
      </w:r>
      <w:r>
        <w:rPr>
          <w:b/>
          <w:noProof/>
          <w:sz w:val="36"/>
          <w:szCs w:val="36"/>
          <w:lang w:eastAsia="pt-BR"/>
        </w:rPr>
        <w:sym w:font="Wingdings" w:char="F0E0"/>
      </w:r>
      <w:r>
        <w:rPr>
          <w:b/>
          <w:noProof/>
          <w:sz w:val="36"/>
          <w:szCs w:val="36"/>
          <w:lang w:eastAsia="pt-BR"/>
        </w:rPr>
        <w:t xml:space="preserve"> if (e.KeyChar ==27)</w:t>
      </w:r>
    </w:p>
    <w:p w:rsidR="00BC77D9" w:rsidRDefault="00BC77D9" w:rsidP="00BC77D9">
      <w:pPr>
        <w:ind w:left="-1134"/>
        <w:rPr>
          <w:b/>
          <w:noProof/>
          <w:color w:val="000000" w:themeColor="text1"/>
          <w:sz w:val="36"/>
          <w:szCs w:val="36"/>
          <w:lang w:eastAsia="pt-BR"/>
        </w:rPr>
      </w:pPr>
      <w:r>
        <w:rPr>
          <w:b/>
          <w:noProof/>
          <w:color w:val="FF0000"/>
          <w:sz w:val="36"/>
          <w:szCs w:val="36"/>
          <w:lang w:eastAsia="pt-BR"/>
        </w:rPr>
        <w:t xml:space="preserve">Observação: </w:t>
      </w:r>
      <w:r>
        <w:rPr>
          <w:b/>
          <w:noProof/>
          <w:color w:val="000000" w:themeColor="text1"/>
          <w:sz w:val="36"/>
          <w:szCs w:val="36"/>
          <w:lang w:eastAsia="pt-BR"/>
        </w:rPr>
        <w:t xml:space="preserve">Quando programar mais de uma tecla é preciso selecionar a propriedade </w:t>
      </w:r>
      <w:r>
        <w:rPr>
          <w:b/>
          <w:noProof/>
          <w:color w:val="FF0000"/>
          <w:sz w:val="36"/>
          <w:szCs w:val="36"/>
          <w:lang w:eastAsia="pt-BR"/>
        </w:rPr>
        <w:t xml:space="preserve">KeyPreview </w:t>
      </w:r>
      <w:r w:rsidRPr="00E04543">
        <w:rPr>
          <w:b/>
          <w:noProof/>
          <w:sz w:val="36"/>
          <w:szCs w:val="36"/>
          <w:lang w:eastAsia="pt-BR"/>
        </w:rPr>
        <w:sym w:font="Wingdings" w:char="F0E0"/>
      </w:r>
      <w:r w:rsidRPr="00E04543">
        <w:rPr>
          <w:b/>
          <w:noProof/>
          <w:color w:val="FF0000"/>
          <w:sz w:val="36"/>
          <w:szCs w:val="36"/>
          <w:lang w:eastAsia="pt-BR"/>
        </w:rPr>
        <w:t>True</w:t>
      </w:r>
      <w:r>
        <w:rPr>
          <w:b/>
          <w:noProof/>
          <w:color w:val="000000" w:themeColor="text1"/>
          <w:sz w:val="36"/>
          <w:szCs w:val="36"/>
          <w:lang w:eastAsia="pt-BR"/>
        </w:rPr>
        <w:t>.</w:t>
      </w:r>
    </w:p>
    <w:p w:rsidR="00BC77D9" w:rsidRDefault="00BC77D9" w:rsidP="00BC77D9">
      <w:pPr>
        <w:ind w:left="-1134"/>
        <w:rPr>
          <w:b/>
          <w:noProof/>
          <w:color w:val="000000" w:themeColor="text1"/>
          <w:sz w:val="36"/>
          <w:szCs w:val="36"/>
          <w:lang w:eastAsia="pt-BR"/>
        </w:rPr>
      </w:pPr>
      <w:r>
        <w:rPr>
          <w:b/>
          <w:noProof/>
          <w:color w:val="000000" w:themeColor="text1"/>
          <w:sz w:val="36"/>
          <w:szCs w:val="36"/>
          <w:lang w:eastAsia="pt-BR"/>
        </w:rPr>
        <w:drawing>
          <wp:anchor distT="0" distB="0" distL="114300" distR="114300" simplePos="0" relativeHeight="251671552" behindDoc="1" locked="0" layoutInCell="1" allowOverlap="1" wp14:anchorId="39561F51" wp14:editId="37FC3FF7">
            <wp:simplePos x="0" y="0"/>
            <wp:positionH relativeFrom="column">
              <wp:posOffset>-718820</wp:posOffset>
            </wp:positionH>
            <wp:positionV relativeFrom="paragraph">
              <wp:posOffset>445770</wp:posOffset>
            </wp:positionV>
            <wp:extent cx="6127750" cy="1772285"/>
            <wp:effectExtent l="0" t="0" r="6350" b="0"/>
            <wp:wrapTight wrapText="bothSides">
              <wp:wrapPolygon edited="0">
                <wp:start x="0" y="0"/>
                <wp:lineTo x="0" y="21360"/>
                <wp:lineTo x="21555" y="21360"/>
                <wp:lineTo x="21555" y="0"/>
                <wp:lineTo x="0" y="0"/>
              </wp:wrapPolygon>
            </wp:wrapTight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750" cy="177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50A5">
        <w:rPr>
          <w:b/>
          <w:noProof/>
          <w:color w:val="FF0000"/>
          <w:sz w:val="36"/>
          <w:szCs w:val="36"/>
          <w:lang w:eastAsia="pt-BR"/>
        </w:rPr>
        <w:t>Programação</w:t>
      </w:r>
      <w:r>
        <w:rPr>
          <w:b/>
          <w:noProof/>
          <w:color w:val="FF0000"/>
          <w:sz w:val="36"/>
          <w:szCs w:val="36"/>
          <w:lang w:eastAsia="pt-BR"/>
        </w:rPr>
        <w:t xml:space="preserve">: </w:t>
      </w:r>
      <w:r w:rsidRPr="00BC77D9">
        <w:rPr>
          <w:b/>
          <w:noProof/>
          <w:color w:val="000000" w:themeColor="text1"/>
          <w:sz w:val="36"/>
          <w:szCs w:val="36"/>
          <w:lang w:eastAsia="pt-BR"/>
        </w:rPr>
        <w:t>Verificando se algo foi digitado</w:t>
      </w:r>
    </w:p>
    <w:p w:rsidR="00D72379" w:rsidRDefault="00D72379" w:rsidP="00D72379">
      <w:pPr>
        <w:ind w:left="-1134"/>
        <w:rPr>
          <w:b/>
          <w:noProof/>
          <w:color w:val="000000" w:themeColor="text1"/>
          <w:sz w:val="36"/>
          <w:szCs w:val="36"/>
          <w:lang w:eastAsia="pt-BR"/>
        </w:rPr>
      </w:pPr>
      <w:r w:rsidRPr="00C850A5">
        <w:rPr>
          <w:b/>
          <w:noProof/>
          <w:color w:val="FF0000"/>
          <w:sz w:val="36"/>
          <w:szCs w:val="36"/>
          <w:lang w:eastAsia="pt-BR"/>
        </w:rPr>
        <w:t>Programação</w:t>
      </w:r>
      <w:r>
        <w:rPr>
          <w:b/>
          <w:noProof/>
          <w:color w:val="FF0000"/>
          <w:sz w:val="36"/>
          <w:szCs w:val="36"/>
          <w:lang w:eastAsia="pt-BR"/>
        </w:rPr>
        <w:t xml:space="preserve">: </w:t>
      </w:r>
      <w:r>
        <w:rPr>
          <w:b/>
          <w:noProof/>
          <w:color w:val="000000" w:themeColor="text1"/>
          <w:sz w:val="36"/>
          <w:szCs w:val="36"/>
          <w:lang w:eastAsia="pt-BR"/>
        </w:rPr>
        <w:t>Verificando se ficou vazio (sem digitar)</w:t>
      </w:r>
    </w:p>
    <w:p w:rsidR="00D4114B" w:rsidRDefault="00D4114B" w:rsidP="00D72379">
      <w:pPr>
        <w:ind w:left="-1134"/>
      </w:pPr>
      <w:r>
        <w:rPr>
          <w:b/>
          <w:noProof/>
          <w:color w:val="FF0000"/>
          <w:sz w:val="36"/>
          <w:szCs w:val="36"/>
          <w:lang w:eastAsia="pt-BR"/>
        </w:rPr>
        <w:t>1ª Forma:</w:t>
      </w:r>
    </w:p>
    <w:p w:rsidR="00D72379" w:rsidRDefault="00AA469E" w:rsidP="00BC77D9">
      <w:pPr>
        <w:ind w:left="-1134"/>
      </w:pPr>
      <w:r>
        <w:rPr>
          <w:noProof/>
          <w:lang w:eastAsia="pt-BR"/>
        </w:rPr>
        <w:drawing>
          <wp:inline distT="0" distB="0" distL="0" distR="0">
            <wp:extent cx="5398770" cy="1521460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357D" w:rsidRDefault="0038357D" w:rsidP="0038357D">
      <w:pPr>
        <w:ind w:left="-1134"/>
      </w:pPr>
      <w:r>
        <w:rPr>
          <w:b/>
          <w:noProof/>
          <w:color w:val="FF0000"/>
          <w:sz w:val="36"/>
          <w:szCs w:val="36"/>
          <w:lang w:eastAsia="pt-BR"/>
        </w:rPr>
        <w:t>2</w:t>
      </w:r>
      <w:r>
        <w:rPr>
          <w:b/>
          <w:noProof/>
          <w:color w:val="FF0000"/>
          <w:sz w:val="36"/>
          <w:szCs w:val="36"/>
          <w:lang w:eastAsia="pt-BR"/>
        </w:rPr>
        <w:t>ª Forma:</w:t>
      </w:r>
    </w:p>
    <w:p w:rsidR="0038357D" w:rsidRDefault="0038357D" w:rsidP="00BC77D9">
      <w:pPr>
        <w:ind w:left="-1134"/>
      </w:pPr>
      <w:r w:rsidRPr="0038357D">
        <w:drawing>
          <wp:inline distT="0" distB="0" distL="0" distR="0" wp14:anchorId="4AC6CFA4" wp14:editId="4D3876A1">
            <wp:extent cx="5400040" cy="78803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57D" w:rsidRDefault="0038357D">
      <w:pPr>
        <w:rPr>
          <w:b/>
          <w:noProof/>
          <w:color w:val="FF0000"/>
          <w:sz w:val="36"/>
          <w:szCs w:val="36"/>
          <w:lang w:eastAsia="pt-BR"/>
        </w:rPr>
      </w:pPr>
      <w:r>
        <w:rPr>
          <w:b/>
          <w:noProof/>
          <w:color w:val="FF0000"/>
          <w:sz w:val="36"/>
          <w:szCs w:val="36"/>
          <w:lang w:eastAsia="pt-BR"/>
        </w:rPr>
        <w:br w:type="page"/>
      </w:r>
    </w:p>
    <w:p w:rsidR="00042D8D" w:rsidRDefault="00042D8D" w:rsidP="00042D8D">
      <w:pPr>
        <w:ind w:left="-1134"/>
        <w:rPr>
          <w:b/>
          <w:noProof/>
          <w:color w:val="000000" w:themeColor="text1"/>
          <w:sz w:val="36"/>
          <w:szCs w:val="36"/>
          <w:lang w:eastAsia="pt-BR"/>
        </w:rPr>
      </w:pPr>
      <w:r w:rsidRPr="00C850A5">
        <w:rPr>
          <w:b/>
          <w:noProof/>
          <w:color w:val="FF0000"/>
          <w:sz w:val="36"/>
          <w:szCs w:val="36"/>
          <w:lang w:eastAsia="pt-BR"/>
        </w:rPr>
        <w:t>Programação</w:t>
      </w:r>
      <w:r>
        <w:rPr>
          <w:b/>
          <w:noProof/>
          <w:color w:val="FF0000"/>
          <w:sz w:val="36"/>
          <w:szCs w:val="36"/>
          <w:lang w:eastAsia="pt-BR"/>
        </w:rPr>
        <w:t xml:space="preserve">: </w:t>
      </w:r>
      <w:r>
        <w:rPr>
          <w:b/>
          <w:noProof/>
          <w:color w:val="000000" w:themeColor="text1"/>
          <w:sz w:val="36"/>
          <w:szCs w:val="36"/>
          <w:lang w:eastAsia="pt-BR"/>
        </w:rPr>
        <w:t>Verificando se ficou</w:t>
      </w:r>
      <w:r w:rsidR="00806A9B">
        <w:rPr>
          <w:b/>
          <w:noProof/>
          <w:color w:val="000000" w:themeColor="text1"/>
          <w:sz w:val="36"/>
          <w:szCs w:val="36"/>
          <w:lang w:eastAsia="pt-BR"/>
        </w:rPr>
        <w:t xml:space="preserve"> nulo, vazio e com espaços em branco.</w:t>
      </w:r>
      <w:r>
        <w:rPr>
          <w:b/>
          <w:noProof/>
          <w:color w:val="000000" w:themeColor="text1"/>
          <w:sz w:val="36"/>
          <w:szCs w:val="36"/>
          <w:lang w:eastAsia="pt-BR"/>
        </w:rPr>
        <w:t xml:space="preserve"> </w:t>
      </w:r>
    </w:p>
    <w:p w:rsidR="00D4114B" w:rsidRPr="00D4114B" w:rsidRDefault="0038357D" w:rsidP="00BC77D9">
      <w:pPr>
        <w:ind w:left="-1134"/>
        <w:rPr>
          <w:b/>
          <w:noProof/>
          <w:color w:val="FF0000"/>
          <w:sz w:val="36"/>
          <w:szCs w:val="36"/>
          <w:lang w:eastAsia="pt-BR"/>
        </w:rPr>
      </w:pPr>
      <w:r>
        <w:rPr>
          <w:b/>
          <w:noProof/>
          <w:color w:val="FF0000"/>
          <w:sz w:val="36"/>
          <w:szCs w:val="36"/>
          <w:lang w:eastAsia="pt-BR"/>
        </w:rPr>
        <w:t>3</w:t>
      </w:r>
      <w:r w:rsidR="00D4114B" w:rsidRPr="00D4114B">
        <w:rPr>
          <w:b/>
          <w:noProof/>
          <w:color w:val="FF0000"/>
          <w:sz w:val="36"/>
          <w:szCs w:val="36"/>
          <w:lang w:eastAsia="pt-BR"/>
        </w:rPr>
        <w:t>ª Forma:</w:t>
      </w:r>
    </w:p>
    <w:p w:rsidR="00D4114B" w:rsidRDefault="00042D8D" w:rsidP="00BC77D9">
      <w:pPr>
        <w:ind w:left="-1134"/>
      </w:pPr>
      <w:bookmarkStart w:id="0" w:name="_GoBack"/>
      <w:r w:rsidRPr="00042D8D">
        <w:rPr>
          <w:noProof/>
          <w:lang w:eastAsia="pt-BR"/>
        </w:rPr>
        <w:drawing>
          <wp:inline distT="0" distB="0" distL="0" distR="0" wp14:anchorId="37CE0952" wp14:editId="6B28F660">
            <wp:extent cx="6746906" cy="974271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2685" cy="98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4114B" w:rsidSect="00D72379">
      <w:pgSz w:w="11906" w:h="16838"/>
      <w:pgMar w:top="426" w:right="1701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5B6F95"/>
    <w:multiLevelType w:val="hybridMultilevel"/>
    <w:tmpl w:val="D212ACC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6F493F"/>
    <w:multiLevelType w:val="hybridMultilevel"/>
    <w:tmpl w:val="2D5690A4"/>
    <w:lvl w:ilvl="0" w:tplc="881AEAA4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565"/>
    <w:rsid w:val="00004565"/>
    <w:rsid w:val="00042D8D"/>
    <w:rsid w:val="00151795"/>
    <w:rsid w:val="0015440A"/>
    <w:rsid w:val="00262112"/>
    <w:rsid w:val="002D50FE"/>
    <w:rsid w:val="0038357D"/>
    <w:rsid w:val="00394D10"/>
    <w:rsid w:val="00480C3D"/>
    <w:rsid w:val="005F4B83"/>
    <w:rsid w:val="00601B9B"/>
    <w:rsid w:val="00605E5A"/>
    <w:rsid w:val="006A3ECD"/>
    <w:rsid w:val="00806A9B"/>
    <w:rsid w:val="00AA469E"/>
    <w:rsid w:val="00B4295E"/>
    <w:rsid w:val="00BC77D9"/>
    <w:rsid w:val="00D4114B"/>
    <w:rsid w:val="00D72379"/>
    <w:rsid w:val="00DA4430"/>
    <w:rsid w:val="00E7582E"/>
    <w:rsid w:val="00F36247"/>
    <w:rsid w:val="00FB58B5"/>
    <w:rsid w:val="00FF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BC41F"/>
  <w15:docId w15:val="{AAED2D97-09BE-41A8-A64C-73D39D703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456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0045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6A3E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A3ECD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605E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54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115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</dc:creator>
  <cp:lastModifiedBy>DB</cp:lastModifiedBy>
  <cp:revision>6</cp:revision>
  <dcterms:created xsi:type="dcterms:W3CDTF">2024-04-09T13:43:00Z</dcterms:created>
  <dcterms:modified xsi:type="dcterms:W3CDTF">2026-04-16T13:25:00Z</dcterms:modified>
</cp:coreProperties>
</file>