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53" w:rsidRPr="003D3D07" w:rsidRDefault="001A345A" w:rsidP="003D3D07">
      <w:pPr>
        <w:pStyle w:val="Ttulo"/>
        <w:spacing w:line="360" w:lineRule="auto"/>
        <w:jc w:val="right"/>
        <w:rPr>
          <w:rFonts w:cs="Arial"/>
          <w:lang w:val="pt-BR"/>
        </w:rPr>
      </w:pPr>
      <w:fldSimple w:instr=" SUBJECT  \* MERGEFORMAT ">
        <w:r w:rsidR="009A7453" w:rsidRPr="003D3D07">
          <w:rPr>
            <w:rFonts w:cs="Arial"/>
            <w:lang w:val="pt-BR"/>
          </w:rPr>
          <w:t>REQCYCLER - Ferramenta Colaborativa para Elicitação e Maturamento de Requisitos</w:t>
        </w:r>
      </w:fldSimple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1A345A" w:rsidP="003D3D07">
      <w:pPr>
        <w:pStyle w:val="Ttulo"/>
        <w:spacing w:line="360" w:lineRule="auto"/>
        <w:jc w:val="right"/>
        <w:rPr>
          <w:rFonts w:cs="Arial"/>
          <w:lang w:val="pt-BR"/>
        </w:rPr>
      </w:pPr>
      <w:fldSimple w:instr="TITLE  \* MERGEFORMAT ">
        <w:r w:rsidR="00C240E3" w:rsidRPr="003D3D07">
          <w:rPr>
            <w:rFonts w:cs="Arial"/>
            <w:lang w:val="pt-BR"/>
          </w:rPr>
          <w:t>Lista de Risco</w:t>
        </w:r>
        <w:r w:rsidR="009A7453" w:rsidRPr="003D3D07">
          <w:rPr>
            <w:rFonts w:cs="Arial"/>
            <w:lang w:val="pt-BR"/>
          </w:rPr>
          <w:t>s</w:t>
        </w:r>
      </w:fldSimple>
    </w:p>
    <w:p w:rsidR="009A7453" w:rsidRPr="003D3D07" w:rsidRDefault="009A7453" w:rsidP="003D3D07">
      <w:pPr>
        <w:pStyle w:val="Ttulo"/>
        <w:spacing w:line="360" w:lineRule="auto"/>
        <w:jc w:val="right"/>
        <w:rPr>
          <w:rFonts w:cs="Arial"/>
          <w:lang w:val="pt-BR"/>
        </w:rPr>
      </w:pPr>
    </w:p>
    <w:p w:rsidR="009A7453" w:rsidRPr="003D3D07" w:rsidRDefault="009A7453" w:rsidP="003D3D07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 w:rsidRPr="003D3D07">
        <w:rPr>
          <w:rFonts w:cs="Arial"/>
          <w:sz w:val="28"/>
          <w:szCs w:val="28"/>
          <w:lang w:val="pt-BR"/>
        </w:rPr>
        <w:t>Versão 1.0</w:t>
      </w: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pStyle w:val="InfoBlue"/>
        <w:spacing w:line="360" w:lineRule="auto"/>
        <w:rPr>
          <w:rFonts w:ascii="Arial" w:hAnsi="Arial" w:cs="Arial"/>
          <w:color w:val="auto"/>
          <w:lang w:val="fr-F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fr-FR"/>
        </w:rPr>
      </w:pPr>
    </w:p>
    <w:p w:rsidR="009A7453" w:rsidRPr="003D3D07" w:rsidRDefault="009A7453" w:rsidP="003D3D07">
      <w:pPr>
        <w:pStyle w:val="Corpodetexto"/>
        <w:spacing w:line="360" w:lineRule="auto"/>
        <w:rPr>
          <w:rFonts w:ascii="Arial" w:hAnsi="Arial" w:cs="Arial"/>
          <w:lang w:val="fr-FR"/>
        </w:rPr>
      </w:pPr>
    </w:p>
    <w:p w:rsidR="009A7453" w:rsidRPr="003D3D07" w:rsidRDefault="009A7453" w:rsidP="003D3D07">
      <w:pPr>
        <w:pStyle w:val="Corpodetexto"/>
        <w:spacing w:line="360" w:lineRule="auto"/>
        <w:rPr>
          <w:rFonts w:ascii="Arial" w:hAnsi="Arial" w:cs="Arial"/>
          <w:lang w:val="fr-F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fr-FR"/>
        </w:rPr>
        <w:sectPr w:rsidR="009A7453" w:rsidRPr="003D3D07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3D3D07" w:rsidRDefault="009A7453" w:rsidP="003D3D07">
      <w:pPr>
        <w:pStyle w:val="Ttulo"/>
        <w:spacing w:line="360" w:lineRule="auto"/>
        <w:rPr>
          <w:rFonts w:cs="Arial"/>
          <w:lang w:val="fr-FR"/>
        </w:rPr>
      </w:pPr>
      <w:r w:rsidRPr="003D3D07">
        <w:rPr>
          <w:rFonts w:cs="Arial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7453" w:rsidRPr="003D3D07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3D3D07" w:rsidRDefault="009A7453" w:rsidP="003D3D07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3D3D07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3D3D07" w:rsidRDefault="009A7453" w:rsidP="003D3D07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3D3D07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3D3D07" w:rsidRDefault="009A7453" w:rsidP="003D3D07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3D3D07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3D3D07" w:rsidRDefault="009A7453" w:rsidP="003D3D07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3D3D07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9A7453" w:rsidRPr="003D3D07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3D3D07" w:rsidRDefault="00D23F7E" w:rsidP="003D3D07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  <w:r w:rsidRPr="003D3D07">
              <w:rPr>
                <w:rFonts w:ascii="Arial" w:hAnsi="Arial" w:cs="Arial"/>
                <w:lang w:val="pt-BR"/>
              </w:rPr>
              <w:t>12/11</w:t>
            </w:r>
            <w:r w:rsidR="009A7453" w:rsidRPr="003D3D07">
              <w:rPr>
                <w:rFonts w:ascii="Arial" w:hAnsi="Arial" w:cs="Arial"/>
                <w:lang w:val="pt-BR"/>
              </w:rPr>
              <w:t>/201</w:t>
            </w:r>
            <w:r w:rsidRPr="003D3D07"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3D3D07" w:rsidRDefault="009A7453" w:rsidP="003D3D07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fr-FR"/>
              </w:rPr>
            </w:pPr>
            <w:r w:rsidRPr="003D3D07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3D3D07" w:rsidRDefault="009A7453" w:rsidP="003D3D07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fr-FR"/>
              </w:rPr>
            </w:pPr>
            <w:r w:rsidRPr="003D3D07">
              <w:rPr>
                <w:rFonts w:ascii="Arial" w:hAnsi="Arial" w:cs="Arial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3D3D07" w:rsidRDefault="00D23F7E" w:rsidP="003D3D07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D3D07">
              <w:rPr>
                <w:rFonts w:ascii="Arial" w:hAnsi="Arial" w:cs="Arial"/>
                <w:lang w:val="pt-BR"/>
              </w:rPr>
              <w:t>Lucas de Oliveira</w:t>
            </w:r>
          </w:p>
        </w:tc>
      </w:tr>
      <w:tr w:rsidR="00034DC3" w:rsidRPr="003D3D07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3D3D07" w:rsidRDefault="00034DC3" w:rsidP="003D3D07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3D3D07" w:rsidRDefault="00034DC3" w:rsidP="003D3D07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3D3D07" w:rsidRDefault="00034DC3" w:rsidP="003D3D07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3D3D07" w:rsidRDefault="00034DC3" w:rsidP="003D3D07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pStyle w:val="Ttulo"/>
        <w:spacing w:line="360" w:lineRule="auto"/>
        <w:rPr>
          <w:rFonts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spacing w:line="360" w:lineRule="auto"/>
        <w:rPr>
          <w:rFonts w:ascii="Arial" w:hAnsi="Arial" w:cs="Arial"/>
          <w:lang w:val="pt-BR"/>
        </w:rPr>
      </w:pPr>
    </w:p>
    <w:p w:rsidR="009A7453" w:rsidRPr="003D3D07" w:rsidRDefault="009A7453" w:rsidP="003D3D07">
      <w:pPr>
        <w:pStyle w:val="Ttulo"/>
        <w:spacing w:line="360" w:lineRule="auto"/>
        <w:rPr>
          <w:rFonts w:cs="Arial"/>
          <w:lang w:val="pt-BR"/>
        </w:rPr>
      </w:pPr>
    </w:p>
    <w:p w:rsidR="009A7453" w:rsidRPr="003D3D07" w:rsidRDefault="009A7453" w:rsidP="003D3D07">
      <w:pPr>
        <w:pStyle w:val="Ttulo"/>
        <w:tabs>
          <w:tab w:val="left" w:pos="1095"/>
        </w:tabs>
        <w:spacing w:line="360" w:lineRule="auto"/>
        <w:jc w:val="left"/>
        <w:rPr>
          <w:rFonts w:cs="Arial"/>
          <w:lang w:val="pt-BR"/>
        </w:rPr>
      </w:pPr>
      <w:r w:rsidRPr="003D3D07">
        <w:rPr>
          <w:rFonts w:cs="Arial"/>
          <w:lang w:val="pt-BR"/>
        </w:rPr>
        <w:tab/>
      </w:r>
    </w:p>
    <w:p w:rsidR="009A7453" w:rsidRPr="003D3D07" w:rsidRDefault="009A7453" w:rsidP="003D3D07">
      <w:pPr>
        <w:pStyle w:val="Ttulo"/>
        <w:spacing w:line="360" w:lineRule="auto"/>
        <w:rPr>
          <w:rFonts w:cs="Arial"/>
          <w:lang w:val="pt-BR"/>
        </w:rPr>
      </w:pPr>
      <w:r w:rsidRPr="003D3D07">
        <w:rPr>
          <w:rFonts w:cs="Arial"/>
          <w:lang w:val="pt-BR"/>
        </w:rPr>
        <w:br w:type="page"/>
      </w:r>
      <w:r w:rsidRPr="003D3D07">
        <w:rPr>
          <w:rFonts w:cs="Arial"/>
          <w:lang w:val="pt-BR"/>
        </w:rPr>
        <w:lastRenderedPageBreak/>
        <w:t>Índice Analítico</w:t>
      </w:r>
    </w:p>
    <w:p w:rsidR="003D3D07" w:rsidRPr="003D3D07" w:rsidRDefault="001A345A" w:rsidP="003D3D07">
      <w:pPr>
        <w:pStyle w:val="Sumrio1"/>
        <w:tabs>
          <w:tab w:val="left" w:pos="432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</w:rPr>
        <w:fldChar w:fldCharType="begin"/>
      </w:r>
      <w:r w:rsidR="009A7453" w:rsidRPr="003D3D07">
        <w:rPr>
          <w:rFonts w:ascii="Arial" w:hAnsi="Arial" w:cs="Arial"/>
          <w:lang w:val="pt-BR"/>
        </w:rPr>
        <w:instrText xml:space="preserve"> TOC \o "1-3" </w:instrText>
      </w:r>
      <w:r w:rsidRPr="003D3D07">
        <w:rPr>
          <w:rFonts w:ascii="Arial" w:hAnsi="Arial" w:cs="Arial"/>
        </w:rPr>
        <w:fldChar w:fldCharType="separate"/>
      </w:r>
      <w:r w:rsidR="003D3D07" w:rsidRPr="003D3D07">
        <w:rPr>
          <w:rFonts w:ascii="Arial" w:hAnsi="Arial" w:cs="Arial"/>
          <w:noProof/>
        </w:rPr>
        <w:t>1.</w:t>
      </w:r>
      <w:r w:rsidR="003D3D07"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="003D3D07" w:rsidRPr="003D3D07">
        <w:rPr>
          <w:rFonts w:ascii="Arial" w:hAnsi="Arial" w:cs="Arial"/>
          <w:noProof/>
        </w:rPr>
        <w:t>Introdução</w:t>
      </w:r>
      <w:r w:rsidR="003D3D07" w:rsidRPr="003D3D07">
        <w:rPr>
          <w:rFonts w:ascii="Arial" w:hAnsi="Arial" w:cs="Arial"/>
          <w:noProof/>
        </w:rPr>
        <w:tab/>
      </w:r>
      <w:r w:rsidR="003D3D07" w:rsidRPr="003D3D07">
        <w:rPr>
          <w:rFonts w:ascii="Arial" w:hAnsi="Arial" w:cs="Arial"/>
          <w:noProof/>
        </w:rPr>
        <w:fldChar w:fldCharType="begin"/>
      </w:r>
      <w:r w:rsidR="003D3D07" w:rsidRPr="003D3D07">
        <w:rPr>
          <w:rFonts w:ascii="Arial" w:hAnsi="Arial" w:cs="Arial"/>
          <w:noProof/>
        </w:rPr>
        <w:instrText xml:space="preserve"> PAGEREF _Toc365032294 \h </w:instrText>
      </w:r>
      <w:r w:rsidR="003D3D07" w:rsidRPr="003D3D07">
        <w:rPr>
          <w:rFonts w:ascii="Arial" w:hAnsi="Arial" w:cs="Arial"/>
          <w:noProof/>
        </w:rPr>
      </w:r>
      <w:r w:rsidR="003D3D07" w:rsidRPr="003D3D07">
        <w:rPr>
          <w:rFonts w:ascii="Arial" w:hAnsi="Arial" w:cs="Arial"/>
          <w:noProof/>
        </w:rPr>
        <w:fldChar w:fldCharType="separate"/>
      </w:r>
      <w:r w:rsidR="003D3D07" w:rsidRPr="003D3D07">
        <w:rPr>
          <w:rFonts w:ascii="Arial" w:hAnsi="Arial" w:cs="Arial"/>
          <w:noProof/>
        </w:rPr>
        <w:t>4</w:t>
      </w:r>
      <w:r w:rsidR="003D3D07"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1.1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Finalidade</w:t>
      </w:r>
      <w:r w:rsidRPr="003D3D07">
        <w:rPr>
          <w:rFonts w:ascii="Arial" w:hAnsi="Arial" w:cs="Arial"/>
          <w:noProof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</w:rPr>
        <w:instrText xml:space="preserve"> PAGEREF _Toc365032295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</w:rPr>
        <w:t>4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1.2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Escopo</w:t>
      </w:r>
      <w:r w:rsidRPr="003D3D07">
        <w:rPr>
          <w:rFonts w:ascii="Arial" w:hAnsi="Arial" w:cs="Arial"/>
          <w:noProof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</w:rPr>
        <w:instrText xml:space="preserve"> PAGEREF _Toc365032296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</w:rPr>
        <w:t>4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1.3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Definições, Acrônimos e Abreviações</w:t>
      </w:r>
      <w:r w:rsidRPr="003D3D07">
        <w:rPr>
          <w:rFonts w:ascii="Arial" w:hAnsi="Arial" w:cs="Arial"/>
          <w:noProof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</w:rPr>
        <w:instrText xml:space="preserve"> PAGEREF _Toc365032297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</w:rPr>
        <w:t>4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1.4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Referências</w:t>
      </w:r>
      <w:r w:rsidRPr="003D3D07">
        <w:rPr>
          <w:rFonts w:ascii="Arial" w:hAnsi="Arial" w:cs="Arial"/>
          <w:noProof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</w:rPr>
        <w:instrText xml:space="preserve"> PAGEREF _Toc365032298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</w:rPr>
        <w:t>4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1.5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Visão Geral</w:t>
      </w:r>
      <w:r w:rsidRPr="003D3D07">
        <w:rPr>
          <w:rFonts w:ascii="Arial" w:hAnsi="Arial" w:cs="Arial"/>
          <w:noProof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</w:rPr>
        <w:instrText xml:space="preserve"> PAGEREF _Toc365032299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</w:rPr>
        <w:t>4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1"/>
        <w:tabs>
          <w:tab w:val="left" w:pos="432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Riscos</w:t>
      </w:r>
      <w:r w:rsidRPr="003D3D07">
        <w:rPr>
          <w:rFonts w:ascii="Arial" w:hAnsi="Arial" w:cs="Arial"/>
          <w:noProof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</w:rPr>
        <w:instrText xml:space="preserve"> PAGEREF _Toc365032300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</w:rPr>
        <w:t>5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2.1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Prazo de entrega (Não Cumprimento)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_Toc365032301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5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2.1.1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Importância ou Ordenação do Risco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_Toc365032302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5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2.1.2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Descrição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_Toc365032303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5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2.1.3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Impactos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_Toc365032304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5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2.1.4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Indicadores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_Toc365032305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5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2.1.5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Estratégia de Diminuição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_Toc365032306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5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2.1.6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Plano de Contingência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_Toc365032307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5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2.2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Utilização do Processo Unificado Rational (RUP)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_Toc365032308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5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2.2.1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Importância ou Ordenação do Risco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_Toc365032309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5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2.2.2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Descrição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_Toc365032310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5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2.2.3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Impactos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_Toc365032311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5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2.2.4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Indicadores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_Toc365032312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5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2.2.5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Estratégia de Diminuição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_Toc365032313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6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2.2.6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Plano de Contingência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_Toc365032314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6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2.3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Inexperiência de Integrantes da Equipe em Relação à Plataforma de Desenvolvimento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_Toc365032315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6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2.3.1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Importância ou Ordenação do Risco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_Toc365032316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6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2.3.2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Descrição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_Toc365032317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6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2.3.3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Impactos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_Toc365032318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6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2.3.4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Indicadores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_Toc365032319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6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2.3.5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Estratégia de Diminuição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_Toc365032320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6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2.3.6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Plano de Contingência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_Toc365032321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6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2.4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Atraso na Obtenção de Recursos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_Toc365032322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6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2.4.1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Importância ou Ordenação do Risco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_Toc365032323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6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2.4.2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Descrição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_Toc365032324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6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2.4.3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Impactos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_Toc365032325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7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2.4.4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Indicadores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_Toc365032326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7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lastRenderedPageBreak/>
        <w:t>2.4.5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Estratégia de Diminuição</w:t>
      </w:r>
      <w:r w:rsidRPr="003D3D07">
        <w:rPr>
          <w:rFonts w:ascii="Arial" w:hAnsi="Arial" w:cs="Arial"/>
          <w:noProof/>
          <w:lang w:val="pt-BR"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  <w:lang w:val="pt-BR"/>
        </w:rPr>
        <w:instrText xml:space="preserve"> PAGEREF _Toc365032327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  <w:lang w:val="pt-BR"/>
        </w:rPr>
        <w:t>7</w:t>
      </w:r>
      <w:r w:rsidRPr="003D3D07">
        <w:rPr>
          <w:rFonts w:ascii="Arial" w:hAnsi="Arial" w:cs="Arial"/>
          <w:noProof/>
        </w:rPr>
        <w:fldChar w:fldCharType="end"/>
      </w:r>
    </w:p>
    <w:p w:rsidR="003D3D07" w:rsidRPr="003D3D07" w:rsidRDefault="003D3D07" w:rsidP="003D3D07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3D3D07">
        <w:rPr>
          <w:rFonts w:ascii="Arial" w:hAnsi="Arial" w:cs="Arial"/>
          <w:noProof/>
          <w:lang w:val="pt-BR"/>
        </w:rPr>
        <w:t>2.4.6</w:t>
      </w:r>
      <w:r w:rsidRPr="003D3D07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3D3D07">
        <w:rPr>
          <w:rFonts w:ascii="Arial" w:hAnsi="Arial" w:cs="Arial"/>
          <w:noProof/>
          <w:lang w:val="pt-BR"/>
        </w:rPr>
        <w:t>Plano de Contingência</w:t>
      </w:r>
      <w:r w:rsidRPr="003D3D07">
        <w:rPr>
          <w:rFonts w:ascii="Arial" w:hAnsi="Arial" w:cs="Arial"/>
          <w:noProof/>
        </w:rPr>
        <w:tab/>
      </w:r>
      <w:r w:rsidRPr="003D3D07">
        <w:rPr>
          <w:rFonts w:ascii="Arial" w:hAnsi="Arial" w:cs="Arial"/>
          <w:noProof/>
        </w:rPr>
        <w:fldChar w:fldCharType="begin"/>
      </w:r>
      <w:r w:rsidRPr="003D3D07">
        <w:rPr>
          <w:rFonts w:ascii="Arial" w:hAnsi="Arial" w:cs="Arial"/>
          <w:noProof/>
        </w:rPr>
        <w:instrText xml:space="preserve"> PAGEREF _Toc365032328 \h </w:instrText>
      </w:r>
      <w:r w:rsidRPr="003D3D07">
        <w:rPr>
          <w:rFonts w:ascii="Arial" w:hAnsi="Arial" w:cs="Arial"/>
          <w:noProof/>
        </w:rPr>
      </w:r>
      <w:r w:rsidRPr="003D3D07">
        <w:rPr>
          <w:rFonts w:ascii="Arial" w:hAnsi="Arial" w:cs="Arial"/>
          <w:noProof/>
        </w:rPr>
        <w:fldChar w:fldCharType="separate"/>
      </w:r>
      <w:r w:rsidRPr="003D3D07">
        <w:rPr>
          <w:rFonts w:ascii="Arial" w:hAnsi="Arial" w:cs="Arial"/>
          <w:noProof/>
        </w:rPr>
        <w:t>7</w:t>
      </w:r>
      <w:r w:rsidRPr="003D3D07">
        <w:rPr>
          <w:rFonts w:ascii="Arial" w:hAnsi="Arial" w:cs="Arial"/>
          <w:noProof/>
        </w:rPr>
        <w:fldChar w:fldCharType="end"/>
      </w:r>
    </w:p>
    <w:p w:rsidR="009A7453" w:rsidRPr="003D3D07" w:rsidRDefault="001A345A" w:rsidP="003D3D07">
      <w:pPr>
        <w:pStyle w:val="Ttulo"/>
        <w:spacing w:line="360" w:lineRule="auto"/>
        <w:rPr>
          <w:rFonts w:cs="Arial"/>
          <w:lang w:val="pt-BR"/>
        </w:rPr>
      </w:pPr>
      <w:r w:rsidRPr="003D3D07">
        <w:rPr>
          <w:rFonts w:cs="Arial"/>
          <w:sz w:val="20"/>
          <w:szCs w:val="20"/>
        </w:rPr>
        <w:fldChar w:fldCharType="end"/>
      </w:r>
      <w:r w:rsidR="009A7453" w:rsidRPr="003D3D07">
        <w:rPr>
          <w:rFonts w:cs="Arial"/>
          <w:lang w:val="pt-BR"/>
        </w:rPr>
        <w:br w:type="page"/>
      </w:r>
    </w:p>
    <w:p w:rsidR="0081786D" w:rsidRPr="003D3D07" w:rsidRDefault="001A345A" w:rsidP="003D3D07">
      <w:pPr>
        <w:pStyle w:val="Ttulo"/>
        <w:spacing w:line="360" w:lineRule="auto"/>
        <w:rPr>
          <w:rFonts w:cs="Arial"/>
        </w:rPr>
      </w:pPr>
      <w:fldSimple w:instr=" TITLE  \* MERGEFORMAT ">
        <w:r w:rsidR="0081786D" w:rsidRPr="003D3D07">
          <w:rPr>
            <w:rFonts w:cs="Arial"/>
          </w:rPr>
          <w:t>Lista de Riscos</w:t>
        </w:r>
      </w:fldSimple>
    </w:p>
    <w:p w:rsidR="0081786D" w:rsidRPr="003D3D07" w:rsidRDefault="0081786D" w:rsidP="003D3D07">
      <w:pPr>
        <w:pStyle w:val="Ttulo1"/>
        <w:spacing w:line="360" w:lineRule="auto"/>
        <w:rPr>
          <w:rFonts w:cs="Arial"/>
        </w:rPr>
      </w:pPr>
      <w:bookmarkStart w:id="0" w:name="_Toc456600917"/>
      <w:bookmarkStart w:id="1" w:name="_Toc456598586"/>
      <w:bookmarkStart w:id="2" w:name="_Toc18207598"/>
      <w:bookmarkStart w:id="3" w:name="_Toc365032294"/>
      <w:r w:rsidRPr="003D3D07">
        <w:rPr>
          <w:rFonts w:cs="Arial"/>
        </w:rPr>
        <w:t>Introdução</w:t>
      </w:r>
      <w:bookmarkEnd w:id="0"/>
      <w:bookmarkEnd w:id="1"/>
      <w:bookmarkEnd w:id="2"/>
      <w:bookmarkEnd w:id="3"/>
    </w:p>
    <w:p w:rsidR="00E62F84" w:rsidRPr="003D3D07" w:rsidRDefault="00E62F84" w:rsidP="003D3D07">
      <w:pPr>
        <w:spacing w:line="360" w:lineRule="auto"/>
        <w:ind w:left="720"/>
        <w:rPr>
          <w:rFonts w:ascii="Arial" w:hAnsi="Arial" w:cs="Arial"/>
          <w:lang w:val="pt-BR"/>
        </w:rPr>
      </w:pPr>
      <w:r w:rsidRPr="003D3D07">
        <w:rPr>
          <w:rFonts w:ascii="Arial" w:hAnsi="Arial" w:cs="Arial"/>
          <w:lang w:val="pt-BR"/>
        </w:rPr>
        <w:t>Este documento descreve a finalidade, o escopo, as definições, os acrônimos, as abreviações, as referências e uma visão geral da Lista de Riscos da Ferramenta Colaborativa Para Elicitação e Maturamento de Requisitos</w:t>
      </w:r>
      <w:r w:rsidR="00430815" w:rsidRPr="003D3D07">
        <w:rPr>
          <w:rFonts w:ascii="Arial" w:hAnsi="Arial" w:cs="Arial"/>
          <w:lang w:val="pt-BR"/>
        </w:rPr>
        <w:t xml:space="preserve"> - REQCYCLER</w:t>
      </w:r>
    </w:p>
    <w:p w:rsidR="0081786D" w:rsidRPr="003D3D07" w:rsidRDefault="0081786D" w:rsidP="003D3D07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4" w:name="_Toc456600918"/>
      <w:bookmarkStart w:id="5" w:name="_Toc456598587"/>
      <w:bookmarkStart w:id="6" w:name="_Toc18207599"/>
      <w:bookmarkStart w:id="7" w:name="_Toc365032295"/>
      <w:r w:rsidRPr="003D3D07">
        <w:rPr>
          <w:rFonts w:cs="Arial"/>
          <w:lang w:val="pt-BR"/>
        </w:rPr>
        <w:t>Finalidade</w:t>
      </w:r>
      <w:bookmarkEnd w:id="4"/>
      <w:bookmarkEnd w:id="5"/>
      <w:bookmarkEnd w:id="6"/>
      <w:bookmarkEnd w:id="7"/>
    </w:p>
    <w:p w:rsidR="0081786D" w:rsidRPr="003D3D07" w:rsidRDefault="00430815" w:rsidP="003D3D07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3D3D07">
        <w:rPr>
          <w:rFonts w:ascii="Arial" w:hAnsi="Arial" w:cs="Arial"/>
          <w:color w:val="auto"/>
          <w:lang w:val="pt-BR"/>
        </w:rPr>
        <w:t xml:space="preserve">A finalidade deste documento de Lista de Riscos é assinalar os riscos identificados, inicialmente, para </w:t>
      </w:r>
      <w:r w:rsidR="00892D7A" w:rsidRPr="003D3D07">
        <w:rPr>
          <w:rFonts w:ascii="Arial" w:hAnsi="Arial" w:cs="Arial"/>
          <w:color w:val="auto"/>
          <w:lang w:val="pt-BR"/>
        </w:rPr>
        <w:t>REQCYCLER</w:t>
      </w:r>
      <w:r w:rsidRPr="003D3D07">
        <w:rPr>
          <w:rFonts w:ascii="Arial" w:hAnsi="Arial" w:cs="Arial"/>
          <w:color w:val="auto"/>
          <w:lang w:val="pt-BR"/>
        </w:rPr>
        <w:t>, classificando a importância associada a ações específicas de contingência ou diminuição desses riscos.</w:t>
      </w:r>
    </w:p>
    <w:p w:rsidR="0081786D" w:rsidRPr="003D3D07" w:rsidRDefault="0081786D" w:rsidP="003D3D07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8" w:name="_Toc456600919"/>
      <w:bookmarkStart w:id="9" w:name="_Toc456598588"/>
      <w:bookmarkStart w:id="10" w:name="_Toc18207600"/>
      <w:bookmarkStart w:id="11" w:name="_Toc365032296"/>
      <w:r w:rsidRPr="003D3D07">
        <w:rPr>
          <w:rFonts w:cs="Arial"/>
          <w:lang w:val="pt-BR"/>
        </w:rPr>
        <w:t>Escopo</w:t>
      </w:r>
      <w:bookmarkEnd w:id="8"/>
      <w:bookmarkEnd w:id="9"/>
      <w:bookmarkEnd w:id="10"/>
      <w:bookmarkEnd w:id="11"/>
    </w:p>
    <w:p w:rsidR="0081786D" w:rsidRPr="003D3D07" w:rsidRDefault="00425C34" w:rsidP="003D3D07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3D3D07">
        <w:rPr>
          <w:rFonts w:ascii="Arial" w:hAnsi="Arial" w:cs="Arial"/>
          <w:color w:val="auto"/>
          <w:lang w:val="pt-BR"/>
        </w:rPr>
        <w:t>O escopo deste documento compreende o projeto do REQCYCLER.</w:t>
      </w:r>
    </w:p>
    <w:p w:rsidR="0081786D" w:rsidRPr="003D3D07" w:rsidRDefault="0081786D" w:rsidP="003D3D07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12" w:name="_Toc456600920"/>
      <w:bookmarkStart w:id="13" w:name="_Toc456598589"/>
      <w:bookmarkStart w:id="14" w:name="_Toc18207601"/>
      <w:bookmarkStart w:id="15" w:name="_Toc365032297"/>
      <w:r w:rsidRPr="003D3D07">
        <w:rPr>
          <w:rFonts w:cs="Arial"/>
          <w:lang w:val="pt-BR"/>
        </w:rPr>
        <w:t>Definições, Acrônimos e Abreviações</w:t>
      </w:r>
      <w:bookmarkEnd w:id="12"/>
      <w:bookmarkEnd w:id="13"/>
      <w:bookmarkEnd w:id="14"/>
      <w:bookmarkEnd w:id="15"/>
    </w:p>
    <w:p w:rsidR="0081786D" w:rsidRPr="003D3D07" w:rsidRDefault="00E91B8C" w:rsidP="003D3D07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3D3D07">
        <w:rPr>
          <w:rFonts w:ascii="Arial" w:hAnsi="Arial" w:cs="Arial"/>
          <w:color w:val="auto"/>
          <w:lang w:val="pt-BR"/>
        </w:rPr>
        <w:t>Podem ser encontradas no documento de Glossário [1].</w:t>
      </w:r>
    </w:p>
    <w:p w:rsidR="0081786D" w:rsidRPr="003D3D07" w:rsidRDefault="0081786D" w:rsidP="003D3D07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16" w:name="_Toc456600921"/>
      <w:bookmarkStart w:id="17" w:name="_Toc456598590"/>
      <w:bookmarkStart w:id="18" w:name="_Toc18207602"/>
      <w:bookmarkStart w:id="19" w:name="_Toc365032298"/>
      <w:r w:rsidRPr="003D3D07">
        <w:rPr>
          <w:rFonts w:cs="Arial"/>
          <w:lang w:val="pt-BR"/>
        </w:rPr>
        <w:t>Referências</w:t>
      </w:r>
      <w:bookmarkEnd w:id="16"/>
      <w:bookmarkEnd w:id="17"/>
      <w:bookmarkEnd w:id="18"/>
      <w:bookmarkEnd w:id="19"/>
    </w:p>
    <w:p w:rsidR="0081786D" w:rsidRPr="003D3D07" w:rsidRDefault="0081786D" w:rsidP="003D3D07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3D3D07">
        <w:rPr>
          <w:rFonts w:ascii="Arial" w:hAnsi="Arial" w:cs="Arial"/>
          <w:color w:val="auto"/>
          <w:lang w:val="pt-BR"/>
        </w:rPr>
        <w:t xml:space="preserve">[Esta subseção apresenta uma lista completa de todos os documentos mencionados na </w:t>
      </w:r>
      <w:r w:rsidRPr="003D3D07">
        <w:rPr>
          <w:rFonts w:ascii="Arial" w:hAnsi="Arial" w:cs="Arial"/>
          <w:b/>
          <w:bCs/>
          <w:color w:val="auto"/>
          <w:lang w:val="pt-BR"/>
        </w:rPr>
        <w:t>Lista de Riscos</w:t>
      </w:r>
      <w:r w:rsidRPr="003D3D07">
        <w:rPr>
          <w:rFonts w:ascii="Arial" w:hAnsi="Arial" w:cs="Arial"/>
          <w:color w:val="auto"/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81786D" w:rsidRPr="003D3D07" w:rsidRDefault="0081786D" w:rsidP="003D3D07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20" w:name="_Toc456600922"/>
      <w:bookmarkStart w:id="21" w:name="_Toc456598591"/>
      <w:bookmarkStart w:id="22" w:name="_Toc18207603"/>
      <w:bookmarkStart w:id="23" w:name="_Toc365032299"/>
      <w:r w:rsidRPr="003D3D07">
        <w:rPr>
          <w:rFonts w:cs="Arial"/>
          <w:lang w:val="pt-BR"/>
        </w:rPr>
        <w:t>Visão Geral</w:t>
      </w:r>
      <w:bookmarkEnd w:id="20"/>
      <w:bookmarkEnd w:id="21"/>
      <w:bookmarkEnd w:id="22"/>
      <w:bookmarkEnd w:id="23"/>
    </w:p>
    <w:p w:rsidR="002F5862" w:rsidRPr="003D3D07" w:rsidRDefault="002F5862" w:rsidP="003D3D07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3D3D07">
        <w:rPr>
          <w:rFonts w:ascii="Arial" w:hAnsi="Arial" w:cs="Arial"/>
          <w:color w:val="auto"/>
          <w:lang w:val="pt-BR"/>
        </w:rPr>
        <w:t xml:space="preserve">As demais seções deste documento descrevem os riscos inicialmente identificados para a Meta Física ou Software do REQCYCLER: </w:t>
      </w:r>
    </w:p>
    <w:p w:rsidR="002F5862" w:rsidRPr="003D3D07" w:rsidRDefault="002F5862" w:rsidP="003D3D07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3D3D07">
        <w:rPr>
          <w:rFonts w:ascii="Arial" w:hAnsi="Arial" w:cs="Arial"/>
          <w:color w:val="auto"/>
          <w:lang w:val="pt-BR"/>
        </w:rPr>
        <w:t xml:space="preserve">1) Não cumprimento de prazos; </w:t>
      </w:r>
    </w:p>
    <w:p w:rsidR="002F5862" w:rsidRPr="003D3D07" w:rsidRDefault="002F5862" w:rsidP="003D3D07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3D3D07">
        <w:rPr>
          <w:rFonts w:ascii="Arial" w:hAnsi="Arial" w:cs="Arial"/>
          <w:color w:val="auto"/>
          <w:lang w:val="pt-BR"/>
        </w:rPr>
        <w:t xml:space="preserve">2) Inexperiência de integrantes da </w:t>
      </w:r>
      <w:r w:rsidR="00224420" w:rsidRPr="003D3D07">
        <w:rPr>
          <w:rFonts w:ascii="Arial" w:hAnsi="Arial" w:cs="Arial"/>
          <w:color w:val="auto"/>
          <w:lang w:val="pt-BR"/>
        </w:rPr>
        <w:t>equipe em relação à plataforma utilizada</w:t>
      </w:r>
      <w:r w:rsidRPr="003D3D07">
        <w:rPr>
          <w:rFonts w:ascii="Arial" w:hAnsi="Arial" w:cs="Arial"/>
          <w:color w:val="auto"/>
          <w:lang w:val="pt-BR"/>
        </w:rPr>
        <w:t xml:space="preserve">; </w:t>
      </w:r>
    </w:p>
    <w:p w:rsidR="0006131B" w:rsidRPr="003D3D07" w:rsidRDefault="0006131B" w:rsidP="003D3D07">
      <w:pPr>
        <w:pStyle w:val="Corpodetexto"/>
        <w:spacing w:line="360" w:lineRule="auto"/>
        <w:rPr>
          <w:rFonts w:ascii="Arial" w:hAnsi="Arial" w:cs="Arial"/>
          <w:lang w:val="pt-BR"/>
        </w:rPr>
      </w:pPr>
      <w:r w:rsidRPr="003D3D07">
        <w:rPr>
          <w:rFonts w:ascii="Arial" w:hAnsi="Arial" w:cs="Arial"/>
          <w:lang w:val="pt-BR"/>
        </w:rPr>
        <w:t>3) Utilização do Processo Unificado - RUP</w:t>
      </w:r>
    </w:p>
    <w:p w:rsidR="0081786D" w:rsidRPr="003D3D07" w:rsidRDefault="0081786D" w:rsidP="003D3D07">
      <w:pPr>
        <w:pStyle w:val="Ttulo1"/>
        <w:spacing w:line="360" w:lineRule="auto"/>
        <w:rPr>
          <w:rFonts w:cs="Arial"/>
          <w:lang w:val="pt-BR"/>
        </w:rPr>
      </w:pPr>
      <w:bookmarkStart w:id="24" w:name="_Toc18207604"/>
      <w:bookmarkStart w:id="25" w:name="_Toc365032300"/>
      <w:r w:rsidRPr="003D3D07">
        <w:rPr>
          <w:rFonts w:cs="Arial"/>
          <w:lang w:val="pt-BR"/>
        </w:rPr>
        <w:lastRenderedPageBreak/>
        <w:t>Riscos</w:t>
      </w:r>
      <w:bookmarkEnd w:id="24"/>
      <w:bookmarkEnd w:id="25"/>
    </w:p>
    <w:p w:rsidR="00AD552B" w:rsidRPr="003D3D07" w:rsidRDefault="00AD552B" w:rsidP="003D3D07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26" w:name="_Toc365032301"/>
      <w:r w:rsidRPr="003D3D07">
        <w:rPr>
          <w:rFonts w:cs="Arial"/>
          <w:lang w:val="pt-BR"/>
        </w:rPr>
        <w:t>Prazo de entrega (Não Cumprimento)</w:t>
      </w:r>
      <w:bookmarkEnd w:id="26"/>
    </w:p>
    <w:p w:rsidR="00AD552B" w:rsidRPr="003D3D07" w:rsidRDefault="00AD552B" w:rsidP="003D3D07">
      <w:pPr>
        <w:pStyle w:val="Ttulo3"/>
        <w:spacing w:line="360" w:lineRule="auto"/>
        <w:rPr>
          <w:rFonts w:cs="Arial"/>
          <w:lang w:val="pt-BR"/>
        </w:rPr>
      </w:pPr>
      <w:bookmarkStart w:id="27" w:name="_Toc365032302"/>
      <w:r w:rsidRPr="003D3D07">
        <w:rPr>
          <w:rFonts w:cs="Arial"/>
          <w:lang w:val="pt-BR"/>
        </w:rPr>
        <w:t>Importância ou Ordenação do Risco</w:t>
      </w:r>
      <w:bookmarkEnd w:id="27"/>
    </w:p>
    <w:p w:rsidR="00AD552B" w:rsidRPr="003D3D07" w:rsidRDefault="00AD552B" w:rsidP="003D3D07">
      <w:pPr>
        <w:spacing w:line="360" w:lineRule="auto"/>
        <w:ind w:firstLine="720"/>
        <w:rPr>
          <w:rFonts w:ascii="Arial" w:hAnsi="Arial" w:cs="Arial"/>
          <w:lang w:val="pt-BR"/>
        </w:rPr>
      </w:pPr>
      <w:r w:rsidRPr="003D3D07">
        <w:rPr>
          <w:rFonts w:ascii="Arial" w:hAnsi="Arial" w:cs="Arial"/>
          <w:lang w:val="pt-BR"/>
        </w:rPr>
        <w:t>Significativa</w:t>
      </w:r>
    </w:p>
    <w:p w:rsidR="00AD552B" w:rsidRPr="003D3D07" w:rsidRDefault="00AD552B" w:rsidP="003D3D07">
      <w:pPr>
        <w:pStyle w:val="Ttulo3"/>
        <w:spacing w:line="360" w:lineRule="auto"/>
        <w:rPr>
          <w:rFonts w:cs="Arial"/>
          <w:lang w:val="pt-BR"/>
        </w:rPr>
      </w:pPr>
      <w:bookmarkStart w:id="28" w:name="_Toc365032303"/>
      <w:r w:rsidRPr="003D3D07">
        <w:rPr>
          <w:rFonts w:cs="Arial"/>
          <w:lang w:val="pt-BR"/>
        </w:rPr>
        <w:t>Descrição</w:t>
      </w:r>
      <w:bookmarkEnd w:id="28"/>
    </w:p>
    <w:p w:rsidR="00AD552B" w:rsidRPr="003D3D07" w:rsidRDefault="00102835" w:rsidP="003D3D07">
      <w:pPr>
        <w:spacing w:line="360" w:lineRule="auto"/>
        <w:ind w:left="720"/>
        <w:rPr>
          <w:rFonts w:ascii="Arial" w:hAnsi="Arial" w:cs="Arial"/>
          <w:lang w:val="pt-BR"/>
        </w:rPr>
      </w:pPr>
      <w:r w:rsidRPr="003D3D07">
        <w:rPr>
          <w:rFonts w:ascii="Arial" w:hAnsi="Arial" w:cs="Arial"/>
          <w:lang w:val="pt-BR"/>
        </w:rPr>
        <w:t>O n</w:t>
      </w:r>
      <w:r w:rsidR="00AD552B" w:rsidRPr="003D3D07">
        <w:rPr>
          <w:rFonts w:ascii="Arial" w:hAnsi="Arial" w:cs="Arial"/>
          <w:lang w:val="pt-BR"/>
        </w:rPr>
        <w:t xml:space="preserve">ão </w:t>
      </w:r>
      <w:r w:rsidRPr="003D3D07">
        <w:rPr>
          <w:rFonts w:ascii="Arial" w:hAnsi="Arial" w:cs="Arial"/>
          <w:lang w:val="pt-BR"/>
        </w:rPr>
        <w:t>c</w:t>
      </w:r>
      <w:r w:rsidR="00AD552B" w:rsidRPr="003D3D07">
        <w:rPr>
          <w:rFonts w:ascii="Arial" w:hAnsi="Arial" w:cs="Arial"/>
          <w:lang w:val="pt-BR"/>
        </w:rPr>
        <w:t xml:space="preserve">umprimento de </w:t>
      </w:r>
      <w:r w:rsidRPr="003D3D07">
        <w:rPr>
          <w:rFonts w:ascii="Arial" w:hAnsi="Arial" w:cs="Arial"/>
          <w:lang w:val="pt-BR"/>
        </w:rPr>
        <w:t>p</w:t>
      </w:r>
      <w:r w:rsidR="00AD552B" w:rsidRPr="003D3D07">
        <w:rPr>
          <w:rFonts w:ascii="Arial" w:hAnsi="Arial" w:cs="Arial"/>
          <w:lang w:val="pt-BR"/>
        </w:rPr>
        <w:t>razos torna-se evidente toda vez que algum indicador de produção não é apresentado dentro do prazo pré-estabelecido.</w:t>
      </w:r>
    </w:p>
    <w:p w:rsidR="00AD552B" w:rsidRPr="003D3D07" w:rsidRDefault="00AD552B" w:rsidP="003D3D07">
      <w:pPr>
        <w:pStyle w:val="Ttulo3"/>
        <w:spacing w:line="360" w:lineRule="auto"/>
        <w:rPr>
          <w:rFonts w:cs="Arial"/>
          <w:lang w:val="pt-BR"/>
        </w:rPr>
      </w:pPr>
      <w:r w:rsidRPr="003D3D07">
        <w:rPr>
          <w:rFonts w:cs="Arial"/>
          <w:lang w:val="pt-BR"/>
        </w:rPr>
        <w:t xml:space="preserve"> </w:t>
      </w:r>
      <w:bookmarkStart w:id="29" w:name="_Toc365032304"/>
      <w:r w:rsidRPr="003D3D07">
        <w:rPr>
          <w:rFonts w:cs="Arial"/>
          <w:lang w:val="pt-BR"/>
        </w:rPr>
        <w:t>Impactos</w:t>
      </w:r>
      <w:bookmarkEnd w:id="29"/>
    </w:p>
    <w:p w:rsidR="00E12402" w:rsidRPr="003D3D07" w:rsidRDefault="00AD552B" w:rsidP="003D3D07">
      <w:pPr>
        <w:spacing w:line="360" w:lineRule="auto"/>
        <w:ind w:firstLine="720"/>
        <w:rPr>
          <w:rFonts w:ascii="Arial" w:hAnsi="Arial" w:cs="Arial"/>
          <w:lang w:val="pt-BR"/>
        </w:rPr>
      </w:pPr>
      <w:r w:rsidRPr="003D3D07">
        <w:rPr>
          <w:rFonts w:ascii="Arial" w:hAnsi="Arial" w:cs="Arial"/>
          <w:lang w:val="pt-BR"/>
        </w:rPr>
        <w:t>Gastos reais muito acima do planejado</w:t>
      </w:r>
    </w:p>
    <w:p w:rsidR="00AD552B" w:rsidRPr="003D3D07" w:rsidRDefault="00AD552B" w:rsidP="003D3D07">
      <w:pPr>
        <w:spacing w:line="360" w:lineRule="auto"/>
        <w:ind w:firstLine="720"/>
        <w:rPr>
          <w:rFonts w:ascii="Arial" w:hAnsi="Arial" w:cs="Arial"/>
          <w:lang w:val="pt-BR"/>
        </w:rPr>
      </w:pPr>
      <w:r w:rsidRPr="003D3D07">
        <w:rPr>
          <w:rFonts w:ascii="Arial" w:hAnsi="Arial" w:cs="Arial"/>
          <w:lang w:val="pt-BR"/>
        </w:rPr>
        <w:t>Não cumprimento de objetivos.</w:t>
      </w:r>
    </w:p>
    <w:p w:rsidR="00AD552B" w:rsidRPr="003D3D07" w:rsidRDefault="00AD552B" w:rsidP="003D3D07">
      <w:pPr>
        <w:pStyle w:val="Ttulo3"/>
        <w:spacing w:line="360" w:lineRule="auto"/>
        <w:rPr>
          <w:rFonts w:cs="Arial"/>
          <w:lang w:val="pt-BR"/>
        </w:rPr>
      </w:pPr>
      <w:bookmarkStart w:id="30" w:name="_Toc365032305"/>
      <w:r w:rsidRPr="003D3D07">
        <w:rPr>
          <w:rFonts w:cs="Arial"/>
          <w:lang w:val="pt-BR"/>
        </w:rPr>
        <w:t>Indicadores</w:t>
      </w:r>
      <w:bookmarkEnd w:id="30"/>
    </w:p>
    <w:p w:rsidR="00AD552B" w:rsidRPr="003D3D07" w:rsidRDefault="00AD552B" w:rsidP="003D3D07">
      <w:pPr>
        <w:spacing w:line="360" w:lineRule="auto"/>
        <w:ind w:firstLine="720"/>
        <w:rPr>
          <w:rFonts w:ascii="Arial" w:hAnsi="Arial" w:cs="Arial"/>
          <w:lang w:val="pt-BR"/>
        </w:rPr>
      </w:pPr>
      <w:r w:rsidRPr="003D3D07">
        <w:rPr>
          <w:rFonts w:ascii="Arial" w:hAnsi="Arial" w:cs="Arial"/>
          <w:lang w:val="pt-BR"/>
        </w:rPr>
        <w:t>Atraso nas etapas de desenvolvimento seguinte</w:t>
      </w:r>
    </w:p>
    <w:p w:rsidR="00AD552B" w:rsidRPr="003D3D07" w:rsidRDefault="00AD552B" w:rsidP="003D3D07">
      <w:pPr>
        <w:pStyle w:val="Ttulo3"/>
        <w:spacing w:line="360" w:lineRule="auto"/>
        <w:rPr>
          <w:rFonts w:cs="Arial"/>
          <w:lang w:val="pt-BR"/>
        </w:rPr>
      </w:pPr>
      <w:bookmarkStart w:id="31" w:name="_Toc365032306"/>
      <w:r w:rsidRPr="003D3D07">
        <w:rPr>
          <w:rFonts w:cs="Arial"/>
          <w:lang w:val="pt-BR"/>
        </w:rPr>
        <w:t xml:space="preserve">Estratégia de </w:t>
      </w:r>
      <w:r w:rsidRPr="003D3D07">
        <w:rPr>
          <w:rFonts w:cs="Arial"/>
        </w:rPr>
        <w:t>Diminuição</w:t>
      </w:r>
      <w:bookmarkEnd w:id="31"/>
    </w:p>
    <w:p w:rsidR="00AD552B" w:rsidRPr="003D3D07" w:rsidRDefault="00AD552B" w:rsidP="003D3D07">
      <w:pPr>
        <w:spacing w:line="360" w:lineRule="auto"/>
        <w:ind w:firstLine="720"/>
        <w:rPr>
          <w:rFonts w:ascii="Arial" w:hAnsi="Arial" w:cs="Arial"/>
          <w:lang w:val="pt-BR"/>
        </w:rPr>
      </w:pPr>
      <w:r w:rsidRPr="003D3D07">
        <w:rPr>
          <w:rFonts w:ascii="Arial" w:hAnsi="Arial" w:cs="Arial"/>
          <w:lang w:val="pt-BR"/>
        </w:rPr>
        <w:t>Acompanhamento sob todos os envolvidos no projeto.</w:t>
      </w:r>
    </w:p>
    <w:p w:rsidR="00AD552B" w:rsidRPr="003D3D07" w:rsidRDefault="00AD552B" w:rsidP="003D3D07">
      <w:pPr>
        <w:pStyle w:val="Ttulo3"/>
        <w:spacing w:line="360" w:lineRule="auto"/>
        <w:rPr>
          <w:rFonts w:cs="Arial"/>
          <w:lang w:val="pt-BR"/>
        </w:rPr>
      </w:pPr>
      <w:bookmarkStart w:id="32" w:name="_Toc365032307"/>
      <w:r w:rsidRPr="003D3D07">
        <w:rPr>
          <w:rFonts w:cs="Arial"/>
          <w:lang w:val="pt-BR"/>
        </w:rPr>
        <w:t>Plano de Contingência</w:t>
      </w:r>
      <w:bookmarkEnd w:id="32"/>
    </w:p>
    <w:p w:rsidR="0081786D" w:rsidRPr="003D3D07" w:rsidRDefault="00AD552B" w:rsidP="003D3D07">
      <w:pPr>
        <w:spacing w:line="360" w:lineRule="auto"/>
        <w:ind w:left="720"/>
        <w:rPr>
          <w:rFonts w:ascii="Arial" w:hAnsi="Arial" w:cs="Arial"/>
          <w:lang w:val="pt-BR"/>
        </w:rPr>
      </w:pPr>
      <w:r w:rsidRPr="003D3D07">
        <w:rPr>
          <w:rFonts w:ascii="Arial" w:hAnsi="Arial" w:cs="Arial"/>
          <w:lang w:val="pt-BR"/>
        </w:rPr>
        <w:t>Marcar reunião com os envolvidos par</w:t>
      </w:r>
      <w:r w:rsidR="000A703C" w:rsidRPr="003D3D07">
        <w:rPr>
          <w:rFonts w:ascii="Arial" w:hAnsi="Arial" w:cs="Arial"/>
          <w:lang w:val="pt-BR"/>
        </w:rPr>
        <w:t>a determinação a Integração de c</w:t>
      </w:r>
      <w:r w:rsidRPr="003D3D07">
        <w:rPr>
          <w:rFonts w:ascii="Arial" w:hAnsi="Arial" w:cs="Arial"/>
          <w:lang w:val="pt-BR"/>
        </w:rPr>
        <w:t>ontexto e soluções previstas. A ação de contingência a ser executada será a renegociação do prazo.</w:t>
      </w:r>
    </w:p>
    <w:p w:rsidR="00D97DE4" w:rsidRPr="003D3D07" w:rsidRDefault="00D97DE4" w:rsidP="003D3D07">
      <w:pPr>
        <w:pStyle w:val="Ttulo2"/>
        <w:spacing w:line="360" w:lineRule="auto"/>
        <w:rPr>
          <w:rFonts w:cs="Arial"/>
          <w:lang w:val="pt-BR"/>
        </w:rPr>
      </w:pPr>
      <w:bookmarkStart w:id="33" w:name="_Toc365032308"/>
      <w:r w:rsidRPr="003D3D07">
        <w:rPr>
          <w:rFonts w:cs="Arial"/>
          <w:lang w:val="pt-BR"/>
        </w:rPr>
        <w:t>Utilização do Processo Unificado Rational (RUP)</w:t>
      </w:r>
      <w:bookmarkEnd w:id="33"/>
    </w:p>
    <w:p w:rsidR="00D97DE4" w:rsidRPr="003D3D07" w:rsidRDefault="00D97DE4" w:rsidP="003D3D07">
      <w:pPr>
        <w:pStyle w:val="Ttulo3"/>
        <w:spacing w:line="360" w:lineRule="auto"/>
        <w:rPr>
          <w:rFonts w:cs="Arial"/>
          <w:lang w:val="pt-BR"/>
        </w:rPr>
      </w:pPr>
      <w:r w:rsidRPr="003D3D07">
        <w:rPr>
          <w:rFonts w:cs="Arial"/>
          <w:lang w:val="pt-BR"/>
        </w:rPr>
        <w:t xml:space="preserve"> </w:t>
      </w:r>
      <w:bookmarkStart w:id="34" w:name="_Toc365032309"/>
      <w:r w:rsidRPr="003D3D07">
        <w:rPr>
          <w:rFonts w:cs="Arial"/>
          <w:lang w:val="pt-BR"/>
        </w:rPr>
        <w:t>Importância ou Ordenação do Risco</w:t>
      </w:r>
      <w:bookmarkEnd w:id="34"/>
    </w:p>
    <w:p w:rsidR="00D97DE4" w:rsidRPr="003D3D07" w:rsidRDefault="00D97DE4" w:rsidP="003D3D07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3D3D07">
        <w:rPr>
          <w:rFonts w:ascii="Arial" w:hAnsi="Arial" w:cs="Arial"/>
          <w:bCs/>
          <w:lang w:val="pt-BR"/>
        </w:rPr>
        <w:t>Dentre os riscos assinalados, este risco de Utilização do Processo Unificado Ration</w:t>
      </w:r>
      <w:r w:rsidR="007D259B" w:rsidRPr="003D3D07">
        <w:rPr>
          <w:rFonts w:ascii="Arial" w:hAnsi="Arial" w:cs="Arial"/>
          <w:bCs/>
          <w:lang w:val="pt-BR"/>
        </w:rPr>
        <w:t>al (RUP) possui uma relevância a</w:t>
      </w:r>
      <w:r w:rsidRPr="003D3D07">
        <w:rPr>
          <w:rFonts w:ascii="Arial" w:hAnsi="Arial" w:cs="Arial"/>
          <w:bCs/>
          <w:lang w:val="pt-BR"/>
        </w:rPr>
        <w:t>lta, dentro do contexto</w:t>
      </w:r>
      <w:r w:rsidR="009A7FE7" w:rsidRPr="003D3D07">
        <w:rPr>
          <w:rFonts w:ascii="Arial" w:hAnsi="Arial" w:cs="Arial"/>
          <w:bCs/>
          <w:lang w:val="pt-BR"/>
        </w:rPr>
        <w:t xml:space="preserve"> do </w:t>
      </w:r>
      <w:r w:rsidR="00E326AD" w:rsidRPr="003D3D07">
        <w:rPr>
          <w:rFonts w:ascii="Arial" w:hAnsi="Arial" w:cs="Arial"/>
          <w:bCs/>
          <w:lang w:val="pt-BR"/>
        </w:rPr>
        <w:t>projeto</w:t>
      </w:r>
      <w:r w:rsidRPr="003D3D07">
        <w:rPr>
          <w:rFonts w:ascii="Arial" w:hAnsi="Arial" w:cs="Arial"/>
          <w:bCs/>
          <w:lang w:val="pt-BR"/>
        </w:rPr>
        <w:t>.</w:t>
      </w:r>
    </w:p>
    <w:p w:rsidR="00D97DE4" w:rsidRPr="003D3D07" w:rsidRDefault="00D97DE4" w:rsidP="003D3D07">
      <w:pPr>
        <w:pStyle w:val="Ttulo3"/>
        <w:spacing w:line="360" w:lineRule="auto"/>
        <w:rPr>
          <w:rFonts w:cs="Arial"/>
          <w:lang w:val="pt-BR"/>
        </w:rPr>
      </w:pPr>
      <w:bookmarkStart w:id="35" w:name="_Toc365032310"/>
      <w:r w:rsidRPr="003D3D07">
        <w:rPr>
          <w:rFonts w:cs="Arial"/>
          <w:lang w:val="pt-BR"/>
        </w:rPr>
        <w:t>Descrição</w:t>
      </w:r>
      <w:bookmarkEnd w:id="35"/>
    </w:p>
    <w:p w:rsidR="00D97DE4" w:rsidRPr="003D3D07" w:rsidRDefault="00D97DE4" w:rsidP="003D3D07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3D3D07">
        <w:rPr>
          <w:rFonts w:ascii="Arial" w:hAnsi="Arial" w:cs="Arial"/>
          <w:bCs/>
          <w:lang w:val="pt-BR"/>
        </w:rPr>
        <w:t>Este risco de Utilização do Processo Unificado Rational (RUP) torna-se evidente, toda vez que a customização do Processo Unificado Rational ao projeto d</w:t>
      </w:r>
      <w:r w:rsidR="00BF5729" w:rsidRPr="003D3D07">
        <w:rPr>
          <w:rFonts w:ascii="Arial" w:hAnsi="Arial" w:cs="Arial"/>
          <w:bCs/>
          <w:lang w:val="pt-BR"/>
        </w:rPr>
        <w:t>o REQCYCLER</w:t>
      </w:r>
      <w:r w:rsidRPr="003D3D07">
        <w:rPr>
          <w:rFonts w:ascii="Arial" w:hAnsi="Arial" w:cs="Arial"/>
          <w:bCs/>
          <w:lang w:val="pt-BR"/>
        </w:rPr>
        <w:t>, gerar um esforço excedente.</w:t>
      </w:r>
    </w:p>
    <w:p w:rsidR="00D97DE4" w:rsidRPr="003D3D07" w:rsidRDefault="00D97DE4" w:rsidP="003D3D07">
      <w:pPr>
        <w:pStyle w:val="Ttulo3"/>
        <w:spacing w:line="360" w:lineRule="auto"/>
        <w:rPr>
          <w:rFonts w:cs="Arial"/>
          <w:lang w:val="pt-BR"/>
        </w:rPr>
      </w:pPr>
      <w:bookmarkStart w:id="36" w:name="_Toc365032311"/>
      <w:r w:rsidRPr="003D3D07">
        <w:rPr>
          <w:rFonts w:cs="Arial"/>
          <w:lang w:val="pt-BR"/>
        </w:rPr>
        <w:t>Impactos</w:t>
      </w:r>
      <w:bookmarkEnd w:id="36"/>
    </w:p>
    <w:p w:rsidR="00D97DE4" w:rsidRPr="003D3D07" w:rsidRDefault="00D97DE4" w:rsidP="003D3D07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3D3D07">
        <w:rPr>
          <w:rFonts w:ascii="Arial" w:hAnsi="Arial" w:cs="Arial"/>
          <w:bCs/>
          <w:lang w:val="pt-BR"/>
        </w:rPr>
        <w:t>Este risco de Utilização do Processo Unificado Rati</w:t>
      </w:r>
      <w:r w:rsidR="00CE2F65" w:rsidRPr="003D3D07">
        <w:rPr>
          <w:rFonts w:ascii="Arial" w:hAnsi="Arial" w:cs="Arial"/>
          <w:bCs/>
          <w:lang w:val="pt-BR"/>
        </w:rPr>
        <w:t>onal (RUP) implica num impacto a</w:t>
      </w:r>
      <w:r w:rsidRPr="003D3D07">
        <w:rPr>
          <w:rFonts w:ascii="Arial" w:hAnsi="Arial" w:cs="Arial"/>
          <w:bCs/>
          <w:lang w:val="pt-BR"/>
        </w:rPr>
        <w:t xml:space="preserve">lto para o desenvolvimento </w:t>
      </w:r>
      <w:r w:rsidR="00CE2F65" w:rsidRPr="003D3D07">
        <w:rPr>
          <w:rFonts w:ascii="Arial" w:hAnsi="Arial" w:cs="Arial"/>
          <w:bCs/>
          <w:lang w:val="pt-BR"/>
        </w:rPr>
        <w:t>do projeto</w:t>
      </w:r>
      <w:r w:rsidRPr="003D3D07">
        <w:rPr>
          <w:rFonts w:ascii="Arial" w:hAnsi="Arial" w:cs="Arial"/>
          <w:bCs/>
          <w:lang w:val="pt-BR"/>
        </w:rPr>
        <w:t>.</w:t>
      </w:r>
    </w:p>
    <w:p w:rsidR="00D97DE4" w:rsidRPr="003D3D07" w:rsidRDefault="00D97DE4" w:rsidP="003D3D07">
      <w:pPr>
        <w:pStyle w:val="Ttulo3"/>
        <w:spacing w:line="360" w:lineRule="auto"/>
        <w:rPr>
          <w:rFonts w:cs="Arial"/>
          <w:lang w:val="pt-BR"/>
        </w:rPr>
      </w:pPr>
      <w:bookmarkStart w:id="37" w:name="_Toc365032312"/>
      <w:r w:rsidRPr="003D3D07">
        <w:rPr>
          <w:rFonts w:cs="Arial"/>
          <w:lang w:val="pt-BR"/>
        </w:rPr>
        <w:t>Indicadores</w:t>
      </w:r>
      <w:bookmarkEnd w:id="37"/>
    </w:p>
    <w:p w:rsidR="00D97DE4" w:rsidRPr="003D3D07" w:rsidRDefault="00D97DE4" w:rsidP="003D3D07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3D3D07">
        <w:rPr>
          <w:rFonts w:ascii="Arial" w:hAnsi="Arial" w:cs="Arial"/>
          <w:bCs/>
          <w:lang w:val="pt-BR"/>
        </w:rPr>
        <w:t>Como indicador deste risco, considera-se a ocorrência de atraso</w:t>
      </w:r>
      <w:r w:rsidR="003A2C3F" w:rsidRPr="003D3D07">
        <w:rPr>
          <w:rFonts w:ascii="Arial" w:hAnsi="Arial" w:cs="Arial"/>
          <w:bCs/>
          <w:lang w:val="pt-BR"/>
        </w:rPr>
        <w:t>s na entrega de Indicadores de r</w:t>
      </w:r>
      <w:r w:rsidRPr="003D3D07">
        <w:rPr>
          <w:rFonts w:ascii="Arial" w:hAnsi="Arial" w:cs="Arial"/>
          <w:bCs/>
          <w:lang w:val="pt-BR"/>
        </w:rPr>
        <w:t xml:space="preserve">esultados referentes ao término das </w:t>
      </w:r>
      <w:r w:rsidR="003A2C3F" w:rsidRPr="003D3D07">
        <w:rPr>
          <w:rFonts w:ascii="Arial" w:hAnsi="Arial" w:cs="Arial"/>
          <w:bCs/>
          <w:lang w:val="pt-BR"/>
        </w:rPr>
        <w:t>f</w:t>
      </w:r>
      <w:r w:rsidRPr="003D3D07">
        <w:rPr>
          <w:rFonts w:ascii="Arial" w:hAnsi="Arial" w:cs="Arial"/>
          <w:bCs/>
          <w:lang w:val="pt-BR"/>
        </w:rPr>
        <w:t>ases do projeto.</w:t>
      </w:r>
    </w:p>
    <w:p w:rsidR="00D97DE4" w:rsidRPr="003D3D07" w:rsidRDefault="00D97DE4" w:rsidP="003D3D07">
      <w:pPr>
        <w:pStyle w:val="Ttulo3"/>
        <w:spacing w:line="360" w:lineRule="auto"/>
        <w:rPr>
          <w:rFonts w:cs="Arial"/>
          <w:lang w:val="pt-BR"/>
        </w:rPr>
      </w:pPr>
      <w:r w:rsidRPr="003D3D07">
        <w:rPr>
          <w:rFonts w:cs="Arial"/>
          <w:lang w:val="pt-BR"/>
        </w:rPr>
        <w:lastRenderedPageBreak/>
        <w:t xml:space="preserve"> </w:t>
      </w:r>
      <w:bookmarkStart w:id="38" w:name="_Toc365032313"/>
      <w:r w:rsidRPr="003D3D07">
        <w:rPr>
          <w:rFonts w:cs="Arial"/>
          <w:lang w:val="pt-BR"/>
        </w:rPr>
        <w:t>Estratégia de Diminuição</w:t>
      </w:r>
      <w:bookmarkEnd w:id="38"/>
    </w:p>
    <w:p w:rsidR="00D97DE4" w:rsidRPr="003D3D07" w:rsidRDefault="00D97DE4" w:rsidP="003D3D07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3D3D07">
        <w:rPr>
          <w:rFonts w:ascii="Arial" w:hAnsi="Arial" w:cs="Arial"/>
          <w:bCs/>
          <w:lang w:val="pt-BR"/>
        </w:rPr>
        <w:t xml:space="preserve">Uma forma de reduzir as chances deste risco se concretizar é realizar uma apropriada customização do Processo Unificado da Rational (RUP) para o projeto, baseada na versão do Rational Unified Process - RUP para pequenos projetos que melhor se </w:t>
      </w:r>
      <w:r w:rsidR="00621547" w:rsidRPr="003D3D07">
        <w:rPr>
          <w:rFonts w:ascii="Arial" w:hAnsi="Arial" w:cs="Arial"/>
          <w:bCs/>
          <w:lang w:val="pt-BR"/>
        </w:rPr>
        <w:t>adéqua</w:t>
      </w:r>
      <w:r w:rsidRPr="003D3D07">
        <w:rPr>
          <w:rFonts w:ascii="Arial" w:hAnsi="Arial" w:cs="Arial"/>
          <w:bCs/>
          <w:lang w:val="pt-BR"/>
        </w:rPr>
        <w:t xml:space="preserve"> ao escopo.</w:t>
      </w:r>
    </w:p>
    <w:p w:rsidR="00D97DE4" w:rsidRPr="003D3D07" w:rsidRDefault="00D97DE4" w:rsidP="003D3D07">
      <w:pPr>
        <w:pStyle w:val="Ttulo3"/>
        <w:spacing w:line="360" w:lineRule="auto"/>
        <w:rPr>
          <w:rFonts w:cs="Arial"/>
          <w:lang w:val="pt-BR"/>
        </w:rPr>
      </w:pPr>
      <w:bookmarkStart w:id="39" w:name="_Toc365032314"/>
      <w:r w:rsidRPr="003D3D07">
        <w:rPr>
          <w:rFonts w:cs="Arial"/>
          <w:lang w:val="pt-BR"/>
        </w:rPr>
        <w:t>Plano de Contingência</w:t>
      </w:r>
      <w:bookmarkEnd w:id="39"/>
    </w:p>
    <w:p w:rsidR="009A7453" w:rsidRPr="003D3D07" w:rsidRDefault="00D97DE4" w:rsidP="003D3D07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3D3D07">
        <w:rPr>
          <w:rFonts w:ascii="Arial" w:hAnsi="Arial" w:cs="Arial"/>
          <w:bCs/>
          <w:lang w:val="pt-BR"/>
        </w:rPr>
        <w:t>Caso este risco venha a se concretizar, a ação de contingência a ser executada será a revisão do projeto.</w:t>
      </w:r>
      <w:bookmarkStart w:id="40" w:name="_GoBack"/>
      <w:bookmarkEnd w:id="40"/>
    </w:p>
    <w:p w:rsidR="006A5B4E" w:rsidRPr="003D3D07" w:rsidRDefault="006A5B4E" w:rsidP="003D3D07">
      <w:pPr>
        <w:pStyle w:val="Ttulo2"/>
        <w:spacing w:line="360" w:lineRule="auto"/>
        <w:rPr>
          <w:rFonts w:cs="Arial"/>
          <w:lang w:val="pt-BR"/>
        </w:rPr>
      </w:pPr>
      <w:bookmarkStart w:id="41" w:name="_Toc365032315"/>
      <w:r w:rsidRPr="003D3D07">
        <w:rPr>
          <w:rFonts w:cs="Arial"/>
          <w:lang w:val="pt-BR"/>
        </w:rPr>
        <w:t>Inexperiência de Integrantes da Equipe em Relação à Plataforma de Desenvolvimento</w:t>
      </w:r>
      <w:bookmarkEnd w:id="41"/>
    </w:p>
    <w:p w:rsidR="006A5B4E" w:rsidRPr="003D3D07" w:rsidRDefault="006A5B4E" w:rsidP="003D3D07">
      <w:pPr>
        <w:pStyle w:val="Ttulo3"/>
        <w:spacing w:line="360" w:lineRule="auto"/>
        <w:rPr>
          <w:rFonts w:cs="Arial"/>
          <w:lang w:val="pt-BR"/>
        </w:rPr>
      </w:pPr>
      <w:bookmarkStart w:id="42" w:name="_Toc365032316"/>
      <w:r w:rsidRPr="003D3D07">
        <w:rPr>
          <w:rFonts w:cs="Arial"/>
          <w:lang w:val="pt-BR"/>
        </w:rPr>
        <w:t>Importância ou Ordenação do Risco</w:t>
      </w:r>
      <w:bookmarkEnd w:id="42"/>
    </w:p>
    <w:p w:rsidR="006A5B4E" w:rsidRPr="003D3D07" w:rsidRDefault="006A5B4E" w:rsidP="003D3D07">
      <w:pPr>
        <w:spacing w:line="360" w:lineRule="auto"/>
        <w:ind w:left="720"/>
        <w:rPr>
          <w:rFonts w:ascii="Arial" w:hAnsi="Arial" w:cs="Arial"/>
          <w:lang w:val="pt-BR"/>
        </w:rPr>
      </w:pPr>
      <w:r w:rsidRPr="003D3D07">
        <w:rPr>
          <w:rFonts w:ascii="Arial" w:hAnsi="Arial" w:cs="Arial"/>
          <w:lang w:val="pt-BR"/>
        </w:rPr>
        <w:t xml:space="preserve">Dentre os riscos assinalados, este risco de Inexperiência de Integrantes da Equipe possui uma relevância Significativa, dentro do contexto do </w:t>
      </w:r>
      <w:r w:rsidR="000445B6" w:rsidRPr="003D3D07">
        <w:rPr>
          <w:rFonts w:ascii="Arial" w:hAnsi="Arial" w:cs="Arial"/>
          <w:lang w:val="pt-BR"/>
        </w:rPr>
        <w:t>projeto</w:t>
      </w:r>
      <w:r w:rsidRPr="003D3D07">
        <w:rPr>
          <w:rFonts w:ascii="Arial" w:hAnsi="Arial" w:cs="Arial"/>
          <w:lang w:val="pt-BR"/>
        </w:rPr>
        <w:t>.</w:t>
      </w:r>
    </w:p>
    <w:p w:rsidR="006A5B4E" w:rsidRPr="003D3D07" w:rsidRDefault="006A5B4E" w:rsidP="003D3D07">
      <w:pPr>
        <w:pStyle w:val="Ttulo3"/>
        <w:spacing w:line="360" w:lineRule="auto"/>
        <w:rPr>
          <w:rFonts w:cs="Arial"/>
          <w:lang w:val="pt-BR"/>
        </w:rPr>
      </w:pPr>
      <w:bookmarkStart w:id="43" w:name="_Toc365032317"/>
      <w:r w:rsidRPr="003D3D07">
        <w:rPr>
          <w:rFonts w:cs="Arial"/>
          <w:lang w:val="pt-BR"/>
        </w:rPr>
        <w:t>Descrição</w:t>
      </w:r>
      <w:bookmarkEnd w:id="43"/>
    </w:p>
    <w:p w:rsidR="006A5B4E" w:rsidRPr="003D3D07" w:rsidRDefault="006A5B4E" w:rsidP="003D3D07">
      <w:pPr>
        <w:spacing w:line="360" w:lineRule="auto"/>
        <w:ind w:left="720"/>
        <w:rPr>
          <w:rFonts w:ascii="Arial" w:hAnsi="Arial" w:cs="Arial"/>
          <w:lang w:val="pt-BR"/>
        </w:rPr>
      </w:pPr>
      <w:r w:rsidRPr="003D3D07">
        <w:rPr>
          <w:rFonts w:ascii="Arial" w:hAnsi="Arial" w:cs="Arial"/>
          <w:lang w:val="pt-BR"/>
        </w:rPr>
        <w:t xml:space="preserve">Este risco de Inexperiência de Integrantes da Equipe torna-se evidente toda vez que for detectada a falta de experiência dos integrantes da Equipe em lidar com determinada tecnologia e/ou área de conhecimento do </w:t>
      </w:r>
      <w:r w:rsidR="00D922B6" w:rsidRPr="003D3D07">
        <w:rPr>
          <w:rFonts w:ascii="Arial" w:hAnsi="Arial" w:cs="Arial"/>
          <w:lang w:val="pt-BR"/>
        </w:rPr>
        <w:t>projeto</w:t>
      </w:r>
      <w:r w:rsidRPr="003D3D07">
        <w:rPr>
          <w:rFonts w:ascii="Arial" w:hAnsi="Arial" w:cs="Arial"/>
          <w:lang w:val="pt-BR"/>
        </w:rPr>
        <w:t>.</w:t>
      </w:r>
    </w:p>
    <w:p w:rsidR="006A5B4E" w:rsidRPr="003D3D07" w:rsidRDefault="006A5B4E" w:rsidP="003D3D07">
      <w:pPr>
        <w:pStyle w:val="Ttulo3"/>
        <w:spacing w:line="360" w:lineRule="auto"/>
        <w:rPr>
          <w:rFonts w:cs="Arial"/>
          <w:lang w:val="pt-BR"/>
        </w:rPr>
      </w:pPr>
      <w:bookmarkStart w:id="44" w:name="_Toc365032318"/>
      <w:r w:rsidRPr="003D3D07">
        <w:rPr>
          <w:rFonts w:cs="Arial"/>
          <w:lang w:val="pt-BR"/>
        </w:rPr>
        <w:t>Impactos</w:t>
      </w:r>
      <w:bookmarkEnd w:id="44"/>
    </w:p>
    <w:p w:rsidR="006A5B4E" w:rsidRPr="003D3D07" w:rsidRDefault="006A5B4E" w:rsidP="003D3D07">
      <w:pPr>
        <w:spacing w:line="360" w:lineRule="auto"/>
        <w:ind w:left="720"/>
        <w:rPr>
          <w:rFonts w:ascii="Arial" w:hAnsi="Arial" w:cs="Arial"/>
          <w:lang w:val="pt-BR"/>
        </w:rPr>
      </w:pPr>
      <w:r w:rsidRPr="003D3D07">
        <w:rPr>
          <w:rFonts w:ascii="Arial" w:hAnsi="Arial" w:cs="Arial"/>
          <w:lang w:val="pt-BR"/>
        </w:rPr>
        <w:t>A inexperiência dos integrantes acarreta na resolução dos problemas que deveriam ser resolvidos</w:t>
      </w:r>
    </w:p>
    <w:p w:rsidR="006A5B4E" w:rsidRPr="003D3D07" w:rsidRDefault="006A5B4E" w:rsidP="003D3D07">
      <w:pPr>
        <w:spacing w:line="360" w:lineRule="auto"/>
        <w:ind w:left="720"/>
        <w:rPr>
          <w:rFonts w:ascii="Arial" w:hAnsi="Arial" w:cs="Arial"/>
          <w:lang w:val="pt-BR"/>
        </w:rPr>
      </w:pPr>
      <w:r w:rsidRPr="003D3D07">
        <w:rPr>
          <w:rFonts w:ascii="Arial" w:hAnsi="Arial" w:cs="Arial"/>
          <w:lang w:val="pt-BR"/>
        </w:rPr>
        <w:t>Entregas fora do prazo</w:t>
      </w:r>
    </w:p>
    <w:p w:rsidR="006A5B4E" w:rsidRPr="003D3D07" w:rsidRDefault="006A5B4E" w:rsidP="003D3D07">
      <w:pPr>
        <w:pStyle w:val="Ttulo3"/>
        <w:spacing w:line="360" w:lineRule="auto"/>
        <w:rPr>
          <w:rFonts w:cs="Arial"/>
          <w:lang w:val="pt-BR"/>
        </w:rPr>
      </w:pPr>
      <w:bookmarkStart w:id="45" w:name="_Toc365032319"/>
      <w:r w:rsidRPr="003D3D07">
        <w:rPr>
          <w:rFonts w:cs="Arial"/>
          <w:lang w:val="pt-BR"/>
        </w:rPr>
        <w:t>Indicadores</w:t>
      </w:r>
      <w:bookmarkEnd w:id="45"/>
    </w:p>
    <w:p w:rsidR="006A5B4E" w:rsidRPr="003D3D07" w:rsidRDefault="006A5B4E" w:rsidP="003D3D07">
      <w:pPr>
        <w:spacing w:line="360" w:lineRule="auto"/>
        <w:ind w:left="720"/>
        <w:rPr>
          <w:rFonts w:ascii="Arial" w:hAnsi="Arial" w:cs="Arial"/>
          <w:lang w:val="pt-BR"/>
        </w:rPr>
      </w:pPr>
      <w:r w:rsidRPr="003D3D07">
        <w:rPr>
          <w:rFonts w:ascii="Arial" w:hAnsi="Arial" w:cs="Arial"/>
          <w:lang w:val="pt-BR"/>
        </w:rPr>
        <w:t>Execução parcial de uma determinada tarefa, pela falta de experiência e conhecimento.</w:t>
      </w:r>
    </w:p>
    <w:p w:rsidR="006A5B4E" w:rsidRPr="003D3D07" w:rsidRDefault="006A5B4E" w:rsidP="003D3D07">
      <w:pPr>
        <w:pStyle w:val="Ttulo3"/>
        <w:spacing w:line="360" w:lineRule="auto"/>
        <w:rPr>
          <w:rFonts w:cs="Arial"/>
          <w:lang w:val="pt-BR"/>
        </w:rPr>
      </w:pPr>
      <w:bookmarkStart w:id="46" w:name="_Toc365032320"/>
      <w:r w:rsidRPr="003D3D07">
        <w:rPr>
          <w:rFonts w:cs="Arial"/>
          <w:lang w:val="pt-BR"/>
        </w:rPr>
        <w:t>Estratégia de Diminuição</w:t>
      </w:r>
      <w:bookmarkEnd w:id="46"/>
    </w:p>
    <w:p w:rsidR="006A5B4E" w:rsidRPr="003D3D07" w:rsidRDefault="006A5B4E" w:rsidP="003D3D07">
      <w:pPr>
        <w:spacing w:line="360" w:lineRule="auto"/>
        <w:ind w:left="720"/>
        <w:rPr>
          <w:rFonts w:ascii="Arial" w:hAnsi="Arial" w:cs="Arial"/>
          <w:lang w:val="pt-BR"/>
        </w:rPr>
      </w:pPr>
      <w:r w:rsidRPr="003D3D07">
        <w:rPr>
          <w:rFonts w:ascii="Arial" w:hAnsi="Arial" w:cs="Arial"/>
          <w:lang w:val="pt-BR"/>
        </w:rPr>
        <w:t>Para diminuir as chances deste risco se concretizar, deverá ocorrer um nivelamento de conceitos aos integrantes do projeto.</w:t>
      </w:r>
    </w:p>
    <w:p w:rsidR="006A5B4E" w:rsidRPr="003D3D07" w:rsidRDefault="006A5B4E" w:rsidP="003D3D07">
      <w:pPr>
        <w:pStyle w:val="Ttulo3"/>
        <w:spacing w:line="360" w:lineRule="auto"/>
        <w:rPr>
          <w:rFonts w:cs="Arial"/>
          <w:lang w:val="pt-BR"/>
        </w:rPr>
      </w:pPr>
      <w:bookmarkStart w:id="47" w:name="_Toc365032321"/>
      <w:r w:rsidRPr="003D3D07">
        <w:rPr>
          <w:rFonts w:cs="Arial"/>
          <w:lang w:val="pt-BR"/>
        </w:rPr>
        <w:t>Plano de Contingência</w:t>
      </w:r>
      <w:bookmarkEnd w:id="47"/>
    </w:p>
    <w:p w:rsidR="006A5B4E" w:rsidRPr="003D3D07" w:rsidRDefault="006A5B4E" w:rsidP="003D3D07">
      <w:pPr>
        <w:spacing w:line="360" w:lineRule="auto"/>
        <w:ind w:left="720"/>
        <w:rPr>
          <w:rFonts w:ascii="Arial" w:hAnsi="Arial" w:cs="Arial"/>
          <w:lang w:val="pt-BR"/>
        </w:rPr>
      </w:pPr>
      <w:r w:rsidRPr="003D3D07">
        <w:rPr>
          <w:rFonts w:ascii="Arial" w:hAnsi="Arial" w:cs="Arial"/>
          <w:lang w:val="pt-BR"/>
        </w:rPr>
        <w:t>Não usar tecnologia sofisticada demais</w:t>
      </w:r>
      <w:r w:rsidR="00C65C92" w:rsidRPr="003D3D07">
        <w:rPr>
          <w:rFonts w:ascii="Arial" w:hAnsi="Arial" w:cs="Arial"/>
          <w:lang w:val="pt-BR"/>
        </w:rPr>
        <w:t>.</w:t>
      </w:r>
      <w:r w:rsidRPr="003D3D07">
        <w:rPr>
          <w:rFonts w:ascii="Arial" w:hAnsi="Arial" w:cs="Arial"/>
          <w:lang w:val="pt-BR"/>
        </w:rPr>
        <w:t xml:space="preserve"> O tempo de aprendizado de plataformas e ferramentas sofisticadas pode ser maior que o benefício.</w:t>
      </w:r>
    </w:p>
    <w:p w:rsidR="0017482A" w:rsidRPr="003D3D07" w:rsidRDefault="00B96457" w:rsidP="003D3D07">
      <w:pPr>
        <w:pStyle w:val="Ttulo2"/>
        <w:spacing w:line="360" w:lineRule="auto"/>
        <w:jc w:val="both"/>
        <w:rPr>
          <w:rFonts w:cs="Arial"/>
          <w:lang w:val="pt-BR"/>
        </w:rPr>
      </w:pPr>
      <w:bookmarkStart w:id="48" w:name="_Toc112645946"/>
      <w:bookmarkStart w:id="49" w:name="_Toc365032322"/>
      <w:r>
        <w:rPr>
          <w:rFonts w:cs="Arial"/>
          <w:lang w:val="pt-BR"/>
        </w:rPr>
        <w:t xml:space="preserve">Ausência </w:t>
      </w:r>
      <w:r w:rsidR="0017482A" w:rsidRPr="003D3D07">
        <w:rPr>
          <w:rFonts w:cs="Arial"/>
          <w:lang w:val="pt-BR"/>
        </w:rPr>
        <w:t>de Recursos</w:t>
      </w:r>
      <w:bookmarkEnd w:id="48"/>
      <w:bookmarkEnd w:id="49"/>
    </w:p>
    <w:p w:rsidR="0017482A" w:rsidRPr="003D3D07" w:rsidRDefault="0017482A" w:rsidP="003D3D07">
      <w:pPr>
        <w:pStyle w:val="Ttulo3"/>
        <w:spacing w:line="360" w:lineRule="auto"/>
        <w:jc w:val="both"/>
        <w:rPr>
          <w:rFonts w:cs="Arial"/>
          <w:lang w:val="pt-BR"/>
        </w:rPr>
      </w:pPr>
      <w:bookmarkStart w:id="50" w:name="_Toc112645947"/>
      <w:bookmarkStart w:id="51" w:name="_Toc365032323"/>
      <w:r w:rsidRPr="003D3D07">
        <w:rPr>
          <w:rFonts w:cs="Arial"/>
          <w:lang w:val="pt-BR"/>
        </w:rPr>
        <w:t>Importância ou Ordenação do Risco</w:t>
      </w:r>
      <w:bookmarkEnd w:id="50"/>
      <w:bookmarkEnd w:id="51"/>
    </w:p>
    <w:p w:rsidR="0017482A" w:rsidRPr="003D3D07" w:rsidRDefault="0017482A" w:rsidP="003D3D07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3D3D07">
        <w:rPr>
          <w:rFonts w:ascii="Arial" w:hAnsi="Arial" w:cs="Arial"/>
          <w:lang w:val="pt-BR"/>
        </w:rPr>
        <w:t xml:space="preserve">Dentre os riscos assinalados, este risco possui uma relevância baixa, dentro do contexto </w:t>
      </w:r>
      <w:r w:rsidR="009429A2">
        <w:rPr>
          <w:rFonts w:ascii="Arial" w:hAnsi="Arial" w:cs="Arial"/>
          <w:lang w:val="pt-BR"/>
        </w:rPr>
        <w:t>do REQCYCLER</w:t>
      </w:r>
      <w:r w:rsidRPr="003D3D07">
        <w:rPr>
          <w:rFonts w:ascii="Arial" w:hAnsi="Arial" w:cs="Arial"/>
          <w:lang w:val="pt-BR"/>
        </w:rPr>
        <w:t xml:space="preserve"> por se tratar de um projeto acadêmico.</w:t>
      </w:r>
    </w:p>
    <w:p w:rsidR="0017482A" w:rsidRPr="003D3D07" w:rsidRDefault="0017482A" w:rsidP="003D3D07">
      <w:pPr>
        <w:pStyle w:val="Ttulo3"/>
        <w:spacing w:line="360" w:lineRule="auto"/>
        <w:jc w:val="both"/>
        <w:rPr>
          <w:rFonts w:cs="Arial"/>
          <w:lang w:val="pt-BR"/>
        </w:rPr>
      </w:pPr>
      <w:bookmarkStart w:id="52" w:name="_Toc112645948"/>
      <w:bookmarkStart w:id="53" w:name="_Toc365032324"/>
      <w:r w:rsidRPr="003D3D07">
        <w:rPr>
          <w:rFonts w:cs="Arial"/>
          <w:lang w:val="pt-BR"/>
        </w:rPr>
        <w:lastRenderedPageBreak/>
        <w:t>Descrição</w:t>
      </w:r>
      <w:bookmarkEnd w:id="52"/>
      <w:bookmarkEnd w:id="53"/>
    </w:p>
    <w:p w:rsidR="0017482A" w:rsidRPr="003D3D07" w:rsidRDefault="0017482A" w:rsidP="003D3D07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3D3D07">
        <w:rPr>
          <w:rFonts w:ascii="Arial" w:hAnsi="Arial" w:cs="Arial"/>
          <w:lang w:val="pt-BR"/>
        </w:rPr>
        <w:t xml:space="preserve">Este risco torna-se evidente, toda vez que a falta de um recurso necessário para </w:t>
      </w:r>
      <w:r w:rsidR="00E977ED">
        <w:rPr>
          <w:rFonts w:ascii="Arial" w:hAnsi="Arial" w:cs="Arial"/>
          <w:lang w:val="pt-BR"/>
        </w:rPr>
        <w:t>o projeto</w:t>
      </w:r>
      <w:r w:rsidRPr="003D3D07">
        <w:rPr>
          <w:rFonts w:ascii="Arial" w:hAnsi="Arial" w:cs="Arial"/>
          <w:lang w:val="pt-BR"/>
        </w:rPr>
        <w:t xml:space="preserve"> afetar o seu desenvolvimento.</w:t>
      </w:r>
    </w:p>
    <w:p w:rsidR="0017482A" w:rsidRPr="003D3D07" w:rsidRDefault="0017482A" w:rsidP="003D3D07">
      <w:pPr>
        <w:pStyle w:val="Ttulo3"/>
        <w:spacing w:line="360" w:lineRule="auto"/>
        <w:jc w:val="both"/>
        <w:rPr>
          <w:rFonts w:cs="Arial"/>
          <w:lang w:val="pt-BR"/>
        </w:rPr>
      </w:pPr>
      <w:bookmarkStart w:id="54" w:name="_Toc112645949"/>
      <w:bookmarkStart w:id="55" w:name="_Toc365032325"/>
      <w:r w:rsidRPr="003D3D07">
        <w:rPr>
          <w:rFonts w:cs="Arial"/>
          <w:lang w:val="pt-BR"/>
        </w:rPr>
        <w:t>Impactos</w:t>
      </w:r>
      <w:bookmarkEnd w:id="54"/>
      <w:bookmarkEnd w:id="55"/>
    </w:p>
    <w:p w:rsidR="0017482A" w:rsidRPr="003D3D07" w:rsidRDefault="0017482A" w:rsidP="003D3D07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3D3D07">
        <w:rPr>
          <w:rFonts w:ascii="Arial" w:hAnsi="Arial" w:cs="Arial"/>
          <w:lang w:val="pt-BR"/>
        </w:rPr>
        <w:t xml:space="preserve">Este risco de implica num impacto baixo para o desenvolvimento </w:t>
      </w:r>
      <w:r w:rsidR="008D6475">
        <w:rPr>
          <w:rFonts w:ascii="Arial" w:hAnsi="Arial" w:cs="Arial"/>
          <w:lang w:val="pt-BR"/>
        </w:rPr>
        <w:t>do projeto</w:t>
      </w:r>
      <w:r w:rsidRPr="003D3D07">
        <w:rPr>
          <w:rFonts w:ascii="Arial" w:hAnsi="Arial" w:cs="Arial"/>
          <w:lang w:val="pt-BR"/>
        </w:rPr>
        <w:t>.</w:t>
      </w:r>
    </w:p>
    <w:p w:rsidR="0017482A" w:rsidRPr="003D3D07" w:rsidRDefault="0017482A" w:rsidP="003D3D07">
      <w:pPr>
        <w:pStyle w:val="Ttulo3"/>
        <w:spacing w:line="360" w:lineRule="auto"/>
        <w:jc w:val="both"/>
        <w:rPr>
          <w:rFonts w:cs="Arial"/>
          <w:lang w:val="pt-BR"/>
        </w:rPr>
      </w:pPr>
      <w:bookmarkStart w:id="56" w:name="_Toc112645950"/>
      <w:bookmarkStart w:id="57" w:name="_Toc365032326"/>
      <w:r w:rsidRPr="003D3D07">
        <w:rPr>
          <w:rFonts w:cs="Arial"/>
          <w:lang w:val="pt-BR"/>
        </w:rPr>
        <w:t>Indicadores</w:t>
      </w:r>
      <w:bookmarkEnd w:id="56"/>
      <w:bookmarkEnd w:id="57"/>
    </w:p>
    <w:p w:rsidR="0017482A" w:rsidRPr="003D3D07" w:rsidRDefault="0017482A" w:rsidP="003D3D07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3D3D07">
        <w:rPr>
          <w:rFonts w:ascii="Arial" w:hAnsi="Arial" w:cs="Arial"/>
          <w:lang w:val="pt-BR"/>
        </w:rPr>
        <w:t>Como indicador deste risco, considera-se a execução parcial de uma determinada tarefa, seguida da justificativa pela ausência de um recurso necessário.</w:t>
      </w:r>
    </w:p>
    <w:p w:rsidR="0017482A" w:rsidRPr="003D3D07" w:rsidRDefault="0017482A" w:rsidP="003D3D07">
      <w:pPr>
        <w:pStyle w:val="Ttulo3"/>
        <w:spacing w:line="360" w:lineRule="auto"/>
        <w:jc w:val="both"/>
        <w:rPr>
          <w:rFonts w:cs="Arial"/>
          <w:lang w:val="pt-BR"/>
        </w:rPr>
      </w:pPr>
      <w:bookmarkStart w:id="58" w:name="_Toc112645951"/>
      <w:bookmarkStart w:id="59" w:name="_Toc365032327"/>
      <w:r w:rsidRPr="003D3D07">
        <w:rPr>
          <w:rFonts w:cs="Arial"/>
          <w:lang w:val="pt-BR"/>
        </w:rPr>
        <w:t>Estratégia de Diminuição</w:t>
      </w:r>
      <w:bookmarkEnd w:id="58"/>
      <w:bookmarkEnd w:id="59"/>
    </w:p>
    <w:p w:rsidR="0017482A" w:rsidRPr="003D3D07" w:rsidRDefault="0017482A" w:rsidP="003D3D07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7482A" w:rsidRPr="003D3D07" w:rsidRDefault="0017482A" w:rsidP="003D3D07">
      <w:pPr>
        <w:pStyle w:val="Ttulo3"/>
        <w:spacing w:line="360" w:lineRule="auto"/>
        <w:jc w:val="both"/>
        <w:rPr>
          <w:rFonts w:cs="Arial"/>
          <w:lang w:val="pt-BR"/>
        </w:rPr>
      </w:pPr>
      <w:bookmarkStart w:id="60" w:name="_Toc112645952"/>
      <w:bookmarkStart w:id="61" w:name="_Toc365032328"/>
      <w:r w:rsidRPr="003D3D07">
        <w:rPr>
          <w:rFonts w:cs="Arial"/>
          <w:lang w:val="pt-BR"/>
        </w:rPr>
        <w:t>Plano de Contingência</w:t>
      </w:r>
      <w:bookmarkEnd w:id="60"/>
      <w:bookmarkEnd w:id="61"/>
    </w:p>
    <w:p w:rsidR="0017482A" w:rsidRPr="003D3D07" w:rsidRDefault="0017482A" w:rsidP="003D3D07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  <w:r w:rsidRPr="003D3D07">
        <w:rPr>
          <w:rFonts w:ascii="Arial" w:hAnsi="Arial" w:cs="Arial"/>
          <w:lang w:val="pt-BR"/>
        </w:rPr>
        <w:t xml:space="preserve">Caso este risco venha a se concretizar, a ação de contingência a ser executada será </w:t>
      </w:r>
      <w:r w:rsidR="00274F51">
        <w:rPr>
          <w:rFonts w:ascii="Arial" w:hAnsi="Arial" w:cs="Arial"/>
          <w:lang w:val="pt-BR"/>
        </w:rPr>
        <w:t>a revisão do p</w:t>
      </w:r>
      <w:r w:rsidRPr="003D3D07">
        <w:rPr>
          <w:rFonts w:ascii="Arial" w:hAnsi="Arial" w:cs="Arial"/>
          <w:lang w:val="pt-BR"/>
        </w:rPr>
        <w:t>rojeto e a sua renegociação, apoiada em justificativas formais, dos prazos para a entrega dos resultados, como alternativa de solução.</w:t>
      </w:r>
    </w:p>
    <w:p w:rsidR="0017482A" w:rsidRPr="003D3D07" w:rsidRDefault="0017482A" w:rsidP="003D3D07">
      <w:pPr>
        <w:spacing w:line="360" w:lineRule="auto"/>
        <w:ind w:left="720"/>
        <w:rPr>
          <w:rFonts w:ascii="Arial" w:hAnsi="Arial" w:cs="Arial"/>
          <w:lang w:val="pt-BR"/>
        </w:rPr>
      </w:pPr>
    </w:p>
    <w:sectPr w:rsidR="0017482A" w:rsidRPr="003D3D07" w:rsidSect="0075683D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45B" w:rsidRDefault="0095445B">
      <w:pPr>
        <w:spacing w:line="240" w:lineRule="auto"/>
      </w:pPr>
      <w:r>
        <w:separator/>
      </w:r>
    </w:p>
  </w:endnote>
  <w:endnote w:type="continuationSeparator" w:id="1">
    <w:p w:rsidR="0095445B" w:rsidRDefault="009544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1A345A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7E38F0" w:rsidRPr="007E38F0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C240E3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1A345A" w:rsidRPr="007E38F0">
            <w:rPr>
              <w:rStyle w:val="Nmerodepgina"/>
              <w:rFonts w:ascii="Calibri" w:hAnsi="Calibri"/>
              <w:lang w:val="pt-BR"/>
            </w:rPr>
            <w:fldChar w:fldCharType="begin"/>
          </w:r>
          <w:r w:rsidRPr="007E38F0">
            <w:rPr>
              <w:rStyle w:val="Nmerodepgina"/>
              <w:rFonts w:ascii="Calibri" w:hAnsi="Calibri"/>
              <w:lang w:val="pt-BR"/>
            </w:rPr>
            <w:instrText xml:space="preserve">PAGE </w:instrText>
          </w:r>
          <w:r w:rsidR="001A345A" w:rsidRPr="007E38F0">
            <w:rPr>
              <w:rStyle w:val="Nmerodepgina"/>
              <w:rFonts w:ascii="Calibri" w:hAnsi="Calibri"/>
              <w:lang w:val="pt-BR"/>
            </w:rPr>
            <w:fldChar w:fldCharType="separate"/>
          </w:r>
          <w:r w:rsidR="00A0085E">
            <w:rPr>
              <w:rStyle w:val="Nmerodepgina"/>
              <w:rFonts w:ascii="Calibri" w:hAnsi="Calibri"/>
              <w:noProof/>
              <w:lang w:val="pt-BR"/>
            </w:rPr>
            <w:t>7</w:t>
          </w:r>
          <w:r w:rsidR="001A345A" w:rsidRPr="007E38F0">
            <w:rPr>
              <w:rStyle w:val="Nmerodepgina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45B" w:rsidRDefault="0095445B">
      <w:pPr>
        <w:spacing w:line="240" w:lineRule="auto"/>
      </w:pPr>
      <w:r>
        <w:separator/>
      </w:r>
    </w:p>
  </w:footnote>
  <w:footnote w:type="continuationSeparator" w:id="1">
    <w:p w:rsidR="0095445B" w:rsidRDefault="0095445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Cabealho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REQCYCLER - Ferramenta Colaborativa para Elicitação e Maturamento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81786D" w:rsidP="000614B8">
          <w:pPr>
            <w:rPr>
              <w:rFonts w:ascii="Calibri" w:hAnsi="Calibri"/>
              <w:lang w:val="pt-BR"/>
            </w:rPr>
          </w:pPr>
          <w:r>
            <w:rPr>
              <w:rFonts w:ascii="Calibri" w:hAnsi="Calibri"/>
              <w:lang w:val="pt-BR"/>
            </w:rPr>
            <w:t>Lista de Riscos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181D5F" w:rsidP="000614B8">
          <w:pPr>
            <w:rPr>
              <w:rFonts w:ascii="Calibri" w:hAnsi="Calibri"/>
            </w:rPr>
          </w:pPr>
          <w:r>
            <w:rPr>
              <w:rFonts w:ascii="Calibri" w:hAnsi="Calibri"/>
              <w:lang w:val="pt-BR"/>
            </w:rPr>
            <w:t xml:space="preserve">  Data: 12/11/2012</w:t>
          </w:r>
        </w:p>
      </w:tc>
    </w:tr>
  </w:tbl>
  <w:p w:rsidR="00C2051E" w:rsidRPr="000614B8" w:rsidRDefault="00C2051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21"/>
  </w:num>
  <w:num w:numId="23">
    <w:abstractNumId w:val="16"/>
  </w:num>
  <w:num w:numId="24">
    <w:abstractNumId w:val="4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4"/>
  </w:hdrShapeDefaults>
  <w:footnotePr>
    <w:footnote w:id="0"/>
    <w:footnote w:id="1"/>
  </w:footnotePr>
  <w:endnotePr>
    <w:numFmt w:val="decimal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453"/>
    <w:rsid w:val="00031FB1"/>
    <w:rsid w:val="00034DC3"/>
    <w:rsid w:val="000445B6"/>
    <w:rsid w:val="0006131B"/>
    <w:rsid w:val="000614B8"/>
    <w:rsid w:val="00082554"/>
    <w:rsid w:val="000A703C"/>
    <w:rsid w:val="000E3859"/>
    <w:rsid w:val="00102835"/>
    <w:rsid w:val="0017482A"/>
    <w:rsid w:val="00181D5F"/>
    <w:rsid w:val="001A345A"/>
    <w:rsid w:val="001D4902"/>
    <w:rsid w:val="00224420"/>
    <w:rsid w:val="0023620F"/>
    <w:rsid w:val="00237C54"/>
    <w:rsid w:val="002418FD"/>
    <w:rsid w:val="00263355"/>
    <w:rsid w:val="002749CB"/>
    <w:rsid w:val="00274F51"/>
    <w:rsid w:val="00292973"/>
    <w:rsid w:val="002F5862"/>
    <w:rsid w:val="00325757"/>
    <w:rsid w:val="003A2C3F"/>
    <w:rsid w:val="003D3D07"/>
    <w:rsid w:val="003F08D0"/>
    <w:rsid w:val="003F567F"/>
    <w:rsid w:val="00401886"/>
    <w:rsid w:val="00416E3F"/>
    <w:rsid w:val="00425C34"/>
    <w:rsid w:val="00426C31"/>
    <w:rsid w:val="00430815"/>
    <w:rsid w:val="004547FE"/>
    <w:rsid w:val="004C2474"/>
    <w:rsid w:val="004F1138"/>
    <w:rsid w:val="005B2E5C"/>
    <w:rsid w:val="005C20E7"/>
    <w:rsid w:val="00621547"/>
    <w:rsid w:val="0066597B"/>
    <w:rsid w:val="006978D0"/>
    <w:rsid w:val="006A181F"/>
    <w:rsid w:val="006A5B4E"/>
    <w:rsid w:val="00703E57"/>
    <w:rsid w:val="00725429"/>
    <w:rsid w:val="0073166D"/>
    <w:rsid w:val="0075683D"/>
    <w:rsid w:val="007D20AB"/>
    <w:rsid w:val="007D259B"/>
    <w:rsid w:val="007E38F0"/>
    <w:rsid w:val="0081786D"/>
    <w:rsid w:val="00892D7A"/>
    <w:rsid w:val="00897601"/>
    <w:rsid w:val="008B674D"/>
    <w:rsid w:val="008D6475"/>
    <w:rsid w:val="00907EA8"/>
    <w:rsid w:val="009429A2"/>
    <w:rsid w:val="009463B9"/>
    <w:rsid w:val="0095445B"/>
    <w:rsid w:val="00972558"/>
    <w:rsid w:val="00983E50"/>
    <w:rsid w:val="00991BED"/>
    <w:rsid w:val="0099416F"/>
    <w:rsid w:val="009A7453"/>
    <w:rsid w:val="009A7FE7"/>
    <w:rsid w:val="009B26E5"/>
    <w:rsid w:val="00A0085E"/>
    <w:rsid w:val="00A635C0"/>
    <w:rsid w:val="00A76239"/>
    <w:rsid w:val="00A90F08"/>
    <w:rsid w:val="00AD5036"/>
    <w:rsid w:val="00AD552B"/>
    <w:rsid w:val="00B3089E"/>
    <w:rsid w:val="00B77E3E"/>
    <w:rsid w:val="00B96457"/>
    <w:rsid w:val="00BA1AA4"/>
    <w:rsid w:val="00BB3D43"/>
    <w:rsid w:val="00BF5729"/>
    <w:rsid w:val="00C2051E"/>
    <w:rsid w:val="00C240E3"/>
    <w:rsid w:val="00C65C92"/>
    <w:rsid w:val="00CE0E36"/>
    <w:rsid w:val="00CE2F65"/>
    <w:rsid w:val="00D1171A"/>
    <w:rsid w:val="00D23F7E"/>
    <w:rsid w:val="00D44615"/>
    <w:rsid w:val="00D86494"/>
    <w:rsid w:val="00D922B6"/>
    <w:rsid w:val="00D97DE4"/>
    <w:rsid w:val="00DD7B2E"/>
    <w:rsid w:val="00E12402"/>
    <w:rsid w:val="00E326AD"/>
    <w:rsid w:val="00E62F84"/>
    <w:rsid w:val="00E91B8C"/>
    <w:rsid w:val="00E977ED"/>
    <w:rsid w:val="00EA250C"/>
    <w:rsid w:val="00EE06FD"/>
    <w:rsid w:val="00F027F6"/>
    <w:rsid w:val="00F22807"/>
    <w:rsid w:val="00F56E6D"/>
    <w:rsid w:val="00F75291"/>
    <w:rsid w:val="00FC442C"/>
    <w:rsid w:val="00FC5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Ttulo1">
    <w:name w:val="heading 1"/>
    <w:basedOn w:val="Normal"/>
    <w:next w:val="Normal"/>
    <w:qFormat/>
    <w:rsid w:val="0075683D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75683D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75683D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75683D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75683D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75683D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7568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5683D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5683D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5683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5683D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75683D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75683D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75683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75683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75683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75683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75683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75683D"/>
  </w:style>
  <w:style w:type="paragraph" w:customStyle="1" w:styleId="Paragraph3">
    <w:name w:val="Paragraph3"/>
    <w:basedOn w:val="Normal"/>
    <w:rsid w:val="007568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568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5683D"/>
    <w:pPr>
      <w:keepLines/>
      <w:spacing w:after="120"/>
    </w:pPr>
  </w:style>
  <w:style w:type="paragraph" w:styleId="Corpodetexto">
    <w:name w:val="Body Text"/>
    <w:basedOn w:val="Normal"/>
    <w:semiHidden/>
    <w:rsid w:val="0075683D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75683D"/>
    <w:pPr>
      <w:ind w:left="600"/>
    </w:pPr>
  </w:style>
  <w:style w:type="paragraph" w:styleId="Sumrio5">
    <w:name w:val="toc 5"/>
    <w:basedOn w:val="Normal"/>
    <w:next w:val="Normal"/>
    <w:autoRedefine/>
    <w:semiHidden/>
    <w:rsid w:val="0075683D"/>
    <w:pPr>
      <w:ind w:left="800"/>
    </w:pPr>
  </w:style>
  <w:style w:type="paragraph" w:styleId="Sumrio6">
    <w:name w:val="toc 6"/>
    <w:basedOn w:val="Normal"/>
    <w:next w:val="Normal"/>
    <w:autoRedefine/>
    <w:semiHidden/>
    <w:rsid w:val="0075683D"/>
    <w:pPr>
      <w:ind w:left="1000"/>
    </w:pPr>
  </w:style>
  <w:style w:type="paragraph" w:styleId="Sumrio7">
    <w:name w:val="toc 7"/>
    <w:basedOn w:val="Normal"/>
    <w:next w:val="Normal"/>
    <w:autoRedefine/>
    <w:semiHidden/>
    <w:rsid w:val="0075683D"/>
    <w:pPr>
      <w:ind w:left="1200"/>
    </w:pPr>
  </w:style>
  <w:style w:type="paragraph" w:styleId="Sumrio8">
    <w:name w:val="toc 8"/>
    <w:basedOn w:val="Normal"/>
    <w:next w:val="Normal"/>
    <w:autoRedefine/>
    <w:semiHidden/>
    <w:rsid w:val="0075683D"/>
    <w:pPr>
      <w:ind w:left="1400"/>
    </w:pPr>
  </w:style>
  <w:style w:type="paragraph" w:styleId="Sumrio9">
    <w:name w:val="toc 9"/>
    <w:basedOn w:val="Normal"/>
    <w:next w:val="Normal"/>
    <w:autoRedefine/>
    <w:semiHidden/>
    <w:rsid w:val="0075683D"/>
    <w:pPr>
      <w:ind w:left="1600"/>
    </w:pPr>
  </w:style>
  <w:style w:type="paragraph" w:customStyle="1" w:styleId="Bullet1">
    <w:name w:val="Bullet1"/>
    <w:basedOn w:val="Normal"/>
    <w:rsid w:val="0075683D"/>
    <w:pPr>
      <w:ind w:left="720" w:hanging="432"/>
    </w:pPr>
  </w:style>
  <w:style w:type="paragraph" w:customStyle="1" w:styleId="Bullet2">
    <w:name w:val="Bullet2"/>
    <w:basedOn w:val="Normal"/>
    <w:rsid w:val="0075683D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75683D"/>
    <w:pPr>
      <w:shd w:val="clear" w:color="auto" w:fill="000080"/>
    </w:pPr>
  </w:style>
  <w:style w:type="character" w:styleId="Refdenotaderodap">
    <w:name w:val="footnote reference"/>
    <w:semiHidden/>
    <w:rsid w:val="0075683D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7568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5683D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5683D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rsid w:val="0075683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5683D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5683D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5683D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75683D"/>
    <w:rPr>
      <w:color w:val="0000FF"/>
      <w:u w:val="single"/>
    </w:rPr>
  </w:style>
  <w:style w:type="paragraph" w:styleId="NormalWeb">
    <w:name w:val="Normal (Web)"/>
    <w:basedOn w:val="Normal"/>
    <w:semiHidden/>
    <w:rsid w:val="0075683D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75683D"/>
  </w:style>
  <w:style w:type="character" w:customStyle="1" w:styleId="tw4winExternal">
    <w:name w:val="tw4winExternal"/>
    <w:rsid w:val="0075683D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5683D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5683D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5683D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5683D"/>
    <w:rPr>
      <w:color w:val="0000FF"/>
    </w:rPr>
  </w:style>
  <w:style w:type="character" w:customStyle="1" w:styleId="tw4winPopup">
    <w:name w:val="tw4winPopup"/>
    <w:rsid w:val="0075683D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5683D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5683D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20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0E7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196</TotalTime>
  <Pages>8</Pages>
  <Words>1154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7372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lucasdoliveira</cp:lastModifiedBy>
  <cp:revision>63</cp:revision>
  <dcterms:created xsi:type="dcterms:W3CDTF">2013-08-23T14:26:00Z</dcterms:created>
  <dcterms:modified xsi:type="dcterms:W3CDTF">2013-08-23T17:47:00Z</dcterms:modified>
</cp:coreProperties>
</file>