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7453" w:rsidRPr="009A7453" w:rsidRDefault="001A345A" w:rsidP="009A7453">
      <w:pPr>
        <w:pStyle w:val="Ttulo"/>
        <w:jc w:val="right"/>
        <w:rPr>
          <w:rFonts w:ascii="Calibri" w:hAnsi="Calibri"/>
          <w:lang w:val="pt-BR"/>
        </w:rPr>
      </w:pPr>
      <w:fldSimple w:instr=" SUBJECT  \* MERGEFORMAT ">
        <w:r w:rsidR="009A7453" w:rsidRPr="009A7453">
          <w:rPr>
            <w:rFonts w:ascii="Calibri" w:hAnsi="Calibri"/>
            <w:lang w:val="pt-BR"/>
          </w:rPr>
          <w:t>REQCYCLER - Ferramenta Colaborativa para Elicitação e Maturamento de Requisitos</w:t>
        </w:r>
      </w:fldSimple>
    </w:p>
    <w:p w:rsidR="009A7453" w:rsidRPr="009A7453" w:rsidRDefault="009A7453" w:rsidP="009A7453">
      <w:pPr>
        <w:rPr>
          <w:rFonts w:ascii="Calibri" w:hAnsi="Calibri"/>
          <w:lang w:val="pt-BR"/>
        </w:rPr>
      </w:pPr>
    </w:p>
    <w:p w:rsidR="009A7453" w:rsidRPr="009A7453" w:rsidRDefault="001A345A" w:rsidP="009A7453">
      <w:pPr>
        <w:pStyle w:val="Ttulo"/>
        <w:jc w:val="right"/>
        <w:rPr>
          <w:rFonts w:ascii="Calibri" w:hAnsi="Calibri"/>
          <w:lang w:val="pt-BR"/>
        </w:rPr>
      </w:pPr>
      <w:fldSimple w:instr="TITLE  \* MERGEFORMAT ">
        <w:r w:rsidR="00C240E3">
          <w:rPr>
            <w:rFonts w:ascii="Calibri" w:hAnsi="Calibri"/>
            <w:lang w:val="pt-BR"/>
          </w:rPr>
          <w:t>Lista de Risco</w:t>
        </w:r>
        <w:r w:rsidR="009A7453" w:rsidRPr="009A7453">
          <w:rPr>
            <w:rFonts w:ascii="Calibri" w:hAnsi="Calibri"/>
            <w:lang w:val="pt-BR"/>
          </w:rPr>
          <w:t>s</w:t>
        </w:r>
      </w:fldSimple>
    </w:p>
    <w:p w:rsidR="009A7453" w:rsidRPr="009A7453" w:rsidRDefault="009A7453" w:rsidP="009A7453">
      <w:pPr>
        <w:pStyle w:val="Ttulo"/>
        <w:jc w:val="right"/>
        <w:rPr>
          <w:rFonts w:ascii="Calibri" w:hAnsi="Calibri"/>
          <w:lang w:val="pt-BR"/>
        </w:rPr>
      </w:pPr>
    </w:p>
    <w:p w:rsidR="009A7453" w:rsidRPr="009A7453" w:rsidRDefault="009A7453" w:rsidP="009A7453">
      <w:pPr>
        <w:pStyle w:val="Ttulo"/>
        <w:jc w:val="right"/>
        <w:rPr>
          <w:rFonts w:ascii="Calibri" w:hAnsi="Calibri"/>
          <w:sz w:val="28"/>
          <w:szCs w:val="28"/>
          <w:lang w:val="pt-BR"/>
        </w:rPr>
      </w:pPr>
      <w:r w:rsidRPr="009A7453">
        <w:rPr>
          <w:rFonts w:ascii="Calibri" w:hAnsi="Calibri"/>
          <w:sz w:val="28"/>
          <w:szCs w:val="28"/>
          <w:lang w:val="pt-BR"/>
        </w:rPr>
        <w:t>Versão 1.0</w:t>
      </w:r>
    </w:p>
    <w:p w:rsidR="009A7453" w:rsidRPr="009A7453" w:rsidRDefault="009A7453" w:rsidP="009A7453">
      <w:pPr>
        <w:rPr>
          <w:rFonts w:ascii="Calibri" w:hAnsi="Calibri"/>
          <w:lang w:val="pt-BR"/>
        </w:rPr>
      </w:pPr>
    </w:p>
    <w:p w:rsidR="009A7453" w:rsidRPr="009A7453" w:rsidRDefault="009A7453" w:rsidP="009A7453">
      <w:pPr>
        <w:pStyle w:val="InfoBlue"/>
        <w:rPr>
          <w:rFonts w:ascii="Calibri" w:hAnsi="Calibri"/>
          <w:lang w:val="fr-FR"/>
        </w:rPr>
      </w:pPr>
    </w:p>
    <w:p w:rsidR="009A7453" w:rsidRPr="009A7453" w:rsidRDefault="009A7453" w:rsidP="009A7453">
      <w:pPr>
        <w:rPr>
          <w:rFonts w:ascii="Calibri" w:hAnsi="Calibri"/>
          <w:lang w:val="fr-FR"/>
        </w:rPr>
      </w:pPr>
    </w:p>
    <w:p w:rsidR="009A7453" w:rsidRPr="009A7453" w:rsidRDefault="009A7453" w:rsidP="009A7453">
      <w:pPr>
        <w:pStyle w:val="Corpodetexto"/>
        <w:rPr>
          <w:rFonts w:ascii="Calibri" w:hAnsi="Calibri"/>
          <w:lang w:val="fr-FR"/>
        </w:rPr>
      </w:pPr>
    </w:p>
    <w:p w:rsidR="009A7453" w:rsidRPr="009A7453" w:rsidRDefault="009A7453" w:rsidP="009A7453">
      <w:pPr>
        <w:pStyle w:val="Corpodetexto"/>
        <w:rPr>
          <w:rFonts w:ascii="Calibri" w:hAnsi="Calibri"/>
          <w:lang w:val="fr-FR"/>
        </w:rPr>
      </w:pPr>
    </w:p>
    <w:p w:rsidR="009A7453" w:rsidRPr="009A7453" w:rsidRDefault="009A7453" w:rsidP="009A7453">
      <w:pPr>
        <w:rPr>
          <w:rFonts w:ascii="Calibri" w:hAnsi="Calibri"/>
          <w:lang w:val="fr-FR"/>
        </w:rPr>
        <w:sectPr w:rsidR="009A7453" w:rsidRPr="009A7453">
          <w:headerReference w:type="default" r:id="rId7"/>
          <w:endnotePr>
            <w:numFmt w:val="decimal"/>
          </w:endnotePr>
          <w:pgSz w:w="12240" w:h="15840"/>
          <w:pgMar w:top="1417" w:right="1440" w:bottom="1417" w:left="1440" w:header="720" w:footer="720" w:gutter="0"/>
          <w:cols w:space="720"/>
          <w:vAlign w:val="center"/>
        </w:sectPr>
      </w:pPr>
    </w:p>
    <w:p w:rsidR="009A7453" w:rsidRPr="009A7453" w:rsidRDefault="009A7453" w:rsidP="009A7453">
      <w:pPr>
        <w:pStyle w:val="Ttulo"/>
        <w:rPr>
          <w:rFonts w:ascii="Calibri" w:hAnsi="Calibri"/>
          <w:lang w:val="fr-FR"/>
        </w:rPr>
      </w:pPr>
      <w:r w:rsidRPr="009A7453">
        <w:rPr>
          <w:rFonts w:ascii="Calibri" w:hAnsi="Calibri"/>
          <w:lang w:val="pt-BR"/>
        </w:rPr>
        <w:lastRenderedPageBreak/>
        <w:t>Histórico da Revisão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9A7453" w:rsidRPr="00154816" w:rsidTr="00B17580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453" w:rsidRPr="009A7453" w:rsidRDefault="009A7453" w:rsidP="00B17580">
            <w:pPr>
              <w:pStyle w:val="Tabletext"/>
              <w:jc w:val="center"/>
              <w:rPr>
                <w:rFonts w:ascii="Calibri" w:hAnsi="Calibri"/>
                <w:b/>
                <w:bCs/>
                <w:lang w:val="fr-FR"/>
              </w:rPr>
            </w:pPr>
            <w:r w:rsidRPr="009A7453">
              <w:rPr>
                <w:rFonts w:ascii="Calibri" w:hAnsi="Calibri"/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453" w:rsidRPr="009A7453" w:rsidRDefault="009A7453" w:rsidP="00B17580">
            <w:pPr>
              <w:pStyle w:val="Tabletext"/>
              <w:jc w:val="center"/>
              <w:rPr>
                <w:rFonts w:ascii="Calibri" w:hAnsi="Calibri"/>
                <w:b/>
                <w:bCs/>
                <w:lang w:val="fr-FR"/>
              </w:rPr>
            </w:pPr>
            <w:r w:rsidRPr="009A7453">
              <w:rPr>
                <w:rFonts w:ascii="Calibri" w:hAnsi="Calibri"/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453" w:rsidRPr="009A7453" w:rsidRDefault="009A7453" w:rsidP="00B17580">
            <w:pPr>
              <w:pStyle w:val="Tabletext"/>
              <w:jc w:val="center"/>
              <w:rPr>
                <w:rFonts w:ascii="Calibri" w:hAnsi="Calibri"/>
                <w:b/>
                <w:bCs/>
                <w:lang w:val="fr-FR"/>
              </w:rPr>
            </w:pPr>
            <w:r w:rsidRPr="009A7453">
              <w:rPr>
                <w:rFonts w:ascii="Calibri" w:hAnsi="Calibri"/>
                <w:b/>
                <w:bCs/>
                <w:lang w:val="pt-BR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453" w:rsidRPr="009A7453" w:rsidRDefault="009A7453" w:rsidP="00B17580">
            <w:pPr>
              <w:pStyle w:val="Tabletext"/>
              <w:jc w:val="center"/>
              <w:rPr>
                <w:rFonts w:ascii="Calibri" w:hAnsi="Calibri"/>
                <w:b/>
                <w:bCs/>
              </w:rPr>
            </w:pPr>
            <w:r w:rsidRPr="009A7453">
              <w:rPr>
                <w:rFonts w:ascii="Calibri" w:hAnsi="Calibri"/>
                <w:b/>
                <w:bCs/>
                <w:lang w:val="pt-BR"/>
              </w:rPr>
              <w:t>Autor</w:t>
            </w:r>
          </w:p>
        </w:tc>
      </w:tr>
      <w:tr w:rsidR="009A7453" w:rsidRPr="00154816" w:rsidTr="00B17580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453" w:rsidRPr="009A7453" w:rsidRDefault="00D23F7E" w:rsidP="00CE0E36">
            <w:pPr>
              <w:pStyle w:val="Tabletext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lang w:val="pt-BR"/>
              </w:rPr>
              <w:t>12/11</w:t>
            </w:r>
            <w:r w:rsidR="009A7453" w:rsidRPr="009A7453">
              <w:rPr>
                <w:rFonts w:ascii="Calibri" w:hAnsi="Calibri"/>
                <w:lang w:val="pt-BR"/>
              </w:rPr>
              <w:t>/201</w:t>
            </w:r>
            <w:r>
              <w:rPr>
                <w:rFonts w:ascii="Calibri" w:hAnsi="Calibri"/>
                <w:lang w:val="pt-BR"/>
              </w:rPr>
              <w:t>2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453" w:rsidRPr="009A7453" w:rsidRDefault="009A7453" w:rsidP="00CE0E36">
            <w:pPr>
              <w:pStyle w:val="Tabletext"/>
              <w:jc w:val="center"/>
              <w:rPr>
                <w:rFonts w:ascii="Calibri" w:hAnsi="Calibri"/>
                <w:lang w:val="fr-FR"/>
              </w:rPr>
            </w:pPr>
            <w:r w:rsidRPr="009A7453">
              <w:rPr>
                <w:rFonts w:ascii="Calibri" w:hAnsi="Calibri"/>
                <w:lang w:val="pt-BR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453" w:rsidRPr="009A7453" w:rsidRDefault="009A7453" w:rsidP="00CE0E36">
            <w:pPr>
              <w:pStyle w:val="Tabletext"/>
              <w:jc w:val="center"/>
              <w:rPr>
                <w:rFonts w:ascii="Calibri" w:hAnsi="Calibri"/>
                <w:lang w:val="fr-FR"/>
              </w:rPr>
            </w:pPr>
            <w:r w:rsidRPr="009A7453">
              <w:rPr>
                <w:rFonts w:ascii="Calibri" w:hAnsi="Calibri"/>
                <w:lang w:val="pt-BR"/>
              </w:rPr>
              <w:t>Criação do Documento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453" w:rsidRPr="009A7453" w:rsidRDefault="00D23F7E" w:rsidP="00CE0E36">
            <w:pPr>
              <w:pStyle w:val="Tabletext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lang w:val="pt-BR"/>
              </w:rPr>
              <w:t>Lucas de Oliveira</w:t>
            </w:r>
          </w:p>
        </w:tc>
      </w:tr>
      <w:tr w:rsidR="00034DC3" w:rsidRPr="0066597B" w:rsidTr="00B17580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4DC3" w:rsidRPr="009A7453" w:rsidRDefault="00034DC3" w:rsidP="00CE0E36">
            <w:pPr>
              <w:pStyle w:val="Tabletext"/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4DC3" w:rsidRPr="009A7453" w:rsidRDefault="00034DC3" w:rsidP="00CE0E36">
            <w:pPr>
              <w:pStyle w:val="Tabletext"/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4DC3" w:rsidRPr="009A7453" w:rsidRDefault="00034DC3" w:rsidP="00CE0E36">
            <w:pPr>
              <w:pStyle w:val="Tabletext"/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4DC3" w:rsidRPr="009A7453" w:rsidRDefault="00034DC3" w:rsidP="00CE0E36">
            <w:pPr>
              <w:pStyle w:val="Tabletext"/>
              <w:jc w:val="center"/>
              <w:rPr>
                <w:rFonts w:ascii="Calibri" w:hAnsi="Calibri"/>
                <w:lang w:val="pt-BR"/>
              </w:rPr>
            </w:pPr>
          </w:p>
        </w:tc>
      </w:tr>
    </w:tbl>
    <w:p w:rsidR="009A7453" w:rsidRPr="00034DC3" w:rsidRDefault="009A7453" w:rsidP="009A7453">
      <w:pPr>
        <w:rPr>
          <w:rFonts w:ascii="Calibri" w:hAnsi="Calibri"/>
          <w:lang w:val="pt-BR"/>
        </w:rPr>
      </w:pPr>
    </w:p>
    <w:p w:rsidR="009A7453" w:rsidRPr="00034DC3" w:rsidRDefault="009A7453" w:rsidP="009A7453">
      <w:pPr>
        <w:pStyle w:val="Ttulo"/>
        <w:rPr>
          <w:rFonts w:ascii="Calibri" w:hAnsi="Calibri"/>
          <w:lang w:val="pt-BR"/>
        </w:rPr>
      </w:pPr>
    </w:p>
    <w:p w:rsidR="009A7453" w:rsidRPr="00034DC3" w:rsidRDefault="009A7453" w:rsidP="009A7453">
      <w:pPr>
        <w:rPr>
          <w:rFonts w:ascii="Calibri" w:hAnsi="Calibri"/>
          <w:lang w:val="pt-BR"/>
        </w:rPr>
      </w:pPr>
    </w:p>
    <w:p w:rsidR="009A7453" w:rsidRPr="00034DC3" w:rsidRDefault="009A7453" w:rsidP="009A7453">
      <w:pPr>
        <w:rPr>
          <w:rFonts w:ascii="Calibri" w:hAnsi="Calibri"/>
          <w:lang w:val="pt-BR"/>
        </w:rPr>
      </w:pPr>
    </w:p>
    <w:p w:rsidR="009A7453" w:rsidRPr="00034DC3" w:rsidRDefault="009A7453" w:rsidP="009A7453">
      <w:pPr>
        <w:rPr>
          <w:rFonts w:ascii="Calibri" w:hAnsi="Calibri"/>
          <w:lang w:val="pt-BR"/>
        </w:rPr>
      </w:pPr>
    </w:p>
    <w:p w:rsidR="009A7453" w:rsidRPr="00034DC3" w:rsidRDefault="009A7453" w:rsidP="009A7453">
      <w:pPr>
        <w:rPr>
          <w:rFonts w:ascii="Calibri" w:hAnsi="Calibri"/>
          <w:lang w:val="pt-BR"/>
        </w:rPr>
      </w:pPr>
    </w:p>
    <w:p w:rsidR="009A7453" w:rsidRPr="00034DC3" w:rsidRDefault="009A7453" w:rsidP="009A7453">
      <w:pPr>
        <w:rPr>
          <w:rFonts w:ascii="Calibri" w:hAnsi="Calibri"/>
          <w:lang w:val="pt-BR"/>
        </w:rPr>
      </w:pPr>
    </w:p>
    <w:p w:rsidR="009A7453" w:rsidRPr="00034DC3" w:rsidRDefault="009A7453" w:rsidP="009A7453">
      <w:pPr>
        <w:rPr>
          <w:rFonts w:ascii="Calibri" w:hAnsi="Calibri"/>
          <w:lang w:val="pt-BR"/>
        </w:rPr>
      </w:pPr>
    </w:p>
    <w:p w:rsidR="009A7453" w:rsidRPr="00034DC3" w:rsidRDefault="009A7453" w:rsidP="009A7453">
      <w:pPr>
        <w:rPr>
          <w:rFonts w:ascii="Calibri" w:hAnsi="Calibri"/>
          <w:lang w:val="pt-BR"/>
        </w:rPr>
      </w:pPr>
    </w:p>
    <w:p w:rsidR="009A7453" w:rsidRPr="00034DC3" w:rsidRDefault="009A7453" w:rsidP="009A7453">
      <w:pPr>
        <w:rPr>
          <w:rFonts w:ascii="Calibri" w:hAnsi="Calibri"/>
          <w:lang w:val="pt-BR"/>
        </w:rPr>
      </w:pPr>
    </w:p>
    <w:p w:rsidR="009A7453" w:rsidRPr="00034DC3" w:rsidRDefault="009A7453" w:rsidP="009A7453">
      <w:pPr>
        <w:rPr>
          <w:rFonts w:ascii="Calibri" w:hAnsi="Calibri"/>
          <w:lang w:val="pt-BR"/>
        </w:rPr>
      </w:pPr>
    </w:p>
    <w:p w:rsidR="009A7453" w:rsidRPr="00034DC3" w:rsidRDefault="009A7453" w:rsidP="009A7453">
      <w:pPr>
        <w:rPr>
          <w:rFonts w:ascii="Calibri" w:hAnsi="Calibri"/>
          <w:lang w:val="pt-BR"/>
        </w:rPr>
      </w:pPr>
    </w:p>
    <w:p w:rsidR="009A7453" w:rsidRPr="00034DC3" w:rsidRDefault="009A7453" w:rsidP="009A7453">
      <w:pPr>
        <w:rPr>
          <w:rFonts w:ascii="Calibri" w:hAnsi="Calibri"/>
          <w:lang w:val="pt-BR"/>
        </w:rPr>
      </w:pPr>
    </w:p>
    <w:p w:rsidR="009A7453" w:rsidRPr="00034DC3" w:rsidRDefault="009A7453" w:rsidP="009A7453">
      <w:pPr>
        <w:rPr>
          <w:rFonts w:ascii="Calibri" w:hAnsi="Calibri"/>
          <w:lang w:val="pt-BR"/>
        </w:rPr>
      </w:pPr>
    </w:p>
    <w:p w:rsidR="009A7453" w:rsidRPr="00034DC3" w:rsidRDefault="009A7453" w:rsidP="009A7453">
      <w:pPr>
        <w:rPr>
          <w:rFonts w:ascii="Calibri" w:hAnsi="Calibri"/>
          <w:lang w:val="pt-BR"/>
        </w:rPr>
      </w:pPr>
    </w:p>
    <w:p w:rsidR="009A7453" w:rsidRPr="00034DC3" w:rsidRDefault="009A7453" w:rsidP="009A7453">
      <w:pPr>
        <w:rPr>
          <w:rFonts w:ascii="Calibri" w:hAnsi="Calibri"/>
          <w:lang w:val="pt-BR"/>
        </w:rPr>
      </w:pPr>
    </w:p>
    <w:p w:rsidR="009A7453" w:rsidRPr="00034DC3" w:rsidRDefault="009A7453" w:rsidP="009A7453">
      <w:pPr>
        <w:rPr>
          <w:rFonts w:ascii="Calibri" w:hAnsi="Calibri"/>
          <w:lang w:val="pt-BR"/>
        </w:rPr>
      </w:pPr>
    </w:p>
    <w:p w:rsidR="009A7453" w:rsidRPr="00034DC3" w:rsidRDefault="009A7453" w:rsidP="009A7453">
      <w:pPr>
        <w:rPr>
          <w:rFonts w:ascii="Calibri" w:hAnsi="Calibri"/>
          <w:lang w:val="pt-BR"/>
        </w:rPr>
      </w:pPr>
    </w:p>
    <w:p w:rsidR="009A7453" w:rsidRPr="00034DC3" w:rsidRDefault="009A7453" w:rsidP="009A7453">
      <w:pPr>
        <w:rPr>
          <w:rFonts w:ascii="Calibri" w:hAnsi="Calibri"/>
          <w:lang w:val="pt-BR"/>
        </w:rPr>
      </w:pPr>
    </w:p>
    <w:p w:rsidR="009A7453" w:rsidRPr="00034DC3" w:rsidRDefault="009A7453" w:rsidP="009A7453">
      <w:pPr>
        <w:rPr>
          <w:rFonts w:ascii="Calibri" w:hAnsi="Calibri"/>
          <w:lang w:val="pt-BR"/>
        </w:rPr>
      </w:pPr>
    </w:p>
    <w:p w:rsidR="009A7453" w:rsidRPr="00034DC3" w:rsidRDefault="009A7453" w:rsidP="009A7453">
      <w:pPr>
        <w:rPr>
          <w:rFonts w:ascii="Calibri" w:hAnsi="Calibri"/>
          <w:lang w:val="pt-BR"/>
        </w:rPr>
      </w:pPr>
    </w:p>
    <w:p w:rsidR="009A7453" w:rsidRPr="00034DC3" w:rsidRDefault="009A7453" w:rsidP="009A7453">
      <w:pPr>
        <w:rPr>
          <w:rFonts w:ascii="Calibri" w:hAnsi="Calibri"/>
          <w:lang w:val="pt-BR"/>
        </w:rPr>
      </w:pPr>
    </w:p>
    <w:p w:rsidR="009A7453" w:rsidRPr="00034DC3" w:rsidRDefault="009A7453" w:rsidP="009A7453">
      <w:pPr>
        <w:rPr>
          <w:rFonts w:ascii="Calibri" w:hAnsi="Calibri"/>
          <w:lang w:val="pt-BR"/>
        </w:rPr>
      </w:pPr>
    </w:p>
    <w:p w:rsidR="009A7453" w:rsidRPr="00034DC3" w:rsidRDefault="009A7453" w:rsidP="009A7453">
      <w:pPr>
        <w:rPr>
          <w:rFonts w:ascii="Calibri" w:hAnsi="Calibri"/>
          <w:lang w:val="pt-BR"/>
        </w:rPr>
      </w:pPr>
    </w:p>
    <w:p w:rsidR="009A7453" w:rsidRPr="00034DC3" w:rsidRDefault="009A7453" w:rsidP="009A7453">
      <w:pPr>
        <w:rPr>
          <w:rFonts w:ascii="Calibri" w:hAnsi="Calibri"/>
          <w:lang w:val="pt-BR"/>
        </w:rPr>
      </w:pPr>
    </w:p>
    <w:p w:rsidR="009A7453" w:rsidRPr="00034DC3" w:rsidRDefault="009A7453" w:rsidP="009A7453">
      <w:pPr>
        <w:rPr>
          <w:rFonts w:ascii="Calibri" w:hAnsi="Calibri"/>
          <w:lang w:val="pt-BR"/>
        </w:rPr>
      </w:pPr>
    </w:p>
    <w:p w:rsidR="009A7453" w:rsidRPr="00034DC3" w:rsidRDefault="009A7453" w:rsidP="009A7453">
      <w:pPr>
        <w:pStyle w:val="Ttulo"/>
        <w:rPr>
          <w:rFonts w:ascii="Calibri" w:hAnsi="Calibri"/>
          <w:lang w:val="pt-BR"/>
        </w:rPr>
      </w:pPr>
    </w:p>
    <w:p w:rsidR="009A7453" w:rsidRPr="00034DC3" w:rsidRDefault="009A7453" w:rsidP="009A7453">
      <w:pPr>
        <w:pStyle w:val="Ttulo"/>
        <w:tabs>
          <w:tab w:val="left" w:pos="1095"/>
        </w:tabs>
        <w:jc w:val="left"/>
        <w:rPr>
          <w:rFonts w:ascii="Calibri" w:hAnsi="Calibri"/>
          <w:lang w:val="pt-BR"/>
        </w:rPr>
      </w:pPr>
      <w:r w:rsidRPr="00034DC3">
        <w:rPr>
          <w:rFonts w:ascii="Calibri" w:hAnsi="Calibri"/>
          <w:lang w:val="pt-BR"/>
        </w:rPr>
        <w:tab/>
      </w:r>
    </w:p>
    <w:p w:rsidR="009A7453" w:rsidRPr="009A7453" w:rsidRDefault="009A7453" w:rsidP="009A7453">
      <w:pPr>
        <w:pStyle w:val="Ttulo"/>
        <w:rPr>
          <w:rFonts w:ascii="Calibri" w:hAnsi="Calibri"/>
          <w:lang w:val="pt-BR"/>
        </w:rPr>
      </w:pPr>
      <w:r w:rsidRPr="00034DC3">
        <w:rPr>
          <w:rFonts w:ascii="Calibri" w:hAnsi="Calibri"/>
          <w:lang w:val="pt-BR"/>
        </w:rPr>
        <w:br w:type="page"/>
      </w:r>
      <w:r w:rsidRPr="009A7453">
        <w:rPr>
          <w:rFonts w:ascii="Calibri" w:hAnsi="Calibri"/>
          <w:lang w:val="pt-BR"/>
        </w:rPr>
        <w:lastRenderedPageBreak/>
        <w:t>Índice Analítico</w:t>
      </w:r>
    </w:p>
    <w:p w:rsidR="00031FB1" w:rsidRDefault="001A345A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1A345A">
        <w:rPr>
          <w:rFonts w:ascii="Calibri" w:hAnsi="Calibri"/>
        </w:rPr>
        <w:fldChar w:fldCharType="begin"/>
      </w:r>
      <w:r w:rsidR="009A7453" w:rsidRPr="00D86494">
        <w:rPr>
          <w:rFonts w:ascii="Calibri" w:hAnsi="Calibri"/>
          <w:lang w:val="pt-BR"/>
        </w:rPr>
        <w:instrText xml:space="preserve"> TOC \o "1-3" </w:instrText>
      </w:r>
      <w:r w:rsidRPr="001A345A">
        <w:rPr>
          <w:rFonts w:ascii="Calibri" w:hAnsi="Calibri"/>
        </w:rPr>
        <w:fldChar w:fldCharType="separate"/>
      </w:r>
      <w:r w:rsidR="00031FB1">
        <w:rPr>
          <w:noProof/>
        </w:rPr>
        <w:t>1.</w:t>
      </w:r>
      <w:r w:rsidR="00031FB1"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="00031FB1">
        <w:rPr>
          <w:noProof/>
        </w:rPr>
        <w:t>Introdução</w:t>
      </w:r>
      <w:r w:rsidR="00031FB1">
        <w:rPr>
          <w:noProof/>
        </w:rPr>
        <w:tab/>
      </w:r>
      <w:r>
        <w:rPr>
          <w:noProof/>
        </w:rPr>
        <w:fldChar w:fldCharType="begin"/>
      </w:r>
      <w:r w:rsidR="00031FB1">
        <w:rPr>
          <w:noProof/>
        </w:rPr>
        <w:instrText xml:space="preserve"> PAGEREF _Toc365020685 \h </w:instrText>
      </w:r>
      <w:r>
        <w:rPr>
          <w:noProof/>
        </w:rPr>
      </w:r>
      <w:r>
        <w:rPr>
          <w:noProof/>
        </w:rPr>
        <w:fldChar w:fldCharType="separate"/>
      </w:r>
      <w:r w:rsidR="00031FB1">
        <w:rPr>
          <w:noProof/>
        </w:rPr>
        <w:t>4</w:t>
      </w:r>
      <w:r>
        <w:rPr>
          <w:noProof/>
        </w:rPr>
        <w:fldChar w:fldCharType="end"/>
      </w:r>
    </w:p>
    <w:p w:rsidR="00031FB1" w:rsidRDefault="00031FB1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074AD2">
        <w:rPr>
          <w:noProof/>
          <w:lang w:val="pt-BR"/>
        </w:rPr>
        <w:t>1.1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074AD2">
        <w:rPr>
          <w:noProof/>
          <w:lang w:val="pt-BR"/>
        </w:rPr>
        <w:t>Finalidade</w:t>
      </w:r>
      <w:r>
        <w:rPr>
          <w:noProof/>
        </w:rPr>
        <w:tab/>
      </w:r>
      <w:r w:rsidR="001A345A">
        <w:rPr>
          <w:noProof/>
        </w:rPr>
        <w:fldChar w:fldCharType="begin"/>
      </w:r>
      <w:r>
        <w:rPr>
          <w:noProof/>
        </w:rPr>
        <w:instrText xml:space="preserve"> PAGEREF _Toc365020686 \h </w:instrText>
      </w:r>
      <w:r w:rsidR="001A345A">
        <w:rPr>
          <w:noProof/>
        </w:rPr>
      </w:r>
      <w:r w:rsidR="001A345A">
        <w:rPr>
          <w:noProof/>
        </w:rPr>
        <w:fldChar w:fldCharType="separate"/>
      </w:r>
      <w:r>
        <w:rPr>
          <w:noProof/>
        </w:rPr>
        <w:t>4</w:t>
      </w:r>
      <w:r w:rsidR="001A345A">
        <w:rPr>
          <w:noProof/>
        </w:rPr>
        <w:fldChar w:fldCharType="end"/>
      </w:r>
    </w:p>
    <w:p w:rsidR="00031FB1" w:rsidRDefault="00031FB1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074AD2">
        <w:rPr>
          <w:noProof/>
          <w:lang w:val="pt-BR"/>
        </w:rPr>
        <w:t>1.2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074AD2">
        <w:rPr>
          <w:noProof/>
          <w:lang w:val="pt-BR"/>
        </w:rPr>
        <w:t>Escopo</w:t>
      </w:r>
      <w:r>
        <w:rPr>
          <w:noProof/>
        </w:rPr>
        <w:tab/>
      </w:r>
      <w:r w:rsidR="001A345A">
        <w:rPr>
          <w:noProof/>
        </w:rPr>
        <w:fldChar w:fldCharType="begin"/>
      </w:r>
      <w:r>
        <w:rPr>
          <w:noProof/>
        </w:rPr>
        <w:instrText xml:space="preserve"> PAGEREF _Toc365020687 \h </w:instrText>
      </w:r>
      <w:r w:rsidR="001A345A">
        <w:rPr>
          <w:noProof/>
        </w:rPr>
      </w:r>
      <w:r w:rsidR="001A345A">
        <w:rPr>
          <w:noProof/>
        </w:rPr>
        <w:fldChar w:fldCharType="separate"/>
      </w:r>
      <w:r>
        <w:rPr>
          <w:noProof/>
        </w:rPr>
        <w:t>4</w:t>
      </w:r>
      <w:r w:rsidR="001A345A">
        <w:rPr>
          <w:noProof/>
        </w:rPr>
        <w:fldChar w:fldCharType="end"/>
      </w:r>
    </w:p>
    <w:p w:rsidR="00031FB1" w:rsidRDefault="00031FB1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074AD2">
        <w:rPr>
          <w:noProof/>
          <w:lang w:val="pt-BR"/>
        </w:rPr>
        <w:t>1.3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074AD2">
        <w:rPr>
          <w:noProof/>
          <w:lang w:val="pt-BR"/>
        </w:rPr>
        <w:t>Definições, Acrônimos e Abreviações</w:t>
      </w:r>
      <w:r>
        <w:rPr>
          <w:noProof/>
        </w:rPr>
        <w:tab/>
      </w:r>
      <w:r w:rsidR="001A345A">
        <w:rPr>
          <w:noProof/>
        </w:rPr>
        <w:fldChar w:fldCharType="begin"/>
      </w:r>
      <w:r>
        <w:rPr>
          <w:noProof/>
        </w:rPr>
        <w:instrText xml:space="preserve"> PAGEREF _Toc365020688 \h </w:instrText>
      </w:r>
      <w:r w:rsidR="001A345A">
        <w:rPr>
          <w:noProof/>
        </w:rPr>
      </w:r>
      <w:r w:rsidR="001A345A">
        <w:rPr>
          <w:noProof/>
        </w:rPr>
        <w:fldChar w:fldCharType="separate"/>
      </w:r>
      <w:r>
        <w:rPr>
          <w:noProof/>
        </w:rPr>
        <w:t>4</w:t>
      </w:r>
      <w:r w:rsidR="001A345A">
        <w:rPr>
          <w:noProof/>
        </w:rPr>
        <w:fldChar w:fldCharType="end"/>
      </w:r>
    </w:p>
    <w:p w:rsidR="00031FB1" w:rsidRDefault="00031FB1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074AD2">
        <w:rPr>
          <w:noProof/>
          <w:lang w:val="pt-BR"/>
        </w:rPr>
        <w:t>1.4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074AD2">
        <w:rPr>
          <w:noProof/>
          <w:lang w:val="pt-BR"/>
        </w:rPr>
        <w:t>Referências</w:t>
      </w:r>
      <w:r>
        <w:rPr>
          <w:noProof/>
        </w:rPr>
        <w:tab/>
      </w:r>
      <w:r w:rsidR="001A345A">
        <w:rPr>
          <w:noProof/>
        </w:rPr>
        <w:fldChar w:fldCharType="begin"/>
      </w:r>
      <w:r>
        <w:rPr>
          <w:noProof/>
        </w:rPr>
        <w:instrText xml:space="preserve"> PAGEREF _Toc365020689 \h </w:instrText>
      </w:r>
      <w:r w:rsidR="001A345A">
        <w:rPr>
          <w:noProof/>
        </w:rPr>
      </w:r>
      <w:r w:rsidR="001A345A">
        <w:rPr>
          <w:noProof/>
        </w:rPr>
        <w:fldChar w:fldCharType="separate"/>
      </w:r>
      <w:r>
        <w:rPr>
          <w:noProof/>
        </w:rPr>
        <w:t>4</w:t>
      </w:r>
      <w:r w:rsidR="001A345A">
        <w:rPr>
          <w:noProof/>
        </w:rPr>
        <w:fldChar w:fldCharType="end"/>
      </w:r>
    </w:p>
    <w:p w:rsidR="00031FB1" w:rsidRDefault="00031FB1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074AD2">
        <w:rPr>
          <w:noProof/>
          <w:lang w:val="pt-BR"/>
        </w:rPr>
        <w:t>1.5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074AD2">
        <w:rPr>
          <w:noProof/>
          <w:lang w:val="pt-BR"/>
        </w:rPr>
        <w:t>Visão Geral</w:t>
      </w:r>
      <w:r>
        <w:rPr>
          <w:noProof/>
        </w:rPr>
        <w:tab/>
      </w:r>
      <w:r w:rsidR="001A345A">
        <w:rPr>
          <w:noProof/>
        </w:rPr>
        <w:fldChar w:fldCharType="begin"/>
      </w:r>
      <w:r>
        <w:rPr>
          <w:noProof/>
        </w:rPr>
        <w:instrText xml:space="preserve"> PAGEREF _Toc365020690 \h </w:instrText>
      </w:r>
      <w:r w:rsidR="001A345A">
        <w:rPr>
          <w:noProof/>
        </w:rPr>
      </w:r>
      <w:r w:rsidR="001A345A">
        <w:rPr>
          <w:noProof/>
        </w:rPr>
        <w:fldChar w:fldCharType="separate"/>
      </w:r>
      <w:r>
        <w:rPr>
          <w:noProof/>
        </w:rPr>
        <w:t>4</w:t>
      </w:r>
      <w:r w:rsidR="001A345A">
        <w:rPr>
          <w:noProof/>
        </w:rPr>
        <w:fldChar w:fldCharType="end"/>
      </w:r>
    </w:p>
    <w:p w:rsidR="00031FB1" w:rsidRDefault="00031FB1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074AD2">
        <w:rPr>
          <w:noProof/>
          <w:lang w:val="pt-BR"/>
        </w:rPr>
        <w:t>2.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074AD2">
        <w:rPr>
          <w:noProof/>
          <w:lang w:val="pt-BR"/>
        </w:rPr>
        <w:t>Riscos</w:t>
      </w:r>
      <w:r>
        <w:rPr>
          <w:noProof/>
        </w:rPr>
        <w:tab/>
      </w:r>
      <w:r w:rsidR="001A345A">
        <w:rPr>
          <w:noProof/>
        </w:rPr>
        <w:fldChar w:fldCharType="begin"/>
      </w:r>
      <w:r>
        <w:rPr>
          <w:noProof/>
        </w:rPr>
        <w:instrText xml:space="preserve"> PAGEREF _Toc365020691 \h </w:instrText>
      </w:r>
      <w:r w:rsidR="001A345A">
        <w:rPr>
          <w:noProof/>
        </w:rPr>
      </w:r>
      <w:r w:rsidR="001A345A">
        <w:rPr>
          <w:noProof/>
        </w:rPr>
        <w:fldChar w:fldCharType="separate"/>
      </w:r>
      <w:r>
        <w:rPr>
          <w:noProof/>
        </w:rPr>
        <w:t>4</w:t>
      </w:r>
      <w:r w:rsidR="001A345A">
        <w:rPr>
          <w:noProof/>
        </w:rPr>
        <w:fldChar w:fldCharType="end"/>
      </w:r>
    </w:p>
    <w:p w:rsidR="00031FB1" w:rsidRDefault="00031FB1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074AD2">
        <w:rPr>
          <w:noProof/>
          <w:lang w:val="pt-BR"/>
        </w:rPr>
        <w:t>2.1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074AD2">
        <w:rPr>
          <w:noProof/>
          <w:lang w:val="pt-BR"/>
        </w:rPr>
        <w:t xml:space="preserve">&lt;Identificador de Risco </w:t>
      </w:r>
      <w:r w:rsidRPr="00074AD2">
        <w:rPr>
          <w:rFonts w:ascii="Helvetica" w:hAnsi="Helvetica"/>
          <w:noProof/>
          <w:lang w:val="pt-BR"/>
        </w:rPr>
        <w:t>— um nome descritivo ou número</w:t>
      </w:r>
      <w:r w:rsidRPr="00074AD2">
        <w:rPr>
          <w:noProof/>
          <w:lang w:val="pt-BR"/>
        </w:rPr>
        <w:t>&gt;</w:t>
      </w:r>
      <w:r w:rsidRPr="00031FB1">
        <w:rPr>
          <w:noProof/>
          <w:lang w:val="pt-BR"/>
        </w:rPr>
        <w:tab/>
      </w:r>
      <w:r w:rsidR="001A345A">
        <w:rPr>
          <w:noProof/>
        </w:rPr>
        <w:fldChar w:fldCharType="begin"/>
      </w:r>
      <w:r w:rsidRPr="00031FB1">
        <w:rPr>
          <w:noProof/>
          <w:lang w:val="pt-BR"/>
        </w:rPr>
        <w:instrText xml:space="preserve"> PAGEREF _Toc365020692 \h </w:instrText>
      </w:r>
      <w:r w:rsidR="001A345A">
        <w:rPr>
          <w:noProof/>
        </w:rPr>
      </w:r>
      <w:r w:rsidR="001A345A">
        <w:rPr>
          <w:noProof/>
        </w:rPr>
        <w:fldChar w:fldCharType="separate"/>
      </w:r>
      <w:r w:rsidRPr="00031FB1">
        <w:rPr>
          <w:noProof/>
          <w:lang w:val="pt-BR"/>
        </w:rPr>
        <w:t>4</w:t>
      </w:r>
      <w:r w:rsidR="001A345A">
        <w:rPr>
          <w:noProof/>
        </w:rPr>
        <w:fldChar w:fldCharType="end"/>
      </w:r>
    </w:p>
    <w:p w:rsidR="00031FB1" w:rsidRDefault="00031FB1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074AD2">
        <w:rPr>
          <w:noProof/>
          <w:lang w:val="pt-BR"/>
        </w:rPr>
        <w:t>2.1.1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074AD2">
        <w:rPr>
          <w:noProof/>
          <w:lang w:val="pt-BR"/>
        </w:rPr>
        <w:t>Importância ou Ordenação do Risco</w:t>
      </w:r>
      <w:r w:rsidRPr="00031FB1">
        <w:rPr>
          <w:noProof/>
          <w:lang w:val="pt-BR"/>
        </w:rPr>
        <w:tab/>
      </w:r>
      <w:r w:rsidR="001A345A">
        <w:rPr>
          <w:noProof/>
        </w:rPr>
        <w:fldChar w:fldCharType="begin"/>
      </w:r>
      <w:r w:rsidRPr="00031FB1">
        <w:rPr>
          <w:noProof/>
          <w:lang w:val="pt-BR"/>
        </w:rPr>
        <w:instrText xml:space="preserve"> PAGEREF _Toc365020693 \h </w:instrText>
      </w:r>
      <w:r w:rsidR="001A345A">
        <w:rPr>
          <w:noProof/>
        </w:rPr>
      </w:r>
      <w:r w:rsidR="001A345A">
        <w:rPr>
          <w:noProof/>
        </w:rPr>
        <w:fldChar w:fldCharType="separate"/>
      </w:r>
      <w:r w:rsidRPr="00031FB1">
        <w:rPr>
          <w:noProof/>
          <w:lang w:val="pt-BR"/>
        </w:rPr>
        <w:t>4</w:t>
      </w:r>
      <w:r w:rsidR="001A345A">
        <w:rPr>
          <w:noProof/>
        </w:rPr>
        <w:fldChar w:fldCharType="end"/>
      </w:r>
    </w:p>
    <w:p w:rsidR="00031FB1" w:rsidRDefault="00031FB1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074AD2">
        <w:rPr>
          <w:noProof/>
          <w:lang w:val="pt-BR"/>
        </w:rPr>
        <w:t>2.1.2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074AD2">
        <w:rPr>
          <w:noProof/>
          <w:lang w:val="pt-BR"/>
        </w:rPr>
        <w:t>Descrição</w:t>
      </w:r>
      <w:r w:rsidRPr="00031FB1">
        <w:rPr>
          <w:noProof/>
          <w:lang w:val="pt-BR"/>
        </w:rPr>
        <w:tab/>
      </w:r>
      <w:r w:rsidR="001A345A">
        <w:rPr>
          <w:noProof/>
        </w:rPr>
        <w:fldChar w:fldCharType="begin"/>
      </w:r>
      <w:r w:rsidRPr="00031FB1">
        <w:rPr>
          <w:noProof/>
          <w:lang w:val="pt-BR"/>
        </w:rPr>
        <w:instrText xml:space="preserve"> PAGEREF _Toc365020694 \h </w:instrText>
      </w:r>
      <w:r w:rsidR="001A345A">
        <w:rPr>
          <w:noProof/>
        </w:rPr>
      </w:r>
      <w:r w:rsidR="001A345A">
        <w:rPr>
          <w:noProof/>
        </w:rPr>
        <w:fldChar w:fldCharType="separate"/>
      </w:r>
      <w:r w:rsidRPr="00031FB1">
        <w:rPr>
          <w:noProof/>
          <w:lang w:val="pt-BR"/>
        </w:rPr>
        <w:t>4</w:t>
      </w:r>
      <w:r w:rsidR="001A345A">
        <w:rPr>
          <w:noProof/>
        </w:rPr>
        <w:fldChar w:fldCharType="end"/>
      </w:r>
    </w:p>
    <w:p w:rsidR="00031FB1" w:rsidRDefault="00031FB1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074AD2">
        <w:rPr>
          <w:noProof/>
          <w:lang w:val="pt-BR"/>
        </w:rPr>
        <w:t>2.1.3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074AD2">
        <w:rPr>
          <w:noProof/>
          <w:lang w:val="pt-BR"/>
        </w:rPr>
        <w:t>Impactos</w:t>
      </w:r>
      <w:r w:rsidRPr="00031FB1">
        <w:rPr>
          <w:noProof/>
          <w:lang w:val="pt-BR"/>
        </w:rPr>
        <w:tab/>
      </w:r>
      <w:r w:rsidR="001A345A">
        <w:rPr>
          <w:noProof/>
        </w:rPr>
        <w:fldChar w:fldCharType="begin"/>
      </w:r>
      <w:r w:rsidRPr="00031FB1">
        <w:rPr>
          <w:noProof/>
          <w:lang w:val="pt-BR"/>
        </w:rPr>
        <w:instrText xml:space="preserve"> PAGEREF _Toc365020695 \h </w:instrText>
      </w:r>
      <w:r w:rsidR="001A345A">
        <w:rPr>
          <w:noProof/>
        </w:rPr>
      </w:r>
      <w:r w:rsidR="001A345A">
        <w:rPr>
          <w:noProof/>
        </w:rPr>
        <w:fldChar w:fldCharType="separate"/>
      </w:r>
      <w:r w:rsidRPr="00031FB1">
        <w:rPr>
          <w:noProof/>
          <w:lang w:val="pt-BR"/>
        </w:rPr>
        <w:t>4</w:t>
      </w:r>
      <w:r w:rsidR="001A345A">
        <w:rPr>
          <w:noProof/>
        </w:rPr>
        <w:fldChar w:fldCharType="end"/>
      </w:r>
    </w:p>
    <w:p w:rsidR="00031FB1" w:rsidRDefault="00031FB1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074AD2">
        <w:rPr>
          <w:noProof/>
          <w:lang w:val="pt-BR"/>
        </w:rPr>
        <w:t>2.1.4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074AD2">
        <w:rPr>
          <w:noProof/>
          <w:lang w:val="pt-BR"/>
        </w:rPr>
        <w:t>Indicadores</w:t>
      </w:r>
      <w:r w:rsidRPr="00031FB1">
        <w:rPr>
          <w:noProof/>
          <w:lang w:val="pt-BR"/>
        </w:rPr>
        <w:tab/>
      </w:r>
      <w:r w:rsidR="001A345A">
        <w:rPr>
          <w:noProof/>
        </w:rPr>
        <w:fldChar w:fldCharType="begin"/>
      </w:r>
      <w:r w:rsidRPr="00031FB1">
        <w:rPr>
          <w:noProof/>
          <w:lang w:val="pt-BR"/>
        </w:rPr>
        <w:instrText xml:space="preserve"> PAGEREF _Toc365020696 \h </w:instrText>
      </w:r>
      <w:r w:rsidR="001A345A">
        <w:rPr>
          <w:noProof/>
        </w:rPr>
      </w:r>
      <w:r w:rsidR="001A345A">
        <w:rPr>
          <w:noProof/>
        </w:rPr>
        <w:fldChar w:fldCharType="separate"/>
      </w:r>
      <w:r w:rsidRPr="00031FB1">
        <w:rPr>
          <w:noProof/>
          <w:lang w:val="pt-BR"/>
        </w:rPr>
        <w:t>4</w:t>
      </w:r>
      <w:r w:rsidR="001A345A">
        <w:rPr>
          <w:noProof/>
        </w:rPr>
        <w:fldChar w:fldCharType="end"/>
      </w:r>
    </w:p>
    <w:p w:rsidR="00031FB1" w:rsidRDefault="00031FB1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074AD2">
        <w:rPr>
          <w:noProof/>
          <w:lang w:val="pt-BR"/>
        </w:rPr>
        <w:t>2.1.5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074AD2">
        <w:rPr>
          <w:noProof/>
          <w:lang w:val="pt-BR"/>
        </w:rPr>
        <w:t>Estratégia de Diminuição</w:t>
      </w:r>
      <w:r w:rsidRPr="00031FB1">
        <w:rPr>
          <w:noProof/>
          <w:lang w:val="pt-BR"/>
        </w:rPr>
        <w:tab/>
      </w:r>
      <w:r w:rsidR="001A345A">
        <w:rPr>
          <w:noProof/>
        </w:rPr>
        <w:fldChar w:fldCharType="begin"/>
      </w:r>
      <w:r w:rsidRPr="00031FB1">
        <w:rPr>
          <w:noProof/>
          <w:lang w:val="pt-BR"/>
        </w:rPr>
        <w:instrText xml:space="preserve"> PAGEREF _Toc365020697 \h </w:instrText>
      </w:r>
      <w:r w:rsidR="001A345A">
        <w:rPr>
          <w:noProof/>
        </w:rPr>
      </w:r>
      <w:r w:rsidR="001A345A">
        <w:rPr>
          <w:noProof/>
        </w:rPr>
        <w:fldChar w:fldCharType="separate"/>
      </w:r>
      <w:r w:rsidRPr="00031FB1">
        <w:rPr>
          <w:noProof/>
          <w:lang w:val="pt-BR"/>
        </w:rPr>
        <w:t>4</w:t>
      </w:r>
      <w:r w:rsidR="001A345A">
        <w:rPr>
          <w:noProof/>
        </w:rPr>
        <w:fldChar w:fldCharType="end"/>
      </w:r>
    </w:p>
    <w:p w:rsidR="00031FB1" w:rsidRDefault="00031FB1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074AD2">
        <w:rPr>
          <w:noProof/>
          <w:lang w:val="pt-BR"/>
        </w:rPr>
        <w:t>2.1.6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074AD2">
        <w:rPr>
          <w:noProof/>
          <w:lang w:val="pt-BR"/>
        </w:rPr>
        <w:t>Plano de Contingência</w:t>
      </w:r>
      <w:r w:rsidRPr="00031FB1">
        <w:rPr>
          <w:noProof/>
          <w:lang w:val="pt-BR"/>
        </w:rPr>
        <w:tab/>
      </w:r>
      <w:r w:rsidR="001A345A">
        <w:rPr>
          <w:noProof/>
        </w:rPr>
        <w:fldChar w:fldCharType="begin"/>
      </w:r>
      <w:r w:rsidRPr="00031FB1">
        <w:rPr>
          <w:noProof/>
          <w:lang w:val="pt-BR"/>
        </w:rPr>
        <w:instrText xml:space="preserve"> PAGEREF _Toc365020698 \h </w:instrText>
      </w:r>
      <w:r w:rsidR="001A345A">
        <w:rPr>
          <w:noProof/>
        </w:rPr>
      </w:r>
      <w:r w:rsidR="001A345A">
        <w:rPr>
          <w:noProof/>
        </w:rPr>
        <w:fldChar w:fldCharType="separate"/>
      </w:r>
      <w:r w:rsidRPr="00031FB1">
        <w:rPr>
          <w:noProof/>
          <w:lang w:val="pt-BR"/>
        </w:rPr>
        <w:t>5</w:t>
      </w:r>
      <w:r w:rsidR="001A345A">
        <w:rPr>
          <w:noProof/>
        </w:rPr>
        <w:fldChar w:fldCharType="end"/>
      </w:r>
    </w:p>
    <w:p w:rsidR="00031FB1" w:rsidRDefault="00031FB1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074AD2">
        <w:rPr>
          <w:noProof/>
          <w:lang w:val="pt-BR"/>
        </w:rPr>
        <w:t>2.2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074AD2">
        <w:rPr>
          <w:noProof/>
          <w:lang w:val="pt-BR"/>
        </w:rPr>
        <w:t xml:space="preserve">&lt;próximo Identificador de Risco </w:t>
      </w:r>
      <w:r w:rsidRPr="00074AD2">
        <w:rPr>
          <w:rFonts w:ascii="Helvetica" w:hAnsi="Helvetica"/>
          <w:noProof/>
          <w:lang w:val="pt-BR"/>
        </w:rPr>
        <w:t>— um nome descritivo ou número</w:t>
      </w:r>
      <w:r w:rsidRPr="00074AD2">
        <w:rPr>
          <w:noProof/>
          <w:lang w:val="pt-BR"/>
        </w:rPr>
        <w:t>&gt;</w:t>
      </w:r>
      <w:r w:rsidRPr="00031FB1">
        <w:rPr>
          <w:noProof/>
          <w:lang w:val="pt-BR"/>
        </w:rPr>
        <w:tab/>
      </w:r>
      <w:r w:rsidR="001A345A">
        <w:rPr>
          <w:noProof/>
        </w:rPr>
        <w:fldChar w:fldCharType="begin"/>
      </w:r>
      <w:r w:rsidRPr="00031FB1">
        <w:rPr>
          <w:noProof/>
          <w:lang w:val="pt-BR"/>
        </w:rPr>
        <w:instrText xml:space="preserve"> PAGEREF _Toc365020699 \h </w:instrText>
      </w:r>
      <w:r w:rsidR="001A345A">
        <w:rPr>
          <w:noProof/>
        </w:rPr>
      </w:r>
      <w:r w:rsidR="001A345A">
        <w:rPr>
          <w:noProof/>
        </w:rPr>
        <w:fldChar w:fldCharType="separate"/>
      </w:r>
      <w:r w:rsidRPr="00031FB1">
        <w:rPr>
          <w:noProof/>
          <w:lang w:val="pt-BR"/>
        </w:rPr>
        <w:t>5</w:t>
      </w:r>
      <w:r w:rsidR="001A345A">
        <w:rPr>
          <w:noProof/>
        </w:rPr>
        <w:fldChar w:fldCharType="end"/>
      </w:r>
    </w:p>
    <w:p w:rsidR="009A7453" w:rsidRPr="009A7453" w:rsidRDefault="001A345A" w:rsidP="009A7453">
      <w:pPr>
        <w:pStyle w:val="Ttulo"/>
        <w:rPr>
          <w:rFonts w:ascii="Calibri" w:hAnsi="Calibri"/>
          <w:lang w:val="pt-BR"/>
        </w:rPr>
      </w:pPr>
      <w:r w:rsidRPr="00D86494">
        <w:rPr>
          <w:rFonts w:ascii="Calibri" w:hAnsi="Calibri"/>
          <w:sz w:val="20"/>
          <w:szCs w:val="20"/>
        </w:rPr>
        <w:fldChar w:fldCharType="end"/>
      </w:r>
      <w:r w:rsidR="009A7453" w:rsidRPr="009A7453">
        <w:rPr>
          <w:rFonts w:ascii="Calibri" w:hAnsi="Calibri"/>
          <w:lang w:val="pt-BR"/>
        </w:rPr>
        <w:br w:type="page"/>
      </w:r>
    </w:p>
    <w:p w:rsidR="0081786D" w:rsidRDefault="001A345A" w:rsidP="0081786D">
      <w:pPr>
        <w:pStyle w:val="Ttulo"/>
      </w:pPr>
      <w:fldSimple w:instr=" TITLE  \* MERGEFORMAT ">
        <w:r w:rsidR="0081786D">
          <w:t>Lista de Riscos</w:t>
        </w:r>
      </w:fldSimple>
    </w:p>
    <w:p w:rsidR="0081786D" w:rsidRDefault="0081786D" w:rsidP="00292973">
      <w:pPr>
        <w:pStyle w:val="Ttulo1"/>
      </w:pPr>
      <w:bookmarkStart w:id="0" w:name="_Toc456600917"/>
      <w:bookmarkStart w:id="1" w:name="_Toc456598586"/>
      <w:bookmarkStart w:id="2" w:name="_Toc18207598"/>
      <w:bookmarkStart w:id="3" w:name="_Toc365020685"/>
      <w:r>
        <w:t>Introdução</w:t>
      </w:r>
      <w:bookmarkEnd w:id="0"/>
      <w:bookmarkEnd w:id="1"/>
      <w:bookmarkEnd w:id="2"/>
      <w:bookmarkEnd w:id="3"/>
    </w:p>
    <w:p w:rsidR="0081786D" w:rsidRDefault="0081786D" w:rsidP="0081786D">
      <w:pPr>
        <w:pStyle w:val="InfoBlue"/>
        <w:rPr>
          <w:lang w:val="pt-BR"/>
        </w:rPr>
      </w:pPr>
      <w:r>
        <w:rPr>
          <w:lang w:val="pt-BR"/>
        </w:rPr>
        <w:t xml:space="preserve">[A introdução da </w:t>
      </w:r>
      <w:r>
        <w:rPr>
          <w:b/>
          <w:bCs/>
          <w:lang w:val="pt-BR"/>
        </w:rPr>
        <w:t>Lista de Riscos</w:t>
      </w:r>
      <w:r>
        <w:rPr>
          <w:lang w:val="pt-BR"/>
        </w:rPr>
        <w:t xml:space="preserve"> oferece uma visão geral de todo o documento. Ela inclui a finalidade, o escopo, as definições, os acrônimos, as abreviações, as referências e uma visão geral desta </w:t>
      </w:r>
      <w:r>
        <w:rPr>
          <w:b/>
          <w:bCs/>
          <w:lang w:val="pt-BR"/>
        </w:rPr>
        <w:t>Lista de Riscos</w:t>
      </w:r>
      <w:r>
        <w:rPr>
          <w:lang w:val="pt-BR"/>
        </w:rPr>
        <w:t>.]</w:t>
      </w:r>
    </w:p>
    <w:p w:rsidR="0081786D" w:rsidRDefault="0081786D" w:rsidP="0081786D">
      <w:pPr>
        <w:pStyle w:val="Ttulo2"/>
        <w:ind w:left="720" w:hanging="720"/>
        <w:rPr>
          <w:lang w:val="pt-BR"/>
        </w:rPr>
      </w:pPr>
      <w:bookmarkStart w:id="4" w:name="_Toc456600918"/>
      <w:bookmarkStart w:id="5" w:name="_Toc456598587"/>
      <w:bookmarkStart w:id="6" w:name="_Toc18207599"/>
      <w:bookmarkStart w:id="7" w:name="_Toc365020686"/>
      <w:r>
        <w:rPr>
          <w:lang w:val="pt-BR"/>
        </w:rPr>
        <w:t>Finalidade</w:t>
      </w:r>
      <w:bookmarkEnd w:id="4"/>
      <w:bookmarkEnd w:id="5"/>
      <w:bookmarkEnd w:id="6"/>
      <w:bookmarkEnd w:id="7"/>
    </w:p>
    <w:p w:rsidR="0081786D" w:rsidRDefault="0081786D" w:rsidP="0081786D">
      <w:pPr>
        <w:pStyle w:val="InfoBlue"/>
        <w:rPr>
          <w:lang w:val="pt-BR"/>
        </w:rPr>
      </w:pPr>
      <w:r>
        <w:rPr>
          <w:lang w:val="pt-BR"/>
        </w:rPr>
        <w:t xml:space="preserve">[Especifique a finalidade desta </w:t>
      </w:r>
      <w:r>
        <w:rPr>
          <w:b/>
          <w:bCs/>
          <w:lang w:val="pt-BR"/>
        </w:rPr>
        <w:t>Lista de Riscos.</w:t>
      </w:r>
      <w:r>
        <w:rPr>
          <w:lang w:val="pt-BR"/>
        </w:rPr>
        <w:t>]</w:t>
      </w:r>
    </w:p>
    <w:p w:rsidR="0081786D" w:rsidRDefault="0081786D" w:rsidP="0081786D">
      <w:pPr>
        <w:pStyle w:val="Ttulo2"/>
        <w:ind w:left="720" w:hanging="720"/>
        <w:rPr>
          <w:lang w:val="pt-BR"/>
        </w:rPr>
      </w:pPr>
      <w:bookmarkStart w:id="8" w:name="_Toc456600919"/>
      <w:bookmarkStart w:id="9" w:name="_Toc456598588"/>
      <w:bookmarkStart w:id="10" w:name="_Toc18207600"/>
      <w:bookmarkStart w:id="11" w:name="_Toc365020687"/>
      <w:r>
        <w:rPr>
          <w:lang w:val="pt-BR"/>
        </w:rPr>
        <w:t>Escopo</w:t>
      </w:r>
      <w:bookmarkEnd w:id="8"/>
      <w:bookmarkEnd w:id="9"/>
      <w:bookmarkEnd w:id="10"/>
      <w:bookmarkEnd w:id="11"/>
    </w:p>
    <w:p w:rsidR="0081786D" w:rsidRDefault="0081786D" w:rsidP="0081786D">
      <w:pPr>
        <w:pStyle w:val="InfoBlue"/>
        <w:rPr>
          <w:lang w:val="pt-BR"/>
        </w:rPr>
      </w:pPr>
      <w:r>
        <w:rPr>
          <w:lang w:val="pt-BR"/>
        </w:rPr>
        <w:t xml:space="preserve">[Uma breve descrição do escopo desta </w:t>
      </w:r>
      <w:r>
        <w:rPr>
          <w:b/>
          <w:bCs/>
          <w:lang w:val="pt-BR"/>
        </w:rPr>
        <w:t>Lista de Riscos</w:t>
      </w:r>
      <w:r>
        <w:rPr>
          <w:lang w:val="pt-BR"/>
        </w:rPr>
        <w:t>; os Projetos aos quais ela está associada e tudo o que é afetado ou influenciado por este documento.]</w:t>
      </w:r>
    </w:p>
    <w:p w:rsidR="0081786D" w:rsidRDefault="0081786D" w:rsidP="0081786D">
      <w:pPr>
        <w:pStyle w:val="Ttulo2"/>
        <w:ind w:left="720" w:hanging="720"/>
        <w:rPr>
          <w:lang w:val="pt-BR"/>
        </w:rPr>
      </w:pPr>
      <w:bookmarkStart w:id="12" w:name="_Toc456600920"/>
      <w:bookmarkStart w:id="13" w:name="_Toc456598589"/>
      <w:bookmarkStart w:id="14" w:name="_Toc18207601"/>
      <w:bookmarkStart w:id="15" w:name="_Toc365020688"/>
      <w:r>
        <w:rPr>
          <w:lang w:val="pt-BR"/>
        </w:rPr>
        <w:t>Definições, Acrônimos e Abreviações</w:t>
      </w:r>
      <w:bookmarkEnd w:id="12"/>
      <w:bookmarkEnd w:id="13"/>
      <w:bookmarkEnd w:id="14"/>
      <w:bookmarkEnd w:id="15"/>
    </w:p>
    <w:p w:rsidR="0081786D" w:rsidRDefault="0081786D" w:rsidP="0081786D">
      <w:pPr>
        <w:pStyle w:val="InfoBlue"/>
        <w:rPr>
          <w:lang w:val="pt-BR"/>
        </w:rPr>
      </w:pPr>
      <w:r>
        <w:rPr>
          <w:lang w:val="pt-BR"/>
        </w:rPr>
        <w:t xml:space="preserve">[Esta subseção apresenta as definições de todos os termos, acrônimos e abreviações necessários para a correta interpretação da </w:t>
      </w:r>
      <w:r>
        <w:rPr>
          <w:b/>
          <w:bCs/>
          <w:lang w:val="pt-BR"/>
        </w:rPr>
        <w:t>Lista de Riscos</w:t>
      </w:r>
      <w:r>
        <w:rPr>
          <w:lang w:val="pt-BR"/>
        </w:rPr>
        <w:t>. Essas informações podem ser fornecidas mediante referência ao Glossário do projeto.]</w:t>
      </w:r>
    </w:p>
    <w:p w:rsidR="0081786D" w:rsidRDefault="0081786D" w:rsidP="0081786D">
      <w:pPr>
        <w:pStyle w:val="Ttulo2"/>
        <w:ind w:left="720" w:hanging="720"/>
        <w:rPr>
          <w:lang w:val="pt-BR"/>
        </w:rPr>
      </w:pPr>
      <w:bookmarkStart w:id="16" w:name="_Toc456600921"/>
      <w:bookmarkStart w:id="17" w:name="_Toc456598590"/>
      <w:bookmarkStart w:id="18" w:name="_Toc18207602"/>
      <w:bookmarkStart w:id="19" w:name="_Toc365020689"/>
      <w:r>
        <w:rPr>
          <w:lang w:val="pt-BR"/>
        </w:rPr>
        <w:t>Referências</w:t>
      </w:r>
      <w:bookmarkEnd w:id="16"/>
      <w:bookmarkEnd w:id="17"/>
      <w:bookmarkEnd w:id="18"/>
      <w:bookmarkEnd w:id="19"/>
    </w:p>
    <w:p w:rsidR="0081786D" w:rsidRDefault="0081786D" w:rsidP="0081786D">
      <w:pPr>
        <w:pStyle w:val="InfoBlue"/>
        <w:rPr>
          <w:lang w:val="pt-BR"/>
        </w:rPr>
      </w:pPr>
      <w:r>
        <w:rPr>
          <w:lang w:val="pt-BR"/>
        </w:rPr>
        <w:t xml:space="preserve">[Esta subseção apresenta uma lista completa de todos os documentos mencionados na </w:t>
      </w:r>
      <w:r>
        <w:rPr>
          <w:b/>
          <w:bCs/>
          <w:lang w:val="pt-BR"/>
        </w:rPr>
        <w:t>Lista de Riscos</w:t>
      </w:r>
      <w:r>
        <w:rPr>
          <w:lang w:val="pt-BR"/>
        </w:rPr>
        <w:t>. Identifique cada documento por título, número do relatório (se aplicável), data e organização de publicação. Especifique as fontes a partir das quais as referências podem ser obtidas. Essas informações podem ser fornecidas por um anexo ou outro documento.]</w:t>
      </w:r>
    </w:p>
    <w:p w:rsidR="0081786D" w:rsidRDefault="0081786D" w:rsidP="0081786D">
      <w:pPr>
        <w:pStyle w:val="Ttulo2"/>
        <w:ind w:left="720" w:hanging="720"/>
        <w:rPr>
          <w:lang w:val="pt-BR"/>
        </w:rPr>
      </w:pPr>
      <w:bookmarkStart w:id="20" w:name="_Toc456600922"/>
      <w:bookmarkStart w:id="21" w:name="_Toc456598591"/>
      <w:bookmarkStart w:id="22" w:name="_Toc18207603"/>
      <w:bookmarkStart w:id="23" w:name="_Toc365020690"/>
      <w:r>
        <w:rPr>
          <w:lang w:val="pt-BR"/>
        </w:rPr>
        <w:t>Visão Geral</w:t>
      </w:r>
      <w:bookmarkEnd w:id="20"/>
      <w:bookmarkEnd w:id="21"/>
      <w:bookmarkEnd w:id="22"/>
      <w:bookmarkEnd w:id="23"/>
    </w:p>
    <w:p w:rsidR="0081786D" w:rsidRDefault="0081786D" w:rsidP="0081786D">
      <w:pPr>
        <w:pStyle w:val="InfoBlue"/>
        <w:rPr>
          <w:lang w:val="pt-BR"/>
        </w:rPr>
      </w:pPr>
      <w:r>
        <w:rPr>
          <w:lang w:val="pt-BR"/>
        </w:rPr>
        <w:t xml:space="preserve">[Esta subseção descreve o conteúdo restante da </w:t>
      </w:r>
      <w:r>
        <w:rPr>
          <w:b/>
          <w:bCs/>
          <w:lang w:val="pt-BR"/>
        </w:rPr>
        <w:t>Lista de Riscos</w:t>
      </w:r>
      <w:r>
        <w:rPr>
          <w:lang w:val="pt-BR"/>
        </w:rPr>
        <w:t xml:space="preserve"> e explica como o documento está organizado.]</w:t>
      </w:r>
    </w:p>
    <w:p w:rsidR="0081786D" w:rsidRDefault="0081786D" w:rsidP="00426C31">
      <w:pPr>
        <w:pStyle w:val="Ttulo1"/>
        <w:rPr>
          <w:lang w:val="pt-BR"/>
        </w:rPr>
      </w:pPr>
      <w:bookmarkStart w:id="24" w:name="_Toc18207604"/>
      <w:bookmarkStart w:id="25" w:name="_Toc365020691"/>
      <w:r>
        <w:rPr>
          <w:lang w:val="pt-BR"/>
        </w:rPr>
        <w:t>Riscos</w:t>
      </w:r>
      <w:bookmarkEnd w:id="24"/>
      <w:bookmarkEnd w:id="25"/>
    </w:p>
    <w:p w:rsidR="0081786D" w:rsidRDefault="0081786D" w:rsidP="0081786D">
      <w:pPr>
        <w:pStyle w:val="Ttulo2"/>
        <w:ind w:left="720" w:hanging="720"/>
        <w:rPr>
          <w:lang w:val="pt-BR"/>
        </w:rPr>
      </w:pPr>
      <w:bookmarkStart w:id="26" w:name="_Toc18207605"/>
      <w:bookmarkStart w:id="27" w:name="_Toc365020692"/>
      <w:r>
        <w:rPr>
          <w:lang w:val="pt-BR"/>
        </w:rPr>
        <w:t xml:space="preserve">&lt;Identificador de Risco </w:t>
      </w:r>
      <w:r>
        <w:rPr>
          <w:rFonts w:ascii="Helvetica" w:hAnsi="Helvetica"/>
          <w:lang w:val="pt-BR"/>
        </w:rPr>
        <w:t>— um nome descritivo ou número</w:t>
      </w:r>
      <w:r>
        <w:rPr>
          <w:lang w:val="pt-BR"/>
        </w:rPr>
        <w:t>&gt;</w:t>
      </w:r>
      <w:bookmarkEnd w:id="26"/>
      <w:bookmarkEnd w:id="27"/>
      <w:r>
        <w:rPr>
          <w:lang w:val="pt-BR"/>
        </w:rPr>
        <w:t xml:space="preserve"> </w:t>
      </w:r>
    </w:p>
    <w:p w:rsidR="0081786D" w:rsidRDefault="0081786D" w:rsidP="0081786D">
      <w:pPr>
        <w:pStyle w:val="Ttulo3"/>
        <w:ind w:left="720" w:hanging="720"/>
        <w:rPr>
          <w:lang w:val="pt-BR"/>
        </w:rPr>
      </w:pPr>
      <w:bookmarkStart w:id="28" w:name="_Toc18207606"/>
      <w:bookmarkStart w:id="29" w:name="_Toc365020693"/>
      <w:r>
        <w:rPr>
          <w:lang w:val="pt-BR"/>
        </w:rPr>
        <w:t>Importância ou Ordenação do Risco</w:t>
      </w:r>
      <w:bookmarkEnd w:id="28"/>
      <w:bookmarkEnd w:id="29"/>
    </w:p>
    <w:p w:rsidR="0081786D" w:rsidRDefault="0081786D" w:rsidP="0081786D">
      <w:pPr>
        <w:pStyle w:val="InfoBlue"/>
        <w:rPr>
          <w:lang w:val="pt-BR"/>
        </w:rPr>
      </w:pPr>
      <w:r>
        <w:rPr>
          <w:lang w:val="pt-BR"/>
        </w:rPr>
        <w:t>[Um indicador da importância do risco pode ser designado para ajudar a ordenar os riscos, desde os riscos que são mais perigosos para o projeto aos que têm menor relevância.]</w:t>
      </w:r>
    </w:p>
    <w:p w:rsidR="0081786D" w:rsidRDefault="0081786D" w:rsidP="0081786D">
      <w:pPr>
        <w:pStyle w:val="Ttulo3"/>
        <w:ind w:left="720" w:hanging="720"/>
        <w:rPr>
          <w:lang w:val="pt-BR"/>
        </w:rPr>
      </w:pPr>
      <w:bookmarkStart w:id="30" w:name="_Toc18207607"/>
      <w:bookmarkStart w:id="31" w:name="_Toc365020694"/>
      <w:r>
        <w:rPr>
          <w:lang w:val="pt-BR"/>
        </w:rPr>
        <w:t>Descrição</w:t>
      </w:r>
      <w:bookmarkEnd w:id="30"/>
      <w:bookmarkEnd w:id="31"/>
    </w:p>
    <w:p w:rsidR="0081786D" w:rsidRDefault="0081786D" w:rsidP="0081786D">
      <w:pPr>
        <w:pStyle w:val="InfoBlue"/>
        <w:rPr>
          <w:lang w:val="pt-BR"/>
        </w:rPr>
      </w:pPr>
      <w:r>
        <w:rPr>
          <w:lang w:val="pt-BR"/>
        </w:rPr>
        <w:t>[Uma breve descrição do risco.]</w:t>
      </w:r>
    </w:p>
    <w:p w:rsidR="0081786D" w:rsidRDefault="0081786D" w:rsidP="0081786D">
      <w:pPr>
        <w:pStyle w:val="Ttulo3"/>
        <w:ind w:left="720" w:hanging="720"/>
        <w:rPr>
          <w:lang w:val="pt-BR"/>
        </w:rPr>
      </w:pPr>
      <w:bookmarkStart w:id="32" w:name="_Toc18207608"/>
      <w:bookmarkStart w:id="33" w:name="_Toc365020695"/>
      <w:r>
        <w:rPr>
          <w:lang w:val="pt-BR"/>
        </w:rPr>
        <w:t>Impactos</w:t>
      </w:r>
      <w:bookmarkEnd w:id="32"/>
      <w:bookmarkEnd w:id="33"/>
    </w:p>
    <w:p w:rsidR="0081786D" w:rsidRDefault="0081786D" w:rsidP="0081786D">
      <w:pPr>
        <w:pStyle w:val="InfoBlue"/>
        <w:rPr>
          <w:lang w:val="pt-BR"/>
        </w:rPr>
      </w:pPr>
      <w:r>
        <w:rPr>
          <w:lang w:val="pt-BR"/>
        </w:rPr>
        <w:t>[Liste os impactos no projeto ou produto.]</w:t>
      </w:r>
    </w:p>
    <w:p w:rsidR="0081786D" w:rsidRDefault="0081786D" w:rsidP="0081786D">
      <w:pPr>
        <w:pStyle w:val="Ttulo3"/>
        <w:ind w:left="720" w:hanging="720"/>
        <w:rPr>
          <w:lang w:val="pt-BR"/>
        </w:rPr>
      </w:pPr>
      <w:bookmarkStart w:id="34" w:name="_Toc18207609"/>
      <w:bookmarkStart w:id="35" w:name="_Toc365020696"/>
      <w:r>
        <w:rPr>
          <w:lang w:val="pt-BR"/>
        </w:rPr>
        <w:t>Indicadores</w:t>
      </w:r>
      <w:bookmarkEnd w:id="34"/>
      <w:bookmarkEnd w:id="35"/>
    </w:p>
    <w:p w:rsidR="0081786D" w:rsidRDefault="0081786D" w:rsidP="0081786D">
      <w:pPr>
        <w:pStyle w:val="InfoBlue"/>
        <w:rPr>
          <w:lang w:val="pt-BR"/>
        </w:rPr>
      </w:pPr>
      <w:r>
        <w:rPr>
          <w:lang w:val="pt-BR"/>
        </w:rPr>
        <w:t>[Descreva como monitorar e detectar que o risco ocorreu ou está prestes a ocorrer. Inclua métricas e limites, resultados de teste, eventos específicos etc.]</w:t>
      </w:r>
    </w:p>
    <w:p w:rsidR="0081786D" w:rsidRDefault="0081786D" w:rsidP="0081786D">
      <w:pPr>
        <w:pStyle w:val="Ttulo3"/>
        <w:ind w:left="720" w:hanging="720"/>
        <w:rPr>
          <w:lang w:val="pt-BR"/>
        </w:rPr>
      </w:pPr>
      <w:bookmarkStart w:id="36" w:name="_Toc18207610"/>
      <w:bookmarkStart w:id="37" w:name="_Toc365020697"/>
      <w:r>
        <w:rPr>
          <w:lang w:val="pt-BR"/>
        </w:rPr>
        <w:t>Estratégia de Diminuição</w:t>
      </w:r>
      <w:bookmarkEnd w:id="36"/>
      <w:bookmarkEnd w:id="37"/>
    </w:p>
    <w:p w:rsidR="0081786D" w:rsidRDefault="0081786D" w:rsidP="0081786D">
      <w:pPr>
        <w:pStyle w:val="InfoBlue"/>
        <w:rPr>
          <w:lang w:val="pt-BR"/>
        </w:rPr>
      </w:pPr>
      <w:r>
        <w:rPr>
          <w:lang w:val="pt-BR"/>
        </w:rPr>
        <w:t>[Descreva o que está sendo feito no projeto, no momento, para reduzir o impacto do risco.]</w:t>
      </w:r>
    </w:p>
    <w:p w:rsidR="0081786D" w:rsidRDefault="0081786D" w:rsidP="0081786D">
      <w:pPr>
        <w:pStyle w:val="Ttulo3"/>
        <w:ind w:left="720" w:hanging="720"/>
        <w:rPr>
          <w:lang w:val="pt-BR"/>
        </w:rPr>
      </w:pPr>
      <w:bookmarkStart w:id="38" w:name="_Toc18207611"/>
      <w:bookmarkStart w:id="39" w:name="_Toc365020698"/>
      <w:r>
        <w:rPr>
          <w:lang w:val="pt-BR"/>
        </w:rPr>
        <w:lastRenderedPageBreak/>
        <w:t>Plano de Contingência</w:t>
      </w:r>
      <w:bookmarkEnd w:id="38"/>
      <w:bookmarkEnd w:id="39"/>
    </w:p>
    <w:p w:rsidR="0081786D" w:rsidRDefault="0081786D" w:rsidP="0081786D">
      <w:pPr>
        <w:pStyle w:val="InfoBlue"/>
        <w:rPr>
          <w:lang w:val="pt-BR"/>
        </w:rPr>
      </w:pPr>
      <w:r>
        <w:rPr>
          <w:lang w:val="pt-BR"/>
        </w:rPr>
        <w:t>[Descreva que ação será executada se o risco realmente se materializar: solução alternativa, redução da funcionalidade etc.]</w:t>
      </w:r>
    </w:p>
    <w:p w:rsidR="0081786D" w:rsidRDefault="0081786D" w:rsidP="008B674D">
      <w:pPr>
        <w:pStyle w:val="Ttulo2"/>
        <w:rPr>
          <w:lang w:val="pt-BR"/>
        </w:rPr>
      </w:pPr>
      <w:bookmarkStart w:id="40" w:name="_Toc18207612"/>
      <w:bookmarkStart w:id="41" w:name="_Toc365020699"/>
      <w:r>
        <w:rPr>
          <w:lang w:val="pt-BR"/>
        </w:rPr>
        <w:t xml:space="preserve">&lt;próximo Identificador de Risco </w:t>
      </w:r>
      <w:r>
        <w:rPr>
          <w:rFonts w:ascii="Helvetica" w:hAnsi="Helvetica"/>
          <w:lang w:val="pt-BR"/>
        </w:rPr>
        <w:t>— um nome descritivo ou número</w:t>
      </w:r>
      <w:r>
        <w:rPr>
          <w:lang w:val="pt-BR"/>
        </w:rPr>
        <w:t>&gt;</w:t>
      </w:r>
      <w:bookmarkEnd w:id="40"/>
      <w:bookmarkEnd w:id="41"/>
    </w:p>
    <w:p w:rsidR="008B674D" w:rsidRPr="008B674D" w:rsidRDefault="008B674D" w:rsidP="008B674D">
      <w:pPr>
        <w:rPr>
          <w:lang w:val="pt-BR"/>
        </w:rPr>
      </w:pPr>
    </w:p>
    <w:p w:rsidR="009A7453" w:rsidRPr="000E6FDE" w:rsidRDefault="009A7453" w:rsidP="0081786D">
      <w:pPr>
        <w:pStyle w:val="Ttulo1"/>
        <w:numPr>
          <w:ilvl w:val="0"/>
          <w:numId w:val="0"/>
        </w:numPr>
        <w:tabs>
          <w:tab w:val="left" w:pos="284"/>
        </w:tabs>
        <w:ind w:left="284"/>
        <w:rPr>
          <w:lang w:val="pt-BR"/>
        </w:rPr>
      </w:pPr>
    </w:p>
    <w:p w:rsidR="009A7453" w:rsidRPr="000E3859" w:rsidRDefault="009A7453" w:rsidP="009A7453">
      <w:pPr>
        <w:rPr>
          <w:lang w:val="pt-BR"/>
        </w:rPr>
      </w:pPr>
      <w:bookmarkStart w:id="42" w:name="_GoBack"/>
      <w:bookmarkEnd w:id="42"/>
    </w:p>
    <w:sectPr w:rsidR="009A7453" w:rsidRPr="000E3859" w:rsidSect="0075683D">
      <w:headerReference w:type="default" r:id="rId8"/>
      <w:footerReference w:type="default" r:id="rId9"/>
      <w:endnotePr>
        <w:numFmt w:val="decimal"/>
      </w:endnotePr>
      <w:pgSz w:w="12240" w:h="15840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F6FB5" w:rsidRDefault="00BF6FB5">
      <w:pPr>
        <w:spacing w:line="240" w:lineRule="auto"/>
      </w:pPr>
      <w:r>
        <w:separator/>
      </w:r>
    </w:p>
  </w:endnote>
  <w:endnote w:type="continuationSeparator" w:id="1">
    <w:p w:rsidR="00BF6FB5" w:rsidRDefault="00BF6FB5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594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108"/>
      <w:gridCol w:w="3054"/>
      <w:gridCol w:w="108"/>
      <w:gridCol w:w="3054"/>
      <w:gridCol w:w="108"/>
      <w:gridCol w:w="3054"/>
      <w:gridCol w:w="108"/>
    </w:tblGrid>
    <w:tr w:rsidR="007E38F0" w:rsidRPr="00154816" w:rsidTr="007E38F0">
      <w:trPr>
        <w:gridBefore w:val="1"/>
        <w:wBefore w:w="108" w:type="dxa"/>
      </w:trPr>
      <w:tc>
        <w:tcPr>
          <w:tcW w:w="3162" w:type="dxa"/>
          <w:gridSpan w:val="2"/>
          <w:tcBorders>
            <w:top w:val="nil"/>
            <w:left w:val="nil"/>
            <w:bottom w:val="nil"/>
            <w:right w:val="nil"/>
          </w:tcBorders>
        </w:tcPr>
        <w:p w:rsidR="007E38F0" w:rsidRPr="007E38F0" w:rsidRDefault="007E38F0" w:rsidP="007E38F0">
          <w:pPr>
            <w:ind w:right="360"/>
            <w:rPr>
              <w:rFonts w:ascii="Calibri" w:hAnsi="Calibri"/>
              <w:sz w:val="24"/>
              <w:szCs w:val="24"/>
            </w:rPr>
          </w:pPr>
          <w:r w:rsidRPr="007E38F0">
            <w:rPr>
              <w:rFonts w:ascii="Calibri" w:hAnsi="Calibri"/>
              <w:lang w:val="pt-BR"/>
            </w:rPr>
            <w:t>Confidencial</w:t>
          </w:r>
        </w:p>
      </w:tc>
      <w:tc>
        <w:tcPr>
          <w:tcW w:w="3162" w:type="dxa"/>
          <w:gridSpan w:val="2"/>
          <w:tcBorders>
            <w:top w:val="nil"/>
            <w:left w:val="nil"/>
            <w:bottom w:val="nil"/>
            <w:right w:val="nil"/>
          </w:tcBorders>
        </w:tcPr>
        <w:p w:rsidR="007E38F0" w:rsidRPr="007E38F0" w:rsidRDefault="001A345A" w:rsidP="007E38F0">
          <w:pPr>
            <w:jc w:val="center"/>
            <w:rPr>
              <w:rFonts w:ascii="Calibri" w:hAnsi="Calibri"/>
            </w:rPr>
          </w:pPr>
          <w:r w:rsidRPr="007E38F0">
            <w:rPr>
              <w:rFonts w:ascii="Calibri" w:hAnsi="Calibri"/>
            </w:rPr>
            <w:fldChar w:fldCharType="begin"/>
          </w:r>
          <w:r w:rsidR="007E38F0" w:rsidRPr="007E38F0">
            <w:rPr>
              <w:rFonts w:ascii="Calibri" w:hAnsi="Calibri"/>
            </w:rPr>
            <w:instrText>SYMBOL 211 \f "Symbol" \s 10</w:instrText>
          </w:r>
          <w:r w:rsidRPr="007E38F0">
            <w:rPr>
              <w:rFonts w:ascii="Calibri" w:hAnsi="Calibri"/>
            </w:rPr>
            <w:fldChar w:fldCharType="separate"/>
          </w:r>
          <w:r w:rsidR="007E38F0" w:rsidRPr="007E38F0">
            <w:rPr>
              <w:rFonts w:ascii="Calibri" w:hAnsi="Calibri"/>
            </w:rPr>
            <w:t></w:t>
          </w:r>
          <w:r w:rsidRPr="007E38F0">
            <w:rPr>
              <w:rFonts w:ascii="Calibri" w:hAnsi="Calibri"/>
            </w:rPr>
            <w:fldChar w:fldCharType="end"/>
          </w:r>
          <w:fldSimple w:instr=" DOCPROPERTY &quot;Company&quot;  \* MERGEFORMAT ">
            <w:r w:rsidR="007E38F0" w:rsidRPr="007E38F0">
              <w:rPr>
                <w:rFonts w:ascii="Calibri" w:hAnsi="Calibri"/>
              </w:rPr>
              <w:t>PUCPR</w:t>
            </w:r>
          </w:fldSimple>
          <w:r w:rsidR="007E38F0" w:rsidRPr="007E38F0">
            <w:rPr>
              <w:rFonts w:ascii="Calibri" w:hAnsi="Calibri"/>
            </w:rPr>
            <w:t xml:space="preserve">, </w:t>
          </w:r>
          <w:r w:rsidRPr="007E38F0">
            <w:rPr>
              <w:rFonts w:ascii="Calibri" w:hAnsi="Calibri"/>
            </w:rPr>
            <w:fldChar w:fldCharType="begin"/>
          </w:r>
          <w:r w:rsidR="007E38F0" w:rsidRPr="007E38F0">
            <w:rPr>
              <w:rFonts w:ascii="Calibri" w:hAnsi="Calibri"/>
            </w:rPr>
            <w:instrText xml:space="preserve"> DATE \@ "yyyy" </w:instrText>
          </w:r>
          <w:r w:rsidRPr="007E38F0">
            <w:rPr>
              <w:rFonts w:ascii="Calibri" w:hAnsi="Calibri"/>
            </w:rPr>
            <w:fldChar w:fldCharType="separate"/>
          </w:r>
          <w:r w:rsidR="00C240E3">
            <w:rPr>
              <w:rFonts w:ascii="Calibri" w:hAnsi="Calibri"/>
              <w:noProof/>
            </w:rPr>
            <w:t>2013</w:t>
          </w:r>
          <w:r w:rsidRPr="007E38F0">
            <w:rPr>
              <w:rFonts w:ascii="Calibri" w:hAnsi="Calibri"/>
            </w:rPr>
            <w:fldChar w:fldCharType="end"/>
          </w:r>
        </w:p>
      </w:tc>
      <w:tc>
        <w:tcPr>
          <w:tcW w:w="3162" w:type="dxa"/>
          <w:gridSpan w:val="2"/>
          <w:tcBorders>
            <w:top w:val="nil"/>
            <w:left w:val="nil"/>
            <w:bottom w:val="nil"/>
            <w:right w:val="nil"/>
          </w:tcBorders>
        </w:tcPr>
        <w:p w:rsidR="007E38F0" w:rsidRPr="007E38F0" w:rsidRDefault="007E38F0" w:rsidP="007E38F0">
          <w:pPr>
            <w:jc w:val="right"/>
            <w:rPr>
              <w:rFonts w:ascii="Calibri" w:hAnsi="Calibri"/>
            </w:rPr>
          </w:pPr>
          <w:r w:rsidRPr="007E38F0">
            <w:rPr>
              <w:rFonts w:ascii="Calibri" w:hAnsi="Calibri"/>
              <w:lang w:val="pt-BR"/>
            </w:rPr>
            <w:t xml:space="preserve">Página </w:t>
          </w:r>
          <w:r w:rsidR="001A345A" w:rsidRPr="007E38F0">
            <w:rPr>
              <w:rStyle w:val="Nmerodepgina"/>
              <w:rFonts w:ascii="Calibri" w:hAnsi="Calibri"/>
              <w:lang w:val="pt-BR"/>
            </w:rPr>
            <w:fldChar w:fldCharType="begin"/>
          </w:r>
          <w:r w:rsidRPr="007E38F0">
            <w:rPr>
              <w:rStyle w:val="Nmerodepgina"/>
              <w:rFonts w:ascii="Calibri" w:hAnsi="Calibri"/>
              <w:lang w:val="pt-BR"/>
            </w:rPr>
            <w:instrText xml:space="preserve">PAGE </w:instrText>
          </w:r>
          <w:r w:rsidR="001A345A" w:rsidRPr="007E38F0">
            <w:rPr>
              <w:rStyle w:val="Nmerodepgina"/>
              <w:rFonts w:ascii="Calibri" w:hAnsi="Calibri"/>
              <w:lang w:val="pt-BR"/>
            </w:rPr>
            <w:fldChar w:fldCharType="separate"/>
          </w:r>
          <w:r w:rsidR="00181D5F">
            <w:rPr>
              <w:rStyle w:val="Nmerodepgina"/>
              <w:rFonts w:ascii="Calibri" w:hAnsi="Calibri"/>
              <w:noProof/>
              <w:lang w:val="pt-BR"/>
            </w:rPr>
            <w:t>2</w:t>
          </w:r>
          <w:r w:rsidR="001A345A" w:rsidRPr="007E38F0">
            <w:rPr>
              <w:rStyle w:val="Nmerodepgina"/>
              <w:rFonts w:ascii="Calibri" w:hAnsi="Calibri"/>
              <w:lang w:val="pt-BR"/>
            </w:rPr>
            <w:fldChar w:fldCharType="end"/>
          </w:r>
        </w:p>
      </w:tc>
    </w:tr>
    <w:tr w:rsidR="00C2051E" w:rsidTr="007E38F0">
      <w:trPr>
        <w:gridAfter w:val="1"/>
        <w:wAfter w:w="108" w:type="dxa"/>
      </w:trPr>
      <w:tc>
        <w:tcPr>
          <w:tcW w:w="3162" w:type="dxa"/>
          <w:gridSpan w:val="2"/>
          <w:tcBorders>
            <w:top w:val="nil"/>
            <w:left w:val="nil"/>
            <w:bottom w:val="nil"/>
            <w:right w:val="nil"/>
          </w:tcBorders>
        </w:tcPr>
        <w:p w:rsidR="00C2051E" w:rsidRDefault="00C2051E">
          <w:pPr>
            <w:ind w:right="360"/>
            <w:rPr>
              <w:sz w:val="24"/>
              <w:szCs w:val="24"/>
            </w:rPr>
          </w:pPr>
        </w:p>
      </w:tc>
      <w:tc>
        <w:tcPr>
          <w:tcW w:w="3162" w:type="dxa"/>
          <w:gridSpan w:val="2"/>
          <w:tcBorders>
            <w:top w:val="nil"/>
            <w:left w:val="nil"/>
            <w:bottom w:val="nil"/>
            <w:right w:val="nil"/>
          </w:tcBorders>
        </w:tcPr>
        <w:p w:rsidR="00C2051E" w:rsidRDefault="00C2051E">
          <w:pPr>
            <w:jc w:val="center"/>
          </w:pPr>
        </w:p>
      </w:tc>
      <w:tc>
        <w:tcPr>
          <w:tcW w:w="3162" w:type="dxa"/>
          <w:gridSpan w:val="2"/>
          <w:tcBorders>
            <w:top w:val="nil"/>
            <w:left w:val="nil"/>
            <w:bottom w:val="nil"/>
            <w:right w:val="nil"/>
          </w:tcBorders>
        </w:tcPr>
        <w:p w:rsidR="00C2051E" w:rsidRDefault="00C2051E">
          <w:pPr>
            <w:jc w:val="right"/>
          </w:pPr>
        </w:p>
      </w:tc>
    </w:tr>
  </w:tbl>
  <w:p w:rsidR="00C2051E" w:rsidRDefault="00C2051E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F6FB5" w:rsidRDefault="00BF6FB5">
      <w:pPr>
        <w:spacing w:line="240" w:lineRule="auto"/>
      </w:pPr>
      <w:r>
        <w:separator/>
      </w:r>
    </w:p>
  </w:footnote>
  <w:footnote w:type="continuationSeparator" w:id="1">
    <w:p w:rsidR="00BF6FB5" w:rsidRDefault="00BF6FB5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7453" w:rsidRDefault="009A7453">
    <w:pPr>
      <w:rPr>
        <w:sz w:val="24"/>
        <w:szCs w:val="24"/>
      </w:rPr>
    </w:pPr>
  </w:p>
  <w:p w:rsidR="009A7453" w:rsidRDefault="009A7453">
    <w:pPr>
      <w:pBdr>
        <w:top w:val="single" w:sz="6" w:space="1" w:color="auto"/>
      </w:pBdr>
      <w:rPr>
        <w:sz w:val="24"/>
        <w:szCs w:val="24"/>
      </w:rPr>
    </w:pPr>
  </w:p>
  <w:p w:rsidR="009A7453" w:rsidRPr="00930E4B" w:rsidRDefault="009A7453" w:rsidP="00930E4B">
    <w:pPr>
      <w:pBdr>
        <w:bottom w:val="single" w:sz="6" w:space="1" w:color="auto"/>
      </w:pBdr>
      <w:jc w:val="right"/>
      <w:rPr>
        <w:rFonts w:ascii="Arial" w:hAnsi="Arial" w:cs="Arial"/>
        <w:b/>
        <w:bCs/>
        <w:sz w:val="36"/>
        <w:szCs w:val="36"/>
        <w:lang w:val="pt-BR"/>
      </w:rPr>
    </w:pPr>
    <w:r w:rsidRPr="00930E4B">
      <w:rPr>
        <w:rFonts w:ascii="Arial" w:hAnsi="Arial" w:cs="Arial"/>
        <w:b/>
        <w:bCs/>
        <w:sz w:val="36"/>
        <w:szCs w:val="36"/>
        <w:lang w:val="pt-BR"/>
      </w:rPr>
      <w:t>Guilherme Calegari</w:t>
    </w:r>
  </w:p>
  <w:p w:rsidR="009A7453" w:rsidRPr="00930E4B" w:rsidRDefault="009A7453" w:rsidP="00930E4B">
    <w:pPr>
      <w:pBdr>
        <w:bottom w:val="single" w:sz="6" w:space="1" w:color="auto"/>
      </w:pBdr>
      <w:jc w:val="right"/>
      <w:rPr>
        <w:rFonts w:ascii="Arial" w:hAnsi="Arial" w:cs="Arial"/>
        <w:b/>
        <w:bCs/>
        <w:sz w:val="36"/>
        <w:szCs w:val="36"/>
        <w:lang w:val="pt-BR"/>
      </w:rPr>
    </w:pPr>
    <w:r w:rsidRPr="00930E4B">
      <w:rPr>
        <w:rFonts w:ascii="Arial" w:hAnsi="Arial" w:cs="Arial"/>
        <w:b/>
        <w:bCs/>
        <w:sz w:val="36"/>
        <w:szCs w:val="36"/>
        <w:lang w:val="pt-BR"/>
      </w:rPr>
      <w:t>Lucas de Oliveira</w:t>
    </w:r>
  </w:p>
  <w:p w:rsidR="009A7453" w:rsidRPr="00930E4B" w:rsidRDefault="009A7453" w:rsidP="00930E4B">
    <w:pPr>
      <w:pBdr>
        <w:bottom w:val="single" w:sz="6" w:space="1" w:color="auto"/>
      </w:pBdr>
      <w:jc w:val="right"/>
      <w:rPr>
        <w:rFonts w:ascii="Arial" w:hAnsi="Arial" w:cs="Arial"/>
        <w:b/>
        <w:bCs/>
        <w:sz w:val="36"/>
        <w:szCs w:val="36"/>
        <w:lang w:val="pt-BR"/>
      </w:rPr>
    </w:pPr>
    <w:r w:rsidRPr="00930E4B">
      <w:rPr>
        <w:rFonts w:ascii="Arial" w:hAnsi="Arial" w:cs="Arial"/>
        <w:b/>
        <w:bCs/>
        <w:sz w:val="36"/>
        <w:szCs w:val="36"/>
        <w:lang w:val="pt-BR"/>
      </w:rPr>
      <w:t>Rodrigo Valoski</w:t>
    </w:r>
  </w:p>
  <w:p w:rsidR="009A7453" w:rsidRPr="00930E4B" w:rsidRDefault="009A7453" w:rsidP="00930E4B">
    <w:pPr>
      <w:pBdr>
        <w:bottom w:val="single" w:sz="6" w:space="1" w:color="auto"/>
      </w:pBdr>
      <w:jc w:val="right"/>
      <w:rPr>
        <w:sz w:val="24"/>
        <w:szCs w:val="24"/>
        <w:lang w:val="pt-BR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7080"/>
      <w:gridCol w:w="2478"/>
    </w:tblGrid>
    <w:tr w:rsidR="000614B8" w:rsidRPr="00DD7B2E" w:rsidTr="00321F7A">
      <w:tc>
        <w:tcPr>
          <w:tcW w:w="7080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614B8" w:rsidRPr="00DD7B2E" w:rsidRDefault="000614B8" w:rsidP="000614B8">
          <w:pPr>
            <w:pStyle w:val="Cabealho"/>
            <w:rPr>
              <w:rFonts w:ascii="Calibri" w:hAnsi="Calibri"/>
              <w:lang w:val="pt-BR"/>
            </w:rPr>
          </w:pPr>
          <w:r w:rsidRPr="00DD7B2E">
            <w:rPr>
              <w:rFonts w:ascii="Calibri" w:hAnsi="Calibri"/>
              <w:lang w:val="pt-BR"/>
            </w:rPr>
            <w:t>REQCYCLER - Ferramenta Colaborativa para Elicitação e Maturamento de Requisitos</w:t>
          </w:r>
        </w:p>
      </w:tc>
      <w:tc>
        <w:tcPr>
          <w:tcW w:w="247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614B8" w:rsidRPr="00DD7B2E" w:rsidRDefault="000614B8" w:rsidP="000614B8">
          <w:pPr>
            <w:tabs>
              <w:tab w:val="left" w:pos="1135"/>
            </w:tabs>
            <w:ind w:right="68"/>
            <w:rPr>
              <w:rFonts w:ascii="Calibri" w:hAnsi="Calibri"/>
            </w:rPr>
          </w:pPr>
          <w:r w:rsidRPr="00DD7B2E">
            <w:rPr>
              <w:rFonts w:ascii="Calibri" w:hAnsi="Calibri"/>
              <w:lang w:val="pt-BR"/>
            </w:rPr>
            <w:t xml:space="preserve">  Versão:</w:t>
          </w:r>
          <w:r w:rsidRPr="00DD7B2E">
            <w:rPr>
              <w:rFonts w:ascii="Calibri" w:hAnsi="Calibri"/>
            </w:rPr>
            <w:t xml:space="preserve"> 1.0</w:t>
          </w:r>
        </w:p>
      </w:tc>
    </w:tr>
    <w:tr w:rsidR="000614B8" w:rsidRPr="00DD7B2E" w:rsidTr="00321F7A">
      <w:tc>
        <w:tcPr>
          <w:tcW w:w="7080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614B8" w:rsidRPr="00DD7B2E" w:rsidRDefault="0081786D" w:rsidP="000614B8">
          <w:pPr>
            <w:rPr>
              <w:rFonts w:ascii="Calibri" w:hAnsi="Calibri"/>
              <w:lang w:val="pt-BR"/>
            </w:rPr>
          </w:pPr>
          <w:r>
            <w:rPr>
              <w:rFonts w:ascii="Calibri" w:hAnsi="Calibri"/>
              <w:lang w:val="pt-BR"/>
            </w:rPr>
            <w:t>Lista de Riscos</w:t>
          </w:r>
        </w:p>
      </w:tc>
      <w:tc>
        <w:tcPr>
          <w:tcW w:w="247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614B8" w:rsidRPr="00DD7B2E" w:rsidRDefault="00181D5F" w:rsidP="000614B8">
          <w:pPr>
            <w:rPr>
              <w:rFonts w:ascii="Calibri" w:hAnsi="Calibri"/>
            </w:rPr>
          </w:pPr>
          <w:r>
            <w:rPr>
              <w:rFonts w:ascii="Calibri" w:hAnsi="Calibri"/>
              <w:lang w:val="pt-BR"/>
            </w:rPr>
            <w:t xml:space="preserve">  Data: 12/11/2012</w:t>
          </w:r>
        </w:p>
      </w:tc>
    </w:tr>
  </w:tbl>
  <w:p w:rsidR="00C2051E" w:rsidRPr="000614B8" w:rsidRDefault="00C2051E">
    <w:pPr>
      <w:pStyle w:val="Cabealho"/>
      <w:rPr>
        <w:lang w:val="pt-BR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1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1CD278E"/>
    <w:multiLevelType w:val="multilevel"/>
    <w:tmpl w:val="6E9A9D7E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63BF651A"/>
    <w:multiLevelType w:val="hybridMultilevel"/>
    <w:tmpl w:val="EA126F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795749A5"/>
    <w:multiLevelType w:val="hybridMultilevel"/>
    <w:tmpl w:val="6220E5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2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0"/>
  </w:num>
  <w:num w:numId="10">
    <w:abstractNumId w:val="3"/>
  </w:num>
  <w:num w:numId="11">
    <w:abstractNumId w:val="11"/>
  </w:num>
  <w:num w:numId="12">
    <w:abstractNumId w:val="9"/>
  </w:num>
  <w:num w:numId="13">
    <w:abstractNumId w:val="19"/>
  </w:num>
  <w:num w:numId="14">
    <w:abstractNumId w:val="8"/>
  </w:num>
  <w:num w:numId="15">
    <w:abstractNumId w:val="5"/>
  </w:num>
  <w:num w:numId="16">
    <w:abstractNumId w:val="18"/>
  </w:num>
  <w:num w:numId="17">
    <w:abstractNumId w:val="13"/>
  </w:num>
  <w:num w:numId="18">
    <w:abstractNumId w:val="6"/>
  </w:num>
  <w:num w:numId="19">
    <w:abstractNumId w:val="12"/>
  </w:num>
  <w:num w:numId="20">
    <w:abstractNumId w:val="7"/>
  </w:num>
  <w:num w:numId="21">
    <w:abstractNumId w:val="17"/>
  </w:num>
  <w:num w:numId="22">
    <w:abstractNumId w:val="21"/>
  </w:num>
  <w:num w:numId="23">
    <w:abstractNumId w:val="16"/>
  </w:num>
  <w:num w:numId="24">
    <w:abstractNumId w:val="4"/>
  </w:num>
  <w:num w:numId="2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3"/>
  <w:attachedTemplate r:id="rId1"/>
  <w:doNotTrackMoves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8194"/>
  </w:hdrShapeDefaults>
  <w:footnotePr>
    <w:footnote w:id="0"/>
    <w:footnote w:id="1"/>
  </w:footnotePr>
  <w:endnotePr>
    <w:numFmt w:val="decimal"/>
    <w:endnote w:id="0"/>
    <w:endnote w:id="1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A7453"/>
    <w:rsid w:val="00031FB1"/>
    <w:rsid w:val="00034DC3"/>
    <w:rsid w:val="000614B8"/>
    <w:rsid w:val="000E3859"/>
    <w:rsid w:val="00181D5F"/>
    <w:rsid w:val="001A345A"/>
    <w:rsid w:val="001D4902"/>
    <w:rsid w:val="0023620F"/>
    <w:rsid w:val="00237C54"/>
    <w:rsid w:val="00263355"/>
    <w:rsid w:val="002749CB"/>
    <w:rsid w:val="00292973"/>
    <w:rsid w:val="003F567F"/>
    <w:rsid w:val="00401886"/>
    <w:rsid w:val="00416E3F"/>
    <w:rsid w:val="00426C31"/>
    <w:rsid w:val="004547FE"/>
    <w:rsid w:val="004C2474"/>
    <w:rsid w:val="005B2E5C"/>
    <w:rsid w:val="005C20E7"/>
    <w:rsid w:val="0066597B"/>
    <w:rsid w:val="006978D0"/>
    <w:rsid w:val="006A181F"/>
    <w:rsid w:val="00703E57"/>
    <w:rsid w:val="0073166D"/>
    <w:rsid w:val="0075683D"/>
    <w:rsid w:val="007E38F0"/>
    <w:rsid w:val="0081786D"/>
    <w:rsid w:val="00897601"/>
    <w:rsid w:val="008B674D"/>
    <w:rsid w:val="00907EA8"/>
    <w:rsid w:val="009463B9"/>
    <w:rsid w:val="00972558"/>
    <w:rsid w:val="00983E50"/>
    <w:rsid w:val="0099416F"/>
    <w:rsid w:val="009A7453"/>
    <w:rsid w:val="00A76239"/>
    <w:rsid w:val="00A90F08"/>
    <w:rsid w:val="00AD5036"/>
    <w:rsid w:val="00B3089E"/>
    <w:rsid w:val="00BB3D43"/>
    <w:rsid w:val="00BF6FB5"/>
    <w:rsid w:val="00C2051E"/>
    <w:rsid w:val="00C240E3"/>
    <w:rsid w:val="00CE0E36"/>
    <w:rsid w:val="00D1171A"/>
    <w:rsid w:val="00D23F7E"/>
    <w:rsid w:val="00D44615"/>
    <w:rsid w:val="00D86494"/>
    <w:rsid w:val="00DD7B2E"/>
    <w:rsid w:val="00EE06FD"/>
    <w:rsid w:val="00F027F6"/>
    <w:rsid w:val="00F752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453"/>
    <w:pPr>
      <w:widowControl w:val="0"/>
      <w:autoSpaceDE w:val="0"/>
      <w:autoSpaceDN w:val="0"/>
      <w:spacing w:line="240" w:lineRule="atLeast"/>
    </w:pPr>
    <w:rPr>
      <w:snapToGrid w:val="0"/>
    </w:rPr>
  </w:style>
  <w:style w:type="paragraph" w:styleId="Ttulo1">
    <w:name w:val="heading 1"/>
    <w:basedOn w:val="Normal"/>
    <w:next w:val="Normal"/>
    <w:qFormat/>
    <w:rsid w:val="0075683D"/>
    <w:pPr>
      <w:keepNext/>
      <w:numPr>
        <w:numId w:val="1"/>
      </w:numPr>
      <w:spacing w:before="120" w:after="60"/>
      <w:outlineLvl w:val="0"/>
    </w:pPr>
    <w:rPr>
      <w:rFonts w:ascii="Arial" w:hAnsi="Arial"/>
      <w:b/>
      <w:bCs/>
    </w:rPr>
  </w:style>
  <w:style w:type="paragraph" w:styleId="Ttulo2">
    <w:name w:val="heading 2"/>
    <w:basedOn w:val="Ttulo1"/>
    <w:next w:val="Normal"/>
    <w:qFormat/>
    <w:rsid w:val="0075683D"/>
    <w:pPr>
      <w:numPr>
        <w:ilvl w:val="1"/>
      </w:numPr>
      <w:outlineLvl w:val="1"/>
    </w:pPr>
  </w:style>
  <w:style w:type="paragraph" w:styleId="Ttulo3">
    <w:name w:val="heading 3"/>
    <w:basedOn w:val="Ttulo1"/>
    <w:next w:val="Normal"/>
    <w:qFormat/>
    <w:rsid w:val="0075683D"/>
    <w:pPr>
      <w:numPr>
        <w:ilvl w:val="2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rsid w:val="0075683D"/>
    <w:pPr>
      <w:numPr>
        <w:ilvl w:val="3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rsid w:val="0075683D"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75683D"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75683D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75683D"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75683D"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75683D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75683D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rsid w:val="0075683D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rsid w:val="0075683D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75683D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rsid w:val="0075683D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uiPriority w:val="39"/>
    <w:rsid w:val="0075683D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rsid w:val="0075683D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75683D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75683D"/>
  </w:style>
  <w:style w:type="paragraph" w:customStyle="1" w:styleId="Paragraph3">
    <w:name w:val="Paragraph3"/>
    <w:basedOn w:val="Normal"/>
    <w:rsid w:val="0075683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75683D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75683D"/>
    <w:pPr>
      <w:keepLines/>
      <w:spacing w:after="120"/>
    </w:pPr>
  </w:style>
  <w:style w:type="paragraph" w:styleId="Corpodetexto">
    <w:name w:val="Body Text"/>
    <w:basedOn w:val="Normal"/>
    <w:semiHidden/>
    <w:rsid w:val="0075683D"/>
    <w:pPr>
      <w:keepLines/>
      <w:spacing w:after="120"/>
      <w:ind w:left="720"/>
    </w:pPr>
  </w:style>
  <w:style w:type="paragraph" w:styleId="Sumrio4">
    <w:name w:val="toc 4"/>
    <w:basedOn w:val="Normal"/>
    <w:next w:val="Normal"/>
    <w:autoRedefine/>
    <w:semiHidden/>
    <w:rsid w:val="0075683D"/>
    <w:pPr>
      <w:ind w:left="600"/>
    </w:pPr>
  </w:style>
  <w:style w:type="paragraph" w:styleId="Sumrio5">
    <w:name w:val="toc 5"/>
    <w:basedOn w:val="Normal"/>
    <w:next w:val="Normal"/>
    <w:autoRedefine/>
    <w:semiHidden/>
    <w:rsid w:val="0075683D"/>
    <w:pPr>
      <w:ind w:left="800"/>
    </w:pPr>
  </w:style>
  <w:style w:type="paragraph" w:styleId="Sumrio6">
    <w:name w:val="toc 6"/>
    <w:basedOn w:val="Normal"/>
    <w:next w:val="Normal"/>
    <w:autoRedefine/>
    <w:semiHidden/>
    <w:rsid w:val="0075683D"/>
    <w:pPr>
      <w:ind w:left="1000"/>
    </w:pPr>
  </w:style>
  <w:style w:type="paragraph" w:styleId="Sumrio7">
    <w:name w:val="toc 7"/>
    <w:basedOn w:val="Normal"/>
    <w:next w:val="Normal"/>
    <w:autoRedefine/>
    <w:semiHidden/>
    <w:rsid w:val="0075683D"/>
    <w:pPr>
      <w:ind w:left="1200"/>
    </w:pPr>
  </w:style>
  <w:style w:type="paragraph" w:styleId="Sumrio8">
    <w:name w:val="toc 8"/>
    <w:basedOn w:val="Normal"/>
    <w:next w:val="Normal"/>
    <w:autoRedefine/>
    <w:semiHidden/>
    <w:rsid w:val="0075683D"/>
    <w:pPr>
      <w:ind w:left="1400"/>
    </w:pPr>
  </w:style>
  <w:style w:type="paragraph" w:styleId="Sumrio9">
    <w:name w:val="toc 9"/>
    <w:basedOn w:val="Normal"/>
    <w:next w:val="Normal"/>
    <w:autoRedefine/>
    <w:semiHidden/>
    <w:rsid w:val="0075683D"/>
    <w:pPr>
      <w:ind w:left="1600"/>
    </w:pPr>
  </w:style>
  <w:style w:type="paragraph" w:customStyle="1" w:styleId="Bullet1">
    <w:name w:val="Bullet1"/>
    <w:basedOn w:val="Normal"/>
    <w:rsid w:val="0075683D"/>
    <w:pPr>
      <w:ind w:left="720" w:hanging="432"/>
    </w:pPr>
  </w:style>
  <w:style w:type="paragraph" w:customStyle="1" w:styleId="Bullet2">
    <w:name w:val="Bullet2"/>
    <w:basedOn w:val="Normal"/>
    <w:rsid w:val="0075683D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rsid w:val="0075683D"/>
    <w:pPr>
      <w:shd w:val="clear" w:color="auto" w:fill="000080"/>
    </w:pPr>
  </w:style>
  <w:style w:type="character" w:styleId="Refdenotaderodap">
    <w:name w:val="footnote reference"/>
    <w:semiHidden/>
    <w:rsid w:val="0075683D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75683D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rsid w:val="0075683D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rsid w:val="0075683D"/>
    <w:pPr>
      <w:spacing w:before="80" w:line="240" w:lineRule="auto"/>
      <w:jc w:val="both"/>
    </w:pPr>
  </w:style>
  <w:style w:type="paragraph" w:styleId="Recuodecorpodetexto">
    <w:name w:val="Body Text Indent"/>
    <w:basedOn w:val="Normal"/>
    <w:semiHidden/>
    <w:rsid w:val="0075683D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75683D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rsid w:val="0075683D"/>
    <w:pPr>
      <w:widowControl/>
      <w:numPr>
        <w:numId w:val="24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rsid w:val="0075683D"/>
    <w:pPr>
      <w:spacing w:after="120"/>
      <w:ind w:left="720"/>
    </w:pPr>
    <w:rPr>
      <w:i/>
      <w:iCs/>
      <w:color w:val="0000FF"/>
    </w:rPr>
  </w:style>
  <w:style w:type="character" w:styleId="Hyperlink">
    <w:name w:val="Hyperlink"/>
    <w:semiHidden/>
    <w:rsid w:val="0075683D"/>
    <w:rPr>
      <w:color w:val="0000FF"/>
      <w:u w:val="single"/>
    </w:rPr>
  </w:style>
  <w:style w:type="paragraph" w:styleId="NormalWeb">
    <w:name w:val="Normal (Web)"/>
    <w:basedOn w:val="Normal"/>
    <w:semiHidden/>
    <w:rsid w:val="0075683D"/>
    <w:pPr>
      <w:widowControl/>
      <w:spacing w:before="100" w:after="100" w:line="240" w:lineRule="auto"/>
    </w:pPr>
  </w:style>
  <w:style w:type="character" w:customStyle="1" w:styleId="tw4winNone">
    <w:name w:val="tw4winNone"/>
    <w:basedOn w:val="Fontepargpadro"/>
    <w:rsid w:val="0075683D"/>
  </w:style>
  <w:style w:type="character" w:customStyle="1" w:styleId="tw4winExternal">
    <w:name w:val="tw4winExternal"/>
    <w:rsid w:val="0075683D"/>
    <w:rPr>
      <w:rFonts w:ascii="Courier New" w:hAnsi="Courier New"/>
      <w:noProof/>
      <w:color w:val="808080"/>
    </w:rPr>
  </w:style>
  <w:style w:type="character" w:customStyle="1" w:styleId="tw4winInternal">
    <w:name w:val="tw4winInternal"/>
    <w:rsid w:val="0075683D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75683D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75683D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75683D"/>
    <w:rPr>
      <w:color w:val="0000FF"/>
    </w:rPr>
  </w:style>
  <w:style w:type="character" w:customStyle="1" w:styleId="tw4winPopup">
    <w:name w:val="tw4winPopup"/>
    <w:rsid w:val="0075683D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75683D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75683D"/>
    <w:rPr>
      <w:rFonts w:ascii="Courier New" w:hAnsi="Courier New"/>
      <w:noProof/>
      <w:color w:val="800000"/>
    </w:rPr>
  </w:style>
  <w:style w:type="table" w:styleId="Tabelacomgrade">
    <w:name w:val="Table Grid"/>
    <w:basedOn w:val="Tabelanormal"/>
    <w:uiPriority w:val="39"/>
    <w:rsid w:val="009A745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9A7453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5C20E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C20E7"/>
    <w:rPr>
      <w:rFonts w:ascii="Tahoma" w:hAnsi="Tahoma" w:cs="Tahoma"/>
      <w:snapToGrid w:val="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ESTUDOS\PUC\TCC\Documenta&#231;&#227;o\Casos%20de%20Uso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</Template>
  <TotalTime>7</TotalTime>
  <Pages>5</Pages>
  <Words>520</Words>
  <Characters>2812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PUCPR</Company>
  <LinksUpToDate>false</LinksUpToDate>
  <CharactersWithSpaces>3326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REQCYCLER</dc:subject>
  <dc:creator>g.calegari@live.com</dc:creator>
  <cp:keywords/>
  <dc:description/>
  <cp:lastModifiedBy>lucasdoliveira</cp:lastModifiedBy>
  <cp:revision>12</cp:revision>
  <dcterms:created xsi:type="dcterms:W3CDTF">2013-08-23T14:26:00Z</dcterms:created>
  <dcterms:modified xsi:type="dcterms:W3CDTF">2013-08-23T14:37:00Z</dcterms:modified>
</cp:coreProperties>
</file>