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GUILHERME CAMILLO AGOSTINHO </w:t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3SIR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RM: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80164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000"/>
          <w:spacing w:val="0"/>
          <w:position w:val="0"/>
          <w:sz w:val="32"/>
          <w:shd w:fill="auto" w:val="clear"/>
        </w:rPr>
        <w:t xml:space="preserve">TESTE 1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A0"/>
          <w:spacing w:val="0"/>
          <w:position w:val="0"/>
          <w:sz w:val="18"/>
          <w:shd w:fill="auto" w:val="clear"/>
        </w:rPr>
      </w:pPr>
      <w:r>
        <w:rPr>
          <w:rFonts w:ascii="Ebrima" w:hAnsi="Ebrima" w:cs="Ebrima" w:eastAsia="Ebrima"/>
          <w:b/>
          <w:color w:val="0000A0"/>
          <w:spacing w:val="0"/>
          <w:position w:val="0"/>
          <w:sz w:val="24"/>
          <w:shd w:fill="auto" w:val="clear"/>
        </w:rPr>
        <w:t xml:space="preserve">JulgamentoPrisioneiro.java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PENA_CONDENACAO_INDIVIDUAL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PENA_CONDENACAO_CUMPLICES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.DELACAO)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.DELACAO)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.DELACAO)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PENA_CONDENACAO_INDIVIDUAL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PENA_CONDENACAO_CUMPLICES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538135"/>
          <w:spacing w:val="0"/>
          <w:position w:val="0"/>
          <w:sz w:val="18"/>
          <w:shd w:fill="auto" w:val="clear"/>
        </w:rPr>
      </w:pPr>
      <w:r>
        <w:rPr>
          <w:rFonts w:ascii="Ebrima" w:hAnsi="Ebrima" w:cs="Ebrima" w:eastAsia="Ebrima"/>
          <w:b/>
          <w:color w:val="0000A0"/>
          <w:spacing w:val="0"/>
          <w:position w:val="0"/>
          <w:sz w:val="24"/>
          <w:shd w:fill="auto" w:val="clear"/>
        </w:rPr>
        <w:t xml:space="preserve">JulgamentoPrisioneiroTeste.java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import static org.junit.jupiter.api.Assertions.*;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import org.junit.jupiter.api.Test;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class JulgamentoPrisioneiroTest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void testJulgamento()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ab/>
        <w:t xml:space="preserve">fail("Not yet implemented");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8"/>
          <w:shd w:fill="auto" w:val="clear"/>
        </w:rPr>
        <w:t xml:space="preserve">ERRO: </w:t>
      </w:r>
      <w:r>
        <w:rPr>
          <w:rFonts w:ascii="Consolas" w:hAnsi="Consolas" w:cs="Consolas" w:eastAsia="Consolas"/>
          <w:color w:val="FF0000"/>
          <w:spacing w:val="0"/>
          <w:position w:val="0"/>
          <w:sz w:val="28"/>
          <w:shd w:fill="auto" w:val="clear"/>
        </w:rPr>
        <w:t xml:space="preserve">Não há a declaração do enum RESPOSTA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646B8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646B8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