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4.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49B69" w14:textId="77777777" w:rsidR="000C03F7" w:rsidRDefault="000C03F7">
      <w:pPr>
        <w:jc w:val="center"/>
        <w:rPr>
          <w:rFonts w:ascii="Arial" w:eastAsia="Arial" w:hAnsi="Arial" w:cs="Arial"/>
          <w:b/>
        </w:rPr>
      </w:pPr>
      <w:r w:rsidRPr="641AB164">
        <w:rPr>
          <w:rFonts w:ascii="Arial" w:eastAsia="Arial" w:hAnsi="Arial" w:cs="Arial"/>
          <w:b/>
        </w:rPr>
        <w:t>Centro Paula Souza</w:t>
      </w:r>
    </w:p>
    <w:p w14:paraId="2F0AE9B5" w14:textId="77777777" w:rsidR="000C03F7" w:rsidRDefault="000C03F7">
      <w:pPr>
        <w:jc w:val="center"/>
        <w:rPr>
          <w:rFonts w:ascii="Arial" w:eastAsia="Arial" w:hAnsi="Arial" w:cs="Arial"/>
          <w:b/>
        </w:rPr>
      </w:pPr>
      <w:r w:rsidRPr="641AB164">
        <w:rPr>
          <w:rFonts w:ascii="Arial" w:eastAsia="Arial" w:hAnsi="Arial" w:cs="Arial"/>
          <w:b/>
        </w:rPr>
        <w:t>Escola Técnica Estadual de Cidade Tiradentes</w:t>
      </w:r>
    </w:p>
    <w:p w14:paraId="50B48112" w14:textId="77777777" w:rsidR="000C03F7" w:rsidRDefault="000C03F7">
      <w:pPr>
        <w:jc w:val="center"/>
        <w:rPr>
          <w:rFonts w:ascii="Arial" w:eastAsia="Arial" w:hAnsi="Arial" w:cs="Arial"/>
          <w:b/>
        </w:rPr>
      </w:pPr>
    </w:p>
    <w:p w14:paraId="37C871D9" w14:textId="77777777" w:rsidR="000C03F7" w:rsidRDefault="000C03F7">
      <w:pPr>
        <w:jc w:val="center"/>
        <w:rPr>
          <w:rFonts w:ascii="Arial" w:eastAsia="Arial" w:hAnsi="Arial" w:cs="Arial"/>
          <w:b/>
        </w:rPr>
      </w:pPr>
    </w:p>
    <w:p w14:paraId="1FC4514C" w14:textId="77777777" w:rsidR="000C03F7" w:rsidRDefault="000C03F7">
      <w:pPr>
        <w:jc w:val="center"/>
        <w:rPr>
          <w:rFonts w:ascii="Arial" w:eastAsia="Arial" w:hAnsi="Arial" w:cs="Arial"/>
          <w:b/>
        </w:rPr>
      </w:pPr>
    </w:p>
    <w:p w14:paraId="496FA4AE" w14:textId="77777777" w:rsidR="000C03F7" w:rsidRDefault="000C03F7">
      <w:pPr>
        <w:jc w:val="center"/>
        <w:rPr>
          <w:rFonts w:ascii="Arial" w:eastAsia="Arial" w:hAnsi="Arial" w:cs="Arial"/>
          <w:b/>
        </w:rPr>
      </w:pPr>
    </w:p>
    <w:p w14:paraId="5B0D7968" w14:textId="77777777" w:rsidR="000C03F7" w:rsidRDefault="000C03F7">
      <w:pPr>
        <w:jc w:val="center"/>
        <w:rPr>
          <w:rFonts w:ascii="Arial" w:eastAsia="Arial" w:hAnsi="Arial" w:cs="Arial"/>
          <w:b/>
        </w:rPr>
      </w:pPr>
    </w:p>
    <w:p w14:paraId="2EF76E96" w14:textId="77777777" w:rsidR="000C03F7" w:rsidRDefault="000C03F7">
      <w:pPr>
        <w:jc w:val="center"/>
        <w:rPr>
          <w:rFonts w:ascii="Arial" w:eastAsia="Arial" w:hAnsi="Arial" w:cs="Arial"/>
          <w:b/>
        </w:rPr>
      </w:pPr>
      <w:r w:rsidRPr="641AB164">
        <w:rPr>
          <w:rFonts w:ascii="Arial" w:eastAsia="Arial" w:hAnsi="Arial" w:cs="Arial"/>
        </w:rPr>
        <w:t>Pesquisa sobre:</w:t>
      </w:r>
    </w:p>
    <w:p w14:paraId="655A483B" w14:textId="09B4E2DC" w:rsidR="000C03F7" w:rsidRDefault="00B32AB0">
      <w:pPr>
        <w:jc w:val="center"/>
        <w:rPr>
          <w:rFonts w:ascii="Arial" w:eastAsia="Arial" w:hAnsi="Arial" w:cs="Arial"/>
        </w:rPr>
      </w:pPr>
      <w:r>
        <w:rPr>
          <w:rFonts w:ascii="Arial" w:eastAsia="Arial" w:hAnsi="Arial" w:cs="Arial"/>
        </w:rPr>
        <w:t>Normalização em Banco de Dados</w:t>
      </w:r>
    </w:p>
    <w:p w14:paraId="5391F42C" w14:textId="77777777" w:rsidR="000C03F7" w:rsidRDefault="000C03F7">
      <w:pPr>
        <w:jc w:val="center"/>
        <w:rPr>
          <w:rFonts w:ascii="Arial" w:eastAsia="Arial" w:hAnsi="Arial" w:cs="Arial"/>
        </w:rPr>
      </w:pPr>
    </w:p>
    <w:p w14:paraId="215115AD" w14:textId="77777777" w:rsidR="000C03F7" w:rsidRDefault="000C03F7">
      <w:pPr>
        <w:jc w:val="center"/>
        <w:rPr>
          <w:rFonts w:ascii="Arial" w:eastAsia="Arial" w:hAnsi="Arial" w:cs="Arial"/>
        </w:rPr>
      </w:pPr>
    </w:p>
    <w:p w14:paraId="3EB95195" w14:textId="491C7F59" w:rsidR="000C03F7" w:rsidRDefault="000C03F7">
      <w:pPr>
        <w:jc w:val="center"/>
        <w:rPr>
          <w:rFonts w:ascii="Arial" w:eastAsia="Arial" w:hAnsi="Arial" w:cs="Arial"/>
        </w:rPr>
      </w:pPr>
      <w:r w:rsidRPr="641AB164">
        <w:rPr>
          <w:rFonts w:ascii="Arial" w:eastAsia="Arial" w:hAnsi="Arial" w:cs="Arial"/>
        </w:rPr>
        <w:t xml:space="preserve">Disciplina: </w:t>
      </w:r>
      <w:r w:rsidR="00144DF6">
        <w:rPr>
          <w:rFonts w:ascii="Arial" w:eastAsia="Arial" w:hAnsi="Arial" w:cs="Arial"/>
        </w:rPr>
        <w:t>Banco de Dados</w:t>
      </w:r>
    </w:p>
    <w:p w14:paraId="667BA2C2" w14:textId="5DB86DE8" w:rsidR="000C03F7" w:rsidRDefault="000C03F7">
      <w:pPr>
        <w:jc w:val="center"/>
        <w:rPr>
          <w:rFonts w:ascii="Arial" w:eastAsia="Arial" w:hAnsi="Arial" w:cs="Arial"/>
        </w:rPr>
      </w:pPr>
      <w:r w:rsidRPr="641AB164">
        <w:rPr>
          <w:rFonts w:ascii="Arial" w:eastAsia="Arial" w:hAnsi="Arial" w:cs="Arial"/>
        </w:rPr>
        <w:t>Professor</w:t>
      </w:r>
      <w:r w:rsidR="00144DF6">
        <w:rPr>
          <w:rFonts w:ascii="Arial" w:eastAsia="Arial" w:hAnsi="Arial" w:cs="Arial"/>
        </w:rPr>
        <w:t>: Everson</w:t>
      </w:r>
    </w:p>
    <w:p w14:paraId="301FE051" w14:textId="77777777" w:rsidR="000C03F7" w:rsidRDefault="000C03F7">
      <w:pPr>
        <w:jc w:val="center"/>
        <w:rPr>
          <w:rFonts w:ascii="Arial" w:eastAsia="Arial" w:hAnsi="Arial" w:cs="Arial"/>
        </w:rPr>
      </w:pPr>
      <w:r w:rsidRPr="641AB164">
        <w:rPr>
          <w:rFonts w:ascii="Arial" w:eastAsia="Arial" w:hAnsi="Arial" w:cs="Arial"/>
        </w:rPr>
        <w:t>Turma: 1º Desenvolvimento de Sistemas</w:t>
      </w:r>
    </w:p>
    <w:p w14:paraId="51ED5639" w14:textId="77777777" w:rsidR="000C03F7" w:rsidRDefault="000C03F7">
      <w:pPr>
        <w:jc w:val="center"/>
        <w:rPr>
          <w:rFonts w:ascii="Arial" w:eastAsia="Arial" w:hAnsi="Arial" w:cs="Arial"/>
        </w:rPr>
      </w:pPr>
    </w:p>
    <w:p w14:paraId="19119789" w14:textId="77777777" w:rsidR="000C03F7" w:rsidRDefault="000C03F7">
      <w:pPr>
        <w:jc w:val="center"/>
        <w:rPr>
          <w:rFonts w:ascii="Arial" w:eastAsia="Arial" w:hAnsi="Arial" w:cs="Arial"/>
        </w:rPr>
      </w:pPr>
    </w:p>
    <w:p w14:paraId="52EF198B" w14:textId="77777777" w:rsidR="000C03F7" w:rsidRDefault="000C03F7">
      <w:pPr>
        <w:jc w:val="center"/>
        <w:rPr>
          <w:rFonts w:ascii="Arial" w:eastAsia="Arial" w:hAnsi="Arial" w:cs="Arial"/>
        </w:rPr>
      </w:pPr>
    </w:p>
    <w:p w14:paraId="3F14BA87" w14:textId="2AEC2D56" w:rsidR="000C03F7" w:rsidRDefault="000C03F7" w:rsidP="00144DF6">
      <w:pPr>
        <w:rPr>
          <w:rFonts w:ascii="Arial" w:eastAsia="Arial" w:hAnsi="Arial" w:cs="Arial"/>
        </w:rPr>
      </w:pPr>
    </w:p>
    <w:p w14:paraId="7A7DD55D" w14:textId="40AAC197" w:rsidR="000C03F7" w:rsidRDefault="000C03F7" w:rsidP="00144DF6">
      <w:pPr>
        <w:jc w:val="center"/>
        <w:rPr>
          <w:rFonts w:ascii="Arial" w:eastAsia="Arial" w:hAnsi="Arial" w:cs="Arial"/>
        </w:rPr>
      </w:pPr>
      <w:r w:rsidRPr="641AB164">
        <w:rPr>
          <w:rFonts w:ascii="Arial" w:eastAsia="Arial" w:hAnsi="Arial" w:cs="Arial"/>
        </w:rPr>
        <w:t xml:space="preserve">Guilherme Custodio </w:t>
      </w:r>
      <w:proofErr w:type="spellStart"/>
      <w:r w:rsidRPr="641AB164">
        <w:rPr>
          <w:rFonts w:ascii="Arial" w:eastAsia="Arial" w:hAnsi="Arial" w:cs="Arial"/>
        </w:rPr>
        <w:t>Nieto</w:t>
      </w:r>
      <w:proofErr w:type="spellEnd"/>
    </w:p>
    <w:p w14:paraId="718B6B31" w14:textId="2826117D" w:rsidR="000C03F7" w:rsidRDefault="000C03F7" w:rsidP="00144DF6">
      <w:pPr>
        <w:jc w:val="center"/>
        <w:rPr>
          <w:rFonts w:ascii="Arial" w:eastAsia="Arial" w:hAnsi="Arial" w:cs="Arial"/>
        </w:rPr>
      </w:pPr>
      <w:r w:rsidRPr="641AB164">
        <w:rPr>
          <w:rFonts w:ascii="Arial" w:eastAsia="Arial" w:hAnsi="Arial" w:cs="Arial"/>
        </w:rPr>
        <w:t>Matheus Sebastian Silva de Paiva Reis</w:t>
      </w:r>
    </w:p>
    <w:p w14:paraId="0C9C2A32" w14:textId="77777777" w:rsidR="000C03F7" w:rsidRDefault="000C03F7">
      <w:pPr>
        <w:jc w:val="center"/>
        <w:rPr>
          <w:rFonts w:ascii="Arial" w:eastAsia="Arial" w:hAnsi="Arial" w:cs="Arial"/>
        </w:rPr>
      </w:pPr>
    </w:p>
    <w:p w14:paraId="5E0B6926" w14:textId="77777777" w:rsidR="000C03F7" w:rsidRDefault="000C03F7">
      <w:pPr>
        <w:jc w:val="center"/>
        <w:rPr>
          <w:rFonts w:ascii="Arial" w:eastAsia="Arial" w:hAnsi="Arial" w:cs="Arial"/>
        </w:rPr>
      </w:pPr>
    </w:p>
    <w:p w14:paraId="76CDBE5A" w14:textId="77777777" w:rsidR="000C03F7" w:rsidRDefault="000C03F7">
      <w:pPr>
        <w:jc w:val="center"/>
        <w:rPr>
          <w:rFonts w:ascii="Arial" w:eastAsia="Arial" w:hAnsi="Arial" w:cs="Arial"/>
        </w:rPr>
      </w:pPr>
    </w:p>
    <w:p w14:paraId="4E0C83F2" w14:textId="77777777" w:rsidR="000C03F7" w:rsidRDefault="000C03F7">
      <w:pPr>
        <w:rPr>
          <w:rFonts w:ascii="Arial" w:eastAsia="Arial" w:hAnsi="Arial" w:cs="Arial"/>
        </w:rPr>
      </w:pPr>
    </w:p>
    <w:p w14:paraId="4F9D651E" w14:textId="77777777" w:rsidR="00673FFE" w:rsidRDefault="00673FFE">
      <w:pPr>
        <w:rPr>
          <w:rFonts w:ascii="Arial" w:eastAsia="Arial" w:hAnsi="Arial" w:cs="Arial"/>
        </w:rPr>
      </w:pPr>
    </w:p>
    <w:p w14:paraId="7323F9AE" w14:textId="77777777" w:rsidR="00144DF6" w:rsidRDefault="00144DF6">
      <w:pPr>
        <w:rPr>
          <w:rFonts w:ascii="Arial" w:eastAsia="Arial" w:hAnsi="Arial" w:cs="Arial"/>
        </w:rPr>
      </w:pPr>
    </w:p>
    <w:p w14:paraId="14666C70" w14:textId="77777777" w:rsidR="00673FFE" w:rsidRDefault="00673FFE">
      <w:pPr>
        <w:rPr>
          <w:rFonts w:ascii="Arial" w:eastAsia="Arial" w:hAnsi="Arial" w:cs="Arial"/>
        </w:rPr>
      </w:pPr>
    </w:p>
    <w:p w14:paraId="0198E33E" w14:textId="77777777" w:rsidR="00144DF6" w:rsidRDefault="00144DF6">
      <w:pPr>
        <w:rPr>
          <w:rFonts w:ascii="Arial" w:eastAsia="Arial" w:hAnsi="Arial" w:cs="Arial"/>
        </w:rPr>
      </w:pPr>
    </w:p>
    <w:p w14:paraId="67709DC5" w14:textId="77777777" w:rsidR="00144DF6" w:rsidRDefault="00144DF6">
      <w:pPr>
        <w:rPr>
          <w:rFonts w:ascii="Arial" w:eastAsia="Arial" w:hAnsi="Arial" w:cs="Arial"/>
        </w:rPr>
      </w:pPr>
    </w:p>
    <w:p w14:paraId="512EC17D" w14:textId="77777777" w:rsidR="000C03F7" w:rsidRDefault="000C03F7">
      <w:pPr>
        <w:jc w:val="center"/>
        <w:rPr>
          <w:rFonts w:ascii="Arial" w:eastAsia="Arial" w:hAnsi="Arial" w:cs="Arial"/>
        </w:rPr>
      </w:pPr>
    </w:p>
    <w:p w14:paraId="09C1CBCE" w14:textId="77777777" w:rsidR="000C03F7" w:rsidRDefault="000C03F7">
      <w:pPr>
        <w:jc w:val="center"/>
        <w:rPr>
          <w:rFonts w:ascii="Arial" w:eastAsia="Arial" w:hAnsi="Arial" w:cs="Arial"/>
        </w:rPr>
      </w:pPr>
      <w:r w:rsidRPr="641AB164">
        <w:rPr>
          <w:rFonts w:ascii="Arial" w:eastAsia="Arial" w:hAnsi="Arial" w:cs="Arial"/>
        </w:rPr>
        <w:t>São Paulo</w:t>
      </w:r>
    </w:p>
    <w:p w14:paraId="5A84C0CE" w14:textId="2EF187FF" w:rsidR="00673FFE" w:rsidRPr="00673FFE" w:rsidRDefault="000C03F7" w:rsidP="00673FFE">
      <w:pPr>
        <w:jc w:val="center"/>
        <w:rPr>
          <w:rFonts w:ascii="Arial" w:eastAsia="Arial" w:hAnsi="Arial" w:cs="Arial"/>
        </w:rPr>
      </w:pPr>
      <w:r w:rsidRPr="641AB164">
        <w:rPr>
          <w:rFonts w:ascii="Arial" w:eastAsia="Arial" w:hAnsi="Arial" w:cs="Arial"/>
        </w:rPr>
        <w:t>2023</w:t>
      </w:r>
    </w:p>
    <w:p w14:paraId="6E01EA97" w14:textId="5B0FF195" w:rsidR="009C65E9" w:rsidRPr="007317ED" w:rsidRDefault="00AB08BC" w:rsidP="009C65E9">
      <w:pPr>
        <w:jc w:val="center"/>
        <w:rPr>
          <w:rFonts w:ascii="Arial Nova" w:eastAsia="Arial Nova" w:hAnsi="Arial Nova" w:cs="Arial Nova"/>
          <w:b/>
          <w:bCs/>
          <w:sz w:val="28"/>
          <w:szCs w:val="28"/>
        </w:rPr>
      </w:pPr>
      <w:r w:rsidRPr="007317ED">
        <w:rPr>
          <w:rFonts w:ascii="Arial Nova" w:eastAsia="Arial Nova" w:hAnsi="Arial Nova" w:cs="Arial Nova"/>
          <w:b/>
          <w:bCs/>
          <w:sz w:val="28"/>
          <w:szCs w:val="28"/>
        </w:rPr>
        <w:t>Sumário</w:t>
      </w:r>
    </w:p>
    <w:p w14:paraId="44EA38D1" w14:textId="244C794B" w:rsidR="009C65E9" w:rsidRDefault="009C65E9" w:rsidP="007317ED">
      <w:pPr>
        <w:pStyle w:val="PargrafodaLista"/>
        <w:numPr>
          <w:ilvl w:val="0"/>
          <w:numId w:val="3"/>
        </w:numPr>
        <w:spacing w:line="360" w:lineRule="auto"/>
        <w:rPr>
          <w:rFonts w:ascii="Arial Nova" w:eastAsia="Arial Nova" w:hAnsi="Arial Nova" w:cs="Arial Nova"/>
        </w:rPr>
      </w:pPr>
      <w:r>
        <w:rPr>
          <w:rFonts w:ascii="Arial Nova" w:eastAsia="Arial Nova" w:hAnsi="Arial Nova" w:cs="Arial Nova"/>
        </w:rPr>
        <w:t>Capa</w:t>
      </w:r>
    </w:p>
    <w:p w14:paraId="5574634B" w14:textId="614BBBA5" w:rsidR="009C65E9" w:rsidRDefault="009C65E9" w:rsidP="007317ED">
      <w:pPr>
        <w:pStyle w:val="PargrafodaLista"/>
        <w:numPr>
          <w:ilvl w:val="0"/>
          <w:numId w:val="3"/>
        </w:numPr>
        <w:spacing w:line="360" w:lineRule="auto"/>
        <w:rPr>
          <w:rFonts w:ascii="Arial Nova" w:eastAsia="Arial Nova" w:hAnsi="Arial Nova" w:cs="Arial Nova"/>
        </w:rPr>
      </w:pPr>
      <w:r>
        <w:rPr>
          <w:rFonts w:ascii="Arial Nova" w:eastAsia="Arial Nova" w:hAnsi="Arial Nova" w:cs="Arial Nova"/>
        </w:rPr>
        <w:t xml:space="preserve">Sumário </w:t>
      </w:r>
    </w:p>
    <w:p w14:paraId="73E5B1E7" w14:textId="689273E1" w:rsidR="00AB08BC" w:rsidRDefault="00D70C82" w:rsidP="007317ED">
      <w:pPr>
        <w:pStyle w:val="PargrafodaLista"/>
        <w:numPr>
          <w:ilvl w:val="0"/>
          <w:numId w:val="3"/>
        </w:numPr>
        <w:spacing w:line="360" w:lineRule="auto"/>
        <w:rPr>
          <w:rFonts w:ascii="Arial Nova" w:eastAsia="Arial Nova" w:hAnsi="Arial Nova" w:cs="Arial Nova"/>
        </w:rPr>
      </w:pPr>
      <w:r>
        <w:rPr>
          <w:rFonts w:ascii="Arial Nova" w:eastAsia="Arial Nova" w:hAnsi="Arial Nova" w:cs="Arial Nova"/>
        </w:rPr>
        <w:t>Introdução</w:t>
      </w:r>
    </w:p>
    <w:p w14:paraId="4057BA2A" w14:textId="6956F8B9" w:rsidR="00D70C82" w:rsidRDefault="00D70C82" w:rsidP="007317ED">
      <w:pPr>
        <w:pStyle w:val="PargrafodaLista"/>
        <w:numPr>
          <w:ilvl w:val="0"/>
          <w:numId w:val="3"/>
        </w:numPr>
        <w:spacing w:line="360" w:lineRule="auto"/>
        <w:rPr>
          <w:rFonts w:ascii="Arial Nova" w:eastAsia="Arial Nova" w:hAnsi="Arial Nova" w:cs="Arial Nova"/>
        </w:rPr>
      </w:pPr>
      <w:r>
        <w:rPr>
          <w:rFonts w:ascii="Arial Nova" w:eastAsia="Arial Nova" w:hAnsi="Arial Nova" w:cs="Arial Nova"/>
        </w:rPr>
        <w:t>História da normalização e conceito de anomalia</w:t>
      </w:r>
    </w:p>
    <w:p w14:paraId="71DEF2F1" w14:textId="33AFCEDB" w:rsidR="00D70C82" w:rsidRDefault="00D70C82" w:rsidP="007317ED">
      <w:pPr>
        <w:pStyle w:val="PargrafodaLista"/>
        <w:numPr>
          <w:ilvl w:val="0"/>
          <w:numId w:val="3"/>
        </w:numPr>
        <w:spacing w:line="360" w:lineRule="auto"/>
        <w:rPr>
          <w:rFonts w:ascii="Arial Nova" w:eastAsia="Arial Nova" w:hAnsi="Arial Nova" w:cs="Arial Nova"/>
        </w:rPr>
      </w:pPr>
      <w:r>
        <w:rPr>
          <w:rFonts w:ascii="Arial Nova" w:eastAsia="Arial Nova" w:hAnsi="Arial Nova" w:cs="Arial Nova"/>
        </w:rPr>
        <w:t>Primeira Norma Normal (1FN)</w:t>
      </w:r>
    </w:p>
    <w:p w14:paraId="4FF288BE" w14:textId="338BEB66" w:rsidR="00D70C82" w:rsidRDefault="00D70C82" w:rsidP="007317ED">
      <w:pPr>
        <w:pStyle w:val="PargrafodaLista"/>
        <w:numPr>
          <w:ilvl w:val="0"/>
          <w:numId w:val="3"/>
        </w:numPr>
        <w:spacing w:line="360" w:lineRule="auto"/>
        <w:rPr>
          <w:rFonts w:ascii="Arial Nova" w:eastAsia="Arial Nova" w:hAnsi="Arial Nova" w:cs="Arial Nova"/>
        </w:rPr>
      </w:pPr>
      <w:r>
        <w:rPr>
          <w:rFonts w:ascii="Arial Nova" w:eastAsia="Arial Nova" w:hAnsi="Arial Nova" w:cs="Arial Nova"/>
        </w:rPr>
        <w:t>Segunda Forma Normal (2FN)</w:t>
      </w:r>
    </w:p>
    <w:p w14:paraId="3BD97F59" w14:textId="488ECF47" w:rsidR="00D70C82" w:rsidRDefault="001B6C24" w:rsidP="007317ED">
      <w:pPr>
        <w:pStyle w:val="PargrafodaLista"/>
        <w:numPr>
          <w:ilvl w:val="0"/>
          <w:numId w:val="3"/>
        </w:numPr>
        <w:spacing w:line="360" w:lineRule="auto"/>
        <w:rPr>
          <w:rFonts w:ascii="Arial Nova" w:eastAsia="Arial Nova" w:hAnsi="Arial Nova" w:cs="Arial Nova"/>
        </w:rPr>
      </w:pPr>
      <w:r>
        <w:rPr>
          <w:rFonts w:ascii="Arial Nova" w:eastAsia="Arial Nova" w:hAnsi="Arial Nova" w:cs="Arial Nova"/>
        </w:rPr>
        <w:t>Terceira Forma Normal (3FN)</w:t>
      </w:r>
    </w:p>
    <w:p w14:paraId="46C1CD70" w14:textId="5053B815" w:rsidR="001B6C24" w:rsidRDefault="001B6C24" w:rsidP="007317ED">
      <w:pPr>
        <w:pStyle w:val="PargrafodaLista"/>
        <w:numPr>
          <w:ilvl w:val="0"/>
          <w:numId w:val="3"/>
        </w:numPr>
        <w:spacing w:line="360" w:lineRule="auto"/>
        <w:rPr>
          <w:rFonts w:ascii="Arial Nova" w:eastAsia="Arial Nova" w:hAnsi="Arial Nova" w:cs="Arial Nova"/>
        </w:rPr>
      </w:pPr>
      <w:r>
        <w:rPr>
          <w:rFonts w:ascii="Arial Nova" w:eastAsia="Arial Nova" w:hAnsi="Arial Nova" w:cs="Arial Nova"/>
        </w:rPr>
        <w:t>Conclusão</w:t>
      </w:r>
    </w:p>
    <w:p w14:paraId="78282A97" w14:textId="082DFA1A" w:rsidR="001B6C24" w:rsidRDefault="001B6C24" w:rsidP="007317ED">
      <w:pPr>
        <w:pStyle w:val="PargrafodaLista"/>
        <w:numPr>
          <w:ilvl w:val="0"/>
          <w:numId w:val="3"/>
        </w:numPr>
        <w:spacing w:line="360" w:lineRule="auto"/>
        <w:rPr>
          <w:rFonts w:ascii="Arial Nova" w:eastAsia="Arial Nova" w:hAnsi="Arial Nova" w:cs="Arial Nova"/>
        </w:rPr>
      </w:pPr>
      <w:r>
        <w:rPr>
          <w:rFonts w:ascii="Arial Nova" w:eastAsia="Arial Nova" w:hAnsi="Arial Nova" w:cs="Arial Nova"/>
        </w:rPr>
        <w:t>Referências</w:t>
      </w:r>
    </w:p>
    <w:p w14:paraId="16FFEF4C" w14:textId="77777777" w:rsidR="00FC7130" w:rsidRDefault="00FC7130" w:rsidP="00C35AEA">
      <w:pPr>
        <w:pStyle w:val="PargrafodaLista"/>
        <w:spacing w:line="360" w:lineRule="auto"/>
        <w:ind w:left="1068"/>
        <w:rPr>
          <w:rFonts w:ascii="Arial Nova" w:eastAsia="Arial Nova" w:hAnsi="Arial Nova" w:cs="Arial Nova"/>
        </w:rPr>
        <w:sectPr w:rsidR="00FC7130">
          <w:headerReference w:type="default" r:id="rId7"/>
          <w:footerReference w:type="even" r:id="rId8"/>
          <w:footerReference w:type="default" r:id="rId9"/>
          <w:pgSz w:w="11906" w:h="16838"/>
          <w:pgMar w:top="1440" w:right="1440" w:bottom="1440" w:left="1440" w:header="720" w:footer="720" w:gutter="0"/>
          <w:cols w:space="720"/>
          <w:titlePg/>
          <w:docGrid w:linePitch="360"/>
        </w:sectPr>
      </w:pPr>
    </w:p>
    <w:p w14:paraId="2BB5581D" w14:textId="77777777" w:rsidR="00C35AEA" w:rsidRPr="00AB08BC" w:rsidRDefault="00C35AEA" w:rsidP="00C35AEA">
      <w:pPr>
        <w:pStyle w:val="PargrafodaLista"/>
        <w:spacing w:line="360" w:lineRule="auto"/>
        <w:ind w:left="1068"/>
        <w:rPr>
          <w:rFonts w:ascii="Arial Nova" w:eastAsia="Arial Nova" w:hAnsi="Arial Nova" w:cs="Arial Nova"/>
        </w:rPr>
      </w:pPr>
    </w:p>
    <w:p w14:paraId="2C25803C" w14:textId="77777777" w:rsidR="00C973B8" w:rsidRDefault="00AB08BC">
      <w:pPr>
        <w:rPr>
          <w:rFonts w:ascii="Arial Nova" w:eastAsia="Arial Nova" w:hAnsi="Arial Nova" w:cs="Arial Nova"/>
        </w:rPr>
        <w:sectPr w:rsidR="00C973B8" w:rsidSect="0045630B">
          <w:footerReference w:type="default" r:id="rId10"/>
          <w:type w:val="continuous"/>
          <w:pgSz w:w="11906" w:h="16838"/>
          <w:pgMar w:top="1440" w:right="1440" w:bottom="1440" w:left="1440" w:header="720" w:footer="720" w:gutter="0"/>
          <w:cols w:space="720"/>
          <w:docGrid w:linePitch="360"/>
        </w:sectPr>
      </w:pPr>
      <w:r>
        <w:rPr>
          <w:rFonts w:ascii="Arial Nova" w:eastAsia="Arial Nova" w:hAnsi="Arial Nova" w:cs="Arial Nova"/>
        </w:rPr>
        <w:br w:type="page"/>
      </w:r>
    </w:p>
    <w:p w14:paraId="34089487" w14:textId="77777777" w:rsidR="00AB08BC" w:rsidRDefault="00AB08BC">
      <w:pPr>
        <w:rPr>
          <w:rFonts w:ascii="Arial Nova" w:eastAsia="Arial Nova" w:hAnsi="Arial Nova" w:cs="Arial Nova"/>
        </w:rPr>
      </w:pPr>
    </w:p>
    <w:p w14:paraId="6DB1EB3F" w14:textId="7FA9E6CF" w:rsidR="5D091841" w:rsidRPr="00BA02AB" w:rsidRDefault="000B44B0" w:rsidP="0938006B">
      <w:pPr>
        <w:rPr>
          <w:rFonts w:ascii="Arial Nova" w:eastAsia="Arial Nova" w:hAnsi="Arial Nova" w:cs="Arial Nova"/>
        </w:rPr>
      </w:pPr>
      <w:r w:rsidRPr="0938006B">
        <w:rPr>
          <w:rFonts w:ascii="Arial Nova" w:eastAsia="Arial Nova" w:hAnsi="Arial Nova" w:cs="Arial Nova"/>
        </w:rPr>
        <w:t xml:space="preserve"> </w:t>
      </w:r>
      <w:r w:rsidR="5D091841" w:rsidRPr="0938006B">
        <w:rPr>
          <w:rFonts w:ascii="Arial Nova" w:eastAsia="Arial Nova" w:hAnsi="Arial Nova" w:cs="Arial Nova"/>
          <w:b/>
          <w:bCs/>
          <w:sz w:val="28"/>
          <w:szCs w:val="28"/>
        </w:rPr>
        <w:t>Introdução</w:t>
      </w:r>
    </w:p>
    <w:p w14:paraId="13B24D54" w14:textId="62DF94C5" w:rsidR="5D091841" w:rsidRDefault="5D091841" w:rsidP="0938006B">
      <w:r>
        <w:t xml:space="preserve"> </w:t>
      </w:r>
    </w:p>
    <w:p w14:paraId="0480EE07" w14:textId="0BDE429E" w:rsidR="5D091841" w:rsidRDefault="5D091841" w:rsidP="0938006B">
      <w:pPr>
        <w:rPr>
          <w:rFonts w:ascii="Arial Nova" w:eastAsia="Arial Nova" w:hAnsi="Arial Nova" w:cs="Arial Nova"/>
        </w:rPr>
      </w:pPr>
      <w:r w:rsidRPr="0938006B">
        <w:rPr>
          <w:rFonts w:ascii="Arial Nova" w:eastAsia="Arial Nova" w:hAnsi="Arial Nova" w:cs="Arial Nova"/>
        </w:rPr>
        <w:t>Quando um banco de dados relacional não é devidamente analisado e revisado, e suas tabelas não são criadas corretamente, podem ocorrer erros ou problemas na manipulação dos dados em um SGBD, o que chamamos de anomalias.</w:t>
      </w:r>
    </w:p>
    <w:p w14:paraId="548B5318" w14:textId="28B90F9C" w:rsidR="5D091841" w:rsidRDefault="5D091841" w:rsidP="0938006B">
      <w:pPr>
        <w:rPr>
          <w:rFonts w:ascii="Arial Nova" w:eastAsia="Arial Nova" w:hAnsi="Arial Nova" w:cs="Arial Nova"/>
        </w:rPr>
      </w:pPr>
      <w:r w:rsidRPr="0938006B">
        <w:rPr>
          <w:rFonts w:ascii="Arial Nova" w:eastAsia="Arial Nova" w:hAnsi="Arial Nova" w:cs="Arial Nova"/>
        </w:rPr>
        <w:t>Com o objetivo de evitar essas anomalias, temos a técnica de normalização, que consiste em técnicas de análise de um banco de dados para evitar erros e redundâncias nos dados. Existem cerca de três etapas de normalização: Primeira Forma Normal, Segunda Forma Normal e Terceira Forma Normal (1FN, 2FN e 3FN), e para alcançar a próxima etapa, a etapa anterior deve ser concluída. Existem outras etapas adicionais que podem garantir um banco de dados ainda mais normalizado, mas normalmente usamos apenas essas três formas.</w:t>
      </w:r>
    </w:p>
    <w:p w14:paraId="0B4B7809" w14:textId="3CAB997B" w:rsidR="5C36C018" w:rsidRPr="001B6F55" w:rsidRDefault="5C36C018">
      <w:r>
        <w:br w:type="page"/>
      </w:r>
      <w:r w:rsidR="00D61C9E" w:rsidRPr="00D7450E">
        <w:rPr>
          <w:rFonts w:ascii="Arial" w:hAnsi="Arial" w:cs="Arial"/>
          <w:b/>
          <w:bCs/>
          <w:sz w:val="28"/>
          <w:szCs w:val="28"/>
        </w:rPr>
        <w:t xml:space="preserve">HISTÓRIA </w:t>
      </w:r>
      <w:r w:rsidR="00A37F6B" w:rsidRPr="00D7450E">
        <w:rPr>
          <w:rFonts w:ascii="Arial" w:hAnsi="Arial" w:cs="Arial"/>
          <w:b/>
          <w:bCs/>
          <w:sz w:val="28"/>
          <w:szCs w:val="28"/>
        </w:rPr>
        <w:t xml:space="preserve">DA NORMALIZAÇÃO </w:t>
      </w:r>
    </w:p>
    <w:p w14:paraId="3BF420B2" w14:textId="0E0029D8" w:rsidR="00716B54" w:rsidRDefault="00716B54">
      <w:pPr>
        <w:rPr>
          <w:rFonts w:ascii="Arial" w:hAnsi="Arial" w:cs="Arial"/>
        </w:rPr>
      </w:pPr>
      <w:r w:rsidRPr="005F75BC">
        <w:rPr>
          <w:rFonts w:ascii="Arial" w:hAnsi="Arial" w:cs="Arial"/>
        </w:rPr>
        <w:t xml:space="preserve">A normalização foi apresentada originalmente em um artigo científico publicado pela IBM  em 1970 de autoria do matemático Edgar F. </w:t>
      </w:r>
      <w:proofErr w:type="spellStart"/>
      <w:r w:rsidRPr="005F75BC">
        <w:rPr>
          <w:rFonts w:ascii="Arial" w:hAnsi="Arial" w:cs="Arial"/>
        </w:rPr>
        <w:t>Codd</w:t>
      </w:r>
      <w:proofErr w:type="spellEnd"/>
      <w:r w:rsidRPr="005F75BC">
        <w:rPr>
          <w:rFonts w:ascii="Arial" w:hAnsi="Arial" w:cs="Arial"/>
        </w:rPr>
        <w:t xml:space="preserve">, chamado  “Um modelo de dados relacionais para grandes bancos de dados compartilhados” </w:t>
      </w:r>
    </w:p>
    <w:p w14:paraId="2682EB17" w14:textId="77777777" w:rsidR="004B08A2" w:rsidRPr="005F75BC" w:rsidRDefault="004B08A2">
      <w:pPr>
        <w:rPr>
          <w:rFonts w:ascii="Arial" w:hAnsi="Arial" w:cs="Arial"/>
        </w:rPr>
      </w:pPr>
    </w:p>
    <w:p w14:paraId="1F971DBD" w14:textId="7F1A82F6" w:rsidR="00716B54" w:rsidRPr="005F75BC" w:rsidRDefault="00716B54">
      <w:pPr>
        <w:rPr>
          <w:rFonts w:ascii="Arial" w:hAnsi="Arial" w:cs="Arial"/>
        </w:rPr>
      </w:pPr>
      <w:r w:rsidRPr="005F75BC">
        <w:rPr>
          <w:rFonts w:ascii="Arial" w:hAnsi="Arial" w:cs="Arial"/>
        </w:rPr>
        <w:t xml:space="preserve">Edgar foca nos valores do elementos relacionados no banco de </w:t>
      </w:r>
      <w:r w:rsidR="00835B52" w:rsidRPr="005F75BC">
        <w:rPr>
          <w:rFonts w:ascii="Arial" w:hAnsi="Arial" w:cs="Arial"/>
        </w:rPr>
        <w:t>dados, não</w:t>
      </w:r>
      <w:r w:rsidRPr="005F75BC">
        <w:rPr>
          <w:rFonts w:ascii="Arial" w:hAnsi="Arial" w:cs="Arial"/>
        </w:rPr>
        <w:t xml:space="preserve"> em ligações e </w:t>
      </w:r>
      <w:r w:rsidR="00835B52" w:rsidRPr="005F75BC">
        <w:rPr>
          <w:rFonts w:ascii="Arial" w:hAnsi="Arial" w:cs="Arial"/>
        </w:rPr>
        <w:t>agrupamentos. A</w:t>
      </w:r>
      <w:r w:rsidRPr="005F75BC">
        <w:rPr>
          <w:rFonts w:ascii="Arial" w:hAnsi="Arial" w:cs="Arial"/>
        </w:rPr>
        <w:t xml:space="preserve"> normalização resultou em um processo mais flexível e menos custoso para armazenar os </w:t>
      </w:r>
      <w:r w:rsidR="00835B52" w:rsidRPr="005F75BC">
        <w:rPr>
          <w:rFonts w:ascii="Arial" w:hAnsi="Arial" w:cs="Arial"/>
        </w:rPr>
        <w:t>dados, Foi</w:t>
      </w:r>
      <w:r w:rsidRPr="005F75BC">
        <w:rPr>
          <w:rFonts w:ascii="Arial" w:hAnsi="Arial" w:cs="Arial"/>
        </w:rPr>
        <w:t xml:space="preserve"> algo tão extraordinário que seu autor ganhou o prêmio Turing em 1981 e a Forbes em 2002 marcou este modelo relacional como uma das principais inovações dos últimos 85 anos.</w:t>
      </w:r>
    </w:p>
    <w:p w14:paraId="20270303" w14:textId="66357538" w:rsidR="00E474D6" w:rsidRPr="00D7450E" w:rsidRDefault="00CF1607">
      <w:pPr>
        <w:rPr>
          <w:rFonts w:ascii="Arial" w:hAnsi="Arial" w:cs="Arial"/>
          <w:b/>
          <w:bCs/>
          <w:sz w:val="24"/>
          <w:szCs w:val="24"/>
        </w:rPr>
      </w:pPr>
      <w:r w:rsidRPr="00D7450E">
        <w:rPr>
          <w:rFonts w:ascii="Arial" w:hAnsi="Arial" w:cs="Arial"/>
          <w:b/>
          <w:bCs/>
          <w:sz w:val="24"/>
          <w:szCs w:val="24"/>
        </w:rPr>
        <w:t xml:space="preserve">CONCEITO DE ANOMALIA </w:t>
      </w:r>
    </w:p>
    <w:p w14:paraId="7156E8F5" w14:textId="11FB3252" w:rsidR="00687A49" w:rsidRDefault="00687A49">
      <w:pPr>
        <w:rPr>
          <w:rFonts w:ascii="Arial" w:hAnsi="Arial" w:cs="Arial"/>
        </w:rPr>
      </w:pPr>
      <w:r w:rsidRPr="005F75BC">
        <w:rPr>
          <w:rFonts w:ascii="Arial" w:hAnsi="Arial" w:cs="Arial"/>
        </w:rPr>
        <w:t>Anomalias são problemas que ocorrem em banco de dados mal planejados e não normalizados geralmente ocorrendo por excesso de dados armazenados numa mesma tabela</w:t>
      </w:r>
      <w:r w:rsidR="00447833">
        <w:rPr>
          <w:rFonts w:ascii="Arial" w:hAnsi="Arial" w:cs="Arial"/>
        </w:rPr>
        <w:t>.</w:t>
      </w:r>
    </w:p>
    <w:p w14:paraId="07D1D968" w14:textId="77777777" w:rsidR="00447833" w:rsidRPr="005F75BC" w:rsidRDefault="00447833">
      <w:pPr>
        <w:rPr>
          <w:rFonts w:ascii="Arial" w:hAnsi="Arial" w:cs="Arial"/>
        </w:rPr>
      </w:pPr>
    </w:p>
    <w:p w14:paraId="2E33E7C1" w14:textId="77777777" w:rsidR="00687A49" w:rsidRPr="005F75BC" w:rsidRDefault="00687A49">
      <w:pPr>
        <w:rPr>
          <w:rFonts w:ascii="Arial" w:hAnsi="Arial" w:cs="Arial"/>
        </w:rPr>
      </w:pPr>
      <w:r w:rsidRPr="005F75BC">
        <w:rPr>
          <w:rFonts w:ascii="Arial" w:hAnsi="Arial" w:cs="Arial"/>
        </w:rPr>
        <w:t>As anomalias são classificadas em :</w:t>
      </w:r>
    </w:p>
    <w:p w14:paraId="184EAE68" w14:textId="77777777" w:rsidR="00687A49" w:rsidRPr="005F75BC" w:rsidRDefault="00687A49">
      <w:pPr>
        <w:rPr>
          <w:rFonts w:ascii="Arial" w:hAnsi="Arial" w:cs="Arial"/>
        </w:rPr>
      </w:pPr>
      <w:r w:rsidRPr="005F75BC">
        <w:rPr>
          <w:rFonts w:ascii="Arial" w:hAnsi="Arial" w:cs="Arial"/>
        </w:rPr>
        <w:t xml:space="preserve">- anomalia de inserção </w:t>
      </w:r>
    </w:p>
    <w:p w14:paraId="1D8596B6" w14:textId="77777777" w:rsidR="00687A49" w:rsidRPr="005F75BC" w:rsidRDefault="00687A49">
      <w:pPr>
        <w:rPr>
          <w:rFonts w:ascii="Arial" w:hAnsi="Arial" w:cs="Arial"/>
        </w:rPr>
      </w:pPr>
      <w:r w:rsidRPr="005F75BC">
        <w:rPr>
          <w:rFonts w:ascii="Arial" w:hAnsi="Arial" w:cs="Arial"/>
        </w:rPr>
        <w:t xml:space="preserve">-anomalia de exclusão </w:t>
      </w:r>
    </w:p>
    <w:p w14:paraId="22EEA979" w14:textId="4927AD41" w:rsidR="00687A49" w:rsidRDefault="00687A49">
      <w:pPr>
        <w:rPr>
          <w:rFonts w:ascii="Arial" w:hAnsi="Arial" w:cs="Arial"/>
        </w:rPr>
      </w:pPr>
      <w:r w:rsidRPr="005F75BC">
        <w:rPr>
          <w:rFonts w:ascii="Arial" w:hAnsi="Arial" w:cs="Arial"/>
        </w:rPr>
        <w:t xml:space="preserve">-anomalia de modificação </w:t>
      </w:r>
    </w:p>
    <w:p w14:paraId="2F755AAA" w14:textId="77777777" w:rsidR="00894BD6" w:rsidRPr="005F75BC" w:rsidRDefault="00894BD6">
      <w:pPr>
        <w:rPr>
          <w:rFonts w:ascii="Arial" w:hAnsi="Arial" w:cs="Arial"/>
        </w:rPr>
      </w:pPr>
    </w:p>
    <w:p w14:paraId="38E8575B" w14:textId="77777777" w:rsidR="00687A49" w:rsidRPr="005F75BC" w:rsidRDefault="00687A49">
      <w:pPr>
        <w:rPr>
          <w:rFonts w:ascii="Arial" w:hAnsi="Arial" w:cs="Arial"/>
        </w:rPr>
      </w:pPr>
      <w:r w:rsidRPr="005F75BC">
        <w:rPr>
          <w:rFonts w:ascii="Arial" w:hAnsi="Arial" w:cs="Arial"/>
        </w:rPr>
        <w:t>Anomalia de inserção:</w:t>
      </w:r>
    </w:p>
    <w:p w14:paraId="014B0AD4" w14:textId="7B9E82B0" w:rsidR="00687A49" w:rsidRPr="005F75BC" w:rsidRDefault="00687A49">
      <w:pPr>
        <w:rPr>
          <w:rFonts w:ascii="Arial" w:hAnsi="Arial" w:cs="Arial"/>
        </w:rPr>
      </w:pPr>
      <w:r w:rsidRPr="005F75BC">
        <w:rPr>
          <w:rFonts w:ascii="Arial" w:hAnsi="Arial" w:cs="Arial"/>
        </w:rPr>
        <w:t xml:space="preserve">Não deve ser possível adicionar um dado a não ser que outro dado esteja disponível. </w:t>
      </w:r>
    </w:p>
    <w:p w14:paraId="36EB0609" w14:textId="77777777" w:rsidR="00687A49" w:rsidRPr="005F75BC" w:rsidRDefault="00687A49">
      <w:pPr>
        <w:rPr>
          <w:rFonts w:ascii="Arial" w:hAnsi="Arial" w:cs="Arial"/>
        </w:rPr>
      </w:pPr>
      <w:r w:rsidRPr="005F75BC">
        <w:rPr>
          <w:rFonts w:ascii="Arial" w:hAnsi="Arial" w:cs="Arial"/>
        </w:rPr>
        <w:t>Anomalia de exclusão:</w:t>
      </w:r>
    </w:p>
    <w:p w14:paraId="27E67F1E" w14:textId="3581FB5C" w:rsidR="00687A49" w:rsidRPr="005F75BC" w:rsidRDefault="00687A49">
      <w:pPr>
        <w:rPr>
          <w:rFonts w:ascii="Arial" w:hAnsi="Arial" w:cs="Arial"/>
        </w:rPr>
      </w:pPr>
      <w:r w:rsidRPr="005F75BC">
        <w:rPr>
          <w:rFonts w:ascii="Arial" w:hAnsi="Arial" w:cs="Arial"/>
        </w:rPr>
        <w:t xml:space="preserve">Ao excluímos um registro dados referentes em outra tabela são excluídos. </w:t>
      </w:r>
    </w:p>
    <w:p w14:paraId="50A774FE" w14:textId="77777777" w:rsidR="00687A49" w:rsidRPr="005F75BC" w:rsidRDefault="00687A49">
      <w:pPr>
        <w:rPr>
          <w:rFonts w:ascii="Arial" w:hAnsi="Arial" w:cs="Arial"/>
        </w:rPr>
      </w:pPr>
      <w:r w:rsidRPr="005F75BC">
        <w:rPr>
          <w:rFonts w:ascii="Arial" w:hAnsi="Arial" w:cs="Arial"/>
        </w:rPr>
        <w:t>Anomalia de modificação:</w:t>
      </w:r>
    </w:p>
    <w:p w14:paraId="489B5F18" w14:textId="20943B28" w:rsidR="00E474D6" w:rsidRPr="005F75BC" w:rsidRDefault="00687A49">
      <w:pPr>
        <w:rPr>
          <w:rFonts w:ascii="Arial" w:hAnsi="Arial" w:cs="Arial"/>
        </w:rPr>
      </w:pPr>
      <w:r w:rsidRPr="005F75BC">
        <w:rPr>
          <w:rFonts w:ascii="Arial" w:hAnsi="Arial" w:cs="Arial"/>
        </w:rPr>
        <w:t xml:space="preserve">Ao alterar um dado em uma </w:t>
      </w:r>
      <w:proofErr w:type="spellStart"/>
      <w:r w:rsidRPr="005F75BC">
        <w:rPr>
          <w:rFonts w:ascii="Arial" w:hAnsi="Arial" w:cs="Arial"/>
        </w:rPr>
        <w:t>tabela,dados</w:t>
      </w:r>
      <w:proofErr w:type="spellEnd"/>
      <w:r w:rsidRPr="005F75BC">
        <w:rPr>
          <w:rFonts w:ascii="Arial" w:hAnsi="Arial" w:cs="Arial"/>
        </w:rPr>
        <w:t xml:space="preserve"> em outras tabelas relacionados ao dado alterado também precisam ser alterados</w:t>
      </w:r>
    </w:p>
    <w:p w14:paraId="4093F722" w14:textId="77777777" w:rsidR="00A270F6" w:rsidRDefault="00A270F6" w:rsidP="5C36C018">
      <w:pPr>
        <w:rPr>
          <w:rFonts w:ascii="Arial" w:hAnsi="Arial" w:cs="Arial"/>
        </w:rPr>
      </w:pPr>
    </w:p>
    <w:p w14:paraId="31D40DF1" w14:textId="2749C3C2" w:rsidR="00A270F6" w:rsidRDefault="00A270F6">
      <w:pPr>
        <w:rPr>
          <w:rFonts w:ascii="Arial" w:hAnsi="Arial" w:cs="Arial"/>
        </w:rPr>
      </w:pPr>
      <w:r>
        <w:rPr>
          <w:rFonts w:ascii="Arial" w:hAnsi="Arial" w:cs="Arial"/>
        </w:rPr>
        <w:br w:type="page"/>
      </w:r>
    </w:p>
    <w:p w14:paraId="19EBE498" w14:textId="6BD1513C" w:rsidR="00716ADE" w:rsidRPr="00854A64" w:rsidRDefault="11114CE6">
      <w:pPr>
        <w:rPr>
          <w:rFonts w:ascii="Arial" w:hAnsi="Arial" w:cs="Arial"/>
          <w:b/>
          <w:bCs/>
          <w:sz w:val="28"/>
          <w:szCs w:val="28"/>
        </w:rPr>
      </w:pPr>
      <w:r w:rsidRPr="00854A64">
        <w:rPr>
          <w:rFonts w:ascii="Arial" w:hAnsi="Arial" w:cs="Arial"/>
          <w:b/>
          <w:bCs/>
          <w:sz w:val="28"/>
          <w:szCs w:val="28"/>
        </w:rPr>
        <w:t xml:space="preserve">Primeira </w:t>
      </w:r>
      <w:r w:rsidR="00A46E03">
        <w:rPr>
          <w:rFonts w:ascii="Arial" w:hAnsi="Arial" w:cs="Arial"/>
          <w:b/>
          <w:bCs/>
          <w:sz w:val="28"/>
          <w:szCs w:val="28"/>
        </w:rPr>
        <w:t>F</w:t>
      </w:r>
      <w:r w:rsidRPr="00854A64">
        <w:rPr>
          <w:rFonts w:ascii="Arial" w:hAnsi="Arial" w:cs="Arial"/>
          <w:b/>
          <w:bCs/>
          <w:sz w:val="28"/>
          <w:szCs w:val="28"/>
        </w:rPr>
        <w:t xml:space="preserve">orma </w:t>
      </w:r>
      <w:r w:rsidR="00A46E03">
        <w:rPr>
          <w:rFonts w:ascii="Arial" w:hAnsi="Arial" w:cs="Arial"/>
          <w:b/>
          <w:bCs/>
          <w:sz w:val="28"/>
          <w:szCs w:val="28"/>
        </w:rPr>
        <w:t>N</w:t>
      </w:r>
      <w:r w:rsidRPr="00854A64">
        <w:rPr>
          <w:rFonts w:ascii="Arial" w:hAnsi="Arial" w:cs="Arial"/>
          <w:b/>
          <w:bCs/>
          <w:sz w:val="28"/>
          <w:szCs w:val="28"/>
        </w:rPr>
        <w:t>ormal</w:t>
      </w:r>
      <w:r w:rsidR="00A46E03">
        <w:rPr>
          <w:rFonts w:ascii="Arial" w:hAnsi="Arial" w:cs="Arial"/>
          <w:b/>
          <w:bCs/>
          <w:sz w:val="28"/>
          <w:szCs w:val="28"/>
        </w:rPr>
        <w:t xml:space="preserve"> – 1FN</w:t>
      </w:r>
    </w:p>
    <w:p w14:paraId="09AD63C1" w14:textId="77777777" w:rsidR="00716ADE" w:rsidRPr="00350ACB" w:rsidRDefault="00716ADE">
      <w:pPr>
        <w:rPr>
          <w:rFonts w:ascii="Arial" w:hAnsi="Arial" w:cs="Arial"/>
          <w:b/>
          <w:bCs/>
          <w:sz w:val="24"/>
          <w:szCs w:val="24"/>
        </w:rPr>
      </w:pPr>
      <w:r w:rsidRPr="00350ACB">
        <w:rPr>
          <w:rFonts w:ascii="Arial" w:hAnsi="Arial" w:cs="Arial"/>
          <w:b/>
          <w:bCs/>
          <w:sz w:val="24"/>
          <w:szCs w:val="24"/>
        </w:rPr>
        <w:t>O que é necessário para que uma tabela esteja na primeira forma normal?</w:t>
      </w:r>
    </w:p>
    <w:p w14:paraId="5BD88FFE" w14:textId="2E8F86F9" w:rsidR="00716ADE" w:rsidRPr="005F75BC" w:rsidRDefault="00716ADE">
      <w:pPr>
        <w:rPr>
          <w:rFonts w:ascii="Arial" w:hAnsi="Arial" w:cs="Arial"/>
        </w:rPr>
      </w:pPr>
      <w:r w:rsidRPr="005F75BC">
        <w:rPr>
          <w:rFonts w:ascii="Arial" w:hAnsi="Arial" w:cs="Arial"/>
        </w:rPr>
        <w:t xml:space="preserve">Uma relação está na primeira forma normal quando todos os atributos contêm apenas um valor correspondente, singular e não existem grupos de atributos repetidos ou seja, não admite repetições ou campos que tenham mais que um </w:t>
      </w:r>
      <w:r w:rsidR="00E025B0" w:rsidRPr="005F75BC">
        <w:rPr>
          <w:rFonts w:ascii="Arial" w:hAnsi="Arial" w:cs="Arial"/>
        </w:rPr>
        <w:t>valor. O</w:t>
      </w:r>
      <w:r w:rsidRPr="005F75BC">
        <w:rPr>
          <w:rFonts w:ascii="Arial" w:hAnsi="Arial" w:cs="Arial"/>
        </w:rPr>
        <w:t xml:space="preserve"> procedimento inicial é identificar a chave primária da tabela. Após, devemos reconhecer o grupo repetitivo e removê-lo da entidade. Logo </w:t>
      </w:r>
      <w:r w:rsidR="00DC7F7E" w:rsidRPr="005F75BC">
        <w:rPr>
          <w:rFonts w:ascii="Arial" w:hAnsi="Arial" w:cs="Arial"/>
        </w:rPr>
        <w:t>após, criamos</w:t>
      </w:r>
      <w:r w:rsidRPr="005F75BC">
        <w:rPr>
          <w:rFonts w:ascii="Arial" w:hAnsi="Arial" w:cs="Arial"/>
        </w:rPr>
        <w:t xml:space="preserve"> uma nova tabela com a chave  primária da tabela anterior  e o grupo repetitivo.</w:t>
      </w:r>
    </w:p>
    <w:p w14:paraId="1E18FBE9" w14:textId="77777777" w:rsidR="00716ADE" w:rsidRPr="005F75BC" w:rsidRDefault="00716ADE">
      <w:pPr>
        <w:rPr>
          <w:rFonts w:ascii="Arial" w:hAnsi="Arial" w:cs="Arial"/>
        </w:rPr>
      </w:pPr>
    </w:p>
    <w:p w14:paraId="3F84DE0E" w14:textId="77777777" w:rsidR="00716ADE" w:rsidRPr="00350ACB" w:rsidRDefault="00716ADE">
      <w:pPr>
        <w:rPr>
          <w:rFonts w:ascii="Arial" w:hAnsi="Arial" w:cs="Arial"/>
          <w:b/>
          <w:bCs/>
          <w:sz w:val="24"/>
          <w:szCs w:val="24"/>
        </w:rPr>
      </w:pPr>
      <w:r w:rsidRPr="00350ACB">
        <w:rPr>
          <w:rFonts w:ascii="Arial" w:hAnsi="Arial" w:cs="Arial"/>
          <w:b/>
          <w:bCs/>
          <w:sz w:val="24"/>
          <w:szCs w:val="24"/>
        </w:rPr>
        <w:t>Uma tabela esta na 1FN se:</w:t>
      </w:r>
    </w:p>
    <w:p w14:paraId="674792B4" w14:textId="77777777" w:rsidR="00716ADE" w:rsidRPr="005F75BC" w:rsidRDefault="00716ADE">
      <w:pPr>
        <w:rPr>
          <w:rFonts w:ascii="Arial" w:hAnsi="Arial" w:cs="Arial"/>
        </w:rPr>
      </w:pPr>
      <w:r w:rsidRPr="005F75BC">
        <w:rPr>
          <w:rFonts w:ascii="Arial" w:hAnsi="Arial" w:cs="Arial"/>
        </w:rPr>
        <w:t xml:space="preserve">-somente possui valores atômicos </w:t>
      </w:r>
    </w:p>
    <w:p w14:paraId="3FD3F881" w14:textId="77777777" w:rsidR="00716ADE" w:rsidRPr="005F75BC" w:rsidRDefault="00716ADE">
      <w:pPr>
        <w:rPr>
          <w:rFonts w:ascii="Arial" w:hAnsi="Arial" w:cs="Arial"/>
        </w:rPr>
      </w:pPr>
      <w:r w:rsidRPr="005F75BC">
        <w:rPr>
          <w:rFonts w:ascii="Arial" w:hAnsi="Arial" w:cs="Arial"/>
        </w:rPr>
        <w:t>-não há grupos de atributos repetidos(há  apenas um dado por coluna nas linhas)</w:t>
      </w:r>
    </w:p>
    <w:p w14:paraId="41F14308" w14:textId="77777777" w:rsidR="00716ADE" w:rsidRPr="005F75BC" w:rsidRDefault="00716ADE">
      <w:pPr>
        <w:rPr>
          <w:rFonts w:ascii="Arial" w:hAnsi="Arial" w:cs="Arial"/>
        </w:rPr>
      </w:pPr>
      <w:r w:rsidRPr="005F75BC">
        <w:rPr>
          <w:rFonts w:ascii="Arial" w:hAnsi="Arial" w:cs="Arial"/>
        </w:rPr>
        <w:t xml:space="preserve">-existe uma chave primária </w:t>
      </w:r>
    </w:p>
    <w:p w14:paraId="5FA55F66" w14:textId="77777777" w:rsidR="00716ADE" w:rsidRDefault="00716ADE">
      <w:r w:rsidRPr="005F75BC">
        <w:rPr>
          <w:rFonts w:ascii="Arial" w:hAnsi="Arial" w:cs="Arial"/>
        </w:rPr>
        <w:t>-relação não possui atributos multivalorados  ou relações aninhadas</w:t>
      </w:r>
      <w:r>
        <w:t xml:space="preserve"> </w:t>
      </w:r>
    </w:p>
    <w:p w14:paraId="1121DE09" w14:textId="6649AF8F" w:rsidR="5C36C018" w:rsidRDefault="5C36C018" w:rsidP="0938006B"/>
    <w:p w14:paraId="2E1A3638" w14:textId="77777777" w:rsidR="00A40616" w:rsidRDefault="00A40616" w:rsidP="0938006B">
      <w:pPr>
        <w:rPr>
          <w:rFonts w:ascii="Arial Nova" w:eastAsia="Arial Nova" w:hAnsi="Arial Nova" w:cs="Arial Nova"/>
          <w:b/>
          <w:bCs/>
          <w:sz w:val="28"/>
          <w:szCs w:val="28"/>
        </w:rPr>
      </w:pPr>
    </w:p>
    <w:p w14:paraId="1B8A9997" w14:textId="700CF937" w:rsidR="00A40616" w:rsidRDefault="00A40616">
      <w:pPr>
        <w:rPr>
          <w:rFonts w:ascii="Arial Nova" w:eastAsia="Arial Nova" w:hAnsi="Arial Nova" w:cs="Arial Nova"/>
          <w:b/>
          <w:bCs/>
          <w:sz w:val="28"/>
          <w:szCs w:val="28"/>
        </w:rPr>
      </w:pPr>
      <w:r>
        <w:rPr>
          <w:rFonts w:ascii="Arial Nova" w:eastAsia="Arial Nova" w:hAnsi="Arial Nova" w:cs="Arial Nova"/>
          <w:b/>
          <w:bCs/>
          <w:sz w:val="28"/>
          <w:szCs w:val="28"/>
        </w:rPr>
        <w:br w:type="page"/>
      </w:r>
    </w:p>
    <w:p w14:paraId="39C8B72D" w14:textId="58F07378" w:rsidR="5C36C018" w:rsidRDefault="515BA183" w:rsidP="0938006B">
      <w:pPr>
        <w:rPr>
          <w:rFonts w:ascii="Arial Nova" w:eastAsia="Arial Nova" w:hAnsi="Arial Nova" w:cs="Arial Nova"/>
          <w:b/>
          <w:bCs/>
          <w:sz w:val="28"/>
          <w:szCs w:val="28"/>
        </w:rPr>
      </w:pPr>
      <w:r w:rsidRPr="0938006B">
        <w:rPr>
          <w:rFonts w:ascii="Arial Nova" w:eastAsia="Arial Nova" w:hAnsi="Arial Nova" w:cs="Arial Nova"/>
          <w:b/>
          <w:bCs/>
          <w:sz w:val="28"/>
          <w:szCs w:val="28"/>
        </w:rPr>
        <w:t>Segunda forma normal - 2FN</w:t>
      </w:r>
    </w:p>
    <w:p w14:paraId="16ACCE75" w14:textId="6A50D996" w:rsidR="5C36C018" w:rsidRDefault="5C36C018" w:rsidP="0938006B"/>
    <w:p w14:paraId="38C2FF1D" w14:textId="1C3BB5AF" w:rsidR="5C36C018" w:rsidRDefault="515BA183" w:rsidP="0938006B">
      <w:pPr>
        <w:rPr>
          <w:rFonts w:ascii="Arial Nova" w:eastAsia="Arial Nova" w:hAnsi="Arial Nova" w:cs="Arial Nova"/>
          <w:b/>
          <w:bCs/>
          <w:sz w:val="24"/>
          <w:szCs w:val="24"/>
        </w:rPr>
      </w:pPr>
      <w:r w:rsidRPr="0938006B">
        <w:rPr>
          <w:rFonts w:ascii="Arial Nova" w:eastAsia="Arial Nova" w:hAnsi="Arial Nova" w:cs="Arial Nova"/>
          <w:b/>
          <w:bCs/>
          <w:sz w:val="24"/>
          <w:szCs w:val="24"/>
        </w:rPr>
        <w:t>O que é necessário para que uma tabela esteja na Segunda Forma Normal?</w:t>
      </w:r>
    </w:p>
    <w:p w14:paraId="59F30F69" w14:textId="70C119FD" w:rsidR="5C36C018" w:rsidRDefault="515BA183" w:rsidP="0938006B">
      <w:pPr>
        <w:rPr>
          <w:rFonts w:ascii="Arial Nova" w:eastAsia="Arial Nova" w:hAnsi="Arial Nova" w:cs="Arial Nova"/>
        </w:rPr>
      </w:pPr>
      <w:r w:rsidRPr="0938006B">
        <w:rPr>
          <w:rFonts w:ascii="Arial Nova" w:eastAsia="Arial Nova" w:hAnsi="Arial Nova" w:cs="Arial Nova"/>
        </w:rPr>
        <w:t>Para que uma tabela esteja na segunda forma normal, todos os seus atributos precisam depender completamente da chave primária. Em outras palavras, se tivermos uma chave primária composta, os atributos devem depender dessa chave primária como um todo. Para fazer isso, primeiro precisamos analisar a tabela e identificar quais atributos não dependem da chave primária ou que dependem apenas parcialmente. Quando encontrarmos esses atributos, devemos colocá-los em uma nova tabela onde eles dependam totalmente da chave primária.</w:t>
      </w:r>
    </w:p>
    <w:p w14:paraId="79D6166C" w14:textId="14F7518F" w:rsidR="5C36C018" w:rsidRDefault="515BA183" w:rsidP="0938006B">
      <w:pPr>
        <w:rPr>
          <w:rFonts w:ascii="Arial Nova" w:eastAsia="Arial Nova" w:hAnsi="Arial Nova" w:cs="Arial Nova"/>
        </w:rPr>
      </w:pPr>
      <w:r w:rsidRPr="0938006B">
        <w:rPr>
          <w:rFonts w:ascii="Arial Nova" w:eastAsia="Arial Nova" w:hAnsi="Arial Nova" w:cs="Arial Nova"/>
        </w:rPr>
        <w:t>Após isso, é necessário relacionar a nova tabela (que foi criada para aplicar a segunda forma normal) com as tabelas originais.</w:t>
      </w:r>
    </w:p>
    <w:p w14:paraId="3BB04DEA" w14:textId="5B13750E" w:rsidR="5C36C018" w:rsidRDefault="515BA183" w:rsidP="0938006B">
      <w:pPr>
        <w:rPr>
          <w:rFonts w:ascii="Arial Nova" w:eastAsia="Arial Nova" w:hAnsi="Arial Nova" w:cs="Arial Nova"/>
        </w:rPr>
      </w:pPr>
      <w:r w:rsidRPr="0938006B">
        <w:rPr>
          <w:rFonts w:ascii="Arial Nova" w:eastAsia="Arial Nova" w:hAnsi="Arial Nova" w:cs="Arial Nova"/>
        </w:rPr>
        <w:t>Caso a tabela possua apenas um atributo (a chave primária), não é necessário aplicar a segunda forma normal nessa tabela.</w:t>
      </w:r>
    </w:p>
    <w:p w14:paraId="1E8BC9C5" w14:textId="52C7C147" w:rsidR="5C36C018" w:rsidRDefault="515BA183" w:rsidP="0938006B">
      <w:pPr>
        <w:rPr>
          <w:rFonts w:ascii="Arial Nova" w:eastAsia="Arial Nova" w:hAnsi="Arial Nova" w:cs="Arial Nova"/>
          <w:b/>
          <w:bCs/>
          <w:sz w:val="24"/>
          <w:szCs w:val="24"/>
        </w:rPr>
      </w:pPr>
      <w:r w:rsidRPr="0938006B">
        <w:rPr>
          <w:rFonts w:ascii="Arial Nova" w:eastAsia="Arial Nova" w:hAnsi="Arial Nova" w:cs="Arial Nova"/>
          <w:b/>
          <w:bCs/>
          <w:sz w:val="24"/>
          <w:szCs w:val="24"/>
        </w:rPr>
        <w:t>Uma tabela está na 2FN se:</w:t>
      </w:r>
    </w:p>
    <w:p w14:paraId="0E62BE51" w14:textId="4F3C23C5" w:rsidR="5C36C018" w:rsidRDefault="515BA183" w:rsidP="0938006B">
      <w:pPr>
        <w:rPr>
          <w:rFonts w:ascii="Arial Nova" w:eastAsia="Arial Nova" w:hAnsi="Arial Nova" w:cs="Arial Nova"/>
        </w:rPr>
      </w:pPr>
      <w:r w:rsidRPr="0938006B">
        <w:rPr>
          <w:rFonts w:ascii="Arial Nova" w:eastAsia="Arial Nova" w:hAnsi="Arial Nova" w:cs="Arial Nova"/>
        </w:rPr>
        <w:t>- Estiver na primeira forma normal.</w:t>
      </w:r>
    </w:p>
    <w:p w14:paraId="3C33A0D5" w14:textId="73ED3874" w:rsidR="5C36C018" w:rsidRDefault="515BA183" w:rsidP="0938006B">
      <w:pPr>
        <w:rPr>
          <w:rFonts w:ascii="Arial Nova" w:eastAsia="Arial Nova" w:hAnsi="Arial Nova" w:cs="Arial Nova"/>
        </w:rPr>
      </w:pPr>
      <w:r w:rsidRPr="0938006B">
        <w:rPr>
          <w:rFonts w:ascii="Arial Nova" w:eastAsia="Arial Nova" w:hAnsi="Arial Nova" w:cs="Arial Nova"/>
        </w:rPr>
        <w:t>- Não existirem dependências de outros atributos além da chave primária.</w:t>
      </w:r>
    </w:p>
    <w:p w14:paraId="55814F3A" w14:textId="38349458" w:rsidR="0938006B" w:rsidRDefault="0938006B">
      <w:r w:rsidRPr="0938006B">
        <w:rPr>
          <w:rFonts w:ascii="Arial Nova" w:eastAsia="Arial Nova" w:hAnsi="Arial Nova" w:cs="Arial Nova"/>
        </w:rPr>
        <w:br w:type="page"/>
      </w:r>
    </w:p>
    <w:p w14:paraId="6A751B15" w14:textId="0BEA577E" w:rsidR="5C36C018" w:rsidRDefault="4AC04AD5" w:rsidP="0938006B">
      <w:pPr>
        <w:rPr>
          <w:rFonts w:ascii="Arial Nova" w:eastAsia="Arial Nova" w:hAnsi="Arial Nova" w:cs="Arial Nova"/>
          <w:b/>
          <w:bCs/>
          <w:sz w:val="28"/>
          <w:szCs w:val="28"/>
        </w:rPr>
      </w:pPr>
      <w:r w:rsidRPr="0938006B">
        <w:rPr>
          <w:rFonts w:ascii="Arial Nova" w:eastAsia="Arial Nova" w:hAnsi="Arial Nova" w:cs="Arial Nova"/>
          <w:b/>
          <w:bCs/>
          <w:sz w:val="28"/>
          <w:szCs w:val="28"/>
        </w:rPr>
        <w:t>Terceira forma normal</w:t>
      </w:r>
      <w:r w:rsidR="2E81A7A6" w:rsidRPr="0938006B">
        <w:rPr>
          <w:rFonts w:ascii="Arial Nova" w:eastAsia="Arial Nova" w:hAnsi="Arial Nova" w:cs="Arial Nova"/>
          <w:b/>
          <w:bCs/>
          <w:sz w:val="28"/>
          <w:szCs w:val="28"/>
        </w:rPr>
        <w:t xml:space="preserve"> – </w:t>
      </w:r>
      <w:r w:rsidRPr="0938006B">
        <w:rPr>
          <w:rFonts w:ascii="Arial Nova" w:eastAsia="Arial Nova" w:hAnsi="Arial Nova" w:cs="Arial Nova"/>
          <w:b/>
          <w:bCs/>
          <w:sz w:val="28"/>
          <w:szCs w:val="28"/>
        </w:rPr>
        <w:t>3FN</w:t>
      </w:r>
    </w:p>
    <w:p w14:paraId="26BF2800" w14:textId="0D903A8D" w:rsidR="5C36C018" w:rsidRDefault="4AC04AD5" w:rsidP="0938006B">
      <w:r>
        <w:t xml:space="preserve"> </w:t>
      </w:r>
    </w:p>
    <w:p w14:paraId="5FAE2710" w14:textId="6155BBDD" w:rsidR="5C36C018" w:rsidRDefault="4AC04AD5" w:rsidP="0938006B">
      <w:pPr>
        <w:rPr>
          <w:rFonts w:ascii="Arial Nova" w:eastAsia="Arial Nova" w:hAnsi="Arial Nova" w:cs="Arial Nova"/>
          <w:b/>
          <w:bCs/>
        </w:rPr>
      </w:pPr>
      <w:r w:rsidRPr="0938006B">
        <w:rPr>
          <w:rFonts w:ascii="Arial Nova" w:eastAsia="Arial Nova" w:hAnsi="Arial Nova" w:cs="Arial Nova"/>
          <w:b/>
          <w:bCs/>
        </w:rPr>
        <w:t>O que é necessário para que uma tabela esteja na Terceira Forma Normal?</w:t>
      </w:r>
    </w:p>
    <w:p w14:paraId="12A3E548" w14:textId="3FF5C777" w:rsidR="5C36C018" w:rsidRDefault="4AC04AD5" w:rsidP="0938006B">
      <w:r>
        <w:t xml:space="preserve"> </w:t>
      </w:r>
    </w:p>
    <w:p w14:paraId="07926CBB" w14:textId="62B53224" w:rsidR="5C36C018" w:rsidRDefault="4AC04AD5" w:rsidP="0938006B">
      <w:pPr>
        <w:rPr>
          <w:rFonts w:ascii="Arial Nova" w:eastAsia="Arial Nova" w:hAnsi="Arial Nova" w:cs="Arial Nova"/>
        </w:rPr>
      </w:pPr>
      <w:r w:rsidRPr="0938006B">
        <w:rPr>
          <w:rFonts w:ascii="Arial Nova" w:eastAsia="Arial Nova" w:hAnsi="Arial Nova" w:cs="Arial Nova"/>
        </w:rPr>
        <w:t>Para uma tabela chegar à 3FN e estar completamente normalizada, é necessário que ela esteja na 1FN e na 2FN. Além disso, em uma tabela da 3FN, nenhum atributo pode depender de outro atributo. Isso significa que um atributo deve depender exclusivamente da chave primária (PK) e não pode depender de outro atributo não chave da tabela.</w:t>
      </w:r>
    </w:p>
    <w:p w14:paraId="39D93CEB" w14:textId="7C80F85A" w:rsidR="5C36C018" w:rsidRDefault="4AC04AD5" w:rsidP="0938006B">
      <w:pPr>
        <w:rPr>
          <w:rFonts w:ascii="Arial Nova" w:eastAsia="Arial Nova" w:hAnsi="Arial Nova" w:cs="Arial Nova"/>
        </w:rPr>
      </w:pPr>
      <w:r w:rsidRPr="0938006B">
        <w:rPr>
          <w:rFonts w:ascii="Arial Nova" w:eastAsia="Arial Nova" w:hAnsi="Arial Nova" w:cs="Arial Nova"/>
        </w:rPr>
        <w:t xml:space="preserve"> </w:t>
      </w:r>
    </w:p>
    <w:p w14:paraId="68D7C0C2" w14:textId="2E1E461E" w:rsidR="5C36C018" w:rsidRDefault="4AC04AD5" w:rsidP="0938006B">
      <w:pPr>
        <w:rPr>
          <w:rFonts w:ascii="Arial Nova" w:eastAsia="Arial Nova" w:hAnsi="Arial Nova" w:cs="Arial Nova"/>
        </w:rPr>
      </w:pPr>
      <w:r w:rsidRPr="0938006B">
        <w:rPr>
          <w:rFonts w:ascii="Arial Nova" w:eastAsia="Arial Nova" w:hAnsi="Arial Nova" w:cs="Arial Nova"/>
        </w:rPr>
        <w:t>Caso seja encontrado um atributo com essas características, é necessário colocar esses atributos em uma nova tabela e ligar as tabelas com uma nova chave estrangeira (FK) na tabela original.</w:t>
      </w:r>
    </w:p>
    <w:p w14:paraId="423B817F" w14:textId="06BBF201" w:rsidR="5C36C018" w:rsidRDefault="4AC04AD5" w:rsidP="0938006B">
      <w:pPr>
        <w:rPr>
          <w:rFonts w:ascii="Arial Nova" w:eastAsia="Arial Nova" w:hAnsi="Arial Nova" w:cs="Arial Nova"/>
        </w:rPr>
      </w:pPr>
      <w:r w:rsidRPr="0938006B">
        <w:rPr>
          <w:rFonts w:ascii="Arial Nova" w:eastAsia="Arial Nova" w:hAnsi="Arial Nova" w:cs="Arial Nova"/>
        </w:rPr>
        <w:t xml:space="preserve"> </w:t>
      </w:r>
    </w:p>
    <w:p w14:paraId="3F9A27C9" w14:textId="11265666" w:rsidR="5C36C018" w:rsidRDefault="4AC04AD5" w:rsidP="0938006B">
      <w:pPr>
        <w:rPr>
          <w:rFonts w:ascii="Arial Nova" w:eastAsia="Arial Nova" w:hAnsi="Arial Nova" w:cs="Arial Nova"/>
        </w:rPr>
      </w:pPr>
      <w:r w:rsidRPr="0938006B">
        <w:rPr>
          <w:rFonts w:ascii="Arial Nova" w:eastAsia="Arial Nova" w:hAnsi="Arial Nova" w:cs="Arial Nova"/>
        </w:rPr>
        <w:t>Em alguns lugares, essa dependência que não é diretamente da PK é chamada de dependência transitiva. Esse é um termo comumente utilizado para se referir à terceira forma normal.</w:t>
      </w:r>
    </w:p>
    <w:p w14:paraId="3EB40C25" w14:textId="19BEC53E" w:rsidR="5C36C018" w:rsidRDefault="4AC04AD5" w:rsidP="0938006B">
      <w:r>
        <w:t xml:space="preserve"> </w:t>
      </w:r>
    </w:p>
    <w:p w14:paraId="70297A16" w14:textId="7A9ECF3C" w:rsidR="5C36C018" w:rsidRDefault="4AC04AD5" w:rsidP="0938006B">
      <w:pPr>
        <w:rPr>
          <w:rFonts w:ascii="Arial Nova" w:eastAsia="Arial Nova" w:hAnsi="Arial Nova" w:cs="Arial Nova"/>
          <w:b/>
          <w:bCs/>
          <w:sz w:val="24"/>
          <w:szCs w:val="24"/>
        </w:rPr>
      </w:pPr>
      <w:r w:rsidRPr="0938006B">
        <w:rPr>
          <w:rFonts w:ascii="Arial Nova" w:eastAsia="Arial Nova" w:hAnsi="Arial Nova" w:cs="Arial Nova"/>
          <w:b/>
          <w:bCs/>
          <w:sz w:val="24"/>
          <w:szCs w:val="24"/>
        </w:rPr>
        <w:t>Uma tabela está na 3FN se:</w:t>
      </w:r>
    </w:p>
    <w:p w14:paraId="570AD1DF" w14:textId="4D4BEDB5" w:rsidR="5C36C018" w:rsidRDefault="4AC04AD5" w:rsidP="0938006B">
      <w:pPr>
        <w:rPr>
          <w:rFonts w:ascii="Arial Nova" w:eastAsia="Arial Nova" w:hAnsi="Arial Nova" w:cs="Arial Nova"/>
        </w:rPr>
      </w:pPr>
      <w:r w:rsidRPr="0938006B">
        <w:rPr>
          <w:rFonts w:ascii="Arial Nova" w:eastAsia="Arial Nova" w:hAnsi="Arial Nova" w:cs="Arial Nova"/>
        </w:rPr>
        <w:t>- Estiver na 2FN.</w:t>
      </w:r>
    </w:p>
    <w:p w14:paraId="7DA56FCD" w14:textId="6FE29E3B" w:rsidR="0938006B" w:rsidRDefault="4AC04AD5">
      <w:r w:rsidRPr="0938006B">
        <w:rPr>
          <w:rFonts w:ascii="Arial Nova" w:eastAsia="Arial Nova" w:hAnsi="Arial Nova" w:cs="Arial Nova"/>
        </w:rPr>
        <w:t>- Não existirem dependências transitivas.</w:t>
      </w:r>
      <w:r w:rsidR="5C36C018">
        <w:br w:type="page"/>
      </w:r>
    </w:p>
    <w:p w14:paraId="30617939" w14:textId="161AE526" w:rsidR="5C36C018" w:rsidRDefault="79E81960" w:rsidP="0938006B">
      <w:pPr>
        <w:rPr>
          <w:rFonts w:ascii="Arial Nova" w:eastAsia="Arial Nova" w:hAnsi="Arial Nova" w:cs="Arial Nova"/>
          <w:b/>
          <w:bCs/>
          <w:sz w:val="24"/>
          <w:szCs w:val="24"/>
        </w:rPr>
      </w:pPr>
      <w:r w:rsidRPr="0938006B">
        <w:rPr>
          <w:rFonts w:ascii="Arial Nova" w:eastAsia="Arial Nova" w:hAnsi="Arial Nova" w:cs="Arial Nova"/>
          <w:b/>
          <w:bCs/>
          <w:sz w:val="24"/>
          <w:szCs w:val="24"/>
        </w:rPr>
        <w:t>Conclusão</w:t>
      </w:r>
    </w:p>
    <w:p w14:paraId="229FDDEB" w14:textId="665DBCF2" w:rsidR="5C36C018" w:rsidRDefault="79E81960" w:rsidP="5C36C018">
      <w:r>
        <w:t xml:space="preserve"> </w:t>
      </w:r>
    </w:p>
    <w:p w14:paraId="679AEF24" w14:textId="33152754" w:rsidR="5C36C018" w:rsidRDefault="79E81960" w:rsidP="0938006B">
      <w:pPr>
        <w:rPr>
          <w:rFonts w:ascii="Arial Nova" w:eastAsia="Arial Nova" w:hAnsi="Arial Nova" w:cs="Arial Nova"/>
        </w:rPr>
      </w:pPr>
      <w:r w:rsidRPr="0938006B">
        <w:rPr>
          <w:rFonts w:ascii="Arial Nova" w:eastAsia="Arial Nova" w:hAnsi="Arial Nova" w:cs="Arial Nova"/>
        </w:rPr>
        <w:t>Se você observar bem, sempre criamos novas tabelas para organizar os dados melhor e alcançar as 3 Formas Normais, e isso facilita na hora de mudar e gerenciar os dados em um banco de dados real, pois o dado alterado em uma tabela própria para ele acaba economizando a alteração desse mesmo dado em diversas tabelas diferentes.</w:t>
      </w:r>
    </w:p>
    <w:p w14:paraId="457B6E61" w14:textId="6815B1FE" w:rsidR="5C36C018" w:rsidRDefault="79E81960" w:rsidP="0938006B">
      <w:pPr>
        <w:rPr>
          <w:rFonts w:ascii="Arial Nova" w:eastAsia="Arial Nova" w:hAnsi="Arial Nova" w:cs="Arial Nova"/>
        </w:rPr>
      </w:pPr>
      <w:r w:rsidRPr="0938006B">
        <w:rPr>
          <w:rFonts w:ascii="Arial Nova" w:eastAsia="Arial Nova" w:hAnsi="Arial Nova" w:cs="Arial Nova"/>
        </w:rPr>
        <w:t xml:space="preserve"> </w:t>
      </w:r>
    </w:p>
    <w:p w14:paraId="188B5A73" w14:textId="23E9653C" w:rsidR="5C36C018" w:rsidRDefault="79E81960" w:rsidP="0938006B">
      <w:pPr>
        <w:rPr>
          <w:rFonts w:ascii="Arial Nova" w:eastAsia="Arial Nova" w:hAnsi="Arial Nova" w:cs="Arial Nova"/>
        </w:rPr>
      </w:pPr>
      <w:r w:rsidRPr="0938006B">
        <w:rPr>
          <w:rFonts w:ascii="Arial Nova" w:eastAsia="Arial Nova" w:hAnsi="Arial Nova" w:cs="Arial Nova"/>
        </w:rPr>
        <w:t>Como vimos, a normalização é muito importante e é de grande ajuda para evitar redundância e erros no banco de dados. Sem ela, teríamos muito mais trabalho para arrumar e gerenciar os bancos de dados, além de ter muito menos organização nos bancos de dados e até mesmo menos desempenho em nossos sistemas. Essa etapa é crucial e de extrema importância antes de começar a fazer o banco de dados de fato!</w:t>
      </w:r>
    </w:p>
    <w:p w14:paraId="183993EA" w14:textId="306317E0" w:rsidR="35F26CE3" w:rsidRPr="00C933B4" w:rsidRDefault="5C36C018" w:rsidP="0938006B">
      <w:r>
        <w:br w:type="page"/>
      </w:r>
      <w:r w:rsidR="35F26CE3" w:rsidRPr="0938006B">
        <w:rPr>
          <w:b/>
          <w:bCs/>
          <w:sz w:val="28"/>
          <w:szCs w:val="28"/>
        </w:rPr>
        <w:t>Referencias</w:t>
      </w:r>
    </w:p>
    <w:p w14:paraId="1821FE02" w14:textId="7EE08931" w:rsidR="00C34959" w:rsidRDefault="00C34959" w:rsidP="0938006B">
      <w:pPr>
        <w:rPr>
          <w:b/>
          <w:bCs/>
          <w:sz w:val="28"/>
          <w:szCs w:val="28"/>
        </w:rPr>
      </w:pPr>
      <w:r>
        <w:rPr>
          <w:b/>
          <w:bCs/>
          <w:sz w:val="28"/>
          <w:szCs w:val="28"/>
        </w:rPr>
        <w:t>História da normalização</w:t>
      </w:r>
      <w:r w:rsidR="00F12DCF">
        <w:rPr>
          <w:b/>
          <w:bCs/>
          <w:sz w:val="28"/>
          <w:szCs w:val="28"/>
        </w:rPr>
        <w:t>:</w:t>
      </w:r>
    </w:p>
    <w:p w14:paraId="10F460E9" w14:textId="230CC8FA" w:rsidR="00F12DCF" w:rsidRPr="00371AA3" w:rsidRDefault="00152F13" w:rsidP="00A37035">
      <w:pPr>
        <w:ind w:left="708"/>
        <w:rPr>
          <w:rFonts w:ascii="Arial" w:hAnsi="Arial" w:cs="Arial"/>
          <w:sz w:val="20"/>
          <w:szCs w:val="20"/>
        </w:rPr>
      </w:pPr>
      <w:hyperlink r:id="rId11">
        <w:r w:rsidR="00F12DCF" w:rsidRPr="00371AA3">
          <w:rPr>
            <w:rStyle w:val="Hyperlink"/>
            <w:rFonts w:ascii="Arial" w:hAnsi="Arial" w:cs="Arial"/>
            <w:sz w:val="20"/>
            <w:szCs w:val="20"/>
          </w:rPr>
          <w:t>https://www.alura.com.br/artigos/normalizacao-banco-de-dados-estrutura?gclid=CjwKCAjw-vmkBhBMEiwAlrMeF7CTSLxMIoXsvusyoNqTo1MGgTR1twWtYCpdazN3idwmWy_eDAxlfRoCu4kQAvD_BwE</w:t>
        </w:r>
      </w:hyperlink>
    </w:p>
    <w:p w14:paraId="03143AE3" w14:textId="230CC8FA" w:rsidR="00F12DCF" w:rsidRPr="00371AA3" w:rsidRDefault="00152F13" w:rsidP="00A37035">
      <w:pPr>
        <w:ind w:left="708"/>
        <w:rPr>
          <w:rFonts w:ascii="Arial" w:hAnsi="Arial" w:cs="Arial"/>
          <w:sz w:val="20"/>
          <w:szCs w:val="20"/>
        </w:rPr>
      </w:pPr>
      <w:hyperlink r:id="rId12">
        <w:r w:rsidR="004A3483" w:rsidRPr="00371AA3">
          <w:rPr>
            <w:rStyle w:val="Hyperlink"/>
            <w:rFonts w:ascii="Arial" w:hAnsi="Arial" w:cs="Arial"/>
            <w:sz w:val="20"/>
            <w:szCs w:val="20"/>
          </w:rPr>
          <w:t>https://medium.com/@diegobmachado/normaliza%C3%A7%C3%A3o-em-banco-de-dados-5647cdf84a12</w:t>
        </w:r>
      </w:hyperlink>
    </w:p>
    <w:p w14:paraId="1B671A03" w14:textId="64FE7FC7" w:rsidR="004A3483" w:rsidRPr="006B1FA7" w:rsidRDefault="004A3483" w:rsidP="0938006B">
      <w:pPr>
        <w:rPr>
          <w:rFonts w:ascii="Arial" w:hAnsi="Arial" w:cs="Arial"/>
          <w:b/>
          <w:bCs/>
          <w:sz w:val="24"/>
          <w:szCs w:val="24"/>
        </w:rPr>
      </w:pPr>
      <w:r w:rsidRPr="006B1FA7">
        <w:rPr>
          <w:rFonts w:ascii="Arial" w:hAnsi="Arial" w:cs="Arial"/>
          <w:b/>
          <w:bCs/>
          <w:sz w:val="24"/>
          <w:szCs w:val="24"/>
        </w:rPr>
        <w:t>Primeira Forma Normal:</w:t>
      </w:r>
    </w:p>
    <w:p w14:paraId="438350EC" w14:textId="230CC8FA" w:rsidR="004A3483" w:rsidRPr="00371AA3" w:rsidRDefault="00152F13" w:rsidP="008D3082">
      <w:pPr>
        <w:ind w:left="708"/>
        <w:rPr>
          <w:rFonts w:ascii="Arial" w:hAnsi="Arial" w:cs="Arial"/>
          <w:sz w:val="20"/>
          <w:szCs w:val="20"/>
        </w:rPr>
      </w:pPr>
      <w:hyperlink r:id="rId13">
        <w:r w:rsidR="002B1EB5" w:rsidRPr="00371AA3">
          <w:rPr>
            <w:rStyle w:val="Hyperlink"/>
            <w:rFonts w:ascii="Arial" w:hAnsi="Arial" w:cs="Arial"/>
            <w:sz w:val="20"/>
            <w:szCs w:val="20"/>
          </w:rPr>
          <w:t>https://www.alura.com.br/artigos/normalizacao-banco-de-dados-estrutura?gclid=CjwKCAjw-vmkBhBMEiwAlrMeF7CTSLxMIoXsvusyoNqTo1MGgTR1twWtYCpdazN3idwmWy_eDAxlfRoCu4kQAvD_BwE</w:t>
        </w:r>
      </w:hyperlink>
    </w:p>
    <w:p w14:paraId="4E1E64E8" w14:textId="230CC8FA" w:rsidR="007063D1" w:rsidRPr="00371AA3" w:rsidRDefault="00152F13" w:rsidP="008D3082">
      <w:pPr>
        <w:ind w:left="708"/>
        <w:rPr>
          <w:rFonts w:ascii="Arial" w:hAnsi="Arial" w:cs="Arial"/>
          <w:sz w:val="20"/>
          <w:szCs w:val="20"/>
        </w:rPr>
      </w:pPr>
      <w:hyperlink r:id="rId14">
        <w:r w:rsidR="008D3EF6" w:rsidRPr="00371AA3">
          <w:rPr>
            <w:rStyle w:val="Hyperlink"/>
            <w:rFonts w:ascii="Arial" w:hAnsi="Arial" w:cs="Arial"/>
            <w:sz w:val="20"/>
            <w:szCs w:val="20"/>
          </w:rPr>
          <w:t>https://medium.com/@diegobmachado/normaliza%C3%A7%C3%A3o-em-banco-de-dados-5647cdf84a12</w:t>
        </w:r>
      </w:hyperlink>
    </w:p>
    <w:p w14:paraId="563A2BAD" w14:textId="77777777" w:rsidR="008D3EF6" w:rsidRPr="00F37CBF" w:rsidRDefault="008D3EF6" w:rsidP="0938006B">
      <w:pPr>
        <w:rPr>
          <w:rFonts w:ascii="Arial" w:hAnsi="Arial" w:cs="Arial"/>
        </w:rPr>
      </w:pPr>
    </w:p>
    <w:p w14:paraId="77B07A15" w14:textId="533F101F" w:rsidR="35F26CE3" w:rsidRDefault="35F26CE3" w:rsidP="0938006B">
      <w:r w:rsidRPr="0938006B">
        <w:rPr>
          <w:rFonts w:ascii="Arial Nova" w:eastAsia="Arial Nova" w:hAnsi="Arial Nova" w:cs="Arial Nova"/>
          <w:b/>
          <w:bCs/>
          <w:sz w:val="24"/>
          <w:szCs w:val="24"/>
        </w:rPr>
        <w:t>Segunda Forma Normal:</w:t>
      </w:r>
    </w:p>
    <w:p w14:paraId="2DEAD62E" w14:textId="096C1EC8" w:rsidR="009E6909" w:rsidRPr="00B44203" w:rsidRDefault="00152F13" w:rsidP="009E6909">
      <w:pPr>
        <w:ind w:left="708"/>
        <w:rPr>
          <w:rFonts w:ascii="Arial Nova" w:eastAsia="Arial Nova" w:hAnsi="Arial Nova" w:cs="Arial Nova"/>
          <w:b/>
          <w:bCs/>
          <w:sz w:val="20"/>
          <w:szCs w:val="20"/>
        </w:rPr>
      </w:pPr>
      <w:hyperlink r:id="rId15" w:history="1">
        <w:r w:rsidR="00B05945" w:rsidRPr="00B44203">
          <w:rPr>
            <w:rStyle w:val="Hyperlink"/>
            <w:rFonts w:ascii="Arial Nova" w:eastAsia="Arial Nova" w:hAnsi="Arial Nova" w:cs="Arial Nova"/>
            <w:b/>
            <w:bCs/>
            <w:sz w:val="20"/>
            <w:szCs w:val="20"/>
          </w:rPr>
          <w:t>https://www.youtube.com/watch?v=6ER9lWOk-cY</w:t>
        </w:r>
      </w:hyperlink>
    </w:p>
    <w:p w14:paraId="24834031" w14:textId="77777777" w:rsidR="00B05945" w:rsidRPr="00B44203" w:rsidRDefault="00B05945" w:rsidP="009E6909">
      <w:pPr>
        <w:ind w:left="708"/>
        <w:rPr>
          <w:rFonts w:ascii="Arial Nova" w:eastAsia="Arial Nova" w:hAnsi="Arial Nova" w:cs="Arial Nova"/>
          <w:b/>
          <w:bCs/>
          <w:sz w:val="20"/>
          <w:szCs w:val="20"/>
        </w:rPr>
      </w:pPr>
    </w:p>
    <w:p w14:paraId="307F79C2" w14:textId="579FF4C2" w:rsidR="35F26CE3" w:rsidRPr="00B44203" w:rsidRDefault="00152F13" w:rsidP="0938006B">
      <w:pPr>
        <w:ind w:left="708"/>
        <w:rPr>
          <w:rStyle w:val="Hyperlink"/>
          <w:rFonts w:ascii="Arial Nova" w:eastAsia="Arial Nova" w:hAnsi="Arial Nova" w:cs="Arial Nova"/>
          <w:sz w:val="20"/>
          <w:szCs w:val="20"/>
        </w:rPr>
      </w:pPr>
      <w:hyperlink r:id="rId16">
        <w:r w:rsidR="35F26CE3" w:rsidRPr="00B44203">
          <w:rPr>
            <w:rStyle w:val="Hyperlink"/>
            <w:rFonts w:ascii="Arial Nova" w:eastAsia="Arial Nova" w:hAnsi="Arial Nova" w:cs="Arial Nova"/>
            <w:sz w:val="20"/>
            <w:szCs w:val="20"/>
          </w:rPr>
          <w:t>https://spaceprogrammer.com/bd/normalizando-um-banco-de-dados-por-meio-das-3-principais-formas/</w:t>
        </w:r>
      </w:hyperlink>
    </w:p>
    <w:p w14:paraId="16065348" w14:textId="1D6C9CEC" w:rsidR="35F26CE3" w:rsidRPr="00B44203" w:rsidRDefault="00152F13" w:rsidP="0938006B">
      <w:pPr>
        <w:ind w:left="708"/>
        <w:rPr>
          <w:rFonts w:ascii="Arial Nova" w:eastAsia="Arial Nova" w:hAnsi="Arial Nova" w:cs="Arial Nova"/>
          <w:sz w:val="20"/>
          <w:szCs w:val="20"/>
        </w:rPr>
      </w:pPr>
      <w:hyperlink r:id="rId17">
        <w:r w:rsidR="35F26CE3" w:rsidRPr="00B44203">
          <w:rPr>
            <w:rStyle w:val="Hyperlink"/>
            <w:rFonts w:ascii="Arial Nova" w:eastAsia="Arial Nova" w:hAnsi="Arial Nova" w:cs="Arial Nova"/>
            <w:sz w:val="20"/>
            <w:szCs w:val="20"/>
          </w:rPr>
          <w:t>https://medium.com/@diegobmachado/normaliza%C3%A7%C3%A3o-em-banco-de-dados-5647cdf84a12</w:t>
        </w:r>
      </w:hyperlink>
    </w:p>
    <w:p w14:paraId="257E7F09" w14:textId="3C154A6F" w:rsidR="35F26CE3" w:rsidRPr="00B44203" w:rsidRDefault="00152F13" w:rsidP="0938006B">
      <w:pPr>
        <w:ind w:left="708"/>
        <w:rPr>
          <w:rStyle w:val="Hyperlink"/>
          <w:rFonts w:ascii="Arial Nova" w:eastAsia="Arial Nova" w:hAnsi="Arial Nova" w:cs="Arial Nova"/>
          <w:sz w:val="20"/>
          <w:szCs w:val="20"/>
        </w:rPr>
      </w:pPr>
      <w:hyperlink r:id="rId18">
        <w:r w:rsidR="35F26CE3" w:rsidRPr="00B44203">
          <w:rPr>
            <w:rStyle w:val="Hyperlink"/>
            <w:rFonts w:ascii="Arial Nova" w:eastAsia="Arial Nova" w:hAnsi="Arial Nova" w:cs="Arial Nova"/>
            <w:sz w:val="20"/>
            <w:szCs w:val="20"/>
          </w:rPr>
          <w:t>https://learn.microsoft.com/pt-br/office/troubleshoot/access/database-normalization-description</w:t>
        </w:r>
      </w:hyperlink>
    </w:p>
    <w:p w14:paraId="36D65068" w14:textId="465140A4" w:rsidR="35F26CE3" w:rsidRDefault="35F26CE3" w:rsidP="0938006B">
      <w:pPr>
        <w:rPr>
          <w:rFonts w:ascii="Arial Nova" w:eastAsia="Arial Nova" w:hAnsi="Arial Nova" w:cs="Arial Nova"/>
          <w:b/>
          <w:bCs/>
          <w:sz w:val="24"/>
          <w:szCs w:val="24"/>
        </w:rPr>
      </w:pPr>
      <w:r w:rsidRPr="0938006B">
        <w:rPr>
          <w:rFonts w:ascii="Arial Nova" w:eastAsia="Arial Nova" w:hAnsi="Arial Nova" w:cs="Arial Nova"/>
          <w:b/>
          <w:bCs/>
          <w:sz w:val="24"/>
          <w:szCs w:val="24"/>
        </w:rPr>
        <w:t>Terceira Forma Normal:</w:t>
      </w:r>
    </w:p>
    <w:p w14:paraId="7A73FC76" w14:textId="20DC75AB" w:rsidR="35F26CE3" w:rsidRPr="00B44203" w:rsidRDefault="00152F13" w:rsidP="0938006B">
      <w:pPr>
        <w:ind w:left="708"/>
        <w:rPr>
          <w:rFonts w:ascii="Arial Nova" w:eastAsia="Arial Nova" w:hAnsi="Arial Nova" w:cs="Arial Nova"/>
          <w:sz w:val="20"/>
          <w:szCs w:val="20"/>
        </w:rPr>
      </w:pPr>
      <w:hyperlink r:id="rId19">
        <w:r w:rsidR="35F26CE3" w:rsidRPr="00B44203">
          <w:rPr>
            <w:rStyle w:val="Hyperlink"/>
            <w:rFonts w:ascii="Arial Nova" w:eastAsia="Arial Nova" w:hAnsi="Arial Nova" w:cs="Arial Nova"/>
            <w:sz w:val="20"/>
            <w:szCs w:val="20"/>
          </w:rPr>
          <w:t>Modelagem de Dados - Normalização - Terceira Forma Normal</w:t>
        </w:r>
      </w:hyperlink>
    </w:p>
    <w:p w14:paraId="14E6A79F" w14:textId="579FF4C2" w:rsidR="35F26CE3" w:rsidRPr="00B44203" w:rsidRDefault="00152F13" w:rsidP="0938006B">
      <w:pPr>
        <w:ind w:left="708"/>
        <w:rPr>
          <w:rStyle w:val="Hyperlink"/>
          <w:rFonts w:ascii="Arial Nova" w:eastAsia="Arial Nova" w:hAnsi="Arial Nova" w:cs="Arial Nova"/>
          <w:sz w:val="20"/>
          <w:szCs w:val="20"/>
        </w:rPr>
      </w:pPr>
      <w:hyperlink r:id="rId20">
        <w:r w:rsidR="35F26CE3" w:rsidRPr="00B44203">
          <w:rPr>
            <w:rStyle w:val="Hyperlink"/>
            <w:rFonts w:ascii="Arial Nova" w:eastAsia="Arial Nova" w:hAnsi="Arial Nova" w:cs="Arial Nova"/>
            <w:sz w:val="20"/>
            <w:szCs w:val="20"/>
          </w:rPr>
          <w:t>https://spaceprogrammer.com/bd/normalizando-um-banco-de-dados-por-meio-das-3-principais-formas/</w:t>
        </w:r>
      </w:hyperlink>
    </w:p>
    <w:p w14:paraId="7836D4C0" w14:textId="1D6C9CEC" w:rsidR="35F26CE3" w:rsidRPr="00B44203" w:rsidRDefault="00152F13" w:rsidP="0938006B">
      <w:pPr>
        <w:ind w:left="708"/>
        <w:rPr>
          <w:rFonts w:ascii="Arial Nova" w:eastAsia="Arial Nova" w:hAnsi="Arial Nova" w:cs="Arial Nova"/>
          <w:sz w:val="20"/>
          <w:szCs w:val="20"/>
        </w:rPr>
      </w:pPr>
      <w:hyperlink r:id="rId21">
        <w:r w:rsidR="35F26CE3" w:rsidRPr="00B44203">
          <w:rPr>
            <w:rStyle w:val="Hyperlink"/>
            <w:rFonts w:ascii="Arial Nova" w:eastAsia="Arial Nova" w:hAnsi="Arial Nova" w:cs="Arial Nova"/>
            <w:sz w:val="20"/>
            <w:szCs w:val="20"/>
          </w:rPr>
          <w:t>https://medium.com/@diegobmachado/normaliza%C3%A7%C3%A3o-em-banco-de-dados-5647cdf84a12</w:t>
        </w:r>
      </w:hyperlink>
    </w:p>
    <w:p w14:paraId="103530FE" w14:textId="3C154A6F" w:rsidR="35F26CE3" w:rsidRPr="00B44203" w:rsidRDefault="00152F13" w:rsidP="0938006B">
      <w:pPr>
        <w:ind w:left="708"/>
        <w:rPr>
          <w:rStyle w:val="Hyperlink"/>
          <w:rFonts w:ascii="Arial Nova" w:eastAsia="Arial Nova" w:hAnsi="Arial Nova" w:cs="Arial Nova"/>
          <w:sz w:val="20"/>
          <w:szCs w:val="20"/>
        </w:rPr>
      </w:pPr>
      <w:hyperlink r:id="rId22">
        <w:r w:rsidR="35F26CE3" w:rsidRPr="00B44203">
          <w:rPr>
            <w:rStyle w:val="Hyperlink"/>
            <w:rFonts w:ascii="Arial Nova" w:eastAsia="Arial Nova" w:hAnsi="Arial Nova" w:cs="Arial Nova"/>
            <w:sz w:val="20"/>
            <w:szCs w:val="20"/>
          </w:rPr>
          <w:t>https://learn.microsoft.com/pt-br/office/troubleshoot/access/database-normalization-description</w:t>
        </w:r>
      </w:hyperlink>
    </w:p>
    <w:p w14:paraId="365AD324" w14:textId="040ADDDF" w:rsidR="35F26CE3" w:rsidRDefault="35F26CE3" w:rsidP="0938006B">
      <w:pPr>
        <w:rPr>
          <w:rFonts w:ascii="Arial Nova" w:eastAsia="Arial Nova" w:hAnsi="Arial Nova" w:cs="Arial Nova"/>
          <w:b/>
          <w:bCs/>
          <w:sz w:val="24"/>
          <w:szCs w:val="24"/>
        </w:rPr>
      </w:pPr>
      <w:r w:rsidRPr="0938006B">
        <w:rPr>
          <w:rFonts w:ascii="Arial Nova" w:eastAsia="Arial Nova" w:hAnsi="Arial Nova" w:cs="Arial Nova"/>
          <w:b/>
          <w:bCs/>
          <w:sz w:val="24"/>
          <w:szCs w:val="24"/>
        </w:rPr>
        <w:t>Conclusão:</w:t>
      </w:r>
    </w:p>
    <w:p w14:paraId="3A33B8DC" w14:textId="54E01E11" w:rsidR="35F26CE3" w:rsidRPr="00B44203" w:rsidRDefault="00152F13" w:rsidP="0938006B">
      <w:pPr>
        <w:ind w:left="708"/>
        <w:rPr>
          <w:rFonts w:ascii="Arial Nova" w:eastAsia="Arial Nova" w:hAnsi="Arial Nova" w:cs="Arial Nova"/>
          <w:sz w:val="20"/>
          <w:szCs w:val="20"/>
        </w:rPr>
      </w:pPr>
      <w:hyperlink r:id="rId23">
        <w:r w:rsidR="35F26CE3" w:rsidRPr="00B44203">
          <w:rPr>
            <w:rStyle w:val="Hyperlink"/>
            <w:rFonts w:ascii="Arial Nova" w:eastAsia="Arial Nova" w:hAnsi="Arial Nova" w:cs="Arial Nova"/>
            <w:sz w:val="20"/>
            <w:szCs w:val="20"/>
          </w:rPr>
          <w:t>https://learn.microsoft.com/pt-br/office/troubleshoot/access/database-normalization-description</w:t>
        </w:r>
      </w:hyperlink>
    </w:p>
    <w:p w14:paraId="37A8479B" w14:textId="38A21082" w:rsidR="0938006B" w:rsidRPr="00B44203" w:rsidRDefault="00152F13" w:rsidP="00835B52">
      <w:pPr>
        <w:ind w:firstLine="708"/>
        <w:rPr>
          <w:rFonts w:ascii="Arial Nova" w:eastAsia="Arial Nova" w:hAnsi="Arial Nova" w:cs="Arial Nova"/>
          <w:sz w:val="20"/>
          <w:szCs w:val="20"/>
        </w:rPr>
      </w:pPr>
      <w:hyperlink r:id="rId24">
        <w:r w:rsidR="35F26CE3" w:rsidRPr="00B44203">
          <w:rPr>
            <w:rStyle w:val="Hyperlink"/>
            <w:rFonts w:ascii="Arial Nova" w:eastAsia="Arial Nova" w:hAnsi="Arial Nova" w:cs="Arial Nova"/>
            <w:sz w:val="20"/>
            <w:szCs w:val="20"/>
          </w:rPr>
          <w:t xml:space="preserve">Modelagem de Dados - Normalização - Forma Normal de </w:t>
        </w:r>
        <w:proofErr w:type="spellStart"/>
        <w:r w:rsidR="35F26CE3" w:rsidRPr="00B44203">
          <w:rPr>
            <w:rStyle w:val="Hyperlink"/>
            <w:rFonts w:ascii="Arial Nova" w:eastAsia="Arial Nova" w:hAnsi="Arial Nova" w:cs="Arial Nova"/>
            <w:sz w:val="20"/>
            <w:szCs w:val="20"/>
          </w:rPr>
          <w:t>Boyce-Codd</w:t>
        </w:r>
        <w:proofErr w:type="spellEnd"/>
      </w:hyperlink>
    </w:p>
    <w:sectPr w:rsidR="0938006B" w:rsidRPr="00B44203" w:rsidSect="00C973B8">
      <w:footerReference w:type="default" r:id="rId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797D4" w14:textId="77777777" w:rsidR="002D3FD3" w:rsidRDefault="002D3FD3">
      <w:pPr>
        <w:spacing w:after="0" w:line="240" w:lineRule="auto"/>
      </w:pPr>
      <w:r>
        <w:separator/>
      </w:r>
    </w:p>
  </w:endnote>
  <w:endnote w:type="continuationSeparator" w:id="0">
    <w:p w14:paraId="02260211" w14:textId="77777777" w:rsidR="002D3FD3" w:rsidRDefault="002D3FD3">
      <w:pPr>
        <w:spacing w:after="0" w:line="240" w:lineRule="auto"/>
      </w:pPr>
      <w:r>
        <w:continuationSeparator/>
      </w:r>
    </w:p>
  </w:endnote>
  <w:endnote w:type="continuationNotice" w:id="1">
    <w:p w14:paraId="6E9801A5" w14:textId="77777777" w:rsidR="002D3FD3" w:rsidRDefault="002D3F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ova">
    <w:panose1 w:val="020B0504020202020204"/>
    <w:charset w:val="00"/>
    <w:family w:val="swiss"/>
    <w:pitch w:val="variable"/>
    <w:sig w:usb0="0000028F" w:usb1="00000002"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C6934" w14:textId="2A886585" w:rsidR="007911D9" w:rsidRDefault="007911D9">
    <w:pPr>
      <w:pStyle w:val="Rodap"/>
      <w:framePr w:wrap="none" w:vAnchor="text" w:hAnchor="margin"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p w14:paraId="4B663F6E" w14:textId="77777777" w:rsidR="007911D9" w:rsidRDefault="007911D9" w:rsidP="007911D9">
    <w:pPr>
      <w:pStyle w:val="Rodap"/>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29AC793" w14:paraId="7AE67B6F" w14:textId="77777777" w:rsidTr="329AC793">
      <w:trPr>
        <w:trHeight w:val="300"/>
      </w:trPr>
      <w:tc>
        <w:tcPr>
          <w:tcW w:w="3005" w:type="dxa"/>
        </w:tcPr>
        <w:p w14:paraId="0495374E" w14:textId="6D361126" w:rsidR="329AC793" w:rsidRDefault="329AC793" w:rsidP="329AC793">
          <w:pPr>
            <w:pStyle w:val="Cabealho"/>
            <w:ind w:left="-115"/>
          </w:pPr>
        </w:p>
      </w:tc>
      <w:tc>
        <w:tcPr>
          <w:tcW w:w="3005" w:type="dxa"/>
        </w:tcPr>
        <w:p w14:paraId="5657EC0A" w14:textId="6522341A" w:rsidR="329AC793" w:rsidRDefault="329AC793" w:rsidP="329AC793">
          <w:pPr>
            <w:pStyle w:val="Cabealho"/>
            <w:jc w:val="center"/>
          </w:pPr>
        </w:p>
      </w:tc>
      <w:tc>
        <w:tcPr>
          <w:tcW w:w="3005" w:type="dxa"/>
        </w:tcPr>
        <w:p w14:paraId="17C27DC5" w14:textId="433FA789" w:rsidR="329AC793" w:rsidRDefault="329AC793" w:rsidP="329AC793">
          <w:pPr>
            <w:pStyle w:val="Cabealho"/>
            <w:ind w:right="-115"/>
            <w:jc w:val="right"/>
          </w:pPr>
        </w:p>
      </w:tc>
    </w:tr>
  </w:tbl>
  <w:p w14:paraId="59196730" w14:textId="24D779B1" w:rsidR="00050594" w:rsidRDefault="00DD40A4">
    <w:pPr>
      <w:pStyle w:val="Rodap"/>
    </w:pPr>
    <w: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29AC793" w14:paraId="6F3E99A2" w14:textId="77777777" w:rsidTr="329AC793">
      <w:trPr>
        <w:trHeight w:val="300"/>
      </w:trPr>
      <w:tc>
        <w:tcPr>
          <w:tcW w:w="3005" w:type="dxa"/>
        </w:tcPr>
        <w:p w14:paraId="0F39A037" w14:textId="298E4493" w:rsidR="329AC793" w:rsidRDefault="329AC793" w:rsidP="329AC793">
          <w:pPr>
            <w:pStyle w:val="Cabealho"/>
            <w:ind w:left="-115"/>
          </w:pPr>
        </w:p>
      </w:tc>
      <w:tc>
        <w:tcPr>
          <w:tcW w:w="3005" w:type="dxa"/>
        </w:tcPr>
        <w:p w14:paraId="5B5B0EB7" w14:textId="7587150F" w:rsidR="329AC793" w:rsidRDefault="329AC793" w:rsidP="329AC793">
          <w:pPr>
            <w:pStyle w:val="Cabealho"/>
            <w:jc w:val="center"/>
          </w:pPr>
        </w:p>
      </w:tc>
      <w:tc>
        <w:tcPr>
          <w:tcW w:w="3005" w:type="dxa"/>
        </w:tcPr>
        <w:p w14:paraId="4E465F76" w14:textId="591AC62F" w:rsidR="329AC793" w:rsidRDefault="329AC793" w:rsidP="329AC793">
          <w:pPr>
            <w:pStyle w:val="Cabealho"/>
            <w:ind w:right="-115"/>
            <w:jc w:val="right"/>
          </w:pPr>
        </w:p>
      </w:tc>
    </w:tr>
  </w:tbl>
  <w:p w14:paraId="3D32D75E" w14:textId="0BEE65F9" w:rsidR="00050594" w:rsidRDefault="00050594">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43436247"/>
      <w:docPartObj>
        <w:docPartGallery w:val="Page Numbers (Bottom of Page)"/>
        <w:docPartUnique/>
      </w:docPartObj>
    </w:sdtPr>
    <w:sdtEndPr>
      <w:rPr>
        <w:rStyle w:val="Nmerodepgina"/>
      </w:rPr>
    </w:sdtEndPr>
    <w:sdtContent>
      <w:p w14:paraId="6B781CBE" w14:textId="706D8F41" w:rsidR="007911D9" w:rsidRDefault="007911D9">
        <w:pPr>
          <w:pStyle w:val="Rodap"/>
          <w:framePr w:wrap="none" w:vAnchor="text" w:hAnchor="margin"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tbl>
    <w:tblPr>
      <w:tblW w:w="0" w:type="auto"/>
      <w:tblLayout w:type="fixed"/>
      <w:tblLook w:val="06A0" w:firstRow="1" w:lastRow="0" w:firstColumn="1" w:lastColumn="0" w:noHBand="1" w:noVBand="1"/>
    </w:tblPr>
    <w:tblGrid>
      <w:gridCol w:w="3005"/>
      <w:gridCol w:w="3005"/>
      <w:gridCol w:w="3005"/>
    </w:tblGrid>
    <w:tr w:rsidR="329AC793" w14:paraId="0A975297" w14:textId="77777777" w:rsidTr="329AC793">
      <w:trPr>
        <w:trHeight w:val="300"/>
      </w:trPr>
      <w:tc>
        <w:tcPr>
          <w:tcW w:w="3005" w:type="dxa"/>
        </w:tcPr>
        <w:p w14:paraId="2D5B63DB" w14:textId="08054060" w:rsidR="329AC793" w:rsidRDefault="329AC793" w:rsidP="007911D9">
          <w:pPr>
            <w:pStyle w:val="Cabealho"/>
            <w:ind w:left="-115" w:firstLine="360"/>
          </w:pPr>
        </w:p>
      </w:tc>
      <w:tc>
        <w:tcPr>
          <w:tcW w:w="3005" w:type="dxa"/>
        </w:tcPr>
        <w:p w14:paraId="5E9AC984" w14:textId="7634247F" w:rsidR="329AC793" w:rsidRDefault="329AC793" w:rsidP="329AC793">
          <w:pPr>
            <w:pStyle w:val="Cabealho"/>
            <w:jc w:val="center"/>
          </w:pPr>
        </w:p>
      </w:tc>
      <w:tc>
        <w:tcPr>
          <w:tcW w:w="3005" w:type="dxa"/>
        </w:tcPr>
        <w:p w14:paraId="0A17884A" w14:textId="160DD38A" w:rsidR="329AC793" w:rsidRDefault="329AC793" w:rsidP="329AC793">
          <w:pPr>
            <w:pStyle w:val="Cabealho"/>
            <w:ind w:right="-115"/>
            <w:jc w:val="right"/>
          </w:pPr>
        </w:p>
      </w:tc>
    </w:tr>
  </w:tbl>
  <w:p w14:paraId="100D3D49" w14:textId="5E5365EB" w:rsidR="00050594" w:rsidRDefault="0005059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AB362" w14:textId="77777777" w:rsidR="002D3FD3" w:rsidRDefault="002D3FD3">
      <w:pPr>
        <w:spacing w:after="0" w:line="240" w:lineRule="auto"/>
      </w:pPr>
      <w:r>
        <w:separator/>
      </w:r>
    </w:p>
  </w:footnote>
  <w:footnote w:type="continuationSeparator" w:id="0">
    <w:p w14:paraId="397C406E" w14:textId="77777777" w:rsidR="002D3FD3" w:rsidRDefault="002D3FD3">
      <w:pPr>
        <w:spacing w:after="0" w:line="240" w:lineRule="auto"/>
      </w:pPr>
      <w:r>
        <w:continuationSeparator/>
      </w:r>
    </w:p>
  </w:footnote>
  <w:footnote w:type="continuationNotice" w:id="1">
    <w:p w14:paraId="6A1ACF5A" w14:textId="77777777" w:rsidR="002D3FD3" w:rsidRDefault="002D3F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938006B" w14:paraId="00DFDB7C" w14:textId="77777777" w:rsidTr="0938006B">
      <w:trPr>
        <w:trHeight w:val="300"/>
      </w:trPr>
      <w:tc>
        <w:tcPr>
          <w:tcW w:w="3005" w:type="dxa"/>
        </w:tcPr>
        <w:p w14:paraId="7CC0E2A7" w14:textId="49AD776B" w:rsidR="0938006B" w:rsidRDefault="0938006B" w:rsidP="0938006B">
          <w:pPr>
            <w:pStyle w:val="Cabealho"/>
            <w:ind w:left="-115"/>
          </w:pPr>
        </w:p>
      </w:tc>
      <w:tc>
        <w:tcPr>
          <w:tcW w:w="3005" w:type="dxa"/>
        </w:tcPr>
        <w:p w14:paraId="145EB9EF" w14:textId="7719D593" w:rsidR="0938006B" w:rsidRDefault="0938006B" w:rsidP="0938006B">
          <w:pPr>
            <w:pStyle w:val="Cabealho"/>
            <w:jc w:val="center"/>
          </w:pPr>
        </w:p>
      </w:tc>
      <w:tc>
        <w:tcPr>
          <w:tcW w:w="3005" w:type="dxa"/>
        </w:tcPr>
        <w:p w14:paraId="0BB44381" w14:textId="685947BE" w:rsidR="0938006B" w:rsidRDefault="0938006B" w:rsidP="0938006B">
          <w:pPr>
            <w:pStyle w:val="Cabealho"/>
            <w:ind w:right="-115"/>
            <w:jc w:val="right"/>
          </w:pPr>
        </w:p>
      </w:tc>
    </w:tr>
  </w:tbl>
  <w:p w14:paraId="3266F3A4" w14:textId="1663C75F" w:rsidR="0938006B" w:rsidRDefault="0938006B" w:rsidP="0938006B">
    <w:pPr>
      <w:pStyle w:val="Cabealho"/>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787"/>
    <w:multiLevelType w:val="hybridMultilevel"/>
    <w:tmpl w:val="2BF26FA8"/>
    <w:lvl w:ilvl="0" w:tplc="0416000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130B5339"/>
    <w:multiLevelType w:val="hybridMultilevel"/>
    <w:tmpl w:val="0290CD2C"/>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2" w15:restartNumberingAfterBreak="0">
    <w:nsid w:val="4EFE265B"/>
    <w:multiLevelType w:val="hybridMultilevel"/>
    <w:tmpl w:val="311A34A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16cid:durableId="2121751688">
    <w:abstractNumId w:val="1"/>
  </w:num>
  <w:num w:numId="2" w16cid:durableId="2097087663">
    <w:abstractNumId w:val="2"/>
  </w:num>
  <w:num w:numId="3" w16cid:durableId="7560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DAC62E"/>
    <w:rsid w:val="0002044B"/>
    <w:rsid w:val="0004267D"/>
    <w:rsid w:val="00050594"/>
    <w:rsid w:val="00060D01"/>
    <w:rsid w:val="000740FB"/>
    <w:rsid w:val="000877E9"/>
    <w:rsid w:val="00087B73"/>
    <w:rsid w:val="000B44B0"/>
    <w:rsid w:val="000C03F7"/>
    <w:rsid w:val="000C711E"/>
    <w:rsid w:val="0010375C"/>
    <w:rsid w:val="001178AD"/>
    <w:rsid w:val="00144DF6"/>
    <w:rsid w:val="00146F0A"/>
    <w:rsid w:val="001841E4"/>
    <w:rsid w:val="001B47B5"/>
    <w:rsid w:val="001B6C24"/>
    <w:rsid w:val="001B6F55"/>
    <w:rsid w:val="001D4170"/>
    <w:rsid w:val="00210EB6"/>
    <w:rsid w:val="00214FD4"/>
    <w:rsid w:val="00247BC4"/>
    <w:rsid w:val="0027253B"/>
    <w:rsid w:val="00277695"/>
    <w:rsid w:val="002B1EB5"/>
    <w:rsid w:val="002B5C7E"/>
    <w:rsid w:val="002D0271"/>
    <w:rsid w:val="002D3FD3"/>
    <w:rsid w:val="0032322B"/>
    <w:rsid w:val="00332842"/>
    <w:rsid w:val="00350ACB"/>
    <w:rsid w:val="00371AA3"/>
    <w:rsid w:val="003A779F"/>
    <w:rsid w:val="003D439F"/>
    <w:rsid w:val="00426D34"/>
    <w:rsid w:val="00447833"/>
    <w:rsid w:val="004557A4"/>
    <w:rsid w:val="0045630B"/>
    <w:rsid w:val="00476024"/>
    <w:rsid w:val="004A3483"/>
    <w:rsid w:val="004B08A2"/>
    <w:rsid w:val="004D6225"/>
    <w:rsid w:val="004D6D0E"/>
    <w:rsid w:val="0051633F"/>
    <w:rsid w:val="00535ECD"/>
    <w:rsid w:val="0057675C"/>
    <w:rsid w:val="005817E3"/>
    <w:rsid w:val="00585FEA"/>
    <w:rsid w:val="005B0CD8"/>
    <w:rsid w:val="005D1498"/>
    <w:rsid w:val="005D14E0"/>
    <w:rsid w:val="005F75BC"/>
    <w:rsid w:val="006317DB"/>
    <w:rsid w:val="00634B29"/>
    <w:rsid w:val="00640FE5"/>
    <w:rsid w:val="006458A5"/>
    <w:rsid w:val="00673FFE"/>
    <w:rsid w:val="00681FF3"/>
    <w:rsid w:val="00685217"/>
    <w:rsid w:val="00687A49"/>
    <w:rsid w:val="006B1F94"/>
    <w:rsid w:val="006B1FA7"/>
    <w:rsid w:val="006F6159"/>
    <w:rsid w:val="00704B49"/>
    <w:rsid w:val="007063D1"/>
    <w:rsid w:val="00716ADE"/>
    <w:rsid w:val="00716B54"/>
    <w:rsid w:val="007317ED"/>
    <w:rsid w:val="0074442B"/>
    <w:rsid w:val="0075067A"/>
    <w:rsid w:val="00787718"/>
    <w:rsid w:val="007911D9"/>
    <w:rsid w:val="007A144A"/>
    <w:rsid w:val="007B6388"/>
    <w:rsid w:val="007B7884"/>
    <w:rsid w:val="007D6F65"/>
    <w:rsid w:val="007E2981"/>
    <w:rsid w:val="00811E4D"/>
    <w:rsid w:val="00835B52"/>
    <w:rsid w:val="00854A64"/>
    <w:rsid w:val="0085786F"/>
    <w:rsid w:val="008751CB"/>
    <w:rsid w:val="00894BD6"/>
    <w:rsid w:val="008B3E0A"/>
    <w:rsid w:val="008B4DCD"/>
    <w:rsid w:val="008D3082"/>
    <w:rsid w:val="008D3EF6"/>
    <w:rsid w:val="008F1CBD"/>
    <w:rsid w:val="009A2BC4"/>
    <w:rsid w:val="009B700B"/>
    <w:rsid w:val="009C0AB6"/>
    <w:rsid w:val="009C65E9"/>
    <w:rsid w:val="009E6909"/>
    <w:rsid w:val="00A12E38"/>
    <w:rsid w:val="00A270F6"/>
    <w:rsid w:val="00A37035"/>
    <w:rsid w:val="00A37F6B"/>
    <w:rsid w:val="00A40616"/>
    <w:rsid w:val="00A46E03"/>
    <w:rsid w:val="00A62C56"/>
    <w:rsid w:val="00A8048A"/>
    <w:rsid w:val="00A873AA"/>
    <w:rsid w:val="00AA6831"/>
    <w:rsid w:val="00AB08BC"/>
    <w:rsid w:val="00AD3A3C"/>
    <w:rsid w:val="00AE08E2"/>
    <w:rsid w:val="00AE519A"/>
    <w:rsid w:val="00B05945"/>
    <w:rsid w:val="00B0673C"/>
    <w:rsid w:val="00B3082A"/>
    <w:rsid w:val="00B32AB0"/>
    <w:rsid w:val="00B437F4"/>
    <w:rsid w:val="00B44203"/>
    <w:rsid w:val="00B456CD"/>
    <w:rsid w:val="00B54928"/>
    <w:rsid w:val="00B90A0F"/>
    <w:rsid w:val="00B96CAC"/>
    <w:rsid w:val="00BA02AB"/>
    <w:rsid w:val="00BB563D"/>
    <w:rsid w:val="00C05F53"/>
    <w:rsid w:val="00C12AD9"/>
    <w:rsid w:val="00C34959"/>
    <w:rsid w:val="00C35AEA"/>
    <w:rsid w:val="00C42EE1"/>
    <w:rsid w:val="00C754B3"/>
    <w:rsid w:val="00C933B4"/>
    <w:rsid w:val="00C973B8"/>
    <w:rsid w:val="00C97713"/>
    <w:rsid w:val="00CB39E1"/>
    <w:rsid w:val="00CE9D64"/>
    <w:rsid w:val="00CF1607"/>
    <w:rsid w:val="00D36D68"/>
    <w:rsid w:val="00D61C9E"/>
    <w:rsid w:val="00D70C82"/>
    <w:rsid w:val="00D7450E"/>
    <w:rsid w:val="00D94141"/>
    <w:rsid w:val="00D94212"/>
    <w:rsid w:val="00DA44CD"/>
    <w:rsid w:val="00DA6BF4"/>
    <w:rsid w:val="00DB5229"/>
    <w:rsid w:val="00DC7F7E"/>
    <w:rsid w:val="00DD40A4"/>
    <w:rsid w:val="00DE4216"/>
    <w:rsid w:val="00E00E07"/>
    <w:rsid w:val="00E025B0"/>
    <w:rsid w:val="00E23878"/>
    <w:rsid w:val="00E425E5"/>
    <w:rsid w:val="00E474D6"/>
    <w:rsid w:val="00E87098"/>
    <w:rsid w:val="00E94726"/>
    <w:rsid w:val="00EB29DC"/>
    <w:rsid w:val="00F12DCF"/>
    <w:rsid w:val="00F37CBF"/>
    <w:rsid w:val="00F54828"/>
    <w:rsid w:val="00F84BD5"/>
    <w:rsid w:val="00FA2813"/>
    <w:rsid w:val="00FA503E"/>
    <w:rsid w:val="00FB1AA7"/>
    <w:rsid w:val="00FB3CC8"/>
    <w:rsid w:val="00FC7130"/>
    <w:rsid w:val="021900EC"/>
    <w:rsid w:val="026A6DC5"/>
    <w:rsid w:val="034A9696"/>
    <w:rsid w:val="0390A191"/>
    <w:rsid w:val="03B9C97B"/>
    <w:rsid w:val="0413B9E7"/>
    <w:rsid w:val="04648F48"/>
    <w:rsid w:val="0478A5A9"/>
    <w:rsid w:val="04CF25B4"/>
    <w:rsid w:val="055599DC"/>
    <w:rsid w:val="05A79CC2"/>
    <w:rsid w:val="06005FA9"/>
    <w:rsid w:val="061969F5"/>
    <w:rsid w:val="073DDEE8"/>
    <w:rsid w:val="07436D23"/>
    <w:rsid w:val="074B5AA9"/>
    <w:rsid w:val="075A9589"/>
    <w:rsid w:val="092902CF"/>
    <w:rsid w:val="0938006B"/>
    <w:rsid w:val="09BCC2A8"/>
    <w:rsid w:val="0A4C5FC8"/>
    <w:rsid w:val="0B2EE8A4"/>
    <w:rsid w:val="0C1ECBCC"/>
    <w:rsid w:val="0C79F4EC"/>
    <w:rsid w:val="0C935063"/>
    <w:rsid w:val="0CFF9C66"/>
    <w:rsid w:val="0DBA9C2D"/>
    <w:rsid w:val="0E1B4687"/>
    <w:rsid w:val="0E830A65"/>
    <w:rsid w:val="0F48F0CD"/>
    <w:rsid w:val="0FCAF125"/>
    <w:rsid w:val="10B64C93"/>
    <w:rsid w:val="10E4C12E"/>
    <w:rsid w:val="10F23CEF"/>
    <w:rsid w:val="11114CE6"/>
    <w:rsid w:val="1166C186"/>
    <w:rsid w:val="127E6680"/>
    <w:rsid w:val="12A25C49"/>
    <w:rsid w:val="12CD2211"/>
    <w:rsid w:val="13567B88"/>
    <w:rsid w:val="15598F9E"/>
    <w:rsid w:val="15C5AE12"/>
    <w:rsid w:val="161FF117"/>
    <w:rsid w:val="16211D45"/>
    <w:rsid w:val="16DD769D"/>
    <w:rsid w:val="1712816A"/>
    <w:rsid w:val="1B19C95F"/>
    <w:rsid w:val="1B5A916E"/>
    <w:rsid w:val="1BDD9978"/>
    <w:rsid w:val="1C52F988"/>
    <w:rsid w:val="1D079CA6"/>
    <w:rsid w:val="1DD79894"/>
    <w:rsid w:val="1E71C053"/>
    <w:rsid w:val="1FF5E72E"/>
    <w:rsid w:val="21CDE6A7"/>
    <w:rsid w:val="24926D9A"/>
    <w:rsid w:val="24B1363B"/>
    <w:rsid w:val="24BBB377"/>
    <w:rsid w:val="2575DFA7"/>
    <w:rsid w:val="265783D8"/>
    <w:rsid w:val="272AF109"/>
    <w:rsid w:val="277B7613"/>
    <w:rsid w:val="28282247"/>
    <w:rsid w:val="28523CD3"/>
    <w:rsid w:val="287821B0"/>
    <w:rsid w:val="2919F427"/>
    <w:rsid w:val="296FCBF2"/>
    <w:rsid w:val="29AB68DA"/>
    <w:rsid w:val="29BD24A7"/>
    <w:rsid w:val="2AB316D5"/>
    <w:rsid w:val="2AB67B6C"/>
    <w:rsid w:val="2BAFC272"/>
    <w:rsid w:val="2C64782B"/>
    <w:rsid w:val="2D5EF63D"/>
    <w:rsid w:val="2D977B29"/>
    <w:rsid w:val="2DEAB797"/>
    <w:rsid w:val="2E81A7A6"/>
    <w:rsid w:val="2EE76334"/>
    <w:rsid w:val="2F334B8A"/>
    <w:rsid w:val="2F8687F8"/>
    <w:rsid w:val="30635F6A"/>
    <w:rsid w:val="30833395"/>
    <w:rsid w:val="312A6D8D"/>
    <w:rsid w:val="329AC793"/>
    <w:rsid w:val="32BE28BA"/>
    <w:rsid w:val="3378DD58"/>
    <w:rsid w:val="34C00F8A"/>
    <w:rsid w:val="3514ADB9"/>
    <w:rsid w:val="35AC71D7"/>
    <w:rsid w:val="35F26CE3"/>
    <w:rsid w:val="361F8ADC"/>
    <w:rsid w:val="36C9F5CE"/>
    <w:rsid w:val="3841BC7F"/>
    <w:rsid w:val="387A1B34"/>
    <w:rsid w:val="38FB8AB9"/>
    <w:rsid w:val="3971C608"/>
    <w:rsid w:val="39E81EDC"/>
    <w:rsid w:val="3ABFE22B"/>
    <w:rsid w:val="3AD48CBC"/>
    <w:rsid w:val="3D3B9705"/>
    <w:rsid w:val="3E08C8E7"/>
    <w:rsid w:val="3E5E5F88"/>
    <w:rsid w:val="3F22EB4E"/>
    <w:rsid w:val="40034F11"/>
    <w:rsid w:val="400E8747"/>
    <w:rsid w:val="40D5A30D"/>
    <w:rsid w:val="40EF247E"/>
    <w:rsid w:val="414069A9"/>
    <w:rsid w:val="42167B50"/>
    <w:rsid w:val="423D1546"/>
    <w:rsid w:val="42C4BCE4"/>
    <w:rsid w:val="42DF9EA1"/>
    <w:rsid w:val="45233AD0"/>
    <w:rsid w:val="47108669"/>
    <w:rsid w:val="47AC13C5"/>
    <w:rsid w:val="48C69711"/>
    <w:rsid w:val="4A1E289E"/>
    <w:rsid w:val="4AC04AD5"/>
    <w:rsid w:val="4B2A78D2"/>
    <w:rsid w:val="4B66BC91"/>
    <w:rsid w:val="4B98889E"/>
    <w:rsid w:val="4D832E49"/>
    <w:rsid w:val="4E1B5549"/>
    <w:rsid w:val="4FB725AA"/>
    <w:rsid w:val="50E20851"/>
    <w:rsid w:val="515BA183"/>
    <w:rsid w:val="528FDDD2"/>
    <w:rsid w:val="52D30E59"/>
    <w:rsid w:val="52F3108A"/>
    <w:rsid w:val="543A5954"/>
    <w:rsid w:val="548A96CD"/>
    <w:rsid w:val="54DB6C2E"/>
    <w:rsid w:val="554DE599"/>
    <w:rsid w:val="5618EB6D"/>
    <w:rsid w:val="57B4BBCE"/>
    <w:rsid w:val="57C2378F"/>
    <w:rsid w:val="59246DB6"/>
    <w:rsid w:val="59AEDD51"/>
    <w:rsid w:val="5A29A915"/>
    <w:rsid w:val="5A9AEFB7"/>
    <w:rsid w:val="5ADAC62E"/>
    <w:rsid w:val="5B6D43B3"/>
    <w:rsid w:val="5C36C018"/>
    <w:rsid w:val="5C882CF1"/>
    <w:rsid w:val="5C95A8B2"/>
    <w:rsid w:val="5CDD9BE4"/>
    <w:rsid w:val="5CE67E13"/>
    <w:rsid w:val="5D091841"/>
    <w:rsid w:val="5E2E8F4E"/>
    <w:rsid w:val="5FCA5FAF"/>
    <w:rsid w:val="61597305"/>
    <w:rsid w:val="62474BD3"/>
    <w:rsid w:val="649DD0D2"/>
    <w:rsid w:val="662CE428"/>
    <w:rsid w:val="6639A133"/>
    <w:rsid w:val="663C8AF8"/>
    <w:rsid w:val="6798C61B"/>
    <w:rsid w:val="68C430C6"/>
    <w:rsid w:val="69742BBA"/>
    <w:rsid w:val="6A96B70E"/>
    <w:rsid w:val="6B183F75"/>
    <w:rsid w:val="6B2FC56D"/>
    <w:rsid w:val="6B6219D7"/>
    <w:rsid w:val="6BEA96B1"/>
    <w:rsid w:val="6EBD9C3C"/>
    <w:rsid w:val="705F1F3A"/>
    <w:rsid w:val="730A6202"/>
    <w:rsid w:val="7375A852"/>
    <w:rsid w:val="73E82CD5"/>
    <w:rsid w:val="73F5A896"/>
    <w:rsid w:val="78A90D76"/>
    <w:rsid w:val="78D1073F"/>
    <w:rsid w:val="79E81960"/>
    <w:rsid w:val="7A73D58F"/>
    <w:rsid w:val="7A8090F6"/>
    <w:rsid w:val="7BF113AB"/>
    <w:rsid w:val="7D8F0F1B"/>
    <w:rsid w:val="7D9C8A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AC62E"/>
  <w15:chartTrackingRefBased/>
  <w15:docId w15:val="{37121201-C5F0-764D-B695-D3787E00C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character" w:styleId="Nmerodepgina">
    <w:name w:val="page number"/>
    <w:basedOn w:val="Fontepargpadro"/>
    <w:uiPriority w:val="99"/>
    <w:semiHidden/>
    <w:unhideWhenUsed/>
    <w:rsid w:val="00811E4D"/>
  </w:style>
  <w:style w:type="paragraph" w:styleId="PargrafodaLista">
    <w:name w:val="List Paragraph"/>
    <w:basedOn w:val="Normal"/>
    <w:uiPriority w:val="34"/>
    <w:qFormat/>
    <w:rsid w:val="00AE519A"/>
    <w:pPr>
      <w:ind w:left="720"/>
      <w:contextualSpacing/>
    </w:pPr>
  </w:style>
  <w:style w:type="character" w:styleId="MenoPendente">
    <w:name w:val="Unresolved Mention"/>
    <w:basedOn w:val="Fontepargpadro"/>
    <w:uiPriority w:val="99"/>
    <w:semiHidden/>
    <w:unhideWhenUsed/>
    <w:rsid w:val="00F12DCF"/>
    <w:rPr>
      <w:color w:val="605E5C"/>
      <w:shd w:val="clear" w:color="auto" w:fill="E1DFDD"/>
    </w:rPr>
  </w:style>
  <w:style w:type="character" w:styleId="HiperlinkVisitado">
    <w:name w:val="FollowedHyperlink"/>
    <w:basedOn w:val="Fontepargpadro"/>
    <w:uiPriority w:val="99"/>
    <w:semiHidden/>
    <w:unhideWhenUsed/>
    <w:rsid w:val="009E69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alura.com.br/artigos/normalizacao-banco-de-dados-estrutura?gclid=CjwKCAjw-vmkBhBMEiwAlrMeF7CTSLxMIoXsvusyoNqTo1MGgTR1twWtYCpdazN3idwmWy_eDAxlfRoCu4kQAvD_BwE" TargetMode="External"/><Relationship Id="rId18" Type="http://schemas.openxmlformats.org/officeDocument/2006/relationships/hyperlink" Target="https://learn.microsoft.com/pt-br/office/troubleshoot/access/database-normalization-descripti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edium.com/@diegobmachado/normaliza%C3%A7%C3%A3o-em-banco-de-dados-5647cdf84a12" TargetMode="External"/><Relationship Id="rId7" Type="http://schemas.openxmlformats.org/officeDocument/2006/relationships/header" Target="header1.xml"/><Relationship Id="rId12" Type="http://schemas.openxmlformats.org/officeDocument/2006/relationships/hyperlink" Target="https://medium.com/@diegobmachado/normaliza%C3%A7%C3%A3o-em-banco-de-dados-5647cdf84a12" TargetMode="External"/><Relationship Id="rId17" Type="http://schemas.openxmlformats.org/officeDocument/2006/relationships/hyperlink" Target="https://medium.com/@diegobmachado/normaliza%C3%A7%C3%A3o-em-banco-de-dados-5647cdf84a12" TargetMode="Externa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s://spaceprogrammer.com/bd/normalizando-um-banco-de-dados-por-meio-das-3-principais-formas/" TargetMode="External"/><Relationship Id="rId20" Type="http://schemas.openxmlformats.org/officeDocument/2006/relationships/hyperlink" Target="https://spaceprogrammer.com/bd/normalizando-um-banco-de-dados-por-meio-das-3-principais-formas/"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ura.com.br/artigos/normalizacao-banco-de-dados-estrutura?gclid=CjwKCAjw-vmkBhBMEiwAlrMeF7CTSLxMIoXsvusyoNqTo1MGgTR1twWtYCpdazN3idwmWy_eDAxlfRoCu4kQAvD_BwE" TargetMode="External"/><Relationship Id="rId24" Type="http://schemas.openxmlformats.org/officeDocument/2006/relationships/hyperlink" Target="https://youtu.be/o6mSiTO-vak" TargetMode="External"/><Relationship Id="rId5" Type="http://schemas.openxmlformats.org/officeDocument/2006/relationships/footnotes" Target="footnotes.xml"/><Relationship Id="rId15" Type="http://schemas.openxmlformats.org/officeDocument/2006/relationships/hyperlink" Target="https://www.youtube.com/watch?v=6ER9lWOk-cY" TargetMode="External"/><Relationship Id="rId23" Type="http://schemas.openxmlformats.org/officeDocument/2006/relationships/hyperlink" Target="https://learn.microsoft.com/pt-br/office/troubleshoot/access/database-normalization-description" TargetMode="External"/><Relationship Id="rId28" Type="http://schemas.microsoft.com/office/2020/10/relationships/intelligence" Target="intelligence2.xml"/><Relationship Id="rId10" Type="http://schemas.openxmlformats.org/officeDocument/2006/relationships/footer" Target="footer3.xml"/><Relationship Id="rId19" Type="http://schemas.openxmlformats.org/officeDocument/2006/relationships/hyperlink" Target="https://youtu.be/usA8QKvEHWw" TargetMode="External"/><Relationship Id="rId31"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medium.com/@diegobmachado/normaliza%C3%A7%C3%A3o-em-banco-de-dados-5647cdf84a12" TargetMode="External"/><Relationship Id="rId22" Type="http://schemas.openxmlformats.org/officeDocument/2006/relationships/hyperlink" Target="https://learn.microsoft.com/pt-br/office/troubleshoot/access/database-normalization-description" TargetMode="External"/><Relationship Id="rId27" Type="http://schemas.openxmlformats.org/officeDocument/2006/relationships/theme" Target="theme/theme1.xml"/><Relationship Id="rId30"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808984A6BA7DC4990DF81647F80416D" ma:contentTypeVersion="12" ma:contentTypeDescription="Crie um novo documento." ma:contentTypeScope="" ma:versionID="1f8a65c3c1ba22e07899aef9703d6266">
  <xsd:schema xmlns:xsd="http://www.w3.org/2001/XMLSchema" xmlns:xs="http://www.w3.org/2001/XMLSchema" xmlns:p="http://schemas.microsoft.com/office/2006/metadata/properties" xmlns:ns2="6075b78b-79e1-4179-bf55-debde3cc6c90" xmlns:ns3="6008a421-cc4d-4a43-afc2-0099ea0dc175" targetNamespace="http://schemas.microsoft.com/office/2006/metadata/properties" ma:root="true" ma:fieldsID="c31605f370313b9e90ba4cd6872ea75c" ns2:_="" ns3:_="">
    <xsd:import namespace="6075b78b-79e1-4179-bf55-debde3cc6c90"/>
    <xsd:import namespace="6008a421-cc4d-4a43-afc2-0099ea0dc175"/>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75b78b-79e1-4179-bf55-debde3cc6c9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08a421-cc4d-4a43-afc2-0099ea0dc17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ade28b0-186c-4e69-a953-e3f081aeed84}" ma:internalName="TaxCatchAll" ma:showField="CatchAllData" ma:web="6008a421-cc4d-4a43-afc2-0099ea0dc175">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075b78b-79e1-4179-bf55-debde3cc6c90">
      <Terms xmlns="http://schemas.microsoft.com/office/infopath/2007/PartnerControls"/>
    </lcf76f155ced4ddcb4097134ff3c332f>
    <TaxCatchAll xmlns="6008a421-cc4d-4a43-afc2-0099ea0dc175" xsi:nil="true"/>
    <ReferenceId xmlns="6075b78b-79e1-4179-bf55-debde3cc6c90" xsi:nil="true"/>
  </documentManagement>
</p:properties>
</file>

<file path=customXml/itemProps1.xml><?xml version="1.0" encoding="utf-8"?>
<ds:datastoreItem xmlns:ds="http://schemas.openxmlformats.org/officeDocument/2006/customXml" ds:itemID="{B9F2210A-2F39-400D-9D95-1D3DE08418B4}"/>
</file>

<file path=customXml/itemProps2.xml><?xml version="1.0" encoding="utf-8"?>
<ds:datastoreItem xmlns:ds="http://schemas.openxmlformats.org/officeDocument/2006/customXml" ds:itemID="{9B4E8EBF-1957-4873-95C4-FED36796D499}"/>
</file>

<file path=customXml/itemProps3.xml><?xml version="1.0" encoding="utf-8"?>
<ds:datastoreItem xmlns:ds="http://schemas.openxmlformats.org/officeDocument/2006/customXml" ds:itemID="{CF945E4B-B9A3-4369-9826-1E902240476B}"/>
</file>

<file path=docProps/app.xml><?xml version="1.0" encoding="utf-8"?>
<Properties xmlns="http://schemas.openxmlformats.org/officeDocument/2006/extended-properties" xmlns:vt="http://schemas.openxmlformats.org/officeDocument/2006/docPropsVTypes">
  <Template>Normal</Template>
  <TotalTime>1</TotalTime>
  <Pages>1</Pages>
  <Words>1397</Words>
  <Characters>7550</Characters>
  <Application>Microsoft Office Word</Application>
  <DocSecurity>0</DocSecurity>
  <Lines>62</Lines>
  <Paragraphs>17</Paragraphs>
  <ScaleCrop>false</ScaleCrop>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CUSTODIO NIETO</dc:creator>
  <cp:keywords/>
  <dc:description/>
  <cp:lastModifiedBy>Guilherme Custodio Nieto</cp:lastModifiedBy>
  <cp:revision>2</cp:revision>
  <dcterms:created xsi:type="dcterms:W3CDTF">2023-07-28T22:17:00Z</dcterms:created>
  <dcterms:modified xsi:type="dcterms:W3CDTF">2023-07-28T22:17:00Z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0x0101009808984A6BA7DC4990DF81647F80416D</vt:lpwstr>
  </property>
</Properties>
</file>