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CE" w:rsidRDefault="009A2DCE" w:rsidP="00006F59">
      <w:pPr>
        <w:spacing w:before="240" w:after="120"/>
        <w:jc w:val="center"/>
        <w:rPr>
          <w:rFonts w:ascii="Arial" w:hAnsi="Arial" w:cs="Arial"/>
          <w:b/>
          <w:sz w:val="24"/>
        </w:rPr>
      </w:pPr>
      <w:r w:rsidRPr="009A2DCE">
        <w:rPr>
          <w:rFonts w:ascii="Arial" w:hAnsi="Arial" w:cs="Arial"/>
          <w:b/>
          <w:sz w:val="24"/>
        </w:rPr>
        <w:t>ETEC de Cidade Tiradentes Extensão CEU Alto Alegre</w:t>
      </w:r>
    </w:p>
    <w:p w:rsidR="009A2DCE" w:rsidRDefault="009A2DCE"/>
    <w:tbl>
      <w:tblPr>
        <w:tblpPr w:leftFromText="141" w:rightFromText="141" w:vertAnchor="page" w:horzAnchor="margin" w:tblpY="2476"/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0"/>
        <w:gridCol w:w="4393"/>
      </w:tblGrid>
      <w:tr w:rsidR="004708EB" w:rsidTr="004708EB">
        <w:trPr>
          <w:trHeight w:val="1389"/>
        </w:trPr>
        <w:tc>
          <w:tcPr>
            <w:tcW w:w="2868" w:type="pct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9A2DCE" w:rsidRDefault="009A2DCE" w:rsidP="009A2DCE">
            <w:pPr>
              <w:spacing w:after="0"/>
              <w:rPr>
                <w:rFonts w:ascii="Arial" w:hAnsi="Arial" w:cs="Arial"/>
              </w:rPr>
            </w:pPr>
          </w:p>
          <w:p w:rsidR="009A2DCE" w:rsidRPr="009A2DCE" w:rsidRDefault="009A2DCE" w:rsidP="009A2DCE">
            <w:pPr>
              <w:spacing w:after="0"/>
              <w:rPr>
                <w:rFonts w:ascii="Arial" w:hAnsi="Arial" w:cs="Arial"/>
                <w:b/>
              </w:rPr>
            </w:pPr>
            <w:r w:rsidRPr="009A2DCE">
              <w:rPr>
                <w:rFonts w:ascii="Arial" w:hAnsi="Arial" w:cs="Arial"/>
                <w:b/>
              </w:rPr>
              <w:t xml:space="preserve">Componente: </w:t>
            </w:r>
            <w:r w:rsidR="002A3D7B">
              <w:rPr>
                <w:rFonts w:ascii="Arial" w:hAnsi="Arial" w:cs="Arial"/>
                <w:b/>
              </w:rPr>
              <w:t>Banco de Dados</w:t>
            </w:r>
          </w:p>
          <w:p w:rsidR="009A2DCE" w:rsidRDefault="002A3D7B" w:rsidP="009A2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Módulo:  1</w:t>
            </w:r>
            <w:r w:rsidR="009A2DCE">
              <w:rPr>
                <w:rFonts w:ascii="Arial" w:hAnsi="Arial" w:cs="Arial"/>
              </w:rPr>
              <w:t>º Módulo</w:t>
            </w:r>
          </w:p>
          <w:p w:rsidR="009A2DCE" w:rsidRDefault="009A2DCE" w:rsidP="009A2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Técnico de Nível Médio em </w:t>
            </w:r>
            <w:r w:rsidR="002A3D7B">
              <w:rPr>
                <w:rFonts w:ascii="Arial" w:hAnsi="Arial" w:cs="Arial"/>
              </w:rPr>
              <w:t>Desenvolvimento de Sistemas</w:t>
            </w:r>
          </w:p>
          <w:p w:rsidR="009A2DCE" w:rsidRPr="003E6FBE" w:rsidRDefault="009A2DCE" w:rsidP="009A2DCE">
            <w:pPr>
              <w:spacing w:after="0"/>
              <w:rPr>
                <w:rFonts w:ascii="Arial" w:hAnsi="Arial" w:cs="Arial"/>
              </w:rPr>
            </w:pPr>
            <w:r w:rsidRPr="003E6FBE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>:  Everson Bacelli</w:t>
            </w:r>
          </w:p>
          <w:p w:rsidR="009A2DCE" w:rsidRPr="003E6FBE" w:rsidRDefault="009A2DCE" w:rsidP="00006F59">
            <w:pPr>
              <w:spacing w:after="0"/>
              <w:ind w:left="-1370" w:right="-288" w:firstLine="1370"/>
            </w:pPr>
            <w:r>
              <w:rPr>
                <w:rFonts w:ascii="Arial" w:hAnsi="Arial" w:cs="Arial"/>
              </w:rPr>
              <w:t xml:space="preserve">entrega: </w:t>
            </w:r>
            <w:r w:rsidR="00006F59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__</w:t>
            </w:r>
            <w:r w:rsidR="00006F59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 xml:space="preserve"> / ____ / ____</w:t>
            </w:r>
          </w:p>
        </w:tc>
        <w:tc>
          <w:tcPr>
            <w:tcW w:w="2132" w:type="pct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:rsidR="009A2DCE" w:rsidRDefault="009A2DCE" w:rsidP="009A2DCE">
            <w:pPr>
              <w:spacing w:after="0"/>
            </w:pPr>
            <w:r w:rsidRPr="00B860EB">
              <w:rPr>
                <w:rFonts w:ascii="Arial" w:hAnsi="Arial" w:cs="Arial"/>
              </w:rPr>
              <w:t>A ser avaliado</w:t>
            </w:r>
            <w:r w:rsidRPr="00B860EB">
              <w:t>:</w:t>
            </w:r>
          </w:p>
          <w:p w:rsidR="00DC41AC" w:rsidRPr="00B860EB" w:rsidRDefault="00DC41AC" w:rsidP="009A2DCE">
            <w:pPr>
              <w:spacing w:after="0"/>
            </w:pPr>
          </w:p>
          <w:tbl>
            <w:tblPr>
              <w:tblW w:w="39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04"/>
              <w:gridCol w:w="993"/>
            </w:tblGrid>
            <w:tr w:rsidR="009A2DCE" w:rsidRPr="003E6FBE" w:rsidTr="004708EB">
              <w:trPr>
                <w:trHeight w:val="241"/>
              </w:trPr>
              <w:tc>
                <w:tcPr>
                  <w:tcW w:w="3004" w:type="dxa"/>
                </w:tcPr>
                <w:p w:rsidR="009A2DCE" w:rsidRPr="004708EB" w:rsidRDefault="004708EB" w:rsidP="00DC41AC">
                  <w:pPr>
                    <w:framePr w:hSpace="141" w:wrap="around" w:vAnchor="page" w:hAnchor="margin" w:y="2476"/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708EB">
                    <w:rPr>
                      <w:rFonts w:ascii="Arial" w:hAnsi="Arial" w:cs="Arial"/>
                      <w:sz w:val="20"/>
                      <w:szCs w:val="20"/>
                    </w:rPr>
                    <w:t>Cumprimento de Prazo:</w:t>
                  </w:r>
                </w:p>
              </w:tc>
              <w:tc>
                <w:tcPr>
                  <w:tcW w:w="993" w:type="dxa"/>
                </w:tcPr>
                <w:p w:rsidR="009A2DCE" w:rsidRPr="003E6FBE" w:rsidRDefault="009A2DCE" w:rsidP="00DC41AC">
                  <w:pPr>
                    <w:framePr w:hSpace="141" w:wrap="around" w:vAnchor="page" w:hAnchor="margin" w:y="2476"/>
                    <w:spacing w:after="0"/>
                  </w:pPr>
                </w:p>
              </w:tc>
            </w:tr>
            <w:tr w:rsidR="009A2DCE" w:rsidRPr="003E6FBE" w:rsidTr="004708EB">
              <w:trPr>
                <w:trHeight w:val="348"/>
              </w:trPr>
              <w:tc>
                <w:tcPr>
                  <w:tcW w:w="3004" w:type="dxa"/>
                </w:tcPr>
                <w:p w:rsidR="009A2DCE" w:rsidRPr="004708EB" w:rsidRDefault="00DC41AC" w:rsidP="00DC41AC">
                  <w:pPr>
                    <w:framePr w:hSpace="141" w:wrap="around" w:vAnchor="page" w:hAnchor="margin" w:y="2476"/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Identificar as entidades e atributos</w:t>
                  </w:r>
                </w:p>
              </w:tc>
              <w:tc>
                <w:tcPr>
                  <w:tcW w:w="993" w:type="dxa"/>
                </w:tcPr>
                <w:p w:rsidR="009A2DCE" w:rsidRPr="003E6FBE" w:rsidRDefault="009A2DCE" w:rsidP="00DC41AC">
                  <w:pPr>
                    <w:framePr w:hSpace="141" w:wrap="around" w:vAnchor="page" w:hAnchor="margin" w:y="2476"/>
                    <w:spacing w:after="0"/>
                  </w:pPr>
                </w:p>
              </w:tc>
            </w:tr>
            <w:tr w:rsidR="009A2DCE" w:rsidRPr="003E6FBE" w:rsidTr="004708EB">
              <w:trPr>
                <w:trHeight w:val="241"/>
              </w:trPr>
              <w:tc>
                <w:tcPr>
                  <w:tcW w:w="3004" w:type="dxa"/>
                </w:tcPr>
                <w:p w:rsidR="009A2DCE" w:rsidRPr="004708EB" w:rsidRDefault="00DC41AC" w:rsidP="00DC41AC">
                  <w:pPr>
                    <w:framePr w:hSpace="141" w:wrap="around" w:vAnchor="page" w:hAnchor="margin" w:y="2476"/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Relacionar as entidades</w:t>
                  </w:r>
                </w:p>
              </w:tc>
              <w:tc>
                <w:tcPr>
                  <w:tcW w:w="993" w:type="dxa"/>
                </w:tcPr>
                <w:p w:rsidR="009A2DCE" w:rsidRPr="003E6FBE" w:rsidRDefault="009A2DCE" w:rsidP="00DC41AC">
                  <w:pPr>
                    <w:framePr w:hSpace="141" w:wrap="around" w:vAnchor="page" w:hAnchor="margin" w:y="2476"/>
                    <w:spacing w:after="0"/>
                  </w:pPr>
                </w:p>
              </w:tc>
            </w:tr>
            <w:tr w:rsidR="00DC41AC" w:rsidRPr="003E6FBE" w:rsidTr="004708EB">
              <w:trPr>
                <w:trHeight w:val="241"/>
              </w:trPr>
              <w:tc>
                <w:tcPr>
                  <w:tcW w:w="3004" w:type="dxa"/>
                </w:tcPr>
                <w:p w:rsidR="00DC41AC" w:rsidRDefault="00DC41AC" w:rsidP="00DC41AC">
                  <w:pPr>
                    <w:framePr w:hSpace="141" w:wrap="around" w:vAnchor="page" w:hAnchor="margin" w:y="2476"/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Caracterizar entidades como fortes ou fracas</w:t>
                  </w:r>
                </w:p>
              </w:tc>
              <w:tc>
                <w:tcPr>
                  <w:tcW w:w="993" w:type="dxa"/>
                </w:tcPr>
                <w:p w:rsidR="00DC41AC" w:rsidRPr="003E6FBE" w:rsidRDefault="00DC41AC" w:rsidP="00DC41AC">
                  <w:pPr>
                    <w:framePr w:hSpace="141" w:wrap="around" w:vAnchor="page" w:hAnchor="margin" w:y="2476"/>
                    <w:spacing w:after="0"/>
                  </w:pPr>
                </w:p>
              </w:tc>
            </w:tr>
          </w:tbl>
          <w:p w:rsidR="009A2DCE" w:rsidRDefault="009A2DCE" w:rsidP="009A2DCE">
            <w:pPr>
              <w:spacing w:after="0"/>
            </w:pPr>
          </w:p>
        </w:tc>
      </w:tr>
      <w:tr w:rsidR="00CC3200" w:rsidRPr="003E6FBE" w:rsidTr="009A2DCE">
        <w:trPr>
          <w:trHeight w:val="47"/>
        </w:trPr>
        <w:tc>
          <w:tcPr>
            <w:tcW w:w="5000" w:type="pct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C3200" w:rsidRDefault="009A2DCE" w:rsidP="002A3D7B">
            <w:pPr>
              <w:spacing w:after="0"/>
              <w:jc w:val="both"/>
              <w:rPr>
                <w:rFonts w:ascii="Arial" w:hAnsi="Arial" w:cs="Arial"/>
              </w:rPr>
            </w:pPr>
            <w:r w:rsidRPr="009A2DCE">
              <w:rPr>
                <w:rFonts w:ascii="Arial" w:hAnsi="Arial" w:cs="Arial"/>
                <w:b/>
              </w:rPr>
              <w:t>Objetivos a serem atingidos</w:t>
            </w:r>
            <w:r>
              <w:rPr>
                <w:rFonts w:ascii="Arial" w:hAnsi="Arial" w:cs="Arial"/>
              </w:rPr>
              <w:t xml:space="preserve">: </w:t>
            </w:r>
          </w:p>
          <w:p w:rsidR="002A3D7B" w:rsidRDefault="006A0BFF" w:rsidP="00DC41A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Realizar consultas com comandos de agregação;</w:t>
            </w:r>
          </w:p>
          <w:p w:rsidR="006A0BFF" w:rsidRPr="00B860EB" w:rsidRDefault="006A0BFF" w:rsidP="006A0BF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Testar comandos de criar e inserir.</w:t>
            </w:r>
          </w:p>
        </w:tc>
      </w:tr>
      <w:tr w:rsidR="00CC3200" w:rsidRPr="003E6FBE" w:rsidTr="004708EB">
        <w:trPr>
          <w:trHeight w:val="188"/>
        </w:trPr>
        <w:tc>
          <w:tcPr>
            <w:tcW w:w="2868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C3200" w:rsidRPr="009A2DCE" w:rsidRDefault="00CC3200" w:rsidP="009A2DCE">
            <w:pPr>
              <w:spacing w:after="0"/>
              <w:rPr>
                <w:rFonts w:ascii="Arial" w:hAnsi="Arial" w:cs="Arial"/>
                <w:b/>
              </w:rPr>
            </w:pPr>
            <w:r w:rsidRPr="009A2DCE">
              <w:rPr>
                <w:rFonts w:ascii="Arial" w:hAnsi="Arial" w:cs="Arial"/>
                <w:b/>
              </w:rPr>
              <w:t>Aluno:</w:t>
            </w:r>
          </w:p>
        </w:tc>
        <w:tc>
          <w:tcPr>
            <w:tcW w:w="2132" w:type="pct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:rsidR="00CC3200" w:rsidRPr="00B860EB" w:rsidRDefault="00CC3200" w:rsidP="009A2DCE">
            <w:pPr>
              <w:spacing w:after="0"/>
              <w:rPr>
                <w:rFonts w:ascii="Arial" w:hAnsi="Arial" w:cs="Arial"/>
              </w:rPr>
            </w:pPr>
            <w:r w:rsidRPr="00B860EB">
              <w:rPr>
                <w:rFonts w:ascii="Arial" w:hAnsi="Arial" w:cs="Arial"/>
              </w:rPr>
              <w:t xml:space="preserve">No. </w:t>
            </w:r>
          </w:p>
        </w:tc>
      </w:tr>
    </w:tbl>
    <w:p w:rsidR="009A2DCE" w:rsidRDefault="009A2DCE" w:rsidP="00006F59">
      <w:pPr>
        <w:spacing w:after="0"/>
        <w:rPr>
          <w:rFonts w:ascii="Arial" w:hAnsi="Arial" w:cs="Arial"/>
          <w:b/>
          <w:sz w:val="24"/>
        </w:rPr>
      </w:pPr>
    </w:p>
    <w:p w:rsidR="009A2DCE" w:rsidRDefault="009A2DCE" w:rsidP="009A2DCE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b/>
          <w:sz w:val="24"/>
        </w:rPr>
      </w:pPr>
      <w:r w:rsidRPr="004708EB">
        <w:rPr>
          <w:rFonts w:ascii="Arial" w:hAnsi="Arial" w:cs="Arial"/>
          <w:b/>
          <w:sz w:val="24"/>
        </w:rPr>
        <w:t xml:space="preserve">Tema: </w:t>
      </w:r>
      <w:r w:rsidR="00DC41AC">
        <w:rPr>
          <w:rFonts w:ascii="Arial" w:hAnsi="Arial" w:cs="Arial"/>
          <w:b/>
          <w:sz w:val="24"/>
        </w:rPr>
        <w:t xml:space="preserve"> </w:t>
      </w:r>
      <w:r w:rsidR="006A0BFF" w:rsidRPr="006A0BFF">
        <w:rPr>
          <w:rFonts w:ascii="Arial" w:hAnsi="Arial" w:cs="Arial"/>
          <w:b/>
          <w:sz w:val="24"/>
        </w:rPr>
        <w:t>Consultas com Agregação em SQL Server</w:t>
      </w:r>
    </w:p>
    <w:p w:rsidR="006A0BFF" w:rsidRDefault="006A0BFF" w:rsidP="009A2DCE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b/>
          <w:sz w:val="24"/>
        </w:rPr>
      </w:pPr>
    </w:p>
    <w:p w:rsidR="009A2DCE" w:rsidRDefault="009A2DCE" w:rsidP="009A2DCE">
      <w:pPr>
        <w:spacing w:after="0"/>
        <w:rPr>
          <w:rFonts w:ascii="Arial" w:hAnsi="Arial" w:cs="Arial"/>
          <w:b/>
          <w:sz w:val="24"/>
        </w:rPr>
      </w:pPr>
    </w:p>
    <w:p w:rsidR="006A0BFF" w:rsidRPr="006A0BFF" w:rsidRDefault="006A0BFF" w:rsidP="006A0BF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bookmarkStart w:id="0" w:name="_GoBack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A partir do PDF disponível no link a seguir, </w:t>
      </w:r>
      <w:r w:rsidRPr="006A0BFF">
        <w:rPr>
          <w:rFonts w:ascii="inherit" w:eastAsia="Times New Roman" w:hAnsi="inherit" w:cs="Times New Roman"/>
          <w:sz w:val="24"/>
          <w:szCs w:val="24"/>
          <w:lang w:eastAsia="pt-BR"/>
        </w:rPr>
        <w:t>realize as seguintes tarefas:</w:t>
      </w:r>
    </w:p>
    <w:bookmarkEnd w:id="0"/>
    <w:p w:rsidR="006A0BFF" w:rsidRPr="006A0BFF" w:rsidRDefault="006A0BFF" w:rsidP="006A0BF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6A0BFF" w:rsidRPr="006A0BFF" w:rsidRDefault="006A0BFF" w:rsidP="006A0BF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6A0BFF">
        <w:rPr>
          <w:rFonts w:ascii="inherit" w:eastAsia="Times New Roman" w:hAnsi="inherit" w:cs="Times New Roman"/>
          <w:sz w:val="24"/>
          <w:szCs w:val="24"/>
          <w:lang w:eastAsia="pt-BR"/>
        </w:rPr>
        <w:t>1 - Reproduza a tabela em questão no SQL Server;</w:t>
      </w:r>
    </w:p>
    <w:p w:rsidR="006A0BFF" w:rsidRPr="006A0BFF" w:rsidRDefault="006A0BFF" w:rsidP="006A0BF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6A0BFF" w:rsidRPr="006A0BFF" w:rsidRDefault="006A0BFF" w:rsidP="006A0BF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6A0BFF">
        <w:rPr>
          <w:rFonts w:ascii="inherit" w:eastAsia="Times New Roman" w:hAnsi="inherit" w:cs="Times New Roman"/>
          <w:sz w:val="24"/>
          <w:szCs w:val="24"/>
          <w:lang w:eastAsia="pt-BR"/>
        </w:rPr>
        <w:t>2 - Conte o número de obras direcionados ao público adulto e infanto-juvenil;</w:t>
      </w:r>
    </w:p>
    <w:p w:rsidR="006A0BFF" w:rsidRPr="006A0BFF" w:rsidRDefault="006A0BFF" w:rsidP="006A0BF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6A0BFF" w:rsidRPr="006A0BFF" w:rsidRDefault="006A0BFF" w:rsidP="006A0BF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6A0BFF">
        <w:rPr>
          <w:rFonts w:ascii="inherit" w:eastAsia="Times New Roman" w:hAnsi="inherit" w:cs="Times New Roman"/>
          <w:sz w:val="24"/>
          <w:szCs w:val="24"/>
          <w:lang w:eastAsia="pt-BR"/>
        </w:rPr>
        <w:t xml:space="preserve">3 - Some o número total de empréstimos, e aqueles direcionados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ao </w:t>
      </w:r>
      <w:r w:rsidRPr="006A0BFF">
        <w:rPr>
          <w:rFonts w:ascii="inherit" w:eastAsia="Times New Roman" w:hAnsi="inherit" w:cs="Times New Roman"/>
          <w:sz w:val="24"/>
          <w:szCs w:val="24"/>
          <w:lang w:eastAsia="pt-BR"/>
        </w:rPr>
        <w:t>público adulto e infanto-juvenil;</w:t>
      </w:r>
    </w:p>
    <w:p w:rsidR="006A0BFF" w:rsidRPr="006A0BFF" w:rsidRDefault="006A0BFF" w:rsidP="006A0BF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6A0BFF" w:rsidRPr="006A0BFF" w:rsidRDefault="006A0BFF" w:rsidP="006A0BF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6A0BFF">
        <w:rPr>
          <w:rFonts w:ascii="inherit" w:eastAsia="Times New Roman" w:hAnsi="inherit" w:cs="Times New Roman"/>
          <w:sz w:val="24"/>
          <w:szCs w:val="24"/>
          <w:lang w:eastAsia="pt-BR"/>
        </w:rPr>
        <w:t xml:space="preserve">4 - Conte o número de leituras dos autores J. K. Rowling, Rick </w:t>
      </w:r>
      <w:proofErr w:type="spellStart"/>
      <w:r w:rsidRPr="006A0BFF">
        <w:rPr>
          <w:rFonts w:ascii="inherit" w:eastAsia="Times New Roman" w:hAnsi="inherit" w:cs="Times New Roman"/>
          <w:sz w:val="24"/>
          <w:szCs w:val="24"/>
          <w:lang w:eastAsia="pt-BR"/>
        </w:rPr>
        <w:t>Riordan</w:t>
      </w:r>
      <w:proofErr w:type="spellEnd"/>
      <w:r w:rsidRPr="006A0BFF">
        <w:rPr>
          <w:rFonts w:ascii="inherit" w:eastAsia="Times New Roman" w:hAnsi="inherit" w:cs="Times New Roman"/>
          <w:sz w:val="24"/>
          <w:szCs w:val="24"/>
          <w:lang w:eastAsia="pt-BR"/>
        </w:rPr>
        <w:t>, John Green, Augusto Cury, Agatha Christie e J. R. R. Tolkien</w:t>
      </w:r>
      <w:r w:rsidRPr="006A0BFF">
        <w:rPr>
          <w:rFonts w:ascii="inherit" w:eastAsia="Times New Roman" w:hAnsi="inherit" w:cs="Times New Roman"/>
          <w:sz w:val="24"/>
          <w:szCs w:val="24"/>
          <w:shd w:val="clear" w:color="auto" w:fill="F5F5F5"/>
          <w:lang w:eastAsia="pt-BR"/>
        </w:rPr>
        <w:t>.</w:t>
      </w:r>
    </w:p>
    <w:p w:rsidR="00DC41AC" w:rsidRDefault="00DC41AC" w:rsidP="00DC41AC">
      <w:pPr>
        <w:spacing w:after="0"/>
        <w:rPr>
          <w:rFonts w:ascii="Arial" w:hAnsi="Arial" w:cs="Arial"/>
          <w:b/>
          <w:sz w:val="24"/>
        </w:rPr>
      </w:pPr>
    </w:p>
    <w:p w:rsidR="006A0BFF" w:rsidRDefault="006A0BFF" w:rsidP="00DC41AC">
      <w:pPr>
        <w:spacing w:after="0"/>
        <w:rPr>
          <w:rFonts w:ascii="Arial" w:hAnsi="Arial" w:cs="Arial"/>
          <w:b/>
          <w:sz w:val="24"/>
        </w:rPr>
      </w:pPr>
    </w:p>
    <w:p w:rsidR="006A0BFF" w:rsidRDefault="006A0BFF" w:rsidP="00DC41AC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Link: </w:t>
      </w:r>
      <w:hyperlink r:id="rId11" w:history="1">
        <w:r w:rsidRPr="000D4B60">
          <w:rPr>
            <w:rStyle w:val="Hyperlink"/>
            <w:rFonts w:ascii="Arial" w:hAnsi="Arial" w:cs="Arial"/>
            <w:b/>
            <w:sz w:val="24"/>
          </w:rPr>
          <w:t>https://www.prefeitura.sp.gov.br/cidade/upload/100_livros_mais_emprestados_2020_site_1624046051.pdf</w:t>
        </w:r>
      </w:hyperlink>
      <w:r>
        <w:rPr>
          <w:rFonts w:ascii="Arial" w:hAnsi="Arial" w:cs="Arial"/>
          <w:b/>
          <w:sz w:val="24"/>
        </w:rPr>
        <w:t xml:space="preserve"> </w:t>
      </w:r>
    </w:p>
    <w:sectPr w:rsidR="006A0BFF" w:rsidSect="003564E6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89E" w:rsidRDefault="00E4089E" w:rsidP="003564E6">
      <w:pPr>
        <w:spacing w:after="0" w:line="240" w:lineRule="auto"/>
      </w:pPr>
      <w:r>
        <w:separator/>
      </w:r>
    </w:p>
  </w:endnote>
  <w:endnote w:type="continuationSeparator" w:id="0">
    <w:p w:rsidR="00E4089E" w:rsidRDefault="00E4089E" w:rsidP="0035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89E" w:rsidRDefault="00E4089E" w:rsidP="003564E6">
      <w:pPr>
        <w:spacing w:after="0" w:line="240" w:lineRule="auto"/>
      </w:pPr>
      <w:r>
        <w:separator/>
      </w:r>
    </w:p>
  </w:footnote>
  <w:footnote w:type="continuationSeparator" w:id="0">
    <w:p w:rsidR="00E4089E" w:rsidRDefault="00E4089E" w:rsidP="0035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DCE" w:rsidRDefault="009A2DCE">
    <w:pPr>
      <w:pStyle w:val="Cabealho"/>
    </w:pPr>
    <w:r>
      <w:rPr>
        <w:noProof/>
        <w:sz w:val="12"/>
        <w:szCs w:val="12"/>
        <w:lang w:eastAsia="pt-BR"/>
      </w:rPr>
      <w:drawing>
        <wp:inline distT="0" distB="0" distL="0" distR="0" wp14:anchorId="465CE6BF" wp14:editId="750CF610">
          <wp:extent cx="6667500" cy="781050"/>
          <wp:effectExtent l="0" t="0" r="0" b="0"/>
          <wp:docPr id="3" name="Imagem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0732" cy="81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36C3"/>
    <w:multiLevelType w:val="hybridMultilevel"/>
    <w:tmpl w:val="84AC3054"/>
    <w:lvl w:ilvl="0" w:tplc="75E09E4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AE83176"/>
    <w:multiLevelType w:val="hybridMultilevel"/>
    <w:tmpl w:val="3432C1B8"/>
    <w:lvl w:ilvl="0" w:tplc="52584F8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BC"/>
    <w:rsid w:val="00006F59"/>
    <w:rsid w:val="00040A9E"/>
    <w:rsid w:val="000F43DE"/>
    <w:rsid w:val="0018464B"/>
    <w:rsid w:val="002A3D7B"/>
    <w:rsid w:val="003564E6"/>
    <w:rsid w:val="003D4438"/>
    <w:rsid w:val="004708EB"/>
    <w:rsid w:val="00472658"/>
    <w:rsid w:val="004F11BC"/>
    <w:rsid w:val="005375B9"/>
    <w:rsid w:val="00553723"/>
    <w:rsid w:val="005C0FF6"/>
    <w:rsid w:val="005D02D4"/>
    <w:rsid w:val="006A0BFF"/>
    <w:rsid w:val="006B3A67"/>
    <w:rsid w:val="00781D4E"/>
    <w:rsid w:val="008112C1"/>
    <w:rsid w:val="008C599A"/>
    <w:rsid w:val="00945309"/>
    <w:rsid w:val="009A2DCE"/>
    <w:rsid w:val="00A74202"/>
    <w:rsid w:val="00B2588F"/>
    <w:rsid w:val="00CC3200"/>
    <w:rsid w:val="00DC41AC"/>
    <w:rsid w:val="00E4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C8F9"/>
  <w15:chartTrackingRefBased/>
  <w15:docId w15:val="{0B2EE3D4-F340-464B-8EE9-22A0175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64E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4E6"/>
  </w:style>
  <w:style w:type="paragraph" w:styleId="Rodap">
    <w:name w:val="footer"/>
    <w:basedOn w:val="Normal"/>
    <w:link w:val="Rodap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4E6"/>
  </w:style>
  <w:style w:type="paragraph" w:styleId="PargrafodaLista">
    <w:name w:val="List Paragraph"/>
    <w:basedOn w:val="Normal"/>
    <w:uiPriority w:val="34"/>
    <w:qFormat/>
    <w:rsid w:val="0018464B"/>
    <w:pPr>
      <w:ind w:left="720"/>
      <w:contextualSpacing/>
    </w:pPr>
  </w:style>
  <w:style w:type="table" w:styleId="Tabelacomgrade">
    <w:name w:val="Table Grid"/>
    <w:basedOn w:val="Tabelanormal"/>
    <w:uiPriority w:val="39"/>
    <w:rsid w:val="002A3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A0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refeitura.sp.gov.br/cidade/upload/100_livros_mais_emprestados_2020_site_1624046051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B55461B030884B855D6BB4ED353FAD" ma:contentTypeVersion="6" ma:contentTypeDescription="Crie um novo documento." ma:contentTypeScope="" ma:versionID="4e8eca25e96cf105a786f0c9b30c5d6b">
  <xsd:schema xmlns:xsd="http://www.w3.org/2001/XMLSchema" xmlns:xs="http://www.w3.org/2001/XMLSchema" xmlns:p="http://schemas.microsoft.com/office/2006/metadata/properties" xmlns:ns2="53953905-cc7d-4a9e-9027-06197c07d737" targetNamespace="http://schemas.microsoft.com/office/2006/metadata/properties" ma:root="true" ma:fieldsID="c2e86065af735ebfa025af5bddf57c75" ns2:_="">
    <xsd:import namespace="53953905-cc7d-4a9e-9027-06197c07d7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53905-cc7d-4a9e-9027-06197c07d7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953905-cc7d-4a9e-9027-06197c07d73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EC6D5-46CF-413E-B636-032621DD60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595432-CDAC-4EDA-B714-8789B7010875}"/>
</file>

<file path=customXml/itemProps3.xml><?xml version="1.0" encoding="utf-8"?>
<ds:datastoreItem xmlns:ds="http://schemas.openxmlformats.org/officeDocument/2006/customXml" ds:itemID="{C04BE33E-5444-49C7-8964-C0B7F16F3F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9AD86E-CDBB-4661-B30F-AE4CA570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</cp:lastModifiedBy>
  <cp:revision>2</cp:revision>
  <dcterms:created xsi:type="dcterms:W3CDTF">2022-12-06T13:46:00Z</dcterms:created>
  <dcterms:modified xsi:type="dcterms:W3CDTF">2022-12-06T13:46:00Z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0x010100E7B55461B030884B855D6BB4ED353FAD</vt:lpwstr>
  </property>
</Properties>
</file>