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Servicing and Booking a Workshop Appointment</w:t>
      </w:r>
    </w:p>
    <w:p>
      <w:pPr>
        <w:pStyle w:val="Heading1"/>
      </w:pPr>
      <w:r>
        <w:t>Your free first tune-up</w:t>
      </w:r>
    </w:p>
    <w:p>
      <w:r>
        <w:t>Cables stretch and bolts settle during the first few weeks of riding. Every new Northwind e-bike includes one free Basic Tune within 60 days of delivery or pickup. After day 60 the offer expires and the standard price applies. The free tune-up is booked like any other service; choose "First free tune-up" as the service type and enter your frame serial (NWC-).</w:t>
      </w:r>
    </w:p>
    <w:p>
      <w:pPr>
        <w:pStyle w:val="Heading1"/>
      </w:pPr>
      <w:r>
        <w:t>Service tiers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Price</w:t>
            </w:r>
          </w:p>
        </w:tc>
        <w:tc>
          <w:tcPr>
            <w:tcW w:type="dxa" w:w="2160"/>
          </w:tcPr>
          <w:p>
            <w:r>
              <w:t>Turnaround</w:t>
            </w:r>
          </w:p>
        </w:tc>
        <w:tc>
          <w:tcPr>
            <w:tcW w:type="dxa" w:w="2160"/>
          </w:tcPr>
          <w:p>
            <w:r>
              <w:t>What's included</w:t>
            </w:r>
          </w:p>
        </w:tc>
      </w:tr>
      <w:tr>
        <w:tc>
          <w:tcPr>
            <w:tcW w:type="dxa" w:w="2160"/>
          </w:tcPr>
          <w:p>
            <w:r>
              <w:t>Basic Tune</w:t>
            </w:r>
          </w:p>
        </w:tc>
        <w:tc>
          <w:tcPr>
            <w:tcW w:type="dxa" w:w="2160"/>
          </w:tcPr>
          <w:p>
            <w:r>
              <w:t>$89</w:t>
            </w:r>
          </w:p>
        </w:tc>
        <w:tc>
          <w:tcPr>
            <w:tcW w:type="dxa" w:w="2160"/>
          </w:tcPr>
          <w:p>
            <w:r>
              <w:t>2 business days</w:t>
            </w:r>
          </w:p>
        </w:tc>
        <w:tc>
          <w:tcPr>
            <w:tcW w:type="dxa" w:w="2160"/>
          </w:tcPr>
          <w:p>
            <w:r>
              <w:t>Brake and gear adjustment, bolt torque check, tire pressure, chain lube, firmware update, safety test ride</w:t>
            </w:r>
          </w:p>
        </w:tc>
      </w:tr>
      <w:tr>
        <w:tc>
          <w:tcPr>
            <w:tcW w:type="dxa" w:w="2160"/>
          </w:tcPr>
          <w:p>
            <w:r>
              <w:t>Full Service</w:t>
            </w:r>
          </w:p>
        </w:tc>
        <w:tc>
          <w:tcPr>
            <w:tcW w:type="dxa" w:w="2160"/>
          </w:tcPr>
          <w:p>
            <w:r>
              <w:t>$179</w:t>
            </w:r>
          </w:p>
        </w:tc>
        <w:tc>
          <w:tcPr>
            <w:tcW w:type="dxa" w:w="2160"/>
          </w:tcPr>
          <w:p>
            <w:r>
              <w:t>3-4 business days</w:t>
            </w:r>
          </w:p>
        </w:tc>
        <w:tc>
          <w:tcPr>
            <w:tcW w:type="dxa" w:w="2160"/>
          </w:tcPr>
          <w:p>
            <w:r>
              <w:t>Everything in Basic, plus wheel truing, hub and headset check, brake pad replacement (pads included), drivetrain deep clean, motor diagnostic report</w:t>
            </w:r>
          </w:p>
        </w:tc>
      </w:tr>
      <w:tr>
        <w:tc>
          <w:tcPr>
            <w:tcW w:type="dxa" w:w="2160"/>
          </w:tcPr>
          <w:p>
            <w:r>
              <w:t>Overhaul</w:t>
            </w:r>
          </w:p>
        </w:tc>
        <w:tc>
          <w:tcPr>
            <w:tcW w:type="dxa" w:w="2160"/>
          </w:tcPr>
          <w:p>
            <w:r>
              <w:t>$329</w:t>
            </w:r>
          </w:p>
        </w:tc>
        <w:tc>
          <w:tcPr>
            <w:tcW w:type="dxa" w:w="2160"/>
          </w:tcPr>
          <w:p>
            <w:r>
              <w:t>5-7 business days</w:t>
            </w:r>
          </w:p>
        </w:tc>
        <w:tc>
          <w:tcPr>
            <w:tcW w:type="dxa" w:w="2160"/>
          </w:tcPr>
          <w:p>
            <w:r>
              <w:t>Everything in Full Service, plus full strip-down, new chain and cables, bearing service, suspension lower-leg service, hydraulic brake bleed</w:t>
            </w:r>
          </w:p>
        </w:tc>
      </w:tr>
      <w:tr>
        <w:tc>
          <w:tcPr>
            <w:tcW w:type="dxa" w:w="2160"/>
          </w:tcPr>
          <w:p>
            <w:r>
              <w:t>Electrical Diagnostic</w:t>
            </w:r>
          </w:p>
        </w:tc>
        <w:tc>
          <w:tcPr>
            <w:tcW w:type="dxa" w:w="2160"/>
          </w:tcPr>
          <w:p>
            <w:r>
              <w:t>$65</w:t>
            </w:r>
          </w:p>
        </w:tc>
        <w:tc>
          <w:tcPr>
            <w:tcW w:type="dxa" w:w="2160"/>
          </w:tcPr>
          <w:p>
            <w:r>
              <w:t>1-2 business days</w:t>
            </w:r>
          </w:p>
        </w:tc>
        <w:tc>
          <w:tcPr>
            <w:tcW w:type="dxa" w:w="2160"/>
          </w:tcPr>
          <w:p>
            <w:r>
              <w:t>Controller and sensor scan, battery health report, wiring inspection</w:t>
            </w:r>
          </w:p>
        </w:tc>
      </w:tr>
    </w:tbl>
    <w:p>
      <w:r>
        <w:t>The $65 diagnostic fee is credited toward the repair if you approve the work within 14 days. Parts other than those listed are quoted separately, and we never start extra work without your approval by text or email.</w:t>
      </w:r>
    </w:p>
    <w:p>
      <w:r>
        <w:t>We recommend a Full Service every 1,500 miles or once a year, whichever comes first. Cargo bikes used daily benefit from a Full Service every 6 months.</w:t>
      </w:r>
    </w:p>
    <w:p>
      <w:pPr>
        <w:pStyle w:val="Heading1"/>
      </w:pPr>
      <w:r>
        <w:t>How to book</w:t>
      </w:r>
    </w:p>
    <w:p>
      <w:pPr>
        <w:pStyle w:val="ListNumber"/>
      </w:pPr>
      <w:r>
        <w:t>Go to northwindcycles.example.com/service or call (555) 010-0159.</w:t>
      </w:r>
    </w:p>
    <w:p>
      <w:pPr>
        <w:pStyle w:val="ListNumber"/>
      </w:pPr>
      <w:r>
        <w:t>Choose a location: Minneapolis, Denver or Austin showroom, or Mobile Service.</w:t>
      </w:r>
    </w:p>
    <w:p>
      <w:pPr>
        <w:pStyle w:val="ListNumber"/>
      </w:pPr>
      <w:r>
        <w:t>Pick the service tier and add any notes (noises, error codes, when it happens).</w:t>
      </w:r>
    </w:p>
    <w:p>
      <w:pPr>
        <w:pStyle w:val="ListNumber"/>
      </w:pPr>
      <w:r>
        <w:t>Select a drop-off date. Same-week slots usually open at 7 a.m. Central each Monday.</w:t>
      </w:r>
    </w:p>
    <w:p>
      <w:pPr>
        <w:pStyle w:val="ListNumber"/>
      </w:pPr>
      <w:r>
        <w:t>Confirm. You'll receive a booking reference starting with SV- and a reminder text the day before.</w:t>
      </w:r>
    </w:p>
    <w:p>
      <w:r>
        <w:t>No deposit is required. Cancel or reschedule up to 24 hours before the appointment at no cost; late cancellations and no-shows are charged a $25 fee.</w:t>
      </w:r>
    </w:p>
    <w:p>
      <w:r>
        <w:t>Bring the bike with the battery, the key and the charger if you're reporting a charging issue.</w:t>
      </w:r>
    </w:p>
    <w:p>
      <w:pPr>
        <w:pStyle w:val="Heading1"/>
      </w:pPr>
      <w:r>
        <w:t>Mobile Service</w:t>
      </w:r>
    </w:p>
    <w:p>
      <w:r>
        <w:t>Our van technicians come to you within 15 miles of a showroom. The call-out fee is $40 on top of the service price, and Mobile Service covers Basic Tune and Electrical Diagnostic only. Full Service and Overhaul need the workshop.</w:t>
      </w:r>
    </w:p>
    <w:p>
      <w:pPr>
        <w:pStyle w:val="Heading1"/>
      </w:pPr>
      <w:r>
        <w:t>Turnaround and pickup</w:t>
      </w:r>
    </w:p>
    <w:p>
      <w:r>
        <w:t>Turnaround times above are counted from the drop-off day. In peak season (April to June) add up to 3 business days. We text you when the bike is ready. Bikes not collected within 30 days of the ready notice are charged storage at $5 per day.</w:t>
      </w:r>
    </w:p>
    <w:p>
      <w:pPr>
        <w:pStyle w:val="Heading1"/>
      </w:pPr>
      <w:r>
        <w:t>Display error codes (NW-D3)</w:t>
      </w:r>
    </w:p>
    <w:p>
      <w:r>
        <w:t>When the NW-D3 display shows an error, the motor assistance stops until the cause is cleared. Note the code before you turn off the bike, because it disappears after restart.</w:t>
      </w:r>
    </w:p>
    <w:p>
      <w:pPr>
        <w:pStyle w:val="ListBullet"/>
      </w:pPr>
      <w:r>
        <w:t>E-03 Brake sensor signal stuck. The motor cuts out because the system thinks a brake lever is pulled. Check that both levers return fully; unplug and reconnect the brake sensor connectors under the handlebar.</w:t>
      </w:r>
    </w:p>
    <w:p>
      <w:pPr>
        <w:pStyle w:val="ListBullet"/>
      </w:pPr>
      <w:r>
        <w:t>E-07 Motor communication / hall sensor fault. The controller can't read the motor position. Turn the bike off, unplug the motor connector near the rear axle (hub) or under the skid plate (mid-drive), check for bent pins or water, reconnect firmly, and restart. If E-07 returns, stop riding with assist and book an Electrical Diagnostic. Don't ride long distances with intermittent E-07; it can damage the controller.</w:t>
      </w:r>
    </w:p>
    <w:p>
      <w:pPr>
        <w:pStyle w:val="ListBullet"/>
      </w:pPr>
      <w:r>
        <w:t>E-10 Battery overtemperature. The pack is above 140 °F. Stop, let it cool in the shade for 30 minutes.</w:t>
      </w:r>
    </w:p>
    <w:p>
      <w:pPr>
        <w:pStyle w:val="ListBullet"/>
      </w:pPr>
      <w:r>
        <w:t>E-12 Speed sensor not detected. The spoke magnet has moved away from the sensor. Realign it to within 3 mm of the sensor on the chainstay.</w:t>
      </w:r>
    </w:p>
    <w:p>
      <w:pPr>
        <w:pStyle w:val="ListBullet"/>
      </w:pPr>
      <w:r>
        <w:t>E-21 Controller overvoltage. Usually caused by long descents with a full battery. Ride without assist for a few minutes; if it persists, book a diagnostic.</w:t>
      </w:r>
    </w:p>
    <w:p>
      <w:pPr>
        <w:pStyle w:val="ListBullet"/>
      </w:pPr>
      <w:r>
        <w:t>E-30 Display communication lost. Check the display cable at the stem connector.</w:t>
      </w:r>
    </w:p>
    <w:p>
      <w:r>
        <w:t>If a code appears that isn't on this list, book an Electrical Diagnostic and mention the code in the notes.</w:t>
      </w:r>
    </w:p>
    <w:p>
      <w:pPr>
        <w:pStyle w:val="Heading1"/>
      </w:pPr>
      <w:r>
        <w:t>Firmware updates</w:t>
      </w:r>
    </w:p>
    <w:p>
      <w:r>
        <w:t>Firmware for the display and controller is updated during any workshop visit. The current release is v4.2.1, which improves the throttle response on the Haul 2. You can't update the firmware yourself.</w:t>
      </w:r>
    </w:p>
    <w:p>
      <w:pPr>
        <w:pStyle w:val="Heading1"/>
      </w:pPr>
      <w:r>
        <w:t>Service on warranty</w:t>
      </w:r>
    </w:p>
    <w:p>
      <w:r>
        <w:t>If the technician finds a part covered by the warranty, the repair labor is free and we file the claim for you. You only pay for the service tier you booked.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Servicing and Booking a Workshop Appointment</dc:title>
  <dc:subject/>
  <dc:creator>Northwind Cycles</dc:creator>
  <cp:keywords/>
  <dc:description>generated by python-docx</dc:description>
  <cp:lastModifiedBy/>
  <cp:revision>1</cp:revision>
  <dcterms:created xsi:type="dcterms:W3CDTF">2013-12-23T23:15:00Z</dcterms:created>
  <dcterms:modified xsi:type="dcterms:W3CDTF">2013-12-23T23:15:00Z</dcterms:modified>
  <cp:category/>
</cp:coreProperties>
</file>