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6DB" w:rsidRDefault="006636DB" w:rsidP="006636DB">
      <w:r>
        <w:t>Estratégia de TI é estratégia funcional?</w:t>
      </w:r>
    </w:p>
    <w:p w:rsidR="006636DB" w:rsidRDefault="006636DB" w:rsidP="006636DB"/>
    <w:p w:rsidR="006636DB" w:rsidRDefault="006636DB" w:rsidP="006636DB">
      <w:r>
        <w:t>Sim. A função organizacional da área de tecnologia da informação é indispensável para adicionar valor ao cliente final através de processos mais eficientes, experiências mais agradáveis, um suporte mais eficaz, etc.</w:t>
      </w:r>
    </w:p>
    <w:p w:rsidR="006636DB" w:rsidRDefault="006636DB" w:rsidP="006636DB"/>
    <w:p w:rsidR="006636DB" w:rsidRDefault="006636DB" w:rsidP="006636DB"/>
    <w:p w:rsidR="006636DB" w:rsidRDefault="006636DB" w:rsidP="006636DB">
      <w:r>
        <w:t>Deve estar inter-relacionada com outras estratégias funcionais?</w:t>
      </w:r>
    </w:p>
    <w:p w:rsidR="006636DB" w:rsidRDefault="006636DB" w:rsidP="006636DB"/>
    <w:p w:rsidR="006636DB" w:rsidRDefault="006636DB" w:rsidP="006636DB">
      <w:r>
        <w:t>Sim. Uma mudança em determinada área invariavelmente afetará o modo como as outras operam. Desta forma, para que cada área funcional realize o seu propósito, é obrigatório que ela mescle suas atividades com as de outras áreas funcionais.</w:t>
      </w:r>
    </w:p>
    <w:p w:rsidR="006636DB" w:rsidRDefault="006636DB" w:rsidP="006636DB"/>
    <w:p w:rsidR="006636DB" w:rsidRDefault="006636DB" w:rsidP="006636DB">
      <w:r>
        <w:t>É possível localizar na internet, livros ou outras publicações, um exemplo de estratégia de TI? Apresente exemplos para discussão.</w:t>
      </w:r>
    </w:p>
    <w:p w:rsidR="006636DB" w:rsidRDefault="006636DB" w:rsidP="006636DB"/>
    <w:p w:rsidR="00956A38" w:rsidRDefault="006636DB" w:rsidP="006636DB">
      <w:r>
        <w:t xml:space="preserve">Na seguinte publicação o autor demonstra a estratégia de TI e como ela pode se relacionar com a estratégia de negócio. </w:t>
      </w:r>
      <w:hyperlink r:id="rId4" w:history="1">
        <w:r w:rsidRPr="006B2F84">
          <w:rPr>
            <w:rStyle w:val="Hyperlink"/>
          </w:rPr>
          <w:t>www.opservices.com.br/estrategia-de-ti</w:t>
        </w:r>
      </w:hyperlink>
    </w:p>
    <w:p w:rsidR="006636DB" w:rsidRDefault="006636DB" w:rsidP="006636DB"/>
    <w:p w:rsidR="006636DB" w:rsidRDefault="006636DB" w:rsidP="006636DB"/>
    <w:p w:rsidR="006636DB" w:rsidRDefault="006636DB" w:rsidP="006636DB"/>
    <w:p w:rsidR="006636DB" w:rsidRPr="006636DB" w:rsidRDefault="006636DB" w:rsidP="006636DB">
      <w:pPr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Resposta Fórum: Em algumas empresas, inclusive de grande porte, ainda hoje a área de TI é vista como uma área de suporte técnico. Creio que 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proatividade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na área de TI seja importante sim para mudar esse conceito, mas a alta gestão também deve estar disposta a ver a TI de outra maneira, caso contrário os projetos podem não sair do papel por falta de orçamento alocado</w:t>
      </w:r>
      <w:bookmarkStart w:id="0" w:name="_GoBack"/>
      <w:bookmarkEnd w:id="0"/>
    </w:p>
    <w:sectPr w:rsidR="006636DB" w:rsidRPr="006636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DB"/>
    <w:rsid w:val="006636DB"/>
    <w:rsid w:val="0095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FC79A3-CA9E-4864-BC63-42DA21E4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636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pservices.com.br/estrategia-de-ti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1</cp:revision>
  <dcterms:created xsi:type="dcterms:W3CDTF">2017-11-13T23:02:00Z</dcterms:created>
  <dcterms:modified xsi:type="dcterms:W3CDTF">2017-11-13T23:06:00Z</dcterms:modified>
</cp:coreProperties>
</file>