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0B8A5" w14:textId="5A585C2D" w:rsidR="00FE4679" w:rsidRPr="0062670D" w:rsidRDefault="00C13607" w:rsidP="00C1360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62670D">
        <w:rPr>
          <w:rFonts w:ascii="Arial" w:hAnsi="Arial" w:cs="Arial"/>
          <w:sz w:val="20"/>
          <w:szCs w:val="20"/>
        </w:rPr>
        <w:t xml:space="preserve"> </w:t>
      </w:r>
    </w:p>
    <w:p w14:paraId="0AD5114D" w14:textId="1381685A" w:rsidR="00C13607" w:rsidRPr="0062670D" w:rsidRDefault="00C13607" w:rsidP="00C13607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3sen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2x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 xml:space="preserve">. 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0"/>
                        <w:szCs w:val="20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x</m:t>
                    </m:r>
                  </m:den>
                </m:f>
              </m:e>
            </m:func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  <m:r>
          <w:rPr>
            <w:rFonts w:ascii="Cambria Math" w:hAnsi="Cambria Math" w:cs="Arial"/>
            <w:sz w:val="20"/>
            <w:szCs w:val="20"/>
          </w:rPr>
          <m:t>.1=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den>
        </m:f>
      </m:oMath>
    </w:p>
    <w:p w14:paraId="66A97D94" w14:textId="4593D1D6" w:rsidR="00E521E4" w:rsidRPr="0062670D" w:rsidRDefault="00E521E4" w:rsidP="00E521E4">
      <w:pPr>
        <w:pStyle w:val="ListParagraph"/>
        <w:numPr>
          <w:ilvl w:val="1"/>
          <w:numId w:val="1"/>
        </w:numPr>
        <w:rPr>
          <w:rFonts w:ascii="Arial" w:eastAsiaTheme="minorEastAsia" w:hAnsi="Arial" w:cs="Arial"/>
          <w:sz w:val="20"/>
          <w:szCs w:val="20"/>
        </w:rPr>
      </w:pPr>
      <m:oMath>
        <m:func>
          <m:func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0"/>
                    <w:szCs w:val="20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tan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3x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5x</m:t>
                </m:r>
              </m:den>
            </m:f>
          </m:e>
        </m:func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Arial"/>
                <w:sz w:val="20"/>
                <w:szCs w:val="20"/>
              </w:rPr>
              <m:t>x→0</m:t>
            </m:r>
          </m:lim>
        </m:limLow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5x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Arial"/>
                <w:sz w:val="20"/>
                <w:szCs w:val="20"/>
              </w:rPr>
              <m:t>x→0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sen</m:t>
            </m:r>
            <m:d>
              <m:d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3x</m:t>
                </m:r>
              </m:e>
            </m:d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5x</m:t>
            </m:r>
          </m:den>
        </m:f>
        <m:r>
          <w:rPr>
            <w:rFonts w:ascii="Cambria Math" w:hAnsi="Cambria Math" w:cs="Arial"/>
            <w:sz w:val="20"/>
            <w:szCs w:val="20"/>
          </w:rPr>
          <m:t>.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</w:rPr>
                      <m:t>3x</m:t>
                    </m:r>
                  </m:e>
                </m:d>
              </m:e>
            </m:func>
          </m:den>
        </m:f>
        <m:r>
          <w:rPr>
            <w:rFonts w:ascii="Cambria Math" w:hAnsi="Cambria Math" w:cs="Arial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lim</m:t>
            </m:r>
          </m:e>
          <m:lim>
            <m:r>
              <w:rPr>
                <w:rFonts w:ascii="Cambria Math" w:hAnsi="Cambria Math" w:cs="Arial"/>
                <w:sz w:val="20"/>
                <w:szCs w:val="20"/>
              </w:rPr>
              <m:t>x→0</m:t>
            </m:r>
          </m:lim>
        </m:limLow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d>
          <m:d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3x</m:t>
                </m:r>
              </m:den>
            </m:f>
          </m:e>
        </m:d>
        <m:r>
          <w:rPr>
            <w:rFonts w:ascii="Cambria Math" w:eastAsiaTheme="minorEastAsia" w:hAnsi="Cambria Math" w:cs="Arial"/>
            <w:sz w:val="20"/>
            <w:szCs w:val="20"/>
          </w:rPr>
          <m:t>.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0"/>
                    <w:szCs w:val="20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0"/>
                        <w:szCs w:val="20"/>
                      </w:rPr>
                      <m:t>3x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.1.1=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5</m:t>
            </m:r>
          </m:den>
        </m:f>
      </m:oMath>
    </w:p>
    <w:p w14:paraId="47EC6870" w14:textId="746B2BA8" w:rsidR="00E521E4" w:rsidRDefault="00B54D98" w:rsidP="00E521E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6D01A3D8" w14:textId="77777777" w:rsidR="00980BB6" w:rsidRPr="00980BB6" w:rsidRDefault="00B54D98" w:rsidP="00B54D98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5-3</m:t>
                </m:r>
                <m:r>
                  <w:rPr>
                    <w:rFonts w:ascii="Cambria Math" w:hAnsi="Cambria Math" w:cs="Cambria Math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11</m:t>
            </m:r>
          </m:sup>
        </m:sSup>
      </m:oMath>
    </w:p>
    <w:p w14:paraId="1532A914" w14:textId="1CDD8AFC" w:rsidR="00B54D98" w:rsidRPr="00B54D98" w:rsidRDefault="00980BB6" w:rsidP="00980BB6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5-3</m:t>
                  </m:r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10x</m:t>
              </m:r>
            </m:e>
            <m:sup>
              <m:r>
                <w:rPr>
                  <w:rFonts w:ascii="Cambria Math" w:hAnsi="Cambria Math" w:cs="Cambria Math"/>
                </w:rPr>
                <m:t>4</m:t>
              </m:r>
            </m:sup>
          </m:sSup>
          <m:r>
            <w:rPr>
              <w:rFonts w:ascii="Cambria Math" w:hAnsi="Cambria Math" w:cs="Cambria Math"/>
            </w:rPr>
            <m:t>-3)</m:t>
          </m:r>
        </m:oMath>
      </m:oMathPara>
    </w:p>
    <w:p w14:paraId="06139938" w14:textId="77777777" w:rsidR="00980BB6" w:rsidRPr="00980BB6" w:rsidRDefault="00FF5365" w:rsidP="00FF536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7003DD91" w14:textId="069E3A71" w:rsidR="00B54D98" w:rsidRDefault="00980BB6" w:rsidP="00980BB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 w:cs="Cambria Math"/>
            </w:rPr>
            <m:t>f'(x)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</m:oMath>
      </m:oMathPara>
    </w:p>
    <w:p w14:paraId="0FFBF3CB" w14:textId="77777777" w:rsidR="00980BB6" w:rsidRPr="00980BB6" w:rsidRDefault="00BC58C4" w:rsidP="00FF536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17</m:t>
            </m:r>
          </m:sup>
        </m:sSup>
      </m:oMath>
    </w:p>
    <w:p w14:paraId="2FEDA73B" w14:textId="620F2604" w:rsidR="00FF5365" w:rsidRPr="00CE1E72" w:rsidRDefault="00980BB6" w:rsidP="00980BB6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f'(x)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17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14:paraId="5D77F3CD" w14:textId="77777777" w:rsidR="00980BB6" w:rsidRPr="00980BB6" w:rsidRDefault="00E67C65" w:rsidP="00FF536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5</m:t>
                </m:r>
              </m:sup>
            </m:sSup>
          </m:e>
        </m:rad>
      </m:oMath>
    </w:p>
    <w:p w14:paraId="4EF38698" w14:textId="0DB978C8" w:rsidR="00CE1E72" w:rsidRPr="00BE50A5" w:rsidRDefault="007932D5" w:rsidP="00980BB6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f</m:t>
              </m:r>
            </m:e>
            <m:sup>
              <m:r>
                <w:rPr>
                  <w:rFonts w:ascii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5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.(2-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F5B3872" w14:textId="107A2109" w:rsidR="00BE50A5" w:rsidRDefault="00C5530B" w:rsidP="00BE50A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2+x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3-2x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</m:oMath>
    </w:p>
    <w:p w14:paraId="38520B2B" w14:textId="3F203999" w:rsidR="00674213" w:rsidRPr="007B7674" w:rsidRDefault="00674213" w:rsidP="00674213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20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.(2+x)</m:t>
              </m:r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19</m:t>
                  </m:r>
                </m:sup>
              </m:sSup>
            </m:den>
          </m:f>
        </m:oMath>
      </m:oMathPara>
    </w:p>
    <w:p w14:paraId="524E6CC3" w14:textId="29AC1249" w:rsidR="007B7674" w:rsidRDefault="007B7674" w:rsidP="007B7674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 w:cs="Cambria Math"/>
          </w:rPr>
          <m:t>sen</m:t>
        </m:r>
        <m:r>
          <w:rPr>
            <w:rFonts w:ascii="Cambria Math" w:hAnsi="Cambria Math"/>
          </w:rPr>
          <m:t>(2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)+</m:t>
        </m:r>
        <m:r>
          <w:rPr>
            <w:rFonts w:ascii="Cambria Math" w:hAnsi="Cambria Math" w:cs="Cambria Math"/>
          </w:rPr>
          <m:t>se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(5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>)</m:t>
        </m:r>
      </m:oMath>
    </w:p>
    <w:p w14:paraId="49464FDD" w14:textId="0CE73126" w:rsidR="007B7674" w:rsidRPr="00C77DC2" w:rsidRDefault="007B7674" w:rsidP="007B7674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2t.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2t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2.5t.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se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5t</m:t>
                  </m:r>
                </m:den>
              </m:f>
            </m:e>
          </m:d>
          <m:r>
            <w:rPr>
              <w:rFonts w:ascii="Cambria Math" w:hAnsi="Cambria Math"/>
            </w:rPr>
            <m:t>=2t.1+10t.1=12t</m:t>
          </m:r>
        </m:oMath>
      </m:oMathPara>
    </w:p>
    <w:p w14:paraId="1CAA550B" w14:textId="7402DB38" w:rsidR="002B4B09" w:rsidRPr="002B4B09" w:rsidRDefault="002B4B09" w:rsidP="002B4B0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2-4</m:t>
                </m:r>
                <m:r>
                  <w:rPr>
                    <w:rFonts w:ascii="Cambria Math" w:hAnsi="Cambria Math" w:cs="Cambria Math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 +cos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mbria Math"/>
                    <w:i/>
                  </w:rPr>
                </m:ctrlPr>
              </m:fPr>
              <m:num>
                <m:r>
                  <w:rPr>
                    <w:rFonts w:ascii="Cambria Math" w:hAnsi="Cambria Math" w:cs="Cambria Math"/>
                  </w:rPr>
                  <m:t>π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t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</m:e>
        </m:d>
      </m:oMath>
    </w:p>
    <w:p w14:paraId="2CA0D7C0" w14:textId="6455C5F2" w:rsidR="002B4B09" w:rsidRPr="00401969" w:rsidRDefault="002B4B09" w:rsidP="002B4B09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2-4</m:t>
                  </m:r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2-4</m:t>
                  </m:r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t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  <m:r>
            <w:rPr>
              <w:rFonts w:ascii="Cambria Math" w:hAnsi="Cambria Math" w:cs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e>
          </m:d>
          <m:r>
            <w:rPr>
              <w:rFonts w:ascii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2-4</m:t>
                  </m:r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 w:cs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π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t</m:t>
              </m:r>
            </m:e>
            <m:sup>
              <m:r>
                <w:rPr>
                  <w:rFonts w:ascii="Cambria Math" w:hAnsi="Cambria Math" w:cs="Cambria Math"/>
                </w:rPr>
                <m:t>2</m:t>
              </m:r>
            </m:sup>
          </m:sSup>
        </m:oMath>
      </m:oMathPara>
    </w:p>
    <w:p w14:paraId="4997C5AE" w14:textId="5B8F87CE" w:rsidR="00401969" w:rsidRPr="00AF4B34" w:rsidRDefault="00AF4B34" w:rsidP="0040196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5+6t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.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14:paraId="2C59CF5E" w14:textId="32DE3DC6" w:rsidR="00AF4B34" w:rsidRPr="002F22FB" w:rsidRDefault="00AF4B34" w:rsidP="00AF4B34">
      <w:pPr>
        <w:pStyle w:val="ListParagraph"/>
        <w:ind w:left="144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5+6t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5+6t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=-π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36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5+6t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12F49B4A" w14:textId="205F8CE4" w:rsidR="002F22FB" w:rsidRPr="009B6748" w:rsidRDefault="009B6748" w:rsidP="002F22F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 w:cs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</m:t>
                </m:r>
                <m:r>
                  <w:rPr>
                    <w:rFonts w:ascii="Cambria Math" w:hAnsi="Cambria Math" w:cs="Cambria Math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CACB73C" w14:textId="01F654F1" w:rsidR="009B6748" w:rsidRPr="009B6748" w:rsidRDefault="009B6748" w:rsidP="009B6748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</m:t>
                  </m:r>
                  <m:r>
                    <w:rPr>
                      <w:rFonts w:ascii="Cambria Math" w:hAnsi="Cambria Math" w:cs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3x</m:t>
                  </m:r>
                </m:e>
              </m:d>
            </m:e>
          </m:func>
        </m:oMath>
      </m:oMathPara>
    </w:p>
    <w:p w14:paraId="42263A7D" w14:textId="5441276E" w:rsidR="009D43C0" w:rsidRPr="003A6DA6" w:rsidRDefault="009D43C0" w:rsidP="009D43C0">
      <w:pPr>
        <w:pStyle w:val="ListParagrap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</m:t>
                  </m:r>
                  <m:r>
                    <w:rPr>
                      <w:rFonts w:ascii="Cambria Math" w:hAnsi="Cambria Math" w:cs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func>
          <m:r>
            <w:rPr>
              <w:rFonts w:ascii="Cambria Math" w:hAnsi="Cambria Math"/>
            </w:rPr>
            <m:t>=66,62</m:t>
          </m:r>
        </m:oMath>
      </m:oMathPara>
    </w:p>
    <w:p w14:paraId="62928418" w14:textId="45692926" w:rsidR="003A6DA6" w:rsidRPr="003A6DA6" w:rsidRDefault="003A6DA6" w:rsidP="009D43C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Resposta:letra d</m:t>
          </m:r>
        </m:oMath>
      </m:oMathPara>
    </w:p>
    <w:p w14:paraId="6E5C797C" w14:textId="459F276D" w:rsidR="003A6DA6" w:rsidRPr="006D7EDE" w:rsidRDefault="006D7EDE" w:rsidP="003A6DA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4+0,35sen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5,4</m:t>
                </m:r>
              </m:den>
            </m:f>
          </m:e>
        </m:d>
      </m:oMath>
    </w:p>
    <w:p w14:paraId="05B84CF4" w14:textId="2C2AE5A1" w:rsidR="006D7EDE" w:rsidRDefault="006D7EDE" w:rsidP="006D7ED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=0.35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5,4</m:t>
                    </m:r>
                  </m:den>
                </m:f>
              </m:e>
            </m:d>
          </m:e>
        </m:func>
      </m:oMath>
    </w:p>
    <w:p w14:paraId="04B814DA" w14:textId="2AED8B01" w:rsidR="006D7EDE" w:rsidRDefault="006D7EDE" w:rsidP="006D7ED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=0.35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  <m:r>
                      <w:rPr>
                        <w:rFonts w:ascii="Cambria Math" w:eastAsiaTheme="minorEastAsia" w:hAnsi="Cambria Math"/>
                      </w:rPr>
                      <m:t>.1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5,4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0.13862791811</m:t>
        </m:r>
      </m:oMath>
    </w:p>
    <w:p w14:paraId="75FA8066" w14:textId="662288A0" w:rsidR="006D7EDE" w:rsidRPr="00FE4679" w:rsidRDefault="005B2519" w:rsidP="00FE467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 16=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</m:t>
            </m:r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16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→r=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</m:oMath>
    </w:p>
    <w:p w14:paraId="10146B15" w14:textId="1373D3C7" w:rsidR="00FE4679" w:rsidRPr="00FE4679" w:rsidRDefault="00FE4679" w:rsidP="00FE4679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=2πr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→7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=2π.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</m:oMath>
      </m:oMathPara>
    </w:p>
    <w:sectPr w:rsidR="00FE4679" w:rsidRPr="00FE4679" w:rsidSect="00FE4679">
      <w:pgSz w:w="12240" w:h="15840"/>
      <w:pgMar w:top="900" w:right="5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4633A"/>
    <w:multiLevelType w:val="hybridMultilevel"/>
    <w:tmpl w:val="5578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8E"/>
    <w:rsid w:val="00190F77"/>
    <w:rsid w:val="002B4B09"/>
    <w:rsid w:val="002F22FB"/>
    <w:rsid w:val="00387E8E"/>
    <w:rsid w:val="003A6DA6"/>
    <w:rsid w:val="003F6BCC"/>
    <w:rsid w:val="00401969"/>
    <w:rsid w:val="005216C0"/>
    <w:rsid w:val="005B2519"/>
    <w:rsid w:val="005F112C"/>
    <w:rsid w:val="0062670D"/>
    <w:rsid w:val="0063754C"/>
    <w:rsid w:val="00674213"/>
    <w:rsid w:val="006D7EDE"/>
    <w:rsid w:val="007932D5"/>
    <w:rsid w:val="007B7674"/>
    <w:rsid w:val="00805950"/>
    <w:rsid w:val="008C172B"/>
    <w:rsid w:val="00980BB6"/>
    <w:rsid w:val="009B6748"/>
    <w:rsid w:val="009C2274"/>
    <w:rsid w:val="009D43C0"/>
    <w:rsid w:val="00AF4B34"/>
    <w:rsid w:val="00B30B92"/>
    <w:rsid w:val="00B54D98"/>
    <w:rsid w:val="00BC58C4"/>
    <w:rsid w:val="00BE50A5"/>
    <w:rsid w:val="00C13607"/>
    <w:rsid w:val="00C45B61"/>
    <w:rsid w:val="00C5530B"/>
    <w:rsid w:val="00C55AEE"/>
    <w:rsid w:val="00C561B8"/>
    <w:rsid w:val="00C77DC2"/>
    <w:rsid w:val="00CE1E72"/>
    <w:rsid w:val="00D02CF7"/>
    <w:rsid w:val="00E521E4"/>
    <w:rsid w:val="00E67C65"/>
    <w:rsid w:val="00FE4679"/>
    <w:rsid w:val="00FE61C4"/>
    <w:rsid w:val="00F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8A88"/>
  <w15:chartTrackingRefBased/>
  <w15:docId w15:val="{522DB88B-6DC3-477F-B65A-89AE3DE0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6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6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23</cp:revision>
  <dcterms:created xsi:type="dcterms:W3CDTF">2018-05-02T20:21:00Z</dcterms:created>
  <dcterms:modified xsi:type="dcterms:W3CDTF">2018-05-02T22:46:00Z</dcterms:modified>
</cp:coreProperties>
</file>