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C5" w:rsidRDefault="003054C5">
      <w:pPr>
        <w:spacing w:line="285" w:lineRule="atLeast"/>
        <w:jc w:val="center"/>
      </w:pPr>
      <w:r>
        <w:t>Banco de Dados II</w:t>
      </w:r>
    </w:p>
    <w:p w:rsidR="003054C5" w:rsidRDefault="003054C5">
      <w:pPr>
        <w:spacing w:line="285" w:lineRule="atLeast"/>
        <w:jc w:val="center"/>
      </w:pPr>
    </w:p>
    <w:tbl>
      <w:tblPr>
        <w:tblStyle w:val="SombreamentoClaro"/>
        <w:tblW w:w="0" w:type="auto"/>
        <w:jc w:val="center"/>
        <w:tblLook w:val="04A0" w:firstRow="1" w:lastRow="0" w:firstColumn="1" w:lastColumn="0" w:noHBand="0" w:noVBand="1"/>
      </w:tblPr>
      <w:tblGrid>
        <w:gridCol w:w="1839"/>
        <w:gridCol w:w="1698"/>
        <w:gridCol w:w="1698"/>
        <w:gridCol w:w="1699"/>
      </w:tblGrid>
      <w:tr w:rsidR="003054C5" w:rsidTr="005958A8">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934" w:type="dxa"/>
            <w:gridSpan w:val="4"/>
            <w:tcBorders>
              <w:bottom w:val="nil"/>
            </w:tcBorders>
            <w:shd w:val="clear" w:color="auto" w:fill="9BBB59" w:themeFill="accent3"/>
          </w:tcPr>
          <w:p w:rsidR="003054C5" w:rsidRDefault="003054C5">
            <w:pPr>
              <w:spacing w:line="285" w:lineRule="atLeast"/>
              <w:jc w:val="center"/>
            </w:pPr>
            <w:r>
              <w:t>Tabela de CDs</w:t>
            </w:r>
          </w:p>
        </w:tc>
      </w:tr>
      <w:tr w:rsidR="003054C5" w:rsidTr="005958A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9" w:type="dxa"/>
            <w:tcBorders>
              <w:top w:val="nil"/>
              <w:bottom w:val="single" w:sz="4" w:space="0" w:color="auto"/>
            </w:tcBorders>
            <w:shd w:val="clear" w:color="auto" w:fill="9BBB59" w:themeFill="accent3"/>
          </w:tcPr>
          <w:p w:rsidR="003054C5" w:rsidRDefault="003054C5">
            <w:pPr>
              <w:spacing w:line="285" w:lineRule="atLeast"/>
              <w:jc w:val="center"/>
            </w:pPr>
            <w:r>
              <w:t>Campo</w:t>
            </w:r>
          </w:p>
        </w:tc>
        <w:tc>
          <w:tcPr>
            <w:tcW w:w="1698" w:type="dxa"/>
            <w:tcBorders>
              <w:top w:val="nil"/>
              <w:bottom w:val="single" w:sz="4" w:space="0" w:color="auto"/>
            </w:tcBorders>
            <w:shd w:val="clear" w:color="auto" w:fill="9BBB59" w:themeFill="accent3"/>
          </w:tcPr>
          <w:p w:rsidR="003054C5" w:rsidRPr="005958A8"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Tipo</w:t>
            </w:r>
          </w:p>
        </w:tc>
        <w:tc>
          <w:tcPr>
            <w:tcW w:w="1698" w:type="dxa"/>
            <w:tcBorders>
              <w:top w:val="nil"/>
              <w:bottom w:val="single" w:sz="4" w:space="0" w:color="auto"/>
            </w:tcBorders>
            <w:shd w:val="clear" w:color="auto" w:fill="9BBB59" w:themeFill="accent3"/>
          </w:tcPr>
          <w:p w:rsidR="003054C5" w:rsidRPr="005958A8"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Tamanho</w:t>
            </w:r>
          </w:p>
        </w:tc>
        <w:tc>
          <w:tcPr>
            <w:tcW w:w="1699" w:type="dxa"/>
            <w:tcBorders>
              <w:top w:val="nil"/>
              <w:bottom w:val="single" w:sz="4" w:space="0" w:color="auto"/>
            </w:tcBorders>
            <w:shd w:val="clear" w:color="auto" w:fill="9BBB59" w:themeFill="accent3"/>
          </w:tcPr>
          <w:p w:rsidR="003054C5" w:rsidRPr="005958A8"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Chave</w:t>
            </w:r>
          </w:p>
        </w:tc>
      </w:tr>
      <w:tr w:rsidR="003054C5" w:rsidTr="005958A8">
        <w:trPr>
          <w:trHeight w:val="309"/>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tcPr>
          <w:p w:rsidR="003054C5" w:rsidRPr="005958A8" w:rsidRDefault="003054C5">
            <w:pPr>
              <w:spacing w:line="285" w:lineRule="atLeast"/>
              <w:jc w:val="center"/>
              <w:rPr>
                <w:b w:val="0"/>
              </w:rPr>
            </w:pPr>
            <w:proofErr w:type="spellStart"/>
            <w:r w:rsidRPr="005958A8">
              <w:rPr>
                <w:b w:val="0"/>
              </w:rPr>
              <w:t>Codigo</w:t>
            </w:r>
            <w:proofErr w:type="spellEnd"/>
          </w:p>
        </w:tc>
        <w:tc>
          <w:tcPr>
            <w:tcW w:w="1698" w:type="dxa"/>
            <w:tcBorders>
              <w:top w:val="single" w:sz="4" w:space="0" w:color="auto"/>
            </w:tcBorders>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698" w:type="dxa"/>
            <w:tcBorders>
              <w:top w:val="single" w:sz="4" w:space="0" w:color="auto"/>
            </w:tcBorders>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
        </w:tc>
        <w:tc>
          <w:tcPr>
            <w:tcW w:w="1699" w:type="dxa"/>
            <w:tcBorders>
              <w:top w:val="single" w:sz="4" w:space="0" w:color="auto"/>
            </w:tcBorders>
          </w:tcPr>
          <w:p w:rsidR="003054C5" w:rsidRDefault="004B3A7C">
            <w:pPr>
              <w:spacing w:line="285" w:lineRule="atLeast"/>
              <w:jc w:val="center"/>
              <w:cnfStyle w:val="000000000000" w:firstRow="0" w:lastRow="0" w:firstColumn="0" w:lastColumn="0" w:oddVBand="0" w:evenVBand="0" w:oddHBand="0" w:evenHBand="0" w:firstRowFirstColumn="0" w:firstRowLastColumn="0" w:lastRowFirstColumn="0" w:lastRowLastColumn="0"/>
            </w:pPr>
            <w:r>
              <w:t>PK</w:t>
            </w:r>
          </w:p>
        </w:tc>
      </w:tr>
      <w:tr w:rsidR="003054C5" w:rsidTr="005958A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9" w:type="dxa"/>
          </w:tcPr>
          <w:p w:rsidR="003054C5" w:rsidRPr="005958A8" w:rsidRDefault="003054C5">
            <w:pPr>
              <w:spacing w:line="285" w:lineRule="atLeast"/>
              <w:jc w:val="center"/>
              <w:rPr>
                <w:b w:val="0"/>
              </w:rPr>
            </w:pPr>
            <w:r w:rsidRPr="005958A8">
              <w:rPr>
                <w:b w:val="0"/>
              </w:rPr>
              <w:t>Nome</w:t>
            </w:r>
          </w:p>
        </w:tc>
        <w:tc>
          <w:tcPr>
            <w:tcW w:w="1698" w:type="dxa"/>
          </w:tcPr>
          <w:p w:rsidR="003054C5"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698" w:type="dxa"/>
          </w:tcPr>
          <w:p w:rsidR="003054C5"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pPr>
            <w:r>
              <w:t>50</w:t>
            </w:r>
          </w:p>
        </w:tc>
        <w:tc>
          <w:tcPr>
            <w:tcW w:w="1699" w:type="dxa"/>
          </w:tcPr>
          <w:p w:rsidR="003054C5"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pPr>
          </w:p>
        </w:tc>
      </w:tr>
      <w:tr w:rsidR="003054C5" w:rsidTr="005958A8">
        <w:trPr>
          <w:trHeight w:val="309"/>
          <w:jc w:val="center"/>
        </w:trPr>
        <w:tc>
          <w:tcPr>
            <w:cnfStyle w:val="001000000000" w:firstRow="0" w:lastRow="0" w:firstColumn="1" w:lastColumn="0" w:oddVBand="0" w:evenVBand="0" w:oddHBand="0" w:evenHBand="0" w:firstRowFirstColumn="0" w:firstRowLastColumn="0" w:lastRowFirstColumn="0" w:lastRowLastColumn="0"/>
            <w:tcW w:w="1839" w:type="dxa"/>
          </w:tcPr>
          <w:p w:rsidR="003054C5" w:rsidRPr="005958A8" w:rsidRDefault="003054C5">
            <w:pPr>
              <w:spacing w:line="285" w:lineRule="atLeast"/>
              <w:jc w:val="center"/>
              <w:rPr>
                <w:b w:val="0"/>
              </w:rPr>
            </w:pPr>
            <w:proofErr w:type="spellStart"/>
            <w:r w:rsidRPr="005958A8">
              <w:rPr>
                <w:b w:val="0"/>
              </w:rPr>
              <w:t>DataCompra</w:t>
            </w:r>
            <w:proofErr w:type="spellEnd"/>
          </w:p>
        </w:tc>
        <w:tc>
          <w:tcPr>
            <w:tcW w:w="1698" w:type="dxa"/>
          </w:tcPr>
          <w:p w:rsidR="003054C5" w:rsidRDefault="004B3A7C">
            <w:pPr>
              <w:spacing w:line="285" w:lineRule="atLeast"/>
              <w:jc w:val="center"/>
              <w:cnfStyle w:val="000000000000" w:firstRow="0" w:lastRow="0" w:firstColumn="0" w:lastColumn="0" w:oddVBand="0" w:evenVBand="0" w:oddHBand="0" w:evenHBand="0" w:firstRowFirstColumn="0" w:firstRowLastColumn="0" w:lastRowFirstColumn="0" w:lastRowLastColumn="0"/>
            </w:pPr>
            <w:r>
              <w:t>Date</w:t>
            </w:r>
          </w:p>
        </w:tc>
        <w:tc>
          <w:tcPr>
            <w:tcW w:w="1698" w:type="dxa"/>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
        </w:tc>
      </w:tr>
      <w:tr w:rsidR="003054C5" w:rsidTr="005958A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9" w:type="dxa"/>
          </w:tcPr>
          <w:p w:rsidR="003054C5" w:rsidRPr="005958A8" w:rsidRDefault="003054C5">
            <w:pPr>
              <w:spacing w:line="285" w:lineRule="atLeast"/>
              <w:jc w:val="center"/>
              <w:rPr>
                <w:b w:val="0"/>
              </w:rPr>
            </w:pPr>
            <w:proofErr w:type="spellStart"/>
            <w:r w:rsidRPr="005958A8">
              <w:rPr>
                <w:b w:val="0"/>
              </w:rPr>
              <w:t>ValorPago</w:t>
            </w:r>
            <w:proofErr w:type="spellEnd"/>
          </w:p>
        </w:tc>
        <w:tc>
          <w:tcPr>
            <w:tcW w:w="1698" w:type="dxa"/>
          </w:tcPr>
          <w:p w:rsidR="003054C5" w:rsidRDefault="004B3A7C">
            <w:pPr>
              <w:spacing w:line="285" w:lineRule="atLeast"/>
              <w:jc w:val="cente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1698" w:type="dxa"/>
          </w:tcPr>
          <w:p w:rsidR="003054C5" w:rsidRDefault="004B3A7C">
            <w:pPr>
              <w:spacing w:line="285" w:lineRule="atLeast"/>
              <w:jc w:val="center"/>
              <w:cnfStyle w:val="000000100000" w:firstRow="0" w:lastRow="0" w:firstColumn="0" w:lastColumn="0" w:oddVBand="0" w:evenVBand="0" w:oddHBand="1" w:evenHBand="0" w:firstRowFirstColumn="0" w:firstRowLastColumn="0" w:lastRowFirstColumn="0" w:lastRowLastColumn="0"/>
            </w:pPr>
            <w:r>
              <w:t>9,2</w:t>
            </w:r>
          </w:p>
        </w:tc>
        <w:tc>
          <w:tcPr>
            <w:tcW w:w="1699" w:type="dxa"/>
          </w:tcPr>
          <w:p w:rsidR="003054C5"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pPr>
          </w:p>
        </w:tc>
      </w:tr>
      <w:tr w:rsidR="003054C5" w:rsidTr="005958A8">
        <w:trPr>
          <w:trHeight w:val="309"/>
          <w:jc w:val="center"/>
        </w:trPr>
        <w:tc>
          <w:tcPr>
            <w:cnfStyle w:val="001000000000" w:firstRow="0" w:lastRow="0" w:firstColumn="1" w:lastColumn="0" w:oddVBand="0" w:evenVBand="0" w:oddHBand="0" w:evenHBand="0" w:firstRowFirstColumn="0" w:firstRowLastColumn="0" w:lastRowFirstColumn="0" w:lastRowLastColumn="0"/>
            <w:tcW w:w="1839" w:type="dxa"/>
          </w:tcPr>
          <w:p w:rsidR="003054C5" w:rsidRPr="005958A8" w:rsidRDefault="003054C5">
            <w:pPr>
              <w:spacing w:line="285" w:lineRule="atLeast"/>
              <w:jc w:val="center"/>
              <w:rPr>
                <w:b w:val="0"/>
              </w:rPr>
            </w:pPr>
            <w:proofErr w:type="spellStart"/>
            <w:r w:rsidRPr="005958A8">
              <w:rPr>
                <w:b w:val="0"/>
              </w:rPr>
              <w:t>LocalCompra</w:t>
            </w:r>
            <w:proofErr w:type="spellEnd"/>
          </w:p>
        </w:tc>
        <w:tc>
          <w:tcPr>
            <w:tcW w:w="1698" w:type="dxa"/>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698" w:type="dxa"/>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r>
              <w:t>50</w:t>
            </w:r>
          </w:p>
        </w:tc>
        <w:tc>
          <w:tcPr>
            <w:tcW w:w="1699" w:type="dxa"/>
          </w:tcPr>
          <w:p w:rsidR="003054C5" w:rsidRDefault="003054C5">
            <w:pPr>
              <w:spacing w:line="285" w:lineRule="atLeast"/>
              <w:jc w:val="center"/>
              <w:cnfStyle w:val="000000000000" w:firstRow="0" w:lastRow="0" w:firstColumn="0" w:lastColumn="0" w:oddVBand="0" w:evenVBand="0" w:oddHBand="0" w:evenHBand="0" w:firstRowFirstColumn="0" w:firstRowLastColumn="0" w:lastRowFirstColumn="0" w:lastRowLastColumn="0"/>
            </w:pPr>
          </w:p>
        </w:tc>
      </w:tr>
      <w:tr w:rsidR="003054C5" w:rsidTr="005958A8">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839" w:type="dxa"/>
          </w:tcPr>
          <w:p w:rsidR="003054C5" w:rsidRPr="005958A8" w:rsidRDefault="003054C5">
            <w:pPr>
              <w:spacing w:line="285" w:lineRule="atLeast"/>
              <w:jc w:val="center"/>
              <w:rPr>
                <w:b w:val="0"/>
              </w:rPr>
            </w:pPr>
            <w:proofErr w:type="spellStart"/>
            <w:r w:rsidRPr="005958A8">
              <w:rPr>
                <w:b w:val="0"/>
              </w:rPr>
              <w:t>Album</w:t>
            </w:r>
            <w:proofErr w:type="spellEnd"/>
          </w:p>
        </w:tc>
        <w:tc>
          <w:tcPr>
            <w:tcW w:w="1698" w:type="dxa"/>
          </w:tcPr>
          <w:p w:rsidR="003054C5" w:rsidRDefault="004B3A7C">
            <w:pPr>
              <w:spacing w:line="285" w:lineRule="atLeast"/>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698" w:type="dxa"/>
          </w:tcPr>
          <w:p w:rsidR="003054C5" w:rsidRDefault="004B3A7C">
            <w:pPr>
              <w:spacing w:line="285" w:lineRule="atLeast"/>
              <w:jc w:val="center"/>
              <w:cnfStyle w:val="000000100000" w:firstRow="0" w:lastRow="0" w:firstColumn="0" w:lastColumn="0" w:oddVBand="0" w:evenVBand="0" w:oddHBand="1" w:evenHBand="0" w:firstRowFirstColumn="0" w:firstRowLastColumn="0" w:lastRowFirstColumn="0" w:lastRowLastColumn="0"/>
            </w:pPr>
            <w:r>
              <w:t>50</w:t>
            </w:r>
          </w:p>
        </w:tc>
        <w:tc>
          <w:tcPr>
            <w:tcW w:w="1699" w:type="dxa"/>
          </w:tcPr>
          <w:p w:rsidR="003054C5" w:rsidRDefault="003054C5">
            <w:pPr>
              <w:spacing w:line="285" w:lineRule="atLeast"/>
              <w:jc w:val="center"/>
              <w:cnfStyle w:val="000000100000" w:firstRow="0" w:lastRow="0" w:firstColumn="0" w:lastColumn="0" w:oddVBand="0" w:evenVBand="0" w:oddHBand="1" w:evenHBand="0" w:firstRowFirstColumn="0" w:firstRowLastColumn="0" w:lastRowFirstColumn="0" w:lastRowLastColumn="0"/>
            </w:pPr>
          </w:p>
        </w:tc>
      </w:tr>
    </w:tbl>
    <w:p w:rsidR="003054C5" w:rsidRDefault="003054C5">
      <w:pPr>
        <w:spacing w:line="285" w:lineRule="atLeast"/>
        <w:jc w:val="center"/>
      </w:pPr>
    </w:p>
    <w:tbl>
      <w:tblPr>
        <w:tblStyle w:val="SombreamentoClaro"/>
        <w:tblW w:w="0" w:type="auto"/>
        <w:jc w:val="center"/>
        <w:tblLook w:val="04A0" w:firstRow="1" w:lastRow="0" w:firstColumn="1" w:lastColumn="0" w:noHBand="0" w:noVBand="1"/>
      </w:tblPr>
      <w:tblGrid>
        <w:gridCol w:w="1748"/>
        <w:gridCol w:w="1748"/>
        <w:gridCol w:w="1749"/>
        <w:gridCol w:w="1750"/>
      </w:tblGrid>
      <w:tr w:rsidR="00B12BC8" w:rsidTr="005958A8">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6995" w:type="dxa"/>
            <w:gridSpan w:val="4"/>
            <w:tcBorders>
              <w:bottom w:val="nil"/>
            </w:tcBorders>
            <w:shd w:val="clear" w:color="auto" w:fill="9BBB59" w:themeFill="accent3"/>
          </w:tcPr>
          <w:p w:rsidR="00B12BC8" w:rsidRDefault="00B12BC8" w:rsidP="00B12BC8">
            <w:pPr>
              <w:spacing w:line="285" w:lineRule="atLeast"/>
              <w:jc w:val="center"/>
            </w:pPr>
            <w:r>
              <w:t>Tabela de Musicas</w:t>
            </w:r>
          </w:p>
        </w:tc>
      </w:tr>
      <w:tr w:rsidR="00B12BC8" w:rsidTr="005958A8">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748" w:type="dxa"/>
            <w:tcBorders>
              <w:top w:val="nil"/>
              <w:bottom w:val="single" w:sz="4" w:space="0" w:color="auto"/>
            </w:tcBorders>
            <w:shd w:val="clear" w:color="auto" w:fill="9BBB59" w:themeFill="accent3"/>
          </w:tcPr>
          <w:p w:rsidR="00B12BC8" w:rsidRDefault="00B12BC8" w:rsidP="00AA4112">
            <w:pPr>
              <w:spacing w:line="285" w:lineRule="atLeast"/>
              <w:jc w:val="center"/>
            </w:pPr>
            <w:r>
              <w:t>Campo</w:t>
            </w:r>
          </w:p>
        </w:tc>
        <w:tc>
          <w:tcPr>
            <w:tcW w:w="1748" w:type="dxa"/>
            <w:tcBorders>
              <w:top w:val="nil"/>
              <w:bottom w:val="single" w:sz="4" w:space="0" w:color="auto"/>
            </w:tcBorders>
            <w:shd w:val="clear" w:color="auto" w:fill="9BBB59" w:themeFill="accent3"/>
          </w:tcPr>
          <w:p w:rsidR="00B12BC8" w:rsidRPr="005958A8" w:rsidRDefault="00B12BC8" w:rsidP="00AA4112">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Tipo</w:t>
            </w:r>
          </w:p>
        </w:tc>
        <w:tc>
          <w:tcPr>
            <w:tcW w:w="1749" w:type="dxa"/>
            <w:tcBorders>
              <w:top w:val="nil"/>
              <w:bottom w:val="single" w:sz="4" w:space="0" w:color="auto"/>
            </w:tcBorders>
            <w:shd w:val="clear" w:color="auto" w:fill="9BBB59" w:themeFill="accent3"/>
          </w:tcPr>
          <w:p w:rsidR="00B12BC8" w:rsidRPr="005958A8" w:rsidRDefault="00B12BC8" w:rsidP="00AA4112">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Tamanho</w:t>
            </w:r>
          </w:p>
        </w:tc>
        <w:tc>
          <w:tcPr>
            <w:tcW w:w="1749" w:type="dxa"/>
            <w:tcBorders>
              <w:top w:val="nil"/>
              <w:bottom w:val="single" w:sz="4" w:space="0" w:color="auto"/>
            </w:tcBorders>
            <w:shd w:val="clear" w:color="auto" w:fill="9BBB59" w:themeFill="accent3"/>
          </w:tcPr>
          <w:p w:rsidR="00B12BC8" w:rsidRPr="005958A8" w:rsidRDefault="00B12BC8" w:rsidP="00AA4112">
            <w:pPr>
              <w:spacing w:line="285" w:lineRule="atLeast"/>
              <w:jc w:val="center"/>
              <w:cnfStyle w:val="000000100000" w:firstRow="0" w:lastRow="0" w:firstColumn="0" w:lastColumn="0" w:oddVBand="0" w:evenVBand="0" w:oddHBand="1" w:evenHBand="0" w:firstRowFirstColumn="0" w:firstRowLastColumn="0" w:lastRowFirstColumn="0" w:lastRowLastColumn="0"/>
              <w:rPr>
                <w:b/>
              </w:rPr>
            </w:pPr>
            <w:r w:rsidRPr="005958A8">
              <w:rPr>
                <w:b/>
              </w:rPr>
              <w:t>Chave</w:t>
            </w:r>
          </w:p>
        </w:tc>
      </w:tr>
      <w:tr w:rsidR="00B12BC8" w:rsidTr="005958A8">
        <w:trPr>
          <w:trHeight w:val="308"/>
          <w:jc w:val="center"/>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tcBorders>
          </w:tcPr>
          <w:p w:rsidR="00B12BC8" w:rsidRPr="005958A8" w:rsidRDefault="00B12BC8" w:rsidP="00AA4112">
            <w:pPr>
              <w:spacing w:line="285" w:lineRule="atLeast"/>
              <w:jc w:val="center"/>
              <w:rPr>
                <w:b w:val="0"/>
              </w:rPr>
            </w:pPr>
            <w:proofErr w:type="spellStart"/>
            <w:r w:rsidRPr="005958A8">
              <w:rPr>
                <w:b w:val="0"/>
              </w:rPr>
              <w:t>Codig</w:t>
            </w:r>
            <w:r w:rsidR="005958A8">
              <w:rPr>
                <w:b w:val="0"/>
              </w:rPr>
              <w:t>CD</w:t>
            </w:r>
            <w:proofErr w:type="spellEnd"/>
          </w:p>
        </w:tc>
        <w:tc>
          <w:tcPr>
            <w:tcW w:w="1748" w:type="dxa"/>
            <w:tcBorders>
              <w:top w:val="single" w:sz="4" w:space="0" w:color="auto"/>
            </w:tcBorders>
          </w:tcPr>
          <w:p w:rsidR="00B12BC8" w:rsidRDefault="00B12BC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749" w:type="dxa"/>
            <w:tcBorders>
              <w:top w:val="single" w:sz="4" w:space="0" w:color="auto"/>
            </w:tcBorders>
          </w:tcPr>
          <w:p w:rsidR="00B12BC8" w:rsidRDefault="00B12BC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
        </w:tc>
        <w:tc>
          <w:tcPr>
            <w:tcW w:w="1749" w:type="dxa"/>
            <w:tcBorders>
              <w:top w:val="single" w:sz="4" w:space="0" w:color="auto"/>
            </w:tcBorders>
          </w:tcPr>
          <w:p w:rsidR="00B12BC8" w:rsidRDefault="004B3A7C"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r>
              <w:t>FK</w:t>
            </w:r>
          </w:p>
        </w:tc>
      </w:tr>
      <w:tr w:rsidR="00B12BC8" w:rsidTr="005958A8">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748" w:type="dxa"/>
          </w:tcPr>
          <w:p w:rsidR="00B12BC8" w:rsidRPr="005958A8" w:rsidRDefault="004B3A7C" w:rsidP="004B3A7C">
            <w:pPr>
              <w:spacing w:line="285" w:lineRule="atLeast"/>
              <w:jc w:val="center"/>
              <w:rPr>
                <w:b w:val="0"/>
              </w:rPr>
            </w:pPr>
            <w:proofErr w:type="spellStart"/>
            <w:r>
              <w:rPr>
                <w:b w:val="0"/>
              </w:rPr>
              <w:t>CodigoMusica</w:t>
            </w:r>
            <w:proofErr w:type="spellEnd"/>
          </w:p>
        </w:tc>
        <w:tc>
          <w:tcPr>
            <w:tcW w:w="1748" w:type="dxa"/>
          </w:tcPr>
          <w:p w:rsidR="00B12BC8" w:rsidRDefault="005958A8"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749" w:type="dxa"/>
          </w:tcPr>
          <w:p w:rsidR="00B12BC8" w:rsidRDefault="00B12BC8"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p>
        </w:tc>
        <w:tc>
          <w:tcPr>
            <w:tcW w:w="1749" w:type="dxa"/>
          </w:tcPr>
          <w:p w:rsidR="00B12BC8" w:rsidRDefault="004B3A7C"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r>
              <w:t>PK</w:t>
            </w:r>
          </w:p>
        </w:tc>
      </w:tr>
      <w:tr w:rsidR="00B12BC8" w:rsidTr="005958A8">
        <w:trPr>
          <w:trHeight w:val="308"/>
          <w:jc w:val="center"/>
        </w:trPr>
        <w:tc>
          <w:tcPr>
            <w:cnfStyle w:val="001000000000" w:firstRow="0" w:lastRow="0" w:firstColumn="1" w:lastColumn="0" w:oddVBand="0" w:evenVBand="0" w:oddHBand="0" w:evenHBand="0" w:firstRowFirstColumn="0" w:firstRowLastColumn="0" w:lastRowFirstColumn="0" w:lastRowLastColumn="0"/>
            <w:tcW w:w="1748" w:type="dxa"/>
          </w:tcPr>
          <w:p w:rsidR="00B12BC8" w:rsidRPr="005958A8" w:rsidRDefault="005958A8" w:rsidP="00AA4112">
            <w:pPr>
              <w:spacing w:line="285" w:lineRule="atLeast"/>
              <w:jc w:val="center"/>
              <w:rPr>
                <w:b w:val="0"/>
              </w:rPr>
            </w:pPr>
            <w:r>
              <w:rPr>
                <w:b w:val="0"/>
              </w:rPr>
              <w:t>Nome</w:t>
            </w:r>
          </w:p>
        </w:tc>
        <w:tc>
          <w:tcPr>
            <w:tcW w:w="1748" w:type="dxa"/>
          </w:tcPr>
          <w:p w:rsidR="00B12BC8" w:rsidRDefault="005958A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749" w:type="dxa"/>
          </w:tcPr>
          <w:p w:rsidR="00B12BC8" w:rsidRDefault="005958A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r>
              <w:t>50</w:t>
            </w:r>
          </w:p>
        </w:tc>
        <w:tc>
          <w:tcPr>
            <w:tcW w:w="1749" w:type="dxa"/>
          </w:tcPr>
          <w:p w:rsidR="00B12BC8" w:rsidRDefault="00B12BC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
        </w:tc>
      </w:tr>
      <w:tr w:rsidR="00B12BC8" w:rsidTr="005958A8">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748" w:type="dxa"/>
          </w:tcPr>
          <w:p w:rsidR="00B12BC8" w:rsidRPr="005958A8" w:rsidRDefault="005958A8" w:rsidP="00AA4112">
            <w:pPr>
              <w:spacing w:line="285" w:lineRule="atLeast"/>
              <w:jc w:val="center"/>
              <w:rPr>
                <w:b w:val="0"/>
              </w:rPr>
            </w:pPr>
            <w:r>
              <w:rPr>
                <w:b w:val="0"/>
              </w:rPr>
              <w:t>Artista</w:t>
            </w:r>
          </w:p>
        </w:tc>
        <w:tc>
          <w:tcPr>
            <w:tcW w:w="1748" w:type="dxa"/>
          </w:tcPr>
          <w:p w:rsidR="00B12BC8" w:rsidRDefault="005958A8"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1749" w:type="dxa"/>
          </w:tcPr>
          <w:p w:rsidR="00B12BC8" w:rsidRDefault="005958A8"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r>
              <w:t>50</w:t>
            </w:r>
          </w:p>
        </w:tc>
        <w:tc>
          <w:tcPr>
            <w:tcW w:w="1749" w:type="dxa"/>
          </w:tcPr>
          <w:p w:rsidR="00B12BC8" w:rsidRDefault="00B12BC8" w:rsidP="00AA4112">
            <w:pPr>
              <w:spacing w:line="285" w:lineRule="atLeast"/>
              <w:jc w:val="center"/>
              <w:cnfStyle w:val="000000100000" w:firstRow="0" w:lastRow="0" w:firstColumn="0" w:lastColumn="0" w:oddVBand="0" w:evenVBand="0" w:oddHBand="1" w:evenHBand="0" w:firstRowFirstColumn="0" w:firstRowLastColumn="0" w:lastRowFirstColumn="0" w:lastRowLastColumn="0"/>
            </w:pPr>
          </w:p>
        </w:tc>
      </w:tr>
      <w:tr w:rsidR="00B12BC8" w:rsidTr="005958A8">
        <w:trPr>
          <w:trHeight w:val="308"/>
          <w:jc w:val="center"/>
        </w:trPr>
        <w:tc>
          <w:tcPr>
            <w:cnfStyle w:val="001000000000" w:firstRow="0" w:lastRow="0" w:firstColumn="1" w:lastColumn="0" w:oddVBand="0" w:evenVBand="0" w:oddHBand="0" w:evenHBand="0" w:firstRowFirstColumn="0" w:firstRowLastColumn="0" w:lastRowFirstColumn="0" w:lastRowLastColumn="0"/>
            <w:tcW w:w="1748" w:type="dxa"/>
          </w:tcPr>
          <w:p w:rsidR="00B12BC8" w:rsidRPr="005958A8" w:rsidRDefault="005958A8" w:rsidP="00AA4112">
            <w:pPr>
              <w:spacing w:line="285" w:lineRule="atLeast"/>
              <w:jc w:val="center"/>
              <w:rPr>
                <w:b w:val="0"/>
              </w:rPr>
            </w:pPr>
            <w:r>
              <w:rPr>
                <w:b w:val="0"/>
              </w:rPr>
              <w:t>Tempo</w:t>
            </w:r>
          </w:p>
        </w:tc>
        <w:tc>
          <w:tcPr>
            <w:tcW w:w="1748" w:type="dxa"/>
          </w:tcPr>
          <w:p w:rsidR="00B12BC8" w:rsidRDefault="004B3A7C"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r>
              <w:t>T</w:t>
            </w:r>
            <w:bookmarkStart w:id="0" w:name="_GoBack"/>
            <w:bookmarkEnd w:id="0"/>
            <w:r w:rsidR="005958A8">
              <w:t>ime</w:t>
            </w:r>
          </w:p>
        </w:tc>
        <w:tc>
          <w:tcPr>
            <w:tcW w:w="1749" w:type="dxa"/>
          </w:tcPr>
          <w:p w:rsidR="00B12BC8" w:rsidRDefault="00B12BC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
        </w:tc>
        <w:tc>
          <w:tcPr>
            <w:tcW w:w="1749" w:type="dxa"/>
          </w:tcPr>
          <w:p w:rsidR="00B12BC8" w:rsidRDefault="00B12BC8" w:rsidP="00AA4112">
            <w:pPr>
              <w:spacing w:line="285" w:lineRule="atLeast"/>
              <w:jc w:val="center"/>
              <w:cnfStyle w:val="000000000000" w:firstRow="0" w:lastRow="0" w:firstColumn="0" w:lastColumn="0" w:oddVBand="0" w:evenVBand="0" w:oddHBand="0" w:evenHBand="0" w:firstRowFirstColumn="0" w:firstRowLastColumn="0" w:lastRowFirstColumn="0" w:lastRowLastColumn="0"/>
            </w:pPr>
          </w:p>
        </w:tc>
      </w:tr>
    </w:tbl>
    <w:p w:rsidR="0092696A" w:rsidRDefault="0092696A" w:rsidP="005958A8">
      <w:pPr>
        <w:spacing w:line="285" w:lineRule="atLeast"/>
        <w:rPr>
          <w:color w:val="333333"/>
        </w:rPr>
      </w:pPr>
    </w:p>
    <w:p w:rsidR="0092696A" w:rsidRDefault="0038162C">
      <w:pPr>
        <w:spacing w:line="285" w:lineRule="atLeast"/>
        <w:jc w:val="both"/>
        <w:rPr>
          <w:color w:val="333333"/>
        </w:rPr>
      </w:pPr>
      <w:r>
        <w:rPr>
          <w:color w:val="333333"/>
        </w:rPr>
        <w:tab/>
        <w:t>Baseado nas tabelas acima, escreva os comandos SQL para criar as mesmas em um banco, preencha as tabelas com dados fictícios. Após isto, descreva os comandos para executar as seguintes consultas:</w:t>
      </w:r>
    </w:p>
    <w:p w:rsidR="0092696A" w:rsidRDefault="0092696A">
      <w:pPr>
        <w:spacing w:line="285" w:lineRule="atLeast"/>
        <w:jc w:val="center"/>
        <w:rPr>
          <w:color w:val="333333"/>
        </w:rPr>
      </w:pPr>
    </w:p>
    <w:p w:rsidR="0092696A" w:rsidRDefault="0092696A">
      <w:pPr>
        <w:sectPr w:rsidR="0092696A">
          <w:pgSz w:w="11906" w:h="16838"/>
          <w:pgMar w:top="1134" w:right="1134" w:bottom="1134" w:left="1134" w:header="720" w:footer="720" w:gutter="0"/>
          <w:cols w:space="720"/>
        </w:sect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w:t>
      </w:r>
      <w:proofErr w:type="gramStart"/>
      <w:r>
        <w:rPr>
          <w:rStyle w:val="Forte"/>
          <w:rFonts w:ascii="Arial" w:hAnsi="Arial"/>
          <w:b w:val="0"/>
          <w:color w:val="333333"/>
          <w:sz w:val="20"/>
        </w:rPr>
        <w:t>º)  Mostrar</w:t>
      </w:r>
      <w:proofErr w:type="gramEnd"/>
      <w:r>
        <w:rPr>
          <w:rStyle w:val="Forte"/>
          <w:rFonts w:ascii="Arial" w:hAnsi="Arial"/>
          <w:b w:val="0"/>
          <w:color w:val="333333"/>
          <w:sz w:val="20"/>
        </w:rPr>
        <w:t xml:space="preserve"> todos os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2</w:t>
      </w:r>
      <w:proofErr w:type="gramStart"/>
      <w:r>
        <w:rPr>
          <w:rStyle w:val="Forte"/>
          <w:rFonts w:ascii="Arial" w:hAnsi="Arial"/>
          <w:b w:val="0"/>
          <w:color w:val="333333"/>
          <w:sz w:val="20"/>
        </w:rPr>
        <w:t>º)  Mostrar</w:t>
      </w:r>
      <w:proofErr w:type="gramEnd"/>
      <w:r>
        <w:rPr>
          <w:rStyle w:val="Forte"/>
          <w:rFonts w:ascii="Arial" w:hAnsi="Arial"/>
          <w:b w:val="0"/>
          <w:color w:val="333333"/>
          <w:sz w:val="20"/>
        </w:rPr>
        <w:t xml:space="preserve"> os campos nome e data da compra dos </w:t>
      </w:r>
      <w:proofErr w:type="spellStart"/>
      <w:r>
        <w:rPr>
          <w:rStyle w:val="Forte"/>
          <w:rFonts w:ascii="Arial" w:hAnsi="Arial"/>
          <w:b w:val="0"/>
          <w:color w:val="333333"/>
          <w:sz w:val="20"/>
        </w:rPr>
        <w:t>cds</w:t>
      </w:r>
      <w:proofErr w:type="spellEnd"/>
      <w:r>
        <w:rPr>
          <w:rStyle w:val="Forte"/>
          <w:rFonts w:ascii="Arial" w:hAnsi="Arial"/>
          <w:b w:val="0"/>
          <w:color w:val="333333"/>
          <w:sz w:val="20"/>
        </w:rPr>
        <w:t xml:space="preserve"> ordenados por nome</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3º</w:t>
      </w:r>
      <w:proofErr w:type="gramStart"/>
      <w:r>
        <w:rPr>
          <w:rStyle w:val="Forte"/>
          <w:rFonts w:ascii="Arial" w:hAnsi="Arial"/>
          <w:b w:val="0"/>
          <w:color w:val="333333"/>
          <w:sz w:val="20"/>
        </w:rPr>
        <w:t>) Mostrar</w:t>
      </w:r>
      <w:proofErr w:type="gramEnd"/>
      <w:r>
        <w:rPr>
          <w:rStyle w:val="Forte"/>
          <w:rFonts w:ascii="Arial" w:hAnsi="Arial"/>
          <w:b w:val="0"/>
          <w:color w:val="333333"/>
          <w:sz w:val="20"/>
        </w:rPr>
        <w:t xml:space="preserve"> os campos nome e data da compra dos </w:t>
      </w:r>
      <w:proofErr w:type="spellStart"/>
      <w:r>
        <w:rPr>
          <w:rStyle w:val="Forte"/>
          <w:rFonts w:ascii="Arial" w:hAnsi="Arial"/>
          <w:b w:val="0"/>
          <w:color w:val="333333"/>
          <w:sz w:val="20"/>
        </w:rPr>
        <w:t>cds</w:t>
      </w:r>
      <w:proofErr w:type="spellEnd"/>
      <w:r>
        <w:rPr>
          <w:rStyle w:val="Forte"/>
          <w:rFonts w:ascii="Arial" w:hAnsi="Arial"/>
          <w:b w:val="0"/>
          <w:color w:val="333333"/>
          <w:sz w:val="20"/>
        </w:rPr>
        <w:t xml:space="preserve"> classificados por data de compra em ordem decrescente</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4º</w:t>
      </w:r>
      <w:proofErr w:type="gramStart"/>
      <w:r>
        <w:rPr>
          <w:rStyle w:val="Forte"/>
          <w:rFonts w:ascii="Arial" w:hAnsi="Arial"/>
          <w:b w:val="0"/>
          <w:color w:val="333333"/>
          <w:sz w:val="20"/>
        </w:rPr>
        <w:t>) Mostrar</w:t>
      </w:r>
      <w:proofErr w:type="gramEnd"/>
      <w:r>
        <w:rPr>
          <w:rStyle w:val="Forte"/>
          <w:rFonts w:ascii="Arial" w:hAnsi="Arial"/>
          <w:b w:val="0"/>
          <w:color w:val="333333"/>
          <w:sz w:val="20"/>
        </w:rPr>
        <w:t xml:space="preserve"> o total gasto com a compra dos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5º</w:t>
      </w:r>
      <w:proofErr w:type="gramStart"/>
      <w:r>
        <w:rPr>
          <w:rStyle w:val="Forte"/>
          <w:rFonts w:ascii="Arial" w:hAnsi="Arial"/>
          <w:b w:val="0"/>
          <w:color w:val="333333"/>
          <w:sz w:val="20"/>
        </w:rPr>
        <w:t>) Mostrar</w:t>
      </w:r>
      <w:proofErr w:type="gramEnd"/>
      <w:r>
        <w:rPr>
          <w:rStyle w:val="Forte"/>
          <w:rFonts w:ascii="Arial" w:hAnsi="Arial"/>
          <w:b w:val="0"/>
          <w:color w:val="333333"/>
          <w:sz w:val="20"/>
        </w:rPr>
        <w:t xml:space="preserve"> todas as músicas (todos os campos) do </w:t>
      </w:r>
      <w:proofErr w:type="spellStart"/>
      <w:r>
        <w:rPr>
          <w:rStyle w:val="Forte"/>
          <w:rFonts w:ascii="Arial" w:hAnsi="Arial"/>
          <w:b w:val="0"/>
          <w:color w:val="333333"/>
          <w:sz w:val="20"/>
        </w:rPr>
        <w:t>cds</w:t>
      </w:r>
      <w:proofErr w:type="spellEnd"/>
      <w:r>
        <w:rPr>
          <w:rStyle w:val="Forte"/>
          <w:rFonts w:ascii="Arial" w:hAnsi="Arial"/>
          <w:b w:val="0"/>
          <w:color w:val="333333"/>
          <w:sz w:val="20"/>
        </w:rPr>
        <w:t xml:space="preserve"> código 1</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6º</w:t>
      </w:r>
      <w:proofErr w:type="gramStart"/>
      <w:r>
        <w:rPr>
          <w:rStyle w:val="Forte"/>
          <w:rFonts w:ascii="Arial" w:hAnsi="Arial"/>
          <w:b w:val="0"/>
          <w:color w:val="333333"/>
          <w:sz w:val="20"/>
        </w:rPr>
        <w:t>) Mostrar</w:t>
      </w:r>
      <w:proofErr w:type="gramEnd"/>
      <w:r>
        <w:rPr>
          <w:rStyle w:val="Forte"/>
          <w:rFonts w:ascii="Arial" w:hAnsi="Arial"/>
          <w:b w:val="0"/>
          <w:color w:val="333333"/>
          <w:sz w:val="20"/>
        </w:rPr>
        <w:t xml:space="preserve"> o nome do Cd e o nome das músicas de todos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7º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nome e o artista de todas músicas cadastradas</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8º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tempo total de músicas cadastradas</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9º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número, nome e tempo das músicas do cd 5 em ordem de número</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10º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tempo total de músicas por cd</w:t>
      </w:r>
    </w:p>
    <w:p w:rsidR="003054C5" w:rsidRDefault="003054C5">
      <w:pPr>
        <w:spacing w:line="285" w:lineRule="atLeast"/>
        <w:jc w:val="both"/>
        <w:rPr>
          <w:rStyle w:val="Textooriginal"/>
          <w:rFonts w:ascii="Arial" w:hAnsi="Arial"/>
          <w:color w:val="996666"/>
          <w:sz w:val="20"/>
          <w:lang w:val="en-US"/>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11º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a quantidade de músicas cadastradas</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12º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a média de duração das músicas cadastradas</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13º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a quantidade de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14º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nome das músicas do artista José Pedro</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15º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a quantidade de músicas por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16º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nome de todos </w:t>
      </w:r>
      <w:proofErr w:type="spellStart"/>
      <w:r>
        <w:rPr>
          <w:rStyle w:val="Forte"/>
          <w:rFonts w:ascii="Arial" w:hAnsi="Arial"/>
          <w:b w:val="0"/>
          <w:color w:val="333333"/>
          <w:sz w:val="20"/>
        </w:rPr>
        <w:t>cds</w:t>
      </w:r>
      <w:proofErr w:type="spellEnd"/>
      <w:r>
        <w:rPr>
          <w:rStyle w:val="Forte"/>
          <w:rFonts w:ascii="Arial" w:hAnsi="Arial"/>
          <w:b w:val="0"/>
          <w:color w:val="333333"/>
          <w:sz w:val="20"/>
        </w:rPr>
        <w:t xml:space="preserve"> comprados no Submarino</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17º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nome do cd e o nome da primeira músicas de todos </w:t>
      </w:r>
      <w:proofErr w:type="spellStart"/>
      <w:r>
        <w:rPr>
          <w:rStyle w:val="Forte"/>
          <w:rFonts w:ascii="Arial" w:hAnsi="Arial"/>
          <w:b w:val="0"/>
          <w:color w:val="333333"/>
          <w:sz w:val="20"/>
        </w:rPr>
        <w:t>cds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18º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uma listagens de músicas em ordem alfabética</w:t>
      </w:r>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19º</w:t>
      </w:r>
      <w:proofErr w:type="gramStart"/>
      <w:r>
        <w:rPr>
          <w:rStyle w:val="Forte"/>
          <w:rFonts w:ascii="Arial" w:hAnsi="Arial"/>
          <w:b w:val="0"/>
          <w:color w:val="333333"/>
          <w:sz w:val="20"/>
        </w:rPr>
        <w:t>) Mostrar</w:t>
      </w:r>
      <w:proofErr w:type="gramEnd"/>
      <w:r>
        <w:rPr>
          <w:rStyle w:val="Forte"/>
          <w:rFonts w:ascii="Arial" w:hAnsi="Arial"/>
          <w:b w:val="0"/>
          <w:color w:val="333333"/>
          <w:sz w:val="20"/>
        </w:rPr>
        <w:t xml:space="preserve"> todos os </w:t>
      </w:r>
      <w:proofErr w:type="spellStart"/>
      <w:r>
        <w:rPr>
          <w:rStyle w:val="Forte"/>
          <w:rFonts w:ascii="Arial" w:hAnsi="Arial"/>
          <w:b w:val="0"/>
          <w:color w:val="333333"/>
          <w:sz w:val="20"/>
        </w:rPr>
        <w:t>cds</w:t>
      </w:r>
      <w:proofErr w:type="spellEnd"/>
      <w:r>
        <w:rPr>
          <w:rStyle w:val="Forte"/>
          <w:rFonts w:ascii="Arial" w:hAnsi="Arial"/>
          <w:b w:val="0"/>
          <w:color w:val="333333"/>
          <w:sz w:val="20"/>
        </w:rPr>
        <w:t xml:space="preserve"> que são </w:t>
      </w:r>
      <w:proofErr w:type="spellStart"/>
      <w:r>
        <w:rPr>
          <w:rStyle w:val="Forte"/>
          <w:rFonts w:ascii="Arial" w:hAnsi="Arial"/>
          <w:b w:val="0"/>
          <w:color w:val="333333"/>
          <w:sz w:val="20"/>
        </w:rPr>
        <w:t>albuns</w:t>
      </w:r>
      <w:proofErr w:type="spellEnd"/>
    </w:p>
    <w:p w:rsidR="003054C5" w:rsidRDefault="003054C5">
      <w:pPr>
        <w:spacing w:line="285" w:lineRule="atLeast"/>
        <w:jc w:val="both"/>
        <w:rPr>
          <w:rStyle w:val="Forte"/>
          <w:rFonts w:ascii="Arial" w:hAnsi="Arial"/>
          <w:b w:val="0"/>
          <w:color w:val="333333"/>
          <w:sz w:val="20"/>
        </w:rPr>
      </w:pPr>
    </w:p>
    <w:p w:rsidR="0092696A" w:rsidRDefault="0038162C">
      <w:pPr>
        <w:spacing w:line="285" w:lineRule="atLeast"/>
        <w:jc w:val="both"/>
        <w:rPr>
          <w:rStyle w:val="Textooriginal"/>
          <w:rFonts w:ascii="Arial" w:hAnsi="Arial"/>
          <w:color w:val="996666"/>
          <w:sz w:val="20"/>
        </w:rPr>
      </w:pPr>
      <w:r>
        <w:rPr>
          <w:rStyle w:val="Forte"/>
          <w:rFonts w:ascii="Arial" w:hAnsi="Arial"/>
          <w:b w:val="0"/>
          <w:color w:val="333333"/>
          <w:sz w:val="20"/>
        </w:rPr>
        <w:t>20º</w:t>
      </w:r>
      <w:proofErr w:type="gramStart"/>
      <w:r>
        <w:rPr>
          <w:rStyle w:val="Forte"/>
          <w:rFonts w:ascii="Arial" w:hAnsi="Arial"/>
          <w:b w:val="0"/>
          <w:color w:val="333333"/>
          <w:sz w:val="20"/>
        </w:rPr>
        <w:t>) Mostre</w:t>
      </w:r>
      <w:proofErr w:type="gramEnd"/>
      <w:r>
        <w:rPr>
          <w:rStyle w:val="Forte"/>
          <w:rFonts w:ascii="Arial" w:hAnsi="Arial"/>
          <w:b w:val="0"/>
          <w:color w:val="333333"/>
          <w:sz w:val="20"/>
        </w:rPr>
        <w:t xml:space="preserve"> o cd que custou mais caro</w:t>
      </w:r>
    </w:p>
    <w:p w:rsidR="0092696A" w:rsidRDefault="0092696A">
      <w:pPr>
        <w:spacing w:line="285" w:lineRule="atLeast"/>
        <w:jc w:val="both"/>
      </w:pPr>
    </w:p>
    <w:p w:rsidR="0092696A" w:rsidRDefault="0092696A">
      <w:pPr>
        <w:sectPr w:rsidR="0092696A">
          <w:type w:val="continuous"/>
          <w:pgSz w:w="11906" w:h="16838"/>
          <w:pgMar w:top="1134" w:right="1134" w:bottom="1134" w:left="1134" w:header="720" w:footer="720" w:gutter="0"/>
          <w:cols w:space="720"/>
        </w:sectPr>
      </w:pPr>
    </w:p>
    <w:p w:rsidR="00000000" w:rsidRDefault="004B3A7C"/>
    <w:sectPr w:rsidR="00000000">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D56A0F"/>
    <w:rsid w:val="003054C5"/>
    <w:rsid w:val="0038162C"/>
    <w:rsid w:val="004B3A7C"/>
    <w:rsid w:val="005958A8"/>
    <w:rsid w:val="0092696A"/>
    <w:rsid w:val="00B12BC8"/>
    <w:rsid w:val="00D56A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5862F5"/>
  <w15:docId w15:val="{EAF10A11-627E-459E-A032-5C92D9B8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Textooriginal">
    <w:name w:val="Texto original"/>
    <w:rPr>
      <w:rFonts w:ascii="Courier New" w:eastAsia="NSimSun" w:hAnsi="Courier New" w:cs="Courier New"/>
    </w:rPr>
  </w:style>
  <w:style w:type="character" w:styleId="Hyperlink">
    <w:name w:val="Hyperlink"/>
    <w:rPr>
      <w:color w:val="000080"/>
      <w:u w:val="single"/>
    </w:rPr>
  </w:style>
  <w:style w:type="paragraph" w:customStyle="1" w:styleId="Ttulo1">
    <w:name w:val="Título1"/>
    <w:basedOn w:val="Normal"/>
    <w:next w:val="Corpodetexto"/>
    <w:pPr>
      <w:keepNext/>
      <w:spacing w:before="240" w:after="120"/>
    </w:pPr>
    <w:rPr>
      <w:rFonts w:ascii="Arial" w:eastAsia="Microsoft YaHei" w:hAnsi="Arial"/>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extodebalo">
    <w:name w:val="Balloon Text"/>
    <w:basedOn w:val="Normal"/>
    <w:link w:val="TextodebaloChar"/>
    <w:uiPriority w:val="99"/>
    <w:semiHidden/>
    <w:unhideWhenUsed/>
    <w:rsid w:val="003054C5"/>
    <w:rPr>
      <w:rFonts w:ascii="Tahoma" w:hAnsi="Tahoma"/>
      <w:sz w:val="16"/>
      <w:szCs w:val="14"/>
    </w:rPr>
  </w:style>
  <w:style w:type="character" w:customStyle="1" w:styleId="TextodebaloChar">
    <w:name w:val="Texto de balão Char"/>
    <w:basedOn w:val="Fontepargpadro"/>
    <w:link w:val="Textodebalo"/>
    <w:uiPriority w:val="99"/>
    <w:semiHidden/>
    <w:rsid w:val="003054C5"/>
    <w:rPr>
      <w:rFonts w:ascii="Tahoma" w:eastAsia="SimSun" w:hAnsi="Tahoma" w:cs="Mangal"/>
      <w:kern w:val="1"/>
      <w:sz w:val="16"/>
      <w:szCs w:val="14"/>
      <w:lang w:eastAsia="hi-IN" w:bidi="hi-IN"/>
    </w:rPr>
  </w:style>
  <w:style w:type="table" w:styleId="Tabelacomgrade">
    <w:name w:val="Table Grid"/>
    <w:basedOn w:val="Tabelanormal"/>
    <w:uiPriority w:val="59"/>
    <w:rsid w:val="003054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B12BC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Hulgo</dc:creator>
  <cp:lastModifiedBy>Hulgo Leonardo J. Andrade</cp:lastModifiedBy>
  <cp:revision>2</cp:revision>
  <cp:lastPrinted>1900-01-01T02:00:00Z</cp:lastPrinted>
  <dcterms:created xsi:type="dcterms:W3CDTF">2016-09-21T23:20:00Z</dcterms:created>
  <dcterms:modified xsi:type="dcterms:W3CDTF">2016-09-21T23:20:00Z</dcterms:modified>
</cp:coreProperties>
</file>