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CD2C" w14:textId="77777777" w:rsidR="005D43FE" w:rsidRDefault="00000000">
      <w:pPr>
        <w:spacing w:before="240" w:after="60" w:line="36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Usina de Projetos Experimentais I (UPX-I)</w:t>
      </w:r>
    </w:p>
    <w:p w14:paraId="1108E79B" w14:textId="77777777" w:rsidR="005D43FE" w:rsidRDefault="00000000">
      <w:pPr>
        <w:tabs>
          <w:tab w:val="center" w:pos="4535"/>
        </w:tabs>
        <w:spacing w:after="200" w:line="276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ab/>
        <w:t xml:space="preserve">Projeto </w:t>
      </w:r>
    </w:p>
    <w:p w14:paraId="1DA9D7E3" w14:textId="2EDCF890" w:rsidR="005D43FE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Turma: </w:t>
      </w:r>
      <w:r w:rsidR="00A45543" w:rsidRPr="00A45543">
        <w:rPr>
          <w:rFonts w:ascii="Calibri" w:eastAsia="Calibri" w:hAnsi="Calibri" w:cs="Calibri"/>
          <w:b/>
          <w:color w:val="000000" w:themeColor="text1"/>
          <w:sz w:val="32"/>
        </w:rPr>
        <w:t>ASO29TSN5</w:t>
      </w:r>
    </w:p>
    <w:p w14:paraId="17CBEA3F" w14:textId="77777777" w:rsidR="005D43FE" w:rsidRDefault="00000000">
      <w:pPr>
        <w:spacing w:before="240" w:after="60" w:line="360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IDENTIFICAÇÃO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1"/>
        <w:gridCol w:w="3428"/>
        <w:gridCol w:w="3407"/>
      </w:tblGrid>
      <w:tr w:rsidR="005D43FE" w14:paraId="0BA02037" w14:textId="77777777"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E63102" w14:textId="77777777" w:rsidR="005D43FE" w:rsidRDefault="00000000">
            <w:pPr>
              <w:spacing w:after="20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RA 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F2BD19" w14:textId="77777777" w:rsidR="005D43FE" w:rsidRDefault="00000000">
            <w:pPr>
              <w:spacing w:after="20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D115E" w14:textId="77777777" w:rsidR="005D43FE" w:rsidRDefault="00000000">
            <w:pPr>
              <w:spacing w:after="20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E-Mail</w:t>
            </w:r>
          </w:p>
        </w:tc>
      </w:tr>
      <w:tr w:rsidR="005D43FE" w14:paraId="7CD9F11D" w14:textId="77777777"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008206" w14:textId="77777777" w:rsidR="005D43FE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236737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88E1D1" w14:textId="77777777" w:rsidR="005D43FE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Kawan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Wan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Der Maas do Nascimento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4BED42" w14:textId="77777777" w:rsidR="005D43FE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kawan.wan18@gmail.com</w:t>
            </w:r>
          </w:p>
        </w:tc>
      </w:tr>
      <w:tr w:rsidR="005D43FE" w14:paraId="19A11B25" w14:textId="77777777"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03D45A" w14:textId="77777777" w:rsidR="005D43FE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236766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F67369" w14:textId="77777777" w:rsidR="005D43FE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Maria Eduarda Cardoso de Souza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B66082" w14:textId="77777777" w:rsidR="005D43FE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meduardacardoso.121@gmail.com</w:t>
            </w:r>
          </w:p>
        </w:tc>
      </w:tr>
      <w:tr w:rsidR="005D43FE" w14:paraId="368762E8" w14:textId="77777777"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9B0B98" w14:textId="77777777" w:rsidR="005D43FE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212041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18A60D" w14:textId="77777777" w:rsidR="005D43FE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Lucas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Cavalvante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Martins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726C6" w14:textId="77777777" w:rsidR="005D43FE" w:rsidRDefault="00000000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lucasmartins2478@gmail.com</w:t>
            </w:r>
          </w:p>
        </w:tc>
      </w:tr>
      <w:tr w:rsidR="005D43FE" w14:paraId="258DFD26" w14:textId="77777777"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EA241E" w14:textId="31C7C5FC" w:rsidR="005D43FE" w:rsidRDefault="00A45543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236723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785176" w14:textId="731C8375" w:rsidR="005D43FE" w:rsidRDefault="00A45543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Cicero Augusto Oliveira do Nascimento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A0F6A" w14:textId="1827891C" w:rsidR="005D43FE" w:rsidRDefault="00A45543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augustocicero831@gmail.com</w:t>
            </w:r>
          </w:p>
        </w:tc>
      </w:tr>
      <w:tr w:rsidR="005D43FE" w14:paraId="53931890" w14:textId="77777777"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3551A7" w14:textId="7070D69B" w:rsidR="005D43FE" w:rsidRDefault="00A54B88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234843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8A6303" w14:textId="5C664DEC" w:rsidR="005D43FE" w:rsidRDefault="00A54B88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Guilherme Fabricio Ferreira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540C8" w14:textId="75D6B171" w:rsidR="005D43FE" w:rsidRDefault="00A54B88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guilhermefabricio564@gmail.com</w:t>
            </w:r>
          </w:p>
        </w:tc>
      </w:tr>
      <w:tr w:rsidR="005D43FE" w14:paraId="181BA646" w14:textId="77777777"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223955" w14:textId="77777777" w:rsidR="005D43FE" w:rsidRDefault="005D43FE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FE56BC" w14:textId="77777777" w:rsidR="005D43FE" w:rsidRDefault="005D43FE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523082" w14:textId="77777777" w:rsidR="005D43FE" w:rsidRDefault="005D43FE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7C683FF" w14:textId="77777777" w:rsidR="005D43FE" w:rsidRDefault="005D43FE">
      <w:pPr>
        <w:spacing w:after="200" w:line="276" w:lineRule="auto"/>
        <w:rPr>
          <w:rFonts w:ascii="Calibri" w:eastAsia="Calibri" w:hAnsi="Calibri" w:cs="Calibri"/>
        </w:rPr>
      </w:pPr>
    </w:p>
    <w:p w14:paraId="15C2D329" w14:textId="77777777" w:rsidR="005D43FE" w:rsidRDefault="00000000">
      <w:pPr>
        <w:spacing w:after="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</w:rPr>
        <w:t xml:space="preserve">TÍTULO: </w:t>
      </w:r>
      <w:r>
        <w:rPr>
          <w:rFonts w:ascii="Arial" w:eastAsia="Arial" w:hAnsi="Arial" w:cs="Arial"/>
          <w:sz w:val="24"/>
        </w:rPr>
        <w:t>Eficiência energética em postes de luz: uma abordagem sustentável</w:t>
      </w:r>
    </w:p>
    <w:p w14:paraId="6E2B99BE" w14:textId="77777777" w:rsidR="005D43FE" w:rsidRDefault="005D43FE">
      <w:pPr>
        <w:spacing w:after="0" w:line="360" w:lineRule="auto"/>
        <w:rPr>
          <w:rFonts w:ascii="Arial" w:eastAsia="Arial" w:hAnsi="Arial" w:cs="Arial"/>
        </w:rPr>
      </w:pPr>
    </w:p>
    <w:p w14:paraId="19B603AA" w14:textId="77777777" w:rsidR="005D43FE" w:rsidRDefault="00000000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NOME DO GRUPO: </w:t>
      </w:r>
      <w:r>
        <w:rPr>
          <w:rFonts w:ascii="Arial" w:eastAsia="Arial" w:hAnsi="Arial" w:cs="Arial"/>
          <w:sz w:val="24"/>
        </w:rPr>
        <w:t xml:space="preserve">Future </w:t>
      </w:r>
      <w:proofErr w:type="spellStart"/>
      <w:r>
        <w:rPr>
          <w:rFonts w:ascii="Arial" w:eastAsia="Arial" w:hAnsi="Arial" w:cs="Arial"/>
          <w:sz w:val="24"/>
        </w:rPr>
        <w:t>Forward</w:t>
      </w:r>
      <w:proofErr w:type="spellEnd"/>
    </w:p>
    <w:p w14:paraId="76B74B20" w14:textId="77777777" w:rsidR="005D43FE" w:rsidRDefault="005D43FE">
      <w:pPr>
        <w:spacing w:after="0" w:line="360" w:lineRule="auto"/>
        <w:rPr>
          <w:rFonts w:ascii="Arial" w:eastAsia="Arial" w:hAnsi="Arial" w:cs="Arial"/>
        </w:rPr>
      </w:pPr>
    </w:p>
    <w:p w14:paraId="70C9F791" w14:textId="77777777" w:rsidR="005D43FE" w:rsidRDefault="00000000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ORIENTADOR(A):</w:t>
      </w:r>
      <w:r>
        <w:rPr>
          <w:rFonts w:ascii="Arial" w:eastAsia="Arial" w:hAnsi="Arial" w:cs="Arial"/>
        </w:rPr>
        <w:t xml:space="preserve"> Denis Borg</w:t>
      </w:r>
    </w:p>
    <w:p w14:paraId="0F2B7A14" w14:textId="77777777" w:rsidR="005D43FE" w:rsidRDefault="005D43FE">
      <w:pPr>
        <w:spacing w:after="0" w:line="360" w:lineRule="auto"/>
        <w:rPr>
          <w:rFonts w:ascii="Arial" w:eastAsia="Arial" w:hAnsi="Arial" w:cs="Arial"/>
        </w:rPr>
      </w:pPr>
    </w:p>
    <w:p w14:paraId="11F7033F" w14:textId="77777777" w:rsidR="005D43FE" w:rsidRDefault="00000000">
      <w:pPr>
        <w:tabs>
          <w:tab w:val="left" w:pos="1120"/>
          <w:tab w:val="right" w:pos="9972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Data da Entrega: 14/04/2023</w:t>
      </w:r>
    </w:p>
    <w:p w14:paraId="4C444148" w14:textId="77777777" w:rsidR="005D43FE" w:rsidRDefault="005D43FE">
      <w:pPr>
        <w:tabs>
          <w:tab w:val="left" w:pos="1120"/>
          <w:tab w:val="right" w:pos="9972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189463D" w14:textId="77777777" w:rsidR="005D43FE" w:rsidRDefault="005D43FE">
      <w:pPr>
        <w:tabs>
          <w:tab w:val="left" w:pos="1120"/>
          <w:tab w:val="right" w:pos="9972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A587F42" w14:textId="77777777" w:rsidR="005D43FE" w:rsidRDefault="00000000">
      <w:pPr>
        <w:tabs>
          <w:tab w:val="left" w:pos="1120"/>
          <w:tab w:val="right" w:pos="9972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___________________________________</w:t>
      </w:r>
    </w:p>
    <w:p w14:paraId="7016CC6F" w14:textId="77777777" w:rsidR="005D43FE" w:rsidRDefault="00000000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Visto do(a) Orientador(a)</w:t>
      </w:r>
    </w:p>
    <w:p w14:paraId="35ADA6C6" w14:textId="77777777" w:rsidR="005D43FE" w:rsidRDefault="005D43FE">
      <w:pPr>
        <w:spacing w:after="200" w:line="276" w:lineRule="auto"/>
        <w:rPr>
          <w:rFonts w:ascii="Arial" w:eastAsia="Arial" w:hAnsi="Arial" w:cs="Arial"/>
          <w:b/>
          <w:sz w:val="32"/>
        </w:rPr>
      </w:pPr>
    </w:p>
    <w:p w14:paraId="61E3DBDC" w14:textId="77777777" w:rsidR="005D43FE" w:rsidRDefault="005D43FE">
      <w:pPr>
        <w:spacing w:after="200" w:line="276" w:lineRule="auto"/>
        <w:rPr>
          <w:rFonts w:ascii="Calibri" w:eastAsia="Calibri" w:hAnsi="Calibri" w:cs="Calibri"/>
        </w:rPr>
      </w:pPr>
    </w:p>
    <w:p w14:paraId="7D767045" w14:textId="77777777" w:rsidR="005D43FE" w:rsidRDefault="005D43FE">
      <w:pPr>
        <w:spacing w:after="200" w:line="276" w:lineRule="auto"/>
        <w:rPr>
          <w:rFonts w:ascii="Calibri" w:eastAsia="Calibri" w:hAnsi="Calibri" w:cs="Calibri"/>
        </w:rPr>
      </w:pPr>
    </w:p>
    <w:p w14:paraId="43BDEFBE" w14:textId="77777777" w:rsidR="005D43FE" w:rsidRDefault="007D4F71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noProof/>
        </w:rPr>
        <w:object w:dxaOrig="7171" w:dyaOrig="1942" w14:anchorId="487B8FBA">
          <v:rect id="rectole0000000000" o:spid="_x0000_i1025" style="width:358.5pt;height:96.75pt" o:ole="" o:preferrelative="t" stroked="f">
            <v:imagedata r:id="rId4" o:title=""/>
          </v:rect>
          <o:OLEObject Type="Embed" ProgID="StaticMetafile" ShapeID="rectole0000000000" DrawAspect="Content" ObjectID="_1747224668" r:id="rId5"/>
        </w:object>
      </w:r>
    </w:p>
    <w:p w14:paraId="68A31C6B" w14:textId="77777777" w:rsidR="005D43FE" w:rsidRDefault="005D43FE">
      <w:pPr>
        <w:spacing w:after="200" w:line="276" w:lineRule="auto"/>
        <w:rPr>
          <w:rFonts w:ascii="Calibri" w:eastAsia="Calibri" w:hAnsi="Calibri" w:cs="Calibri"/>
        </w:rPr>
      </w:pPr>
    </w:p>
    <w:p w14:paraId="54863140" w14:textId="77777777" w:rsidR="005D43FE" w:rsidRDefault="005D43FE">
      <w:pPr>
        <w:spacing w:after="200" w:line="276" w:lineRule="auto"/>
        <w:rPr>
          <w:rFonts w:ascii="Calibri" w:eastAsia="Calibri" w:hAnsi="Calibri" w:cs="Calibri"/>
        </w:rPr>
      </w:pPr>
    </w:p>
    <w:p w14:paraId="3B1C522C" w14:textId="77777777" w:rsidR="005D43FE" w:rsidRDefault="00000000">
      <w:pPr>
        <w:spacing w:after="200" w:line="276" w:lineRule="auto"/>
        <w:jc w:val="center"/>
        <w:rPr>
          <w:rFonts w:ascii="Arial" w:eastAsia="Arial" w:hAnsi="Arial" w:cs="Arial"/>
          <w:b/>
          <w:i/>
          <w:sz w:val="32"/>
        </w:rPr>
      </w:pPr>
      <w:r>
        <w:rPr>
          <w:rFonts w:ascii="Arial" w:eastAsia="Arial" w:hAnsi="Arial" w:cs="Arial"/>
          <w:b/>
          <w:sz w:val="32"/>
        </w:rPr>
        <w:t>Usina de Projetos Experimentais I</w:t>
      </w:r>
    </w:p>
    <w:p w14:paraId="4889275E" w14:textId="77777777" w:rsidR="005D43FE" w:rsidRDefault="005D43FE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</w:rPr>
      </w:pPr>
    </w:p>
    <w:p w14:paraId="50B822A1" w14:textId="77777777" w:rsidR="005D43FE" w:rsidRDefault="005D43FE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</w:rPr>
      </w:pPr>
    </w:p>
    <w:p w14:paraId="43156064" w14:textId="77777777" w:rsidR="005D43FE" w:rsidRDefault="005D43FE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</w:rPr>
      </w:pPr>
    </w:p>
    <w:p w14:paraId="261FB75E" w14:textId="77777777" w:rsidR="005D43FE" w:rsidRDefault="005D43FE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</w:rPr>
      </w:pPr>
    </w:p>
    <w:p w14:paraId="29CA5F3A" w14:textId="77777777" w:rsidR="005D43FE" w:rsidRDefault="005D43FE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</w:rPr>
      </w:pPr>
    </w:p>
    <w:p w14:paraId="53B3F1E3" w14:textId="77777777" w:rsidR="005D43FE" w:rsidRDefault="005D43FE">
      <w:pPr>
        <w:spacing w:after="0" w:line="240" w:lineRule="auto"/>
        <w:jc w:val="center"/>
        <w:rPr>
          <w:rFonts w:ascii="Calibri" w:eastAsia="Calibri" w:hAnsi="Calibri" w:cs="Calibri"/>
          <w:sz w:val="40"/>
        </w:rPr>
      </w:pPr>
    </w:p>
    <w:p w14:paraId="395365AF" w14:textId="77777777" w:rsidR="005D43FE" w:rsidRDefault="00000000">
      <w:pPr>
        <w:spacing w:after="200" w:line="276" w:lineRule="auto"/>
        <w:jc w:val="center"/>
        <w:rPr>
          <w:rFonts w:ascii="Arial" w:eastAsia="Arial" w:hAnsi="Arial" w:cs="Arial"/>
          <w:b/>
          <w:i/>
          <w:sz w:val="28"/>
        </w:rPr>
      </w:pPr>
      <w:r>
        <w:rPr>
          <w:rFonts w:ascii="Arial" w:eastAsia="Arial" w:hAnsi="Arial" w:cs="Arial"/>
          <w:b/>
          <w:sz w:val="28"/>
        </w:rPr>
        <w:t>KAWAN WAN DER MAAS DO NACIMENTO</w:t>
      </w:r>
    </w:p>
    <w:p w14:paraId="4F70CAB5" w14:textId="77777777" w:rsidR="005D43FE" w:rsidRDefault="00000000">
      <w:pPr>
        <w:spacing w:after="200" w:line="276" w:lineRule="auto"/>
        <w:jc w:val="center"/>
        <w:rPr>
          <w:rFonts w:ascii="Arial" w:eastAsia="Arial" w:hAnsi="Arial" w:cs="Arial"/>
          <w:b/>
          <w:i/>
          <w:sz w:val="28"/>
        </w:rPr>
      </w:pPr>
      <w:r>
        <w:rPr>
          <w:rFonts w:ascii="Arial" w:eastAsia="Arial" w:hAnsi="Arial" w:cs="Arial"/>
          <w:b/>
          <w:sz w:val="28"/>
        </w:rPr>
        <w:t>MARIA EDUARDA CARDOSO DE SOUZA</w:t>
      </w:r>
    </w:p>
    <w:p w14:paraId="351D5D51" w14:textId="77777777" w:rsidR="005D43FE" w:rsidRDefault="00000000">
      <w:pPr>
        <w:spacing w:after="200" w:line="276" w:lineRule="auto"/>
        <w:jc w:val="center"/>
        <w:rPr>
          <w:rFonts w:ascii="Arial" w:eastAsia="Arial" w:hAnsi="Arial" w:cs="Arial"/>
          <w:b/>
          <w:i/>
          <w:sz w:val="28"/>
        </w:rPr>
      </w:pPr>
      <w:r>
        <w:rPr>
          <w:rFonts w:ascii="Arial" w:eastAsia="Arial" w:hAnsi="Arial" w:cs="Arial"/>
          <w:b/>
          <w:sz w:val="28"/>
        </w:rPr>
        <w:t>LUCAS CAVALCANTE MARTINS</w:t>
      </w:r>
    </w:p>
    <w:p w14:paraId="4291C4EB" w14:textId="53EECC42" w:rsidR="005D43FE" w:rsidRDefault="00A45543">
      <w:pPr>
        <w:spacing w:after="200" w:line="276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CICERO AUGUSTO OLIVEIRA DO NASCIMENTO</w:t>
      </w:r>
    </w:p>
    <w:p w14:paraId="6D3C32B3" w14:textId="604989C0" w:rsidR="005D43FE" w:rsidRPr="00E828F6" w:rsidRDefault="00E828F6">
      <w:pPr>
        <w:spacing w:after="200" w:line="276" w:lineRule="auto"/>
        <w:jc w:val="center"/>
        <w:rPr>
          <w:rFonts w:ascii="Arial" w:eastAsia="Arial" w:hAnsi="Arial" w:cs="Arial"/>
          <w:b/>
          <w:iCs/>
          <w:sz w:val="28"/>
        </w:rPr>
      </w:pPr>
      <w:r>
        <w:rPr>
          <w:rFonts w:ascii="Arial" w:eastAsia="Arial" w:hAnsi="Arial" w:cs="Arial"/>
          <w:b/>
          <w:iCs/>
          <w:sz w:val="28"/>
        </w:rPr>
        <w:t>GUILHERME FABRICIO FERREIRA</w:t>
      </w:r>
    </w:p>
    <w:p w14:paraId="3971FA3C" w14:textId="77777777" w:rsidR="005D43FE" w:rsidRDefault="005D43FE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6499975A" w14:textId="77777777" w:rsidR="005D43FE" w:rsidRDefault="005D43FE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</w:rPr>
      </w:pPr>
    </w:p>
    <w:p w14:paraId="73504370" w14:textId="77777777" w:rsidR="005D43FE" w:rsidRDefault="005D43FE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</w:rPr>
      </w:pPr>
    </w:p>
    <w:p w14:paraId="69382788" w14:textId="77777777" w:rsidR="005D43FE" w:rsidRDefault="005D43FE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</w:rPr>
      </w:pPr>
    </w:p>
    <w:p w14:paraId="2A517263" w14:textId="77777777" w:rsidR="005D43FE" w:rsidRDefault="005D43FE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</w:rPr>
      </w:pPr>
    </w:p>
    <w:p w14:paraId="119DFB9C" w14:textId="77777777" w:rsidR="005D43FE" w:rsidRDefault="005D43FE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</w:rPr>
      </w:pPr>
    </w:p>
    <w:p w14:paraId="74CA59A0" w14:textId="77777777" w:rsidR="005D43FE" w:rsidRDefault="005D43FE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</w:rPr>
      </w:pPr>
    </w:p>
    <w:p w14:paraId="11DD33AF" w14:textId="77777777" w:rsidR="005D43FE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EFICIÊNCIA ENERGÉTICA EM POSTES DE LUZ:</w:t>
      </w:r>
    </w:p>
    <w:p w14:paraId="6E146B0E" w14:textId="77777777" w:rsidR="005D43FE" w:rsidRDefault="00000000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</w:rPr>
      </w:pPr>
      <w:r>
        <w:rPr>
          <w:rFonts w:ascii="Arial" w:eastAsia="Arial" w:hAnsi="Arial" w:cs="Arial"/>
          <w:b/>
          <w:sz w:val="28"/>
        </w:rPr>
        <w:t>uma abordagem sustentável</w:t>
      </w:r>
    </w:p>
    <w:p w14:paraId="205BF7EA" w14:textId="77777777" w:rsidR="005D43FE" w:rsidRDefault="005D43FE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0342A15B" w14:textId="77777777" w:rsidR="005D43FE" w:rsidRDefault="005D43FE">
      <w:pPr>
        <w:spacing w:after="0" w:line="240" w:lineRule="auto"/>
        <w:rPr>
          <w:rFonts w:ascii="Arial" w:eastAsia="Arial" w:hAnsi="Arial" w:cs="Arial"/>
          <w:color w:val="FF0000"/>
          <w:sz w:val="26"/>
        </w:rPr>
      </w:pPr>
    </w:p>
    <w:p w14:paraId="2E34CF44" w14:textId="77777777" w:rsidR="005D43FE" w:rsidRDefault="005D43FE">
      <w:pPr>
        <w:spacing w:after="0" w:line="240" w:lineRule="auto"/>
        <w:rPr>
          <w:rFonts w:ascii="Arial" w:eastAsia="Arial" w:hAnsi="Arial" w:cs="Arial"/>
          <w:color w:val="FF0000"/>
          <w:sz w:val="26"/>
        </w:rPr>
      </w:pPr>
    </w:p>
    <w:p w14:paraId="3B0027D1" w14:textId="77777777" w:rsidR="005D43FE" w:rsidRDefault="005D43FE">
      <w:pPr>
        <w:spacing w:after="0" w:line="240" w:lineRule="auto"/>
        <w:rPr>
          <w:rFonts w:ascii="Arial" w:eastAsia="Arial" w:hAnsi="Arial" w:cs="Arial"/>
          <w:b/>
          <w:i/>
          <w:sz w:val="28"/>
        </w:rPr>
      </w:pPr>
    </w:p>
    <w:p w14:paraId="10044BAE" w14:textId="77777777" w:rsidR="005D43FE" w:rsidRDefault="005D43FE">
      <w:pPr>
        <w:spacing w:after="0" w:line="360" w:lineRule="auto"/>
        <w:jc w:val="right"/>
        <w:rPr>
          <w:rFonts w:ascii="Arial" w:eastAsia="Arial" w:hAnsi="Arial" w:cs="Arial"/>
          <w:sz w:val="28"/>
        </w:rPr>
      </w:pPr>
    </w:p>
    <w:p w14:paraId="0FD80205" w14:textId="77777777" w:rsidR="005D43FE" w:rsidRDefault="005D43FE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6CD228F2" w14:textId="77777777" w:rsidR="005D43FE" w:rsidRDefault="00000000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Sorocaba/SP</w:t>
      </w:r>
    </w:p>
    <w:p w14:paraId="5579AF6B" w14:textId="77777777" w:rsidR="005D43FE" w:rsidRDefault="00000000">
      <w:pPr>
        <w:spacing w:after="0" w:line="240" w:lineRule="auto"/>
        <w:jc w:val="center"/>
        <w:rPr>
          <w:rFonts w:ascii="Calibri" w:eastAsia="Calibri" w:hAnsi="Calibri" w:cs="Calibri"/>
          <w:sz w:val="32"/>
        </w:rPr>
      </w:pPr>
      <w:r>
        <w:rPr>
          <w:rFonts w:ascii="Arial" w:eastAsia="Arial" w:hAnsi="Arial" w:cs="Arial"/>
          <w:b/>
          <w:sz w:val="28"/>
        </w:rPr>
        <w:t>2023</w:t>
      </w:r>
    </w:p>
    <w:p w14:paraId="384B7E1A" w14:textId="77777777" w:rsidR="005D43FE" w:rsidRDefault="005D43FE">
      <w:pPr>
        <w:spacing w:after="0" w:line="360" w:lineRule="auto"/>
        <w:rPr>
          <w:rFonts w:ascii="Calibri" w:eastAsia="Calibri" w:hAnsi="Calibri" w:cs="Calibri"/>
          <w:sz w:val="32"/>
        </w:rPr>
      </w:pPr>
    </w:p>
    <w:p w14:paraId="43318A4E" w14:textId="18599A7B" w:rsidR="005D43FE" w:rsidRDefault="00000000">
      <w:pPr>
        <w:spacing w:after="200" w:line="240" w:lineRule="auto"/>
        <w:jc w:val="center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Kawan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Wan</w:t>
      </w:r>
      <w:proofErr w:type="spellEnd"/>
      <w:r>
        <w:rPr>
          <w:rFonts w:ascii="Arial" w:eastAsia="Arial" w:hAnsi="Arial" w:cs="Arial"/>
          <w:b/>
          <w:sz w:val="24"/>
        </w:rPr>
        <w:t xml:space="preserve"> Der Maas do Nascimento</w:t>
      </w:r>
    </w:p>
    <w:p w14:paraId="5E93AA86" w14:textId="77777777" w:rsidR="005D43FE" w:rsidRDefault="00000000">
      <w:pPr>
        <w:spacing w:after="20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Maria Eduarda Cardoso de Souza</w:t>
      </w:r>
    </w:p>
    <w:p w14:paraId="6201CEDD" w14:textId="77777777" w:rsidR="005D43FE" w:rsidRDefault="00000000">
      <w:pPr>
        <w:spacing w:after="20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Lucas Cavalcante Martins</w:t>
      </w:r>
    </w:p>
    <w:p w14:paraId="4A1ADC05" w14:textId="486E93C5" w:rsidR="005D43FE" w:rsidRDefault="00A45543" w:rsidP="00E828F6">
      <w:pPr>
        <w:spacing w:after="20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Cicero Augusto Oliveira do Nascimento</w:t>
      </w:r>
    </w:p>
    <w:p w14:paraId="735205AC" w14:textId="132B87CF" w:rsidR="00E828F6" w:rsidRDefault="00E828F6" w:rsidP="00E828F6">
      <w:pPr>
        <w:spacing w:after="20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Guilherme Fabricio Ferreira</w:t>
      </w:r>
    </w:p>
    <w:p w14:paraId="03777879" w14:textId="77777777" w:rsidR="005D43FE" w:rsidRDefault="005D43FE">
      <w:pPr>
        <w:spacing w:after="200" w:line="240" w:lineRule="auto"/>
        <w:jc w:val="both"/>
        <w:rPr>
          <w:rFonts w:ascii="Arial" w:eastAsia="Arial" w:hAnsi="Arial" w:cs="Arial"/>
          <w:b/>
          <w:sz w:val="24"/>
        </w:rPr>
      </w:pPr>
    </w:p>
    <w:p w14:paraId="19556678" w14:textId="77777777" w:rsidR="005D43FE" w:rsidRDefault="005D43FE">
      <w:pPr>
        <w:spacing w:after="200" w:line="240" w:lineRule="auto"/>
        <w:jc w:val="both"/>
        <w:rPr>
          <w:rFonts w:ascii="Arial" w:eastAsia="Arial" w:hAnsi="Arial" w:cs="Arial"/>
          <w:b/>
          <w:sz w:val="24"/>
        </w:rPr>
      </w:pPr>
    </w:p>
    <w:p w14:paraId="7C48B905" w14:textId="77777777" w:rsidR="005D43FE" w:rsidRDefault="005D43FE">
      <w:pPr>
        <w:spacing w:after="200" w:line="240" w:lineRule="auto"/>
        <w:jc w:val="both"/>
        <w:rPr>
          <w:rFonts w:ascii="Arial" w:eastAsia="Arial" w:hAnsi="Arial" w:cs="Arial"/>
          <w:b/>
          <w:sz w:val="24"/>
        </w:rPr>
      </w:pPr>
    </w:p>
    <w:p w14:paraId="0CEEF433" w14:textId="77777777" w:rsidR="005D43FE" w:rsidRDefault="005D43FE">
      <w:pPr>
        <w:spacing w:after="200" w:line="240" w:lineRule="auto"/>
        <w:jc w:val="both"/>
        <w:rPr>
          <w:rFonts w:ascii="Arial" w:eastAsia="Arial" w:hAnsi="Arial" w:cs="Arial"/>
          <w:b/>
          <w:sz w:val="24"/>
        </w:rPr>
      </w:pPr>
    </w:p>
    <w:p w14:paraId="461AF3E9" w14:textId="77777777" w:rsidR="005D43FE" w:rsidRDefault="005D43FE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p w14:paraId="130C1201" w14:textId="77777777" w:rsidR="005D43FE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EFICIÊNCIA ENERGÉTICA EM POSTES DE LUZ:</w:t>
      </w:r>
    </w:p>
    <w:p w14:paraId="511B7A77" w14:textId="77777777" w:rsidR="005D43FE" w:rsidRDefault="00000000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</w:rPr>
      </w:pPr>
      <w:r>
        <w:rPr>
          <w:rFonts w:ascii="Arial" w:eastAsia="Arial" w:hAnsi="Arial" w:cs="Arial"/>
          <w:b/>
          <w:sz w:val="28"/>
        </w:rPr>
        <w:t>uma abordagem sustentável</w:t>
      </w:r>
    </w:p>
    <w:p w14:paraId="263619B9" w14:textId="77777777" w:rsidR="005D43FE" w:rsidRDefault="005D43FE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14:paraId="048596AB" w14:textId="77777777" w:rsidR="005D43FE" w:rsidRDefault="005D43FE">
      <w:pPr>
        <w:spacing w:after="200" w:line="240" w:lineRule="auto"/>
        <w:jc w:val="both"/>
        <w:rPr>
          <w:rFonts w:ascii="Arial" w:eastAsia="Arial" w:hAnsi="Arial" w:cs="Arial"/>
          <w:b/>
          <w:sz w:val="24"/>
        </w:rPr>
      </w:pPr>
    </w:p>
    <w:p w14:paraId="13F1C40A" w14:textId="77777777" w:rsidR="005D43FE" w:rsidRDefault="005D43FE">
      <w:pPr>
        <w:spacing w:after="200" w:line="240" w:lineRule="auto"/>
        <w:jc w:val="both"/>
        <w:rPr>
          <w:rFonts w:ascii="Arial" w:eastAsia="Arial" w:hAnsi="Arial" w:cs="Arial"/>
          <w:sz w:val="24"/>
        </w:rPr>
      </w:pPr>
    </w:p>
    <w:p w14:paraId="3CFA63AA" w14:textId="77777777" w:rsidR="005D43FE" w:rsidRDefault="005D43FE">
      <w:pPr>
        <w:spacing w:after="200" w:line="240" w:lineRule="auto"/>
        <w:jc w:val="both"/>
        <w:rPr>
          <w:rFonts w:ascii="Arial" w:eastAsia="Arial" w:hAnsi="Arial" w:cs="Arial"/>
          <w:sz w:val="24"/>
        </w:rPr>
      </w:pPr>
    </w:p>
    <w:p w14:paraId="6CCE34CA" w14:textId="77777777" w:rsidR="005D43FE" w:rsidRDefault="005D43FE">
      <w:pPr>
        <w:spacing w:after="200" w:line="240" w:lineRule="auto"/>
        <w:jc w:val="both"/>
        <w:rPr>
          <w:rFonts w:ascii="Arial" w:eastAsia="Arial" w:hAnsi="Arial" w:cs="Arial"/>
          <w:sz w:val="24"/>
        </w:rPr>
      </w:pPr>
    </w:p>
    <w:p w14:paraId="3DCC26E3" w14:textId="77777777" w:rsidR="005D43FE" w:rsidRDefault="00000000">
      <w:pPr>
        <w:spacing w:after="0" w:line="360" w:lineRule="auto"/>
        <w:ind w:left="4536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Projeto experimental apresentado ao Centro Universitário </w:t>
      </w:r>
      <w:proofErr w:type="spellStart"/>
      <w:r>
        <w:rPr>
          <w:rFonts w:ascii="Arial" w:eastAsia="Arial" w:hAnsi="Arial" w:cs="Arial"/>
          <w:sz w:val="24"/>
        </w:rPr>
        <w:t>Facens</w:t>
      </w:r>
      <w:proofErr w:type="spellEnd"/>
      <w:r>
        <w:rPr>
          <w:rFonts w:ascii="Arial" w:eastAsia="Arial" w:hAnsi="Arial" w:cs="Arial"/>
          <w:sz w:val="24"/>
        </w:rPr>
        <w:t>, como exigência para a disciplina de Usina de Projetos Experimentais I (UPX I).</w:t>
      </w:r>
    </w:p>
    <w:p w14:paraId="5BFCB5E5" w14:textId="77777777" w:rsidR="005D43FE" w:rsidRDefault="005D43FE">
      <w:pPr>
        <w:spacing w:after="200" w:line="240" w:lineRule="auto"/>
        <w:jc w:val="both"/>
        <w:rPr>
          <w:rFonts w:ascii="Arial" w:eastAsia="Arial" w:hAnsi="Arial" w:cs="Arial"/>
          <w:sz w:val="24"/>
        </w:rPr>
      </w:pPr>
    </w:p>
    <w:p w14:paraId="08DAED75" w14:textId="77777777" w:rsidR="005D43FE" w:rsidRDefault="005D43FE">
      <w:pPr>
        <w:spacing w:after="200" w:line="240" w:lineRule="auto"/>
        <w:jc w:val="both"/>
        <w:rPr>
          <w:rFonts w:ascii="Arial" w:eastAsia="Arial" w:hAnsi="Arial" w:cs="Arial"/>
          <w:sz w:val="24"/>
        </w:rPr>
      </w:pPr>
    </w:p>
    <w:p w14:paraId="51D45E1F" w14:textId="77777777" w:rsidR="005D43FE" w:rsidRDefault="005D43FE">
      <w:pPr>
        <w:spacing w:after="200" w:line="240" w:lineRule="auto"/>
        <w:ind w:left="4536"/>
        <w:jc w:val="both"/>
        <w:rPr>
          <w:rFonts w:ascii="Arial" w:eastAsia="Arial" w:hAnsi="Arial" w:cs="Arial"/>
          <w:sz w:val="24"/>
        </w:rPr>
      </w:pPr>
    </w:p>
    <w:p w14:paraId="5B2BA314" w14:textId="77777777" w:rsidR="005D43FE" w:rsidRDefault="005D43FE">
      <w:pPr>
        <w:spacing w:after="200" w:line="240" w:lineRule="auto"/>
        <w:ind w:left="4536"/>
        <w:jc w:val="both"/>
        <w:rPr>
          <w:rFonts w:ascii="Arial" w:eastAsia="Arial" w:hAnsi="Arial" w:cs="Arial"/>
          <w:sz w:val="24"/>
        </w:rPr>
      </w:pPr>
    </w:p>
    <w:p w14:paraId="341C0B9C" w14:textId="77777777" w:rsidR="005D43FE" w:rsidRDefault="00000000">
      <w:pPr>
        <w:spacing w:after="200" w:line="240" w:lineRule="auto"/>
        <w:ind w:left="4536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Orientador: Denis Borg </w:t>
      </w:r>
    </w:p>
    <w:p w14:paraId="32F6353E" w14:textId="77777777" w:rsidR="005D43FE" w:rsidRDefault="00000000">
      <w:pPr>
        <w:spacing w:after="200" w:line="240" w:lineRule="auto"/>
        <w:ind w:left="4536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Prof. Denis Borg</w:t>
      </w:r>
    </w:p>
    <w:p w14:paraId="2A654FA3" w14:textId="77777777" w:rsidR="005D43FE" w:rsidRDefault="005D43FE">
      <w:pPr>
        <w:spacing w:after="200" w:line="240" w:lineRule="auto"/>
        <w:ind w:left="4536"/>
        <w:jc w:val="both"/>
        <w:rPr>
          <w:rFonts w:ascii="Arial" w:eastAsia="Arial" w:hAnsi="Arial" w:cs="Arial"/>
          <w:sz w:val="24"/>
        </w:rPr>
      </w:pPr>
    </w:p>
    <w:p w14:paraId="0BACD7F7" w14:textId="77777777" w:rsidR="005D43FE" w:rsidRDefault="005D43FE">
      <w:pPr>
        <w:spacing w:after="200" w:line="240" w:lineRule="auto"/>
        <w:jc w:val="both"/>
        <w:rPr>
          <w:rFonts w:ascii="Arial" w:eastAsia="Arial" w:hAnsi="Arial" w:cs="Arial"/>
          <w:sz w:val="24"/>
        </w:rPr>
      </w:pPr>
    </w:p>
    <w:p w14:paraId="00E5D79B" w14:textId="77777777" w:rsidR="005D43FE" w:rsidRDefault="005D43FE">
      <w:pPr>
        <w:spacing w:after="0" w:line="360" w:lineRule="auto"/>
        <w:rPr>
          <w:rFonts w:ascii="Arial" w:eastAsia="Arial" w:hAnsi="Arial" w:cs="Arial"/>
          <w:b/>
          <w:i/>
          <w:sz w:val="28"/>
        </w:rPr>
      </w:pPr>
    </w:p>
    <w:p w14:paraId="0C8D039E" w14:textId="77777777" w:rsidR="005D43FE" w:rsidRDefault="00000000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</w:rPr>
      </w:pPr>
      <w:r>
        <w:rPr>
          <w:rFonts w:ascii="Arial" w:eastAsia="Arial" w:hAnsi="Arial" w:cs="Arial"/>
          <w:b/>
          <w:sz w:val="28"/>
        </w:rPr>
        <w:t>Sorocaba/SP</w:t>
      </w:r>
    </w:p>
    <w:p w14:paraId="18D0819E" w14:textId="77777777" w:rsidR="005D43FE" w:rsidRDefault="00000000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Arial" w:eastAsia="Arial" w:hAnsi="Arial" w:cs="Arial"/>
          <w:b/>
          <w:sz w:val="28"/>
        </w:rPr>
        <w:t>2023</w:t>
      </w:r>
    </w:p>
    <w:p w14:paraId="120958BD" w14:textId="77777777" w:rsidR="005D43FE" w:rsidRDefault="00000000">
      <w:pPr>
        <w:spacing w:after="20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B9E0DB0" w14:textId="77777777" w:rsidR="005D43FE" w:rsidRDefault="005D43FE">
      <w:pPr>
        <w:spacing w:after="200" w:line="276" w:lineRule="auto"/>
        <w:rPr>
          <w:rFonts w:ascii="Arial" w:eastAsia="Arial" w:hAnsi="Arial" w:cs="Arial"/>
          <w:b/>
          <w:sz w:val="28"/>
        </w:rPr>
      </w:pPr>
    </w:p>
    <w:p w14:paraId="497FCB8D" w14:textId="77777777" w:rsidR="005D43FE" w:rsidRDefault="00000000">
      <w:pPr>
        <w:spacing w:after="200" w:line="276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SUMÁRIO</w:t>
      </w:r>
    </w:p>
    <w:p w14:paraId="46B0C1AB" w14:textId="77777777" w:rsidR="005D43FE" w:rsidRDefault="005D43FE">
      <w:pPr>
        <w:spacing w:after="200" w:line="276" w:lineRule="auto"/>
        <w:jc w:val="center"/>
        <w:rPr>
          <w:rFonts w:ascii="Arial" w:eastAsia="Arial" w:hAnsi="Arial" w:cs="Arial"/>
          <w:b/>
          <w:sz w:val="28"/>
        </w:rPr>
      </w:pPr>
    </w:p>
    <w:p w14:paraId="06028C66" w14:textId="77777777" w:rsidR="005D43FE" w:rsidRDefault="005D43FE">
      <w:pPr>
        <w:tabs>
          <w:tab w:val="right" w:leader="dot" w:pos="9072"/>
        </w:tabs>
        <w:spacing w:after="200" w:line="276" w:lineRule="auto"/>
        <w:rPr>
          <w:rFonts w:ascii="Calibri" w:eastAsia="Calibri" w:hAnsi="Calibri" w:cs="Calibri"/>
          <w:b/>
        </w:rPr>
      </w:pPr>
    </w:p>
    <w:p w14:paraId="2AD0DF47" w14:textId="77777777" w:rsidR="005D43FE" w:rsidRDefault="005D43FE">
      <w:pPr>
        <w:tabs>
          <w:tab w:val="right" w:leader="dot" w:pos="9072"/>
        </w:tabs>
        <w:spacing w:after="200" w:line="276" w:lineRule="auto"/>
        <w:rPr>
          <w:rFonts w:ascii="Calibri" w:eastAsia="Calibri" w:hAnsi="Calibri" w:cs="Calibri"/>
          <w:b/>
        </w:rPr>
      </w:pPr>
    </w:p>
    <w:p w14:paraId="2A125F71" w14:textId="77777777" w:rsidR="005D43FE" w:rsidRPr="00D35306" w:rsidRDefault="00000000">
      <w:pPr>
        <w:keepNext/>
        <w:keepLines/>
        <w:spacing w:after="0" w:line="360" w:lineRule="auto"/>
        <w:jc w:val="both"/>
        <w:rPr>
          <w:rFonts w:ascii="Arial" w:eastAsia="Arial" w:hAnsi="Arial" w:cs="Arial"/>
          <w:b/>
          <w:color w:val="000000" w:themeColor="text1"/>
          <w:sz w:val="28"/>
        </w:rPr>
      </w:pPr>
      <w:r w:rsidRPr="00D35306">
        <w:rPr>
          <w:rFonts w:ascii="Arial" w:eastAsia="Arial" w:hAnsi="Arial" w:cs="Arial"/>
          <w:b/>
          <w:color w:val="000000" w:themeColor="text1"/>
          <w:sz w:val="28"/>
        </w:rPr>
        <w:t>1 PROPOSTA DO PROJETO</w:t>
      </w:r>
    </w:p>
    <w:p w14:paraId="4387EBE1" w14:textId="186F4572" w:rsidR="00A45543" w:rsidRPr="00D35306" w:rsidRDefault="00000000">
      <w:pPr>
        <w:spacing w:after="0" w:line="36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  <w:u w:val="single"/>
        </w:rPr>
      </w:pPr>
      <w:r>
        <w:rPr>
          <w:rFonts w:ascii="Calibri" w:eastAsia="Calibri" w:hAnsi="Calibri" w:cs="Calibri"/>
          <w:color w:val="FF0000"/>
        </w:rPr>
        <w:tab/>
      </w:r>
      <w:r w:rsidR="00E22AFE" w:rsidRPr="00D35306">
        <w:rPr>
          <w:rFonts w:ascii="Arial" w:eastAsia="Calibri" w:hAnsi="Arial" w:cs="Arial"/>
          <w:color w:val="000000" w:themeColor="text1"/>
          <w:sz w:val="24"/>
          <w:szCs w:val="24"/>
        </w:rPr>
        <w:t xml:space="preserve">Tem-se como proposta do projeto reduzir o consumo de energia elétrica, propor uma fonte sustentável de consumo e incluir um sistema de luminosidade inteligente na qual a ideia é que postes de luz acendam e apaguem dinamicamente conforme tenha algum fluxo de pedestres, ciclistas, automóveis, entre outros. </w:t>
      </w:r>
    </w:p>
    <w:p w14:paraId="16808295" w14:textId="56EF36DE" w:rsidR="00D35306" w:rsidRPr="00D35306" w:rsidRDefault="00E22AFE" w:rsidP="006633EB">
      <w:pPr>
        <w:spacing w:after="0" w:line="360" w:lineRule="auto"/>
        <w:ind w:firstLine="708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D35306">
        <w:rPr>
          <w:rFonts w:ascii="Arial" w:eastAsia="Calibri" w:hAnsi="Arial" w:cs="Arial"/>
          <w:color w:val="000000" w:themeColor="text1"/>
          <w:sz w:val="24"/>
          <w:szCs w:val="24"/>
        </w:rPr>
        <w:t>Tal projeto é de grande importância para um consumo</w:t>
      </w:r>
      <w:r w:rsidR="00765595" w:rsidRPr="00D35306">
        <w:rPr>
          <w:rFonts w:ascii="Arial" w:eastAsia="Calibri" w:hAnsi="Arial" w:cs="Arial"/>
          <w:color w:val="000000" w:themeColor="text1"/>
          <w:sz w:val="24"/>
          <w:szCs w:val="24"/>
        </w:rPr>
        <w:t xml:space="preserve"> de energia</w:t>
      </w:r>
      <w:r w:rsidRPr="00D35306">
        <w:rPr>
          <w:rFonts w:ascii="Arial" w:eastAsia="Calibri" w:hAnsi="Arial" w:cs="Arial"/>
          <w:color w:val="000000" w:themeColor="text1"/>
          <w:sz w:val="24"/>
          <w:szCs w:val="24"/>
        </w:rPr>
        <w:t xml:space="preserve"> consciente e sem desperdícios</w:t>
      </w:r>
      <w:r w:rsidR="00765595" w:rsidRPr="00D35306">
        <w:rPr>
          <w:rFonts w:ascii="Arial" w:eastAsia="Calibri" w:hAnsi="Arial" w:cs="Arial"/>
          <w:color w:val="000000" w:themeColor="text1"/>
          <w:sz w:val="24"/>
          <w:szCs w:val="24"/>
        </w:rPr>
        <w:t xml:space="preserve">, </w:t>
      </w:r>
      <w:r w:rsidR="00D35306" w:rsidRPr="00D35306">
        <w:rPr>
          <w:rFonts w:ascii="Arial" w:eastAsia="Calibri" w:hAnsi="Arial" w:cs="Arial"/>
          <w:color w:val="000000" w:themeColor="text1"/>
          <w:sz w:val="24"/>
          <w:szCs w:val="24"/>
        </w:rPr>
        <w:t>reduzindo gastos desnecessários e otimizando o uso de energia elétrica. A ideia pode ser aplicada principalmente em cidades grandes e que demandam um alto consumo de energia.</w:t>
      </w:r>
    </w:p>
    <w:p w14:paraId="1DE431D1" w14:textId="37228311" w:rsidR="005D43FE" w:rsidRDefault="005D43FE">
      <w:pPr>
        <w:spacing w:after="0" w:line="360" w:lineRule="auto"/>
        <w:jc w:val="both"/>
        <w:rPr>
          <w:rFonts w:ascii="Calibri" w:eastAsia="Calibri" w:hAnsi="Calibri" w:cs="Calibri"/>
          <w:color w:val="FF0000"/>
        </w:rPr>
      </w:pPr>
    </w:p>
    <w:p w14:paraId="5657E881" w14:textId="77777777" w:rsidR="005D43FE" w:rsidRPr="0033446E" w:rsidRDefault="005D43FE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hd w:val="clear" w:color="auto" w:fill="FFFFFF"/>
        </w:rPr>
      </w:pPr>
    </w:p>
    <w:p w14:paraId="057F84F1" w14:textId="77777777" w:rsidR="005D43FE" w:rsidRPr="0033446E" w:rsidRDefault="00000000">
      <w:pPr>
        <w:keepNext/>
        <w:keepLines/>
        <w:spacing w:after="0" w:line="360" w:lineRule="auto"/>
        <w:rPr>
          <w:rFonts w:ascii="Arial" w:eastAsia="Arial" w:hAnsi="Arial" w:cs="Arial"/>
          <w:b/>
          <w:color w:val="000000" w:themeColor="text1"/>
          <w:sz w:val="28"/>
        </w:rPr>
      </w:pPr>
      <w:r w:rsidRPr="0033446E">
        <w:rPr>
          <w:rFonts w:ascii="Arial" w:eastAsia="Arial" w:hAnsi="Arial" w:cs="Arial"/>
          <w:b/>
          <w:color w:val="000000" w:themeColor="text1"/>
          <w:sz w:val="28"/>
        </w:rPr>
        <w:lastRenderedPageBreak/>
        <w:t>2 OBJETIVOS (Geral e Específicos)</w:t>
      </w:r>
    </w:p>
    <w:p w14:paraId="75D443EB" w14:textId="0769145F" w:rsidR="00E828F6" w:rsidRDefault="00E828F6" w:rsidP="0033446E">
      <w:pPr>
        <w:keepNext/>
        <w:keepLines/>
        <w:spacing w:after="0" w:line="360" w:lineRule="auto"/>
        <w:ind w:firstLine="708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33446E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Além de </w:t>
      </w:r>
      <w:r w:rsidR="00347A71" w:rsidRPr="0033446E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priorizar a economia e a sustentabilidade, esse projeto mostra que a tecnologia é uma arma poderosa na luta pelo meio ambiente, </w:t>
      </w:r>
      <w:r w:rsidR="004964F1" w:rsidRPr="0033446E">
        <w:rPr>
          <w:rFonts w:ascii="Arial" w:eastAsia="Arial" w:hAnsi="Arial" w:cs="Arial"/>
          <w:bCs/>
          <w:color w:val="000000" w:themeColor="text1"/>
          <w:sz w:val="24"/>
          <w:szCs w:val="24"/>
        </w:rPr>
        <w:t>além de apresentar um protótipo criado com poucos recursos e que funciona de forma eficiente</w:t>
      </w:r>
      <w:r w:rsidR="00C578D8" w:rsidRPr="0033446E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, o projeto visa também, reduzir a emissão de gases poluentes e o consumo com recursos que não </w:t>
      </w:r>
      <w:r w:rsidR="00FC6634" w:rsidRPr="0033446E">
        <w:rPr>
          <w:rFonts w:ascii="Arial" w:eastAsia="Arial" w:hAnsi="Arial" w:cs="Arial"/>
          <w:bCs/>
          <w:color w:val="000000" w:themeColor="text1"/>
          <w:sz w:val="24"/>
          <w:szCs w:val="24"/>
        </w:rPr>
        <w:t>trarão benefícios futuros.</w:t>
      </w:r>
    </w:p>
    <w:p w14:paraId="44E84083" w14:textId="40C7C471" w:rsidR="006633EB" w:rsidRDefault="008500DB" w:rsidP="0033446E">
      <w:pPr>
        <w:keepNext/>
        <w:keepLines/>
        <w:spacing w:after="0" w:line="360" w:lineRule="auto"/>
        <w:ind w:firstLine="708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O projeto permit</w:t>
      </w:r>
      <w:r w:rsidR="00F355D0">
        <w:rPr>
          <w:rFonts w:ascii="Arial" w:eastAsia="Arial" w:hAnsi="Arial" w:cs="Arial"/>
          <w:bCs/>
          <w:color w:val="000000" w:themeColor="text1"/>
          <w:sz w:val="24"/>
          <w:szCs w:val="24"/>
        </w:rPr>
        <w:t>irá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uma economia considerável de energia além de usufruir de fontes sustentáveis</w:t>
      </w:r>
      <w:r w:rsidR="00281277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que, após instaladas, </w:t>
      </w:r>
      <w:r w:rsidR="002A404E">
        <w:rPr>
          <w:rFonts w:ascii="Arial" w:eastAsia="Arial" w:hAnsi="Arial" w:cs="Arial"/>
          <w:bCs/>
          <w:color w:val="000000" w:themeColor="text1"/>
          <w:sz w:val="24"/>
          <w:szCs w:val="24"/>
        </w:rPr>
        <w:t>terão apenas o custo periódico</w:t>
      </w:r>
      <w:r w:rsidR="00E51697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da manutenção</w:t>
      </w:r>
      <w:r w:rsidR="003855CC">
        <w:rPr>
          <w:rFonts w:ascii="Arial" w:eastAsia="Arial" w:hAnsi="Arial" w:cs="Arial"/>
          <w:bCs/>
          <w:color w:val="000000" w:themeColor="text1"/>
          <w:sz w:val="24"/>
          <w:szCs w:val="24"/>
        </w:rPr>
        <w:t>, reduzindo os gastos de quem aderir ao serviço a longo prazo.</w:t>
      </w:r>
    </w:p>
    <w:p w14:paraId="201D7BE4" w14:textId="45E9FC4F" w:rsidR="00E51697" w:rsidRPr="0033446E" w:rsidRDefault="00BB7F31" w:rsidP="0033446E">
      <w:pPr>
        <w:keepNext/>
        <w:keepLines/>
        <w:spacing w:after="0" w:line="360" w:lineRule="auto"/>
        <w:ind w:firstLine="708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Trás segurança, pois um sistema como esse pode </w:t>
      </w:r>
      <w:r w:rsidR="002C08D8">
        <w:rPr>
          <w:rFonts w:ascii="Arial" w:eastAsia="Arial" w:hAnsi="Arial" w:cs="Arial"/>
          <w:bCs/>
          <w:color w:val="000000" w:themeColor="text1"/>
          <w:sz w:val="24"/>
          <w:szCs w:val="24"/>
        </w:rPr>
        <w:t>servir de alerta de movimento em certas áreas notificando seguranças</w:t>
      </w:r>
      <w:r w:rsidR="006832E8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de uma possível invasão, quando se tratando de uma área privada na qual apenas pessoas autorizadas </w:t>
      </w:r>
      <w:r w:rsidR="0033375C">
        <w:rPr>
          <w:rFonts w:ascii="Arial" w:eastAsia="Arial" w:hAnsi="Arial" w:cs="Arial"/>
          <w:bCs/>
          <w:color w:val="000000" w:themeColor="text1"/>
          <w:sz w:val="24"/>
          <w:szCs w:val="24"/>
        </w:rPr>
        <w:t>podem se locomover pelo local. Isso serve como um auxílio as câmeras de segurança que necessitam de vigia 24 horas.</w:t>
      </w:r>
    </w:p>
    <w:p w14:paraId="081BD07F" w14:textId="3BE2B5FD" w:rsidR="005D43FE" w:rsidRDefault="005D43FE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</w:rPr>
      </w:pPr>
    </w:p>
    <w:p w14:paraId="2E1A3B6E" w14:textId="77777777" w:rsidR="005D43FE" w:rsidRDefault="005D43FE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</w:rPr>
      </w:pPr>
    </w:p>
    <w:p w14:paraId="3F66B3A4" w14:textId="77777777" w:rsidR="005D43FE" w:rsidRPr="0033446E" w:rsidRDefault="00000000">
      <w:pPr>
        <w:keepNext/>
        <w:keepLines/>
        <w:spacing w:after="0" w:line="360" w:lineRule="auto"/>
        <w:rPr>
          <w:rFonts w:ascii="Arial" w:eastAsia="Arial" w:hAnsi="Arial" w:cs="Arial"/>
          <w:b/>
          <w:color w:val="000000" w:themeColor="text1"/>
          <w:sz w:val="28"/>
        </w:rPr>
      </w:pPr>
      <w:r w:rsidRPr="0033446E">
        <w:rPr>
          <w:rFonts w:ascii="Arial" w:eastAsia="Arial" w:hAnsi="Arial" w:cs="Arial"/>
          <w:b/>
          <w:color w:val="000000" w:themeColor="text1"/>
          <w:sz w:val="28"/>
        </w:rPr>
        <w:t>3 JUSTIFICATIVA</w:t>
      </w:r>
    </w:p>
    <w:p w14:paraId="2DC6B1DF" w14:textId="7E07BD2D" w:rsidR="005D43FE" w:rsidRPr="0033446E" w:rsidRDefault="00B77B86">
      <w:pPr>
        <w:spacing w:after="0" w:line="360" w:lineRule="auto"/>
        <w:ind w:firstLine="709"/>
        <w:jc w:val="both"/>
        <w:rPr>
          <w:rFonts w:ascii="Calibri" w:eastAsia="Calibri" w:hAnsi="Calibri" w:cs="Calibri"/>
          <w:color w:val="000000" w:themeColor="text1"/>
          <w:shd w:val="clear" w:color="auto" w:fill="FFFFFF"/>
        </w:rPr>
      </w:pPr>
      <w:r w:rsidRPr="0033446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 xml:space="preserve">Visto que os postes na cidade inteligente da </w:t>
      </w:r>
      <w:proofErr w:type="spellStart"/>
      <w:r w:rsidRPr="0033446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>Facens</w:t>
      </w:r>
      <w:proofErr w:type="spellEnd"/>
      <w:r w:rsidRPr="0033446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 xml:space="preserve"> ficam ligados de for</w:t>
      </w:r>
      <w:r w:rsidR="009D4186" w:rsidRPr="0033446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>ma constante ao anoitecer, queremos implementar esse poste inteligente e sustentável, para que o consumo de energia elétrica seja menor</w:t>
      </w:r>
      <w:r w:rsidR="00224E86" w:rsidRPr="0033446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 xml:space="preserve"> e todo o lucro obtido nesse projeto poderá ser investido em projetos </w:t>
      </w:r>
      <w:r w:rsidR="00E734DD" w:rsidRPr="0033446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 xml:space="preserve">ainda </w:t>
      </w:r>
      <w:r w:rsidR="00224E86" w:rsidRPr="0033446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>maiores</w:t>
      </w:r>
      <w:r w:rsidR="00E734DD" w:rsidRPr="0033446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 xml:space="preserve">, </w:t>
      </w:r>
      <w:r w:rsidR="0033446E" w:rsidRPr="0033446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>visando incluir</w:t>
      </w:r>
      <w:r w:rsidR="00224E86" w:rsidRPr="0033446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 xml:space="preserve"> os aluno</w:t>
      </w:r>
      <w:r w:rsidR="003702E7" w:rsidRPr="0033446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>s em trabalhos que testem sua cri</w:t>
      </w:r>
      <w:r w:rsidR="00E734DD" w:rsidRPr="0033446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>a</w:t>
      </w:r>
      <w:r w:rsidR="003702E7" w:rsidRPr="0033446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>tividade</w:t>
      </w:r>
      <w:r w:rsidR="00E734DD" w:rsidRPr="0033446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 xml:space="preserve"> e gere</w:t>
      </w:r>
      <w:r w:rsidR="00FF2D1C" w:rsidRPr="0033446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>m pessoas pensantes, interessadas no futuro.</w:t>
      </w:r>
      <w:r w:rsidR="00E734DD" w:rsidRPr="0033446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 xml:space="preserve"> </w:t>
      </w:r>
    </w:p>
    <w:p w14:paraId="3AA27D2C" w14:textId="77777777" w:rsidR="005D43FE" w:rsidRDefault="005D43FE">
      <w:pPr>
        <w:spacing w:after="200" w:line="276" w:lineRule="auto"/>
        <w:rPr>
          <w:rFonts w:ascii="Arial" w:eastAsia="Arial" w:hAnsi="Arial" w:cs="Arial"/>
          <w:sz w:val="24"/>
          <w:shd w:val="clear" w:color="auto" w:fill="FFFFFF"/>
        </w:rPr>
      </w:pPr>
    </w:p>
    <w:p w14:paraId="06A8CD91" w14:textId="77777777" w:rsidR="005D43FE" w:rsidRPr="0033446E" w:rsidRDefault="00000000">
      <w:pPr>
        <w:keepNext/>
        <w:keepLines/>
        <w:spacing w:after="0" w:line="360" w:lineRule="auto"/>
        <w:rPr>
          <w:rFonts w:ascii="Arial" w:eastAsia="Arial" w:hAnsi="Arial" w:cs="Arial"/>
          <w:b/>
          <w:color w:val="000000" w:themeColor="text1"/>
          <w:sz w:val="28"/>
        </w:rPr>
      </w:pPr>
      <w:r w:rsidRPr="0033446E">
        <w:rPr>
          <w:rFonts w:ascii="Arial" w:eastAsia="Arial" w:hAnsi="Arial" w:cs="Arial"/>
          <w:b/>
          <w:color w:val="000000" w:themeColor="text1"/>
          <w:sz w:val="28"/>
        </w:rPr>
        <w:t>4 CRONOGRAMA E GESTÃO</w:t>
      </w:r>
    </w:p>
    <w:p w14:paraId="5DB3ECE5" w14:textId="0F14BAD4" w:rsidR="005D43FE" w:rsidRDefault="00000000" w:rsidP="00FF2D1C">
      <w:pPr>
        <w:spacing w:after="0" w:line="360" w:lineRule="auto"/>
        <w:jc w:val="both"/>
        <w:rPr>
          <w:rFonts w:ascii="Arial" w:eastAsia="Arial" w:hAnsi="Arial" w:cs="Arial"/>
          <w:color w:val="7030A0"/>
          <w:sz w:val="24"/>
          <w:shd w:val="clear" w:color="auto" w:fill="FFFFFF"/>
        </w:rPr>
      </w:pPr>
      <w:r>
        <w:rPr>
          <w:rFonts w:ascii="Arial" w:eastAsia="Arial" w:hAnsi="Arial" w:cs="Arial"/>
          <w:color w:val="7030A0"/>
          <w:sz w:val="24"/>
        </w:rPr>
        <w:tab/>
      </w:r>
      <w:r w:rsidR="00FF2D1C" w:rsidRPr="0033446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 xml:space="preserve">Todo o pensamento </w:t>
      </w:r>
      <w:r w:rsidR="009E2CD8" w:rsidRPr="0033446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 xml:space="preserve">do projeto foi concluído na </w:t>
      </w:r>
      <w:r w:rsidR="0033446E" w:rsidRPr="0033446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>primeira semana</w:t>
      </w:r>
      <w:r w:rsidR="009E2CD8" w:rsidRPr="0033446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 xml:space="preserve"> de </w:t>
      </w:r>
      <w:proofErr w:type="gramStart"/>
      <w:r w:rsidR="0033446E" w:rsidRPr="0033446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>Abril</w:t>
      </w:r>
      <w:proofErr w:type="gramEnd"/>
      <w:r w:rsidR="0033446E" w:rsidRPr="0033446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>, desde</w:t>
      </w:r>
      <w:r w:rsidR="009E2CD8" w:rsidRPr="0033446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 xml:space="preserve"> os materiais, até a forma como ira funcionar, através de uma ligação de fios comum, </w:t>
      </w:r>
      <w:r w:rsidR="009D7E10" w:rsidRPr="0033446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 xml:space="preserve">utilizada na maioria dos postes, a diferença é que neste projeto, todo material usado poderá ser reutilizado no futuro, para concluir, </w:t>
      </w:r>
      <w:r w:rsidR="00917C1B" w:rsidRPr="0033446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 xml:space="preserve">pensamos no cano PVC, as placas solares e todo seu interior encorpado de fios e por fim, lâmpadas de LED, que é a opção mais </w:t>
      </w:r>
      <w:r w:rsidR="009210E6" w:rsidRPr="0033446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>econômica</w:t>
      </w:r>
      <w:r w:rsidR="00917C1B" w:rsidRPr="0033446E">
        <w:rPr>
          <w:rFonts w:ascii="Arial" w:eastAsia="Arial" w:hAnsi="Arial" w:cs="Arial"/>
          <w:color w:val="000000" w:themeColor="text1"/>
          <w:sz w:val="24"/>
          <w:shd w:val="clear" w:color="auto" w:fill="FFFFFF"/>
        </w:rPr>
        <w:t xml:space="preserve"> para o projeto.</w:t>
      </w:r>
    </w:p>
    <w:p w14:paraId="5A93E5D5" w14:textId="77777777" w:rsidR="005D43FE" w:rsidRDefault="005D43FE">
      <w:pPr>
        <w:spacing w:after="0" w:line="360" w:lineRule="auto"/>
        <w:jc w:val="both"/>
        <w:rPr>
          <w:rFonts w:ascii="Arial" w:eastAsia="Arial" w:hAnsi="Arial" w:cs="Arial"/>
          <w:color w:val="7030A0"/>
          <w:sz w:val="24"/>
          <w:shd w:val="clear" w:color="auto" w:fill="FFFFFF"/>
        </w:rPr>
      </w:pPr>
    </w:p>
    <w:p w14:paraId="76E4F1A5" w14:textId="77777777" w:rsidR="005D43FE" w:rsidRDefault="005D43FE">
      <w:pPr>
        <w:spacing w:after="0" w:line="360" w:lineRule="auto"/>
        <w:jc w:val="both"/>
        <w:rPr>
          <w:rFonts w:ascii="Arial" w:eastAsia="Arial" w:hAnsi="Arial" w:cs="Arial"/>
          <w:color w:val="7030A0"/>
          <w:sz w:val="24"/>
          <w:shd w:val="clear" w:color="auto" w:fill="FFFFFF"/>
        </w:rPr>
      </w:pPr>
    </w:p>
    <w:p w14:paraId="48173BE8" w14:textId="77777777" w:rsidR="005D43FE" w:rsidRDefault="005D43FE">
      <w:pPr>
        <w:spacing w:after="0" w:line="360" w:lineRule="auto"/>
        <w:jc w:val="both"/>
        <w:rPr>
          <w:rFonts w:ascii="Arial" w:eastAsia="Arial" w:hAnsi="Arial" w:cs="Arial"/>
          <w:color w:val="7030A0"/>
          <w:sz w:val="24"/>
          <w:shd w:val="clear" w:color="auto" w:fill="FFFFFF"/>
        </w:rPr>
      </w:pPr>
    </w:p>
    <w:p w14:paraId="3E61FB96" w14:textId="77777777" w:rsidR="005D43FE" w:rsidRDefault="005D43FE">
      <w:pPr>
        <w:spacing w:after="0" w:line="360" w:lineRule="auto"/>
        <w:jc w:val="both"/>
        <w:rPr>
          <w:rFonts w:ascii="Arial" w:eastAsia="Arial" w:hAnsi="Arial" w:cs="Arial"/>
          <w:color w:val="7030A0"/>
          <w:sz w:val="24"/>
          <w:shd w:val="clear" w:color="auto" w:fill="FFFFFF"/>
        </w:rPr>
      </w:pPr>
    </w:p>
    <w:p w14:paraId="4FFD8E32" w14:textId="77777777" w:rsidR="005D43FE" w:rsidRDefault="005D43FE">
      <w:pPr>
        <w:spacing w:after="0" w:line="360" w:lineRule="auto"/>
        <w:jc w:val="both"/>
        <w:rPr>
          <w:rFonts w:ascii="Arial" w:eastAsia="Arial" w:hAnsi="Arial" w:cs="Arial"/>
          <w:color w:val="7030A0"/>
          <w:sz w:val="24"/>
          <w:shd w:val="clear" w:color="auto" w:fill="FFFFFF"/>
        </w:rPr>
      </w:pPr>
    </w:p>
    <w:p w14:paraId="4D44F2CC" w14:textId="77777777" w:rsidR="005D43FE" w:rsidRDefault="005D43FE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14:paraId="1BDB8921" w14:textId="58EAC1AE" w:rsidR="00CD6BB3" w:rsidRDefault="00000000" w:rsidP="00CD6BB3">
      <w:pPr>
        <w:keepNext/>
        <w:spacing w:after="200" w:line="24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</w:rPr>
        <w:t>Quadro 1 - Cronograma</w:t>
      </w:r>
    </w:p>
    <w:tbl>
      <w:tblPr>
        <w:tblW w:w="7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2120"/>
        <w:gridCol w:w="1900"/>
        <w:gridCol w:w="2720"/>
      </w:tblGrid>
      <w:tr w:rsidR="00CD6BB3" w:rsidRPr="00CD6BB3" w14:paraId="089C7D8C" w14:textId="77777777" w:rsidTr="00CD6BB3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51BFEE"/>
              <w:bottom w:val="nil"/>
              <w:right w:val="nil"/>
            </w:tcBorders>
            <w:shd w:val="clear" w:color="1180AE" w:fill="094057"/>
            <w:noWrap/>
            <w:vAlign w:val="bottom"/>
            <w:hideMark/>
          </w:tcPr>
          <w:p w14:paraId="5CF9880A" w14:textId="77777777" w:rsidR="00CD6BB3" w:rsidRPr="00CD6BB3" w:rsidRDefault="00CD6BB3" w:rsidP="00CD6B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u w:val="single"/>
              </w:rPr>
            </w:pPr>
            <w:r w:rsidRPr="00CD6BB3">
              <w:rPr>
                <w:rFonts w:ascii="Calibri" w:eastAsia="Times New Roman" w:hAnsi="Calibri" w:cs="Calibri"/>
                <w:b/>
                <w:bCs/>
                <w:color w:val="FFFFFF"/>
              </w:rPr>
              <w:t>Posição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1180AE" w:fill="094057"/>
            <w:noWrap/>
            <w:vAlign w:val="bottom"/>
            <w:hideMark/>
          </w:tcPr>
          <w:p w14:paraId="6BE4DA1F" w14:textId="77777777" w:rsidR="00CD6BB3" w:rsidRPr="00CD6BB3" w:rsidRDefault="00CD6BB3" w:rsidP="00CD6B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D6BB3">
              <w:rPr>
                <w:rFonts w:ascii="Calibri" w:eastAsia="Times New Roman" w:hAnsi="Calibri" w:cs="Calibri"/>
                <w:b/>
                <w:bCs/>
                <w:color w:val="FFFFFF"/>
              </w:rPr>
              <w:t>Data de Início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1180AE" w:fill="094057"/>
            <w:noWrap/>
            <w:vAlign w:val="bottom"/>
            <w:hideMark/>
          </w:tcPr>
          <w:p w14:paraId="4590C615" w14:textId="77777777" w:rsidR="00CD6BB3" w:rsidRPr="00CD6BB3" w:rsidRDefault="00CD6BB3" w:rsidP="00CD6B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D6BB3">
              <w:rPr>
                <w:rFonts w:ascii="Calibri" w:eastAsia="Times New Roman" w:hAnsi="Calibri" w:cs="Calibri"/>
                <w:b/>
                <w:bCs/>
                <w:color w:val="FFFFFF"/>
              </w:rPr>
              <w:t>Data de Término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nil"/>
              <w:right w:val="single" w:sz="4" w:space="0" w:color="51BFEE"/>
            </w:tcBorders>
            <w:shd w:val="clear" w:color="1180AE" w:fill="094057"/>
            <w:noWrap/>
            <w:vAlign w:val="bottom"/>
            <w:hideMark/>
          </w:tcPr>
          <w:p w14:paraId="5E0BDFFB" w14:textId="77777777" w:rsidR="00CD6BB3" w:rsidRPr="00CD6BB3" w:rsidRDefault="00CD6BB3" w:rsidP="00CD6B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D6BB3">
              <w:rPr>
                <w:rFonts w:ascii="Calibri" w:eastAsia="Times New Roman" w:hAnsi="Calibri" w:cs="Calibri"/>
                <w:b/>
                <w:bCs/>
                <w:color w:val="FFFFFF"/>
              </w:rPr>
              <w:t>Marco/Atividade</w:t>
            </w:r>
          </w:p>
        </w:tc>
      </w:tr>
      <w:tr w:rsidR="00CD6BB3" w:rsidRPr="00CD6BB3" w14:paraId="00AF9D2B" w14:textId="77777777" w:rsidTr="00CD6BB3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51BFEE"/>
              <w:bottom w:val="nil"/>
              <w:right w:val="nil"/>
            </w:tcBorders>
            <w:shd w:val="clear" w:color="C5EAFA" w:fill="C5EAFA"/>
            <w:noWrap/>
            <w:vAlign w:val="bottom"/>
            <w:hideMark/>
          </w:tcPr>
          <w:p w14:paraId="768923C5" w14:textId="77777777" w:rsidR="00CD6BB3" w:rsidRPr="00CD6BB3" w:rsidRDefault="00CD6BB3" w:rsidP="00CD6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C5EAFA" w:fill="C5EAFA"/>
            <w:noWrap/>
            <w:vAlign w:val="center"/>
            <w:hideMark/>
          </w:tcPr>
          <w:p w14:paraId="062E3A73" w14:textId="77777777" w:rsidR="00CD6BB3" w:rsidRPr="00CD6BB3" w:rsidRDefault="00CD6BB3" w:rsidP="00CD6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16/04/2023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C5EAFA" w:fill="C5EAFA"/>
            <w:noWrap/>
            <w:vAlign w:val="center"/>
            <w:hideMark/>
          </w:tcPr>
          <w:p w14:paraId="36850740" w14:textId="77777777" w:rsidR="00CD6BB3" w:rsidRPr="00CD6BB3" w:rsidRDefault="00CD6BB3" w:rsidP="00CD6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21/05/2023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4" w:space="0" w:color="51BFEE"/>
            </w:tcBorders>
            <w:shd w:val="clear" w:color="C5EAFA" w:fill="C5EAFA"/>
            <w:noWrap/>
            <w:vAlign w:val="bottom"/>
            <w:hideMark/>
          </w:tcPr>
          <w:p w14:paraId="2873E1F1" w14:textId="77777777" w:rsidR="00CD6BB3" w:rsidRPr="00CD6BB3" w:rsidRDefault="00CD6BB3" w:rsidP="00CD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Levantamento de Materiais</w:t>
            </w:r>
          </w:p>
        </w:tc>
      </w:tr>
      <w:tr w:rsidR="00CD6BB3" w:rsidRPr="00CD6BB3" w14:paraId="21447DA4" w14:textId="77777777" w:rsidTr="00CD6BB3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51BFE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1A17" w14:textId="77777777" w:rsidR="00CD6BB3" w:rsidRPr="00CD6BB3" w:rsidRDefault="00CD6BB3" w:rsidP="00CD6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EC94A" w14:textId="77777777" w:rsidR="00CD6BB3" w:rsidRPr="00CD6BB3" w:rsidRDefault="00CD6BB3" w:rsidP="00CD6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14/05/2023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CE4E" w14:textId="77777777" w:rsidR="00CD6BB3" w:rsidRPr="00CD6BB3" w:rsidRDefault="00CD6BB3" w:rsidP="00CD6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28/05/2023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4" w:space="0" w:color="51BFEE"/>
            </w:tcBorders>
            <w:shd w:val="clear" w:color="auto" w:fill="auto"/>
            <w:noWrap/>
            <w:vAlign w:val="bottom"/>
            <w:hideMark/>
          </w:tcPr>
          <w:p w14:paraId="7AD38FE7" w14:textId="77777777" w:rsidR="00CD6BB3" w:rsidRPr="00CD6BB3" w:rsidRDefault="00CD6BB3" w:rsidP="00CD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Simulação</w:t>
            </w:r>
          </w:p>
        </w:tc>
      </w:tr>
      <w:tr w:rsidR="00CD6BB3" w:rsidRPr="00CD6BB3" w14:paraId="0542D646" w14:textId="77777777" w:rsidTr="00CD6BB3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51BFEE"/>
              <w:bottom w:val="nil"/>
              <w:right w:val="nil"/>
            </w:tcBorders>
            <w:shd w:val="clear" w:color="C5EAFA" w:fill="C5EAFA"/>
            <w:noWrap/>
            <w:vAlign w:val="bottom"/>
            <w:hideMark/>
          </w:tcPr>
          <w:p w14:paraId="5B94C5A2" w14:textId="77777777" w:rsidR="00CD6BB3" w:rsidRPr="00CD6BB3" w:rsidRDefault="00CD6BB3" w:rsidP="00CD6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C5EAFA" w:fill="C5EAFA"/>
            <w:noWrap/>
            <w:vAlign w:val="center"/>
            <w:hideMark/>
          </w:tcPr>
          <w:p w14:paraId="756EB582" w14:textId="77777777" w:rsidR="00CD6BB3" w:rsidRPr="00CD6BB3" w:rsidRDefault="00CD6BB3" w:rsidP="00CD6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21/05/2023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C5EAFA" w:fill="C5EAFA"/>
            <w:noWrap/>
            <w:vAlign w:val="center"/>
            <w:hideMark/>
          </w:tcPr>
          <w:p w14:paraId="33363E61" w14:textId="77777777" w:rsidR="00CD6BB3" w:rsidRPr="00CD6BB3" w:rsidRDefault="00CD6BB3" w:rsidP="00CD6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28/05/2023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4" w:space="0" w:color="51BFEE"/>
            </w:tcBorders>
            <w:shd w:val="clear" w:color="C5EAFA" w:fill="C5EAFA"/>
            <w:noWrap/>
            <w:vAlign w:val="bottom"/>
            <w:hideMark/>
          </w:tcPr>
          <w:p w14:paraId="4303D658" w14:textId="77777777" w:rsidR="00CD6BB3" w:rsidRPr="00CD6BB3" w:rsidRDefault="00CD6BB3" w:rsidP="00CD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Compra dos materiais</w:t>
            </w:r>
          </w:p>
        </w:tc>
      </w:tr>
      <w:tr w:rsidR="00CD6BB3" w:rsidRPr="00CD6BB3" w14:paraId="16423885" w14:textId="77777777" w:rsidTr="00CD6BB3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51BFE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E8E9" w14:textId="77777777" w:rsidR="00CD6BB3" w:rsidRPr="00CD6BB3" w:rsidRDefault="00CD6BB3" w:rsidP="00CD6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E164E" w14:textId="77777777" w:rsidR="00CD6BB3" w:rsidRPr="00CD6BB3" w:rsidRDefault="00CD6BB3" w:rsidP="00CD6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21/05/2023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A51EC" w14:textId="77777777" w:rsidR="00CD6BB3" w:rsidRPr="00CD6BB3" w:rsidRDefault="00CD6BB3" w:rsidP="00CD6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28/05/2023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4" w:space="0" w:color="51BFEE"/>
            </w:tcBorders>
            <w:shd w:val="clear" w:color="auto" w:fill="auto"/>
            <w:noWrap/>
            <w:vAlign w:val="bottom"/>
            <w:hideMark/>
          </w:tcPr>
          <w:p w14:paraId="12E5D5A8" w14:textId="77777777" w:rsidR="00CD6BB3" w:rsidRPr="00CD6BB3" w:rsidRDefault="00CD6BB3" w:rsidP="00CD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D6BB3">
              <w:rPr>
                <w:rFonts w:ascii="Calibri" w:eastAsia="Times New Roman" w:hAnsi="Calibri" w:cs="Calibri"/>
                <w:color w:val="000000"/>
                <w:u w:val="single"/>
              </w:rPr>
              <w:t>Escolha dos Softwares</w:t>
            </w:r>
          </w:p>
        </w:tc>
      </w:tr>
      <w:tr w:rsidR="00CD6BB3" w:rsidRPr="00CD6BB3" w14:paraId="393AB596" w14:textId="77777777" w:rsidTr="00CD6BB3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51BFEE"/>
              <w:bottom w:val="nil"/>
              <w:right w:val="nil"/>
            </w:tcBorders>
            <w:shd w:val="clear" w:color="C5EAFA" w:fill="C5EAFA"/>
            <w:noWrap/>
            <w:vAlign w:val="bottom"/>
            <w:hideMark/>
          </w:tcPr>
          <w:p w14:paraId="057EF96C" w14:textId="77777777" w:rsidR="00CD6BB3" w:rsidRPr="00CD6BB3" w:rsidRDefault="00CD6BB3" w:rsidP="00CD6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C5EAFA" w:fill="C5EAFA"/>
            <w:noWrap/>
            <w:vAlign w:val="center"/>
            <w:hideMark/>
          </w:tcPr>
          <w:p w14:paraId="73335310" w14:textId="77777777" w:rsidR="00CD6BB3" w:rsidRPr="00CD6BB3" w:rsidRDefault="00CD6BB3" w:rsidP="00CD6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28/05/2023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C5EAFA" w:fill="C5EAFA"/>
            <w:noWrap/>
            <w:vAlign w:val="center"/>
            <w:hideMark/>
          </w:tcPr>
          <w:p w14:paraId="13067ACF" w14:textId="77777777" w:rsidR="00CD6BB3" w:rsidRPr="00CD6BB3" w:rsidRDefault="00CD6BB3" w:rsidP="00CD6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04/06/2023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4" w:space="0" w:color="51BFEE"/>
            </w:tcBorders>
            <w:shd w:val="clear" w:color="C5EAFA" w:fill="C5EAFA"/>
            <w:noWrap/>
            <w:vAlign w:val="bottom"/>
            <w:hideMark/>
          </w:tcPr>
          <w:p w14:paraId="7AA2238C" w14:textId="77777777" w:rsidR="00CD6BB3" w:rsidRPr="00CD6BB3" w:rsidRDefault="00CD6BB3" w:rsidP="00CD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Testes de Softwares</w:t>
            </w:r>
          </w:p>
        </w:tc>
      </w:tr>
      <w:tr w:rsidR="00CD6BB3" w:rsidRPr="00CD6BB3" w14:paraId="625E9C29" w14:textId="77777777" w:rsidTr="00CD6BB3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51BFE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FB8F" w14:textId="77777777" w:rsidR="00CD6BB3" w:rsidRPr="00CD6BB3" w:rsidRDefault="00CD6BB3" w:rsidP="00CD6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35C0B" w14:textId="77777777" w:rsidR="00CD6BB3" w:rsidRPr="00CD6BB3" w:rsidRDefault="00CD6BB3" w:rsidP="00CD6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28/05/2023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EC339" w14:textId="77777777" w:rsidR="00CD6BB3" w:rsidRPr="00CD6BB3" w:rsidRDefault="00CD6BB3" w:rsidP="00CD6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11/06/2023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4" w:space="0" w:color="51BFEE"/>
            </w:tcBorders>
            <w:shd w:val="clear" w:color="auto" w:fill="auto"/>
            <w:noWrap/>
            <w:vAlign w:val="bottom"/>
            <w:hideMark/>
          </w:tcPr>
          <w:p w14:paraId="7F044882" w14:textId="77777777" w:rsidR="00CD6BB3" w:rsidRPr="00CD6BB3" w:rsidRDefault="00CD6BB3" w:rsidP="00CD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 xml:space="preserve">Testes dos </w:t>
            </w:r>
            <w:proofErr w:type="spellStart"/>
            <w:r w:rsidRPr="00CD6BB3">
              <w:rPr>
                <w:rFonts w:ascii="Calibri" w:eastAsia="Times New Roman" w:hAnsi="Calibri" w:cs="Calibri"/>
                <w:color w:val="000000"/>
              </w:rPr>
              <w:t>compontentes</w:t>
            </w:r>
            <w:proofErr w:type="spellEnd"/>
          </w:p>
        </w:tc>
      </w:tr>
      <w:tr w:rsidR="00CD6BB3" w:rsidRPr="00CD6BB3" w14:paraId="10445EA8" w14:textId="77777777" w:rsidTr="00CD6BB3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51BFEE"/>
              <w:bottom w:val="nil"/>
              <w:right w:val="nil"/>
            </w:tcBorders>
            <w:shd w:val="clear" w:color="C5EAFA" w:fill="C5EAFA"/>
            <w:noWrap/>
            <w:vAlign w:val="bottom"/>
            <w:hideMark/>
          </w:tcPr>
          <w:p w14:paraId="6299B153" w14:textId="77777777" w:rsidR="00CD6BB3" w:rsidRPr="00CD6BB3" w:rsidRDefault="00CD6BB3" w:rsidP="00CD6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C5EAFA" w:fill="C5EAFA"/>
            <w:noWrap/>
            <w:vAlign w:val="center"/>
            <w:hideMark/>
          </w:tcPr>
          <w:p w14:paraId="3D34B497" w14:textId="77777777" w:rsidR="00CD6BB3" w:rsidRPr="00CD6BB3" w:rsidRDefault="00CD6BB3" w:rsidP="00CD6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11/06/2023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C5EAFA" w:fill="C5EAFA"/>
            <w:noWrap/>
            <w:vAlign w:val="center"/>
            <w:hideMark/>
          </w:tcPr>
          <w:p w14:paraId="2A00CCDD" w14:textId="77777777" w:rsidR="00CD6BB3" w:rsidRPr="00CD6BB3" w:rsidRDefault="00CD6BB3" w:rsidP="00CD6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18/06/2023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4" w:space="0" w:color="51BFEE"/>
            </w:tcBorders>
            <w:shd w:val="clear" w:color="C5EAFA" w:fill="C5EAFA"/>
            <w:noWrap/>
            <w:vAlign w:val="bottom"/>
            <w:hideMark/>
          </w:tcPr>
          <w:p w14:paraId="7BC0031D" w14:textId="77777777" w:rsidR="00CD6BB3" w:rsidRPr="00CD6BB3" w:rsidRDefault="00CD6BB3" w:rsidP="00CD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Programação do Arduino</w:t>
            </w:r>
          </w:p>
        </w:tc>
      </w:tr>
      <w:tr w:rsidR="00CD6BB3" w:rsidRPr="00CD6BB3" w14:paraId="29CC538D" w14:textId="77777777" w:rsidTr="00CD6BB3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51BFE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14E5" w14:textId="77777777" w:rsidR="00CD6BB3" w:rsidRPr="00CD6BB3" w:rsidRDefault="00CD6BB3" w:rsidP="00CD6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E6211" w14:textId="77777777" w:rsidR="00CD6BB3" w:rsidRPr="00CD6BB3" w:rsidRDefault="00CD6BB3" w:rsidP="00CD6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18/06/2023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50DF4" w14:textId="77777777" w:rsidR="00CD6BB3" w:rsidRPr="00CD6BB3" w:rsidRDefault="00CD6BB3" w:rsidP="00CD6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25/06/2023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4" w:space="0" w:color="51BFEE"/>
            </w:tcBorders>
            <w:shd w:val="clear" w:color="auto" w:fill="auto"/>
            <w:noWrap/>
            <w:vAlign w:val="bottom"/>
            <w:hideMark/>
          </w:tcPr>
          <w:p w14:paraId="1B551326" w14:textId="77777777" w:rsidR="00CD6BB3" w:rsidRPr="00CD6BB3" w:rsidRDefault="00CD6BB3" w:rsidP="00CD6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BB3">
              <w:rPr>
                <w:rFonts w:ascii="Calibri" w:eastAsia="Times New Roman" w:hAnsi="Calibri" w:cs="Calibri"/>
                <w:color w:val="000000"/>
              </w:rPr>
              <w:t>Testes e Correções</w:t>
            </w:r>
          </w:p>
        </w:tc>
      </w:tr>
    </w:tbl>
    <w:p w14:paraId="6C7688C6" w14:textId="77777777" w:rsidR="00CD6BB3" w:rsidRPr="00CD6BB3" w:rsidRDefault="00CD6BB3" w:rsidP="00CD6BB3">
      <w:pPr>
        <w:keepNext/>
        <w:spacing w:after="200" w:line="240" w:lineRule="auto"/>
        <w:jc w:val="both"/>
        <w:rPr>
          <w:rFonts w:ascii="Arial" w:eastAsia="Arial" w:hAnsi="Arial" w:cs="Arial"/>
          <w:shd w:val="clear" w:color="auto" w:fill="FFFFFF"/>
        </w:rPr>
      </w:pPr>
    </w:p>
    <w:p w14:paraId="27905DBD" w14:textId="50FD2E06" w:rsidR="005D43FE" w:rsidRDefault="00000000">
      <w:pPr>
        <w:spacing w:after="0" w:line="360" w:lineRule="auto"/>
        <w:jc w:val="both"/>
        <w:rPr>
          <w:rFonts w:ascii="Arial" w:eastAsia="Arial" w:hAnsi="Arial" w:cs="Arial"/>
          <w:color w:val="FF0000"/>
          <w:shd w:val="clear" w:color="auto" w:fill="FFFFFF"/>
        </w:rPr>
      </w:pPr>
      <w:r>
        <w:rPr>
          <w:rFonts w:ascii="Arial" w:eastAsia="Arial" w:hAnsi="Arial" w:cs="Arial"/>
          <w:color w:val="FF0000"/>
          <w:shd w:val="clear" w:color="auto" w:fill="FFFFFF"/>
        </w:rPr>
        <w:t>Essas datas serão revistas em breve</w:t>
      </w:r>
    </w:p>
    <w:p w14:paraId="6868DF2B" w14:textId="77777777" w:rsidR="005D43FE" w:rsidRDefault="005D43FE">
      <w:pPr>
        <w:spacing w:after="0" w:line="360" w:lineRule="auto"/>
        <w:ind w:firstLine="708"/>
        <w:jc w:val="both"/>
        <w:rPr>
          <w:rFonts w:ascii="Arial" w:eastAsia="Arial" w:hAnsi="Arial" w:cs="Arial"/>
          <w:color w:val="7030A0"/>
          <w:sz w:val="24"/>
          <w:shd w:val="clear" w:color="auto" w:fill="FFFFFF"/>
        </w:rPr>
      </w:pPr>
    </w:p>
    <w:p w14:paraId="2E0F85D3" w14:textId="3638F83C" w:rsidR="005D43FE" w:rsidRDefault="00000000" w:rsidP="009210E6">
      <w:pPr>
        <w:keepNext/>
        <w:keepLines/>
        <w:spacing w:after="0" w:line="360" w:lineRule="auto"/>
        <w:rPr>
          <w:rFonts w:ascii="Arial" w:eastAsia="Arial" w:hAnsi="Arial" w:cs="Arial"/>
          <w:b/>
          <w:color w:val="000000" w:themeColor="text1"/>
          <w:sz w:val="28"/>
        </w:rPr>
      </w:pPr>
      <w:r w:rsidRPr="0033446E">
        <w:rPr>
          <w:rFonts w:ascii="Arial" w:eastAsia="Arial" w:hAnsi="Arial" w:cs="Arial"/>
          <w:b/>
          <w:color w:val="000000" w:themeColor="text1"/>
          <w:sz w:val="28"/>
        </w:rPr>
        <w:t>5 DESENVOLVIMENT</w:t>
      </w:r>
      <w:r w:rsidR="009210E6" w:rsidRPr="0033446E">
        <w:rPr>
          <w:rFonts w:ascii="Arial" w:eastAsia="Arial" w:hAnsi="Arial" w:cs="Arial"/>
          <w:b/>
          <w:color w:val="000000" w:themeColor="text1"/>
          <w:sz w:val="28"/>
        </w:rPr>
        <w:t>O</w:t>
      </w:r>
    </w:p>
    <w:p w14:paraId="21D42B1C" w14:textId="1D7A2BEB" w:rsidR="0033446E" w:rsidRPr="00E86ABA" w:rsidRDefault="00AD1425" w:rsidP="009210E6">
      <w:pPr>
        <w:keepNext/>
        <w:keepLines/>
        <w:spacing w:after="0" w:line="36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ab/>
        <w:t xml:space="preserve">Em primeira instância, além da simulação elaborada no </w:t>
      </w:r>
      <w:hyperlink r:id="rId6" w:history="1">
        <w:r w:rsidRPr="008A235C">
          <w:rPr>
            <w:rStyle w:val="Hyperlink"/>
            <w:rFonts w:ascii="Arial" w:eastAsia="Arial" w:hAnsi="Arial" w:cs="Arial"/>
            <w:b/>
            <w:color w:val="000000" w:themeColor="text1"/>
            <w:sz w:val="24"/>
            <w:szCs w:val="24"/>
          </w:rPr>
          <w:t>Tinker</w:t>
        </w:r>
        <w:r w:rsidR="008A235C" w:rsidRPr="008A235C">
          <w:rPr>
            <w:rStyle w:val="Hyperlink"/>
            <w:rFonts w:ascii="Arial" w:eastAsia="Arial" w:hAnsi="Arial" w:cs="Arial"/>
            <w:b/>
            <w:color w:val="000000" w:themeColor="text1"/>
            <w:sz w:val="24"/>
            <w:szCs w:val="24"/>
          </w:rPr>
          <w:t>c</w:t>
        </w:r>
        <w:r w:rsidRPr="008A235C">
          <w:rPr>
            <w:rStyle w:val="Hyperlink"/>
            <w:rFonts w:ascii="Arial" w:eastAsia="Arial" w:hAnsi="Arial" w:cs="Arial"/>
            <w:b/>
            <w:color w:val="000000" w:themeColor="text1"/>
            <w:sz w:val="24"/>
            <w:szCs w:val="24"/>
          </w:rPr>
          <w:t>ad</w:t>
        </w:r>
      </w:hyperlink>
      <w:r w:rsidR="00E86ABA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, </w:t>
      </w:r>
      <w:r w:rsidR="00E86ABA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pretende-se elaborar </w:t>
      </w:r>
      <w:r w:rsidR="00795075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uma maquete em forma de cidade com pequenos postes </w:t>
      </w:r>
      <w:r w:rsidR="005D092B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com LEDs, onde será demonstrado </w:t>
      </w:r>
      <w:r w:rsidR="0064112B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a atividade dos sensores que, após ativados, </w:t>
      </w:r>
      <w:r w:rsidR="00A45108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farão com que o Arduino mande a corrente para os LEDs, os fazendo </w:t>
      </w:r>
      <w:r w:rsidR="002F749F">
        <w:rPr>
          <w:rFonts w:ascii="Arial" w:eastAsia="Arial" w:hAnsi="Arial" w:cs="Arial"/>
          <w:bCs/>
          <w:color w:val="000000" w:themeColor="text1"/>
          <w:sz w:val="24"/>
          <w:szCs w:val="24"/>
        </w:rPr>
        <w:t>ligarem juntos em uma mesma rua.</w:t>
      </w:r>
    </w:p>
    <w:p w14:paraId="5AF92491" w14:textId="270E0086" w:rsidR="009210E6" w:rsidRPr="0033446E" w:rsidRDefault="009210E6" w:rsidP="006633EB">
      <w:pPr>
        <w:keepNext/>
        <w:keepLines/>
        <w:spacing w:after="0" w:line="360" w:lineRule="auto"/>
        <w:ind w:firstLine="708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33446E">
        <w:rPr>
          <w:rFonts w:ascii="Arial" w:eastAsia="Arial" w:hAnsi="Arial" w:cs="Arial"/>
          <w:bCs/>
          <w:color w:val="000000" w:themeColor="text1"/>
          <w:sz w:val="24"/>
          <w:szCs w:val="24"/>
        </w:rPr>
        <w:t>O projeto</w:t>
      </w:r>
      <w:r w:rsidR="0030512F">
        <w:rPr>
          <w:rFonts w:ascii="Arial" w:eastAsia="Arial" w:hAnsi="Arial" w:cs="Arial"/>
          <w:bCs/>
          <w:color w:val="000000" w:themeColor="text1"/>
          <w:sz w:val="24"/>
          <w:szCs w:val="24"/>
        </w:rPr>
        <w:t>,</w:t>
      </w:r>
      <w:r w:rsidRPr="0033446E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1C4D14">
        <w:rPr>
          <w:rFonts w:ascii="Arial" w:eastAsia="Arial" w:hAnsi="Arial" w:cs="Arial"/>
          <w:bCs/>
          <w:color w:val="000000" w:themeColor="text1"/>
          <w:sz w:val="24"/>
          <w:szCs w:val="24"/>
        </w:rPr>
        <w:t>aplicado</w:t>
      </w:r>
      <w:r w:rsidR="0030512F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na </w:t>
      </w:r>
      <w:proofErr w:type="spellStart"/>
      <w:r w:rsidR="0030512F">
        <w:rPr>
          <w:rFonts w:ascii="Arial" w:eastAsia="Arial" w:hAnsi="Arial" w:cs="Arial"/>
          <w:bCs/>
          <w:color w:val="000000" w:themeColor="text1"/>
          <w:sz w:val="24"/>
          <w:szCs w:val="24"/>
        </w:rPr>
        <w:t>Facens</w:t>
      </w:r>
      <w:proofErr w:type="spellEnd"/>
      <w:r w:rsidR="0030512F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2F749F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e utilizando conceitos de </w:t>
      </w:r>
      <w:r w:rsidR="001C4D14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sustentabilidade, pode </w:t>
      </w:r>
      <w:r w:rsidRPr="0033446E">
        <w:rPr>
          <w:rFonts w:ascii="Arial" w:eastAsia="Arial" w:hAnsi="Arial" w:cs="Arial"/>
          <w:bCs/>
          <w:color w:val="000000" w:themeColor="text1"/>
          <w:sz w:val="24"/>
          <w:szCs w:val="24"/>
        </w:rPr>
        <w:t>ser</w:t>
      </w:r>
      <w:r w:rsidR="001C4D14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Pr="0033446E">
        <w:rPr>
          <w:rFonts w:ascii="Arial" w:eastAsia="Arial" w:hAnsi="Arial" w:cs="Arial"/>
          <w:bCs/>
          <w:color w:val="000000" w:themeColor="text1"/>
          <w:sz w:val="24"/>
          <w:szCs w:val="24"/>
        </w:rPr>
        <w:t>desenvolvido com 4 metros de altur</w:t>
      </w:r>
      <w:r w:rsidR="00A127BF" w:rsidRPr="0033446E">
        <w:rPr>
          <w:rFonts w:ascii="Arial" w:eastAsia="Arial" w:hAnsi="Arial" w:cs="Arial"/>
          <w:bCs/>
          <w:color w:val="000000" w:themeColor="text1"/>
          <w:sz w:val="24"/>
          <w:szCs w:val="24"/>
        </w:rPr>
        <w:t>a</w:t>
      </w:r>
      <w:r w:rsidR="0030512F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cobrindo</w:t>
      </w:r>
      <w:r w:rsidR="00A127BF" w:rsidRPr="0033446E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toda a área das ruas do campus e </w:t>
      </w:r>
      <w:r w:rsidR="004A52CC" w:rsidRPr="0033446E">
        <w:rPr>
          <w:rFonts w:ascii="Arial" w:eastAsia="Arial" w:hAnsi="Arial" w:cs="Arial"/>
          <w:bCs/>
          <w:color w:val="000000" w:themeColor="text1"/>
          <w:sz w:val="24"/>
          <w:szCs w:val="24"/>
        </w:rPr>
        <w:t>com sensor</w:t>
      </w:r>
      <w:r w:rsidR="0030512F">
        <w:rPr>
          <w:rFonts w:ascii="Arial" w:eastAsia="Arial" w:hAnsi="Arial" w:cs="Arial"/>
          <w:bCs/>
          <w:color w:val="000000" w:themeColor="text1"/>
          <w:sz w:val="24"/>
          <w:szCs w:val="24"/>
        </w:rPr>
        <w:t>es estrategicamente espalhados</w:t>
      </w:r>
      <w:r w:rsidR="00AF5202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pelo campus</w:t>
      </w:r>
      <w:r w:rsidR="004A52CC" w:rsidRPr="0033446E">
        <w:rPr>
          <w:rFonts w:ascii="Arial" w:eastAsia="Arial" w:hAnsi="Arial" w:cs="Arial"/>
          <w:bCs/>
          <w:color w:val="000000" w:themeColor="text1"/>
          <w:sz w:val="24"/>
          <w:szCs w:val="24"/>
        </w:rPr>
        <w:t>, acenderá a</w:t>
      </w:r>
      <w:r w:rsidR="00AF5202">
        <w:rPr>
          <w:rFonts w:ascii="Arial" w:eastAsia="Arial" w:hAnsi="Arial" w:cs="Arial"/>
          <w:bCs/>
          <w:color w:val="000000" w:themeColor="text1"/>
          <w:sz w:val="24"/>
          <w:szCs w:val="24"/>
        </w:rPr>
        <w:t>s</w:t>
      </w:r>
      <w:r w:rsidR="004A52CC" w:rsidRPr="0033446E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lâmpada</w:t>
      </w:r>
      <w:r w:rsidR="00AF5202">
        <w:rPr>
          <w:rFonts w:ascii="Arial" w:eastAsia="Arial" w:hAnsi="Arial" w:cs="Arial"/>
          <w:bCs/>
          <w:color w:val="000000" w:themeColor="text1"/>
          <w:sz w:val="24"/>
          <w:szCs w:val="24"/>
        </w:rPr>
        <w:t>s</w:t>
      </w:r>
      <w:r w:rsidR="004A52CC" w:rsidRPr="0033446E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de </w:t>
      </w:r>
      <w:r w:rsidR="004F5AD1" w:rsidRPr="0033446E">
        <w:rPr>
          <w:rFonts w:ascii="Arial" w:eastAsia="Arial" w:hAnsi="Arial" w:cs="Arial"/>
          <w:bCs/>
          <w:color w:val="000000" w:themeColor="text1"/>
          <w:sz w:val="24"/>
          <w:szCs w:val="24"/>
        </w:rPr>
        <w:t>LED</w:t>
      </w:r>
      <w:r w:rsidR="004A52CC" w:rsidRPr="0033446E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há uma distância considerável do pedestre ou carro, dessa forma, o pedestre sempre terá as ruas iluminadas </w:t>
      </w:r>
      <w:r w:rsidR="00C463C2" w:rsidRPr="0033446E">
        <w:rPr>
          <w:rFonts w:ascii="Arial" w:eastAsia="Arial" w:hAnsi="Arial" w:cs="Arial"/>
          <w:bCs/>
          <w:color w:val="000000" w:themeColor="text1"/>
          <w:sz w:val="24"/>
          <w:szCs w:val="24"/>
        </w:rPr>
        <w:t>á sua frente, apenas irão desligar aqueles postes onde não existi nenhuma movimentação, seja de pedestres ou veículos, durante 5 minutos.</w:t>
      </w:r>
    </w:p>
    <w:p w14:paraId="248DAA53" w14:textId="77777777" w:rsidR="005D43FE" w:rsidRDefault="005D43FE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69CBEE3E" w14:textId="77777777" w:rsidR="005D43FE" w:rsidRDefault="00000000">
      <w:pPr>
        <w:keepNext/>
        <w:keepLines/>
        <w:spacing w:after="0" w:line="36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6 RESULTADOS</w:t>
      </w:r>
    </w:p>
    <w:p w14:paraId="4F7FB449" w14:textId="5396FA2B" w:rsidR="005D43FE" w:rsidRDefault="00E33C67">
      <w:pPr>
        <w:spacing w:after="0" w:line="360" w:lineRule="auto"/>
        <w:ind w:firstLine="708"/>
        <w:jc w:val="both"/>
        <w:rPr>
          <w:rFonts w:ascii="Calibri" w:eastAsia="Calibri" w:hAnsi="Calibri" w:cs="Calibri"/>
          <w:b/>
        </w:rPr>
      </w:pPr>
      <w:r>
        <w:rPr>
          <w:rFonts w:ascii="Arial" w:eastAsia="Arial" w:hAnsi="Arial" w:cs="Arial"/>
          <w:sz w:val="24"/>
        </w:rPr>
        <w:t>Ainda em desenvolvimento...</w:t>
      </w:r>
    </w:p>
    <w:p w14:paraId="713446B5" w14:textId="77777777" w:rsidR="005D43FE" w:rsidRDefault="005D43FE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</w:rPr>
      </w:pPr>
    </w:p>
    <w:p w14:paraId="7D89870F" w14:textId="77777777" w:rsidR="005D43FE" w:rsidRDefault="00000000">
      <w:pPr>
        <w:keepNext/>
        <w:keepLines/>
        <w:spacing w:after="0" w:line="36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7 CONCLUSÃO</w:t>
      </w:r>
    </w:p>
    <w:p w14:paraId="6445859F" w14:textId="4B66A6C6" w:rsidR="00E33C67" w:rsidRDefault="00E33C67" w:rsidP="00E33C67">
      <w:pPr>
        <w:spacing w:after="0" w:line="360" w:lineRule="auto"/>
        <w:ind w:firstLine="708"/>
        <w:jc w:val="both"/>
        <w:rPr>
          <w:rFonts w:ascii="Calibri" w:eastAsia="Calibri" w:hAnsi="Calibri" w:cs="Calibri"/>
          <w:b/>
        </w:rPr>
      </w:pPr>
      <w:r>
        <w:rPr>
          <w:rFonts w:ascii="Arial" w:eastAsia="Arial" w:hAnsi="Arial" w:cs="Arial"/>
          <w:sz w:val="24"/>
        </w:rPr>
        <w:t>Ainda em desenvolvimento</w:t>
      </w:r>
      <w:r>
        <w:rPr>
          <w:rFonts w:ascii="Arial" w:eastAsia="Arial" w:hAnsi="Arial" w:cs="Arial"/>
          <w:sz w:val="24"/>
        </w:rPr>
        <w:t>...</w:t>
      </w:r>
    </w:p>
    <w:p w14:paraId="7C8FE07D" w14:textId="5A24100F" w:rsidR="005D43FE" w:rsidRDefault="005D43FE">
      <w:pPr>
        <w:spacing w:after="200" w:line="276" w:lineRule="auto"/>
        <w:rPr>
          <w:rFonts w:ascii="Arial" w:eastAsia="Arial" w:hAnsi="Arial" w:cs="Arial"/>
          <w:b/>
          <w:sz w:val="28"/>
        </w:rPr>
      </w:pPr>
    </w:p>
    <w:p w14:paraId="36A41ADD" w14:textId="77777777" w:rsidR="005D43FE" w:rsidRDefault="00000000">
      <w:pPr>
        <w:spacing w:after="20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0A76913" w14:textId="77777777" w:rsidR="005D43FE" w:rsidRDefault="005D43FE">
      <w:pPr>
        <w:spacing w:after="200" w:line="276" w:lineRule="auto"/>
        <w:rPr>
          <w:rFonts w:ascii="Arial" w:eastAsia="Arial" w:hAnsi="Arial" w:cs="Arial"/>
          <w:b/>
          <w:sz w:val="28"/>
        </w:rPr>
      </w:pPr>
    </w:p>
    <w:p w14:paraId="4176E11C" w14:textId="77777777" w:rsidR="005D43FE" w:rsidRDefault="00000000">
      <w:pPr>
        <w:keepNext/>
        <w:keepLines/>
        <w:spacing w:after="0" w:line="36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REFERÊNCIAS</w:t>
      </w:r>
    </w:p>
    <w:p w14:paraId="08A6B589" w14:textId="77777777" w:rsidR="005D43FE" w:rsidRDefault="005D43FE">
      <w:pPr>
        <w:spacing w:after="200" w:line="276" w:lineRule="auto"/>
        <w:rPr>
          <w:rFonts w:ascii="Calibri" w:eastAsia="Calibri" w:hAnsi="Calibri" w:cs="Calibri"/>
          <w:i/>
          <w:sz w:val="32"/>
          <w:u w:val="single"/>
        </w:rPr>
      </w:pPr>
    </w:p>
    <w:p w14:paraId="7E8EEB62" w14:textId="77777777" w:rsidR="005D43FE" w:rsidRDefault="00000000">
      <w:pPr>
        <w:spacing w:after="200" w:line="276" w:lineRule="auto"/>
        <w:rPr>
          <w:rFonts w:ascii="Calibri" w:eastAsia="Calibri" w:hAnsi="Calibri" w:cs="Calibri"/>
          <w:i/>
          <w:sz w:val="32"/>
          <w:u w:val="single"/>
        </w:rPr>
      </w:pPr>
      <w:r>
        <w:rPr>
          <w:rFonts w:ascii="Calibri" w:eastAsia="Calibri" w:hAnsi="Calibri" w:cs="Calibri"/>
          <w:i/>
          <w:sz w:val="32"/>
          <w:u w:val="single"/>
          <w:shd w:val="clear" w:color="auto" w:fill="FFFF00"/>
        </w:rPr>
        <w:t>EXEMPLOS DE FORMATAÇÃO</w:t>
      </w:r>
    </w:p>
    <w:p w14:paraId="4BE90BA8" w14:textId="77777777" w:rsidR="005D43FE" w:rsidRDefault="00000000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ASSOCIAÇÃO BRASILEIRA DE NORMAS TÉCNICAS. </w:t>
      </w:r>
      <w:r>
        <w:rPr>
          <w:rFonts w:ascii="Arial" w:eastAsia="Arial" w:hAnsi="Arial" w:cs="Arial"/>
          <w:b/>
          <w:sz w:val="24"/>
        </w:rPr>
        <w:t>NBR 6022</w:t>
      </w:r>
      <w:r>
        <w:rPr>
          <w:rFonts w:ascii="Arial" w:eastAsia="Arial" w:hAnsi="Arial" w:cs="Arial"/>
          <w:sz w:val="24"/>
        </w:rPr>
        <w:t>: informação e documentação: artigo em publicação periódica científica impressa: apresentação. Rio de Janeiro, 2018. 5 p.</w:t>
      </w:r>
    </w:p>
    <w:p w14:paraId="46710C04" w14:textId="77777777" w:rsidR="005D43FE" w:rsidRDefault="00000000">
      <w:pPr>
        <w:tabs>
          <w:tab w:val="left" w:pos="1211"/>
          <w:tab w:val="left" w:pos="5646"/>
          <w:tab w:val="left" w:pos="6530"/>
        </w:tabs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ASSOCIAÇÃO BRASILEIRA DE NORMAS TÉCNICAS. </w:t>
      </w:r>
      <w:r>
        <w:rPr>
          <w:rFonts w:ascii="Arial" w:eastAsia="Arial" w:hAnsi="Arial" w:cs="Arial"/>
          <w:b/>
          <w:sz w:val="24"/>
        </w:rPr>
        <w:t>NBR 6023</w:t>
      </w:r>
      <w:r>
        <w:rPr>
          <w:rFonts w:ascii="Arial" w:eastAsia="Arial" w:hAnsi="Arial" w:cs="Arial"/>
          <w:sz w:val="24"/>
        </w:rPr>
        <w:t>: informação e documentação: elaboração: referências. Rio de Janeiro, 2018. 68p.</w:t>
      </w:r>
    </w:p>
    <w:p w14:paraId="79E6C313" w14:textId="77777777" w:rsidR="005D43FE" w:rsidRDefault="00000000">
      <w:pPr>
        <w:tabs>
          <w:tab w:val="left" w:pos="1211"/>
          <w:tab w:val="left" w:pos="5646"/>
          <w:tab w:val="left" w:pos="6530"/>
        </w:tabs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ASSOCIAÇÃO BRASILEIRA DE NORMAS TÉCNICAS. </w:t>
      </w:r>
      <w:r>
        <w:rPr>
          <w:rFonts w:ascii="Arial" w:eastAsia="Arial" w:hAnsi="Arial" w:cs="Arial"/>
          <w:b/>
          <w:sz w:val="24"/>
        </w:rPr>
        <w:t>NBR 6024</w:t>
      </w:r>
      <w:r>
        <w:rPr>
          <w:rFonts w:ascii="Arial" w:eastAsia="Arial" w:hAnsi="Arial" w:cs="Arial"/>
          <w:sz w:val="24"/>
        </w:rPr>
        <w:t>: numeração progressiva das seções de um documento. Rio de Janeiro, 2012. 8p.</w:t>
      </w:r>
    </w:p>
    <w:p w14:paraId="24D6B700" w14:textId="77777777" w:rsidR="005D43FE" w:rsidRDefault="00000000">
      <w:pPr>
        <w:tabs>
          <w:tab w:val="left" w:pos="1211"/>
          <w:tab w:val="left" w:pos="5772"/>
          <w:tab w:val="left" w:pos="6630"/>
        </w:tabs>
        <w:spacing w:after="200" w:line="276" w:lineRule="auto"/>
        <w:ind w:right="-3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ASSOCIAÇÃO BRASILEIRA DE NORMAS TÉCNICAS. </w:t>
      </w:r>
      <w:r>
        <w:rPr>
          <w:rFonts w:ascii="Arial" w:eastAsia="Arial" w:hAnsi="Arial" w:cs="Arial"/>
          <w:b/>
          <w:sz w:val="24"/>
        </w:rPr>
        <w:t>NBR 6028</w:t>
      </w:r>
      <w:r>
        <w:rPr>
          <w:rFonts w:ascii="Arial" w:eastAsia="Arial" w:hAnsi="Arial" w:cs="Arial"/>
          <w:sz w:val="24"/>
        </w:rPr>
        <w:t>: resumos. Rio de Janeiro, 2003. 2 p.</w:t>
      </w:r>
    </w:p>
    <w:p w14:paraId="5C3741A8" w14:textId="77777777" w:rsidR="005D43FE" w:rsidRDefault="00000000">
      <w:pPr>
        <w:tabs>
          <w:tab w:val="left" w:pos="1211"/>
          <w:tab w:val="left" w:pos="5646"/>
          <w:tab w:val="left" w:pos="6530"/>
        </w:tabs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ASSOCIAÇÃO BRASILEIRA DE NORMAS TÉCNICAS. </w:t>
      </w:r>
      <w:r>
        <w:rPr>
          <w:rFonts w:ascii="Arial" w:eastAsia="Arial" w:hAnsi="Arial" w:cs="Arial"/>
          <w:b/>
          <w:sz w:val="24"/>
        </w:rPr>
        <w:t>NBR 10520</w:t>
      </w:r>
      <w:r>
        <w:rPr>
          <w:rFonts w:ascii="Arial" w:eastAsia="Arial" w:hAnsi="Arial" w:cs="Arial"/>
          <w:sz w:val="24"/>
        </w:rPr>
        <w:t>: informação e documentação: citação em documentos. Rio de Janeiro, 2002. 7 p.</w:t>
      </w:r>
    </w:p>
    <w:p w14:paraId="4EDEAEE2" w14:textId="77777777" w:rsidR="005D43FE" w:rsidRDefault="00000000">
      <w:pPr>
        <w:tabs>
          <w:tab w:val="left" w:pos="1211"/>
          <w:tab w:val="left" w:pos="5646"/>
          <w:tab w:val="left" w:pos="6530"/>
        </w:tabs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ASSOCIAÇÃO BRASILEIRA DE NORMAS TÉCNICAS. </w:t>
      </w:r>
      <w:r>
        <w:rPr>
          <w:rFonts w:ascii="Arial" w:eastAsia="Arial" w:hAnsi="Arial" w:cs="Arial"/>
          <w:b/>
          <w:sz w:val="24"/>
        </w:rPr>
        <w:t>NBR 14724</w:t>
      </w:r>
      <w:r>
        <w:rPr>
          <w:rFonts w:ascii="Arial" w:eastAsia="Arial" w:hAnsi="Arial" w:cs="Arial"/>
          <w:sz w:val="24"/>
        </w:rPr>
        <w:t>: informação e documentação: trabalhos acadêmicos – apresentação. Rio de Janeiro, 2011. 11 p.</w:t>
      </w:r>
    </w:p>
    <w:p w14:paraId="4FE800AC" w14:textId="77777777" w:rsidR="005D43FE" w:rsidRDefault="00000000">
      <w:pPr>
        <w:spacing w:after="20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BRASIL, 1996. </w:t>
      </w:r>
      <w:r>
        <w:rPr>
          <w:rFonts w:ascii="Arial" w:eastAsia="Arial" w:hAnsi="Arial" w:cs="Arial"/>
          <w:b/>
          <w:sz w:val="24"/>
        </w:rPr>
        <w:t xml:space="preserve">Lei de Diretrizes e Bases da Educação Nacional. </w:t>
      </w:r>
      <w:r>
        <w:rPr>
          <w:rFonts w:ascii="Arial" w:eastAsia="Arial" w:hAnsi="Arial" w:cs="Arial"/>
          <w:sz w:val="24"/>
        </w:rPr>
        <w:t xml:space="preserve">Brasília, 1996. </w:t>
      </w:r>
    </w:p>
    <w:p w14:paraId="126EA7E5" w14:textId="77777777" w:rsidR="005D43FE" w:rsidRDefault="00000000">
      <w:pPr>
        <w:tabs>
          <w:tab w:val="left" w:pos="1211"/>
          <w:tab w:val="left" w:pos="5646"/>
          <w:tab w:val="left" w:pos="6530"/>
        </w:tabs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IBGE (Brasil). Centro de Documentação e Disseminação de Informações. </w:t>
      </w:r>
      <w:r>
        <w:rPr>
          <w:rFonts w:ascii="Arial" w:eastAsia="Arial" w:hAnsi="Arial" w:cs="Arial"/>
          <w:b/>
          <w:sz w:val="24"/>
        </w:rPr>
        <w:t xml:space="preserve">Normas de apresentação tabular. </w:t>
      </w:r>
      <w:r>
        <w:rPr>
          <w:rFonts w:ascii="Arial" w:eastAsia="Arial" w:hAnsi="Arial" w:cs="Arial"/>
          <w:sz w:val="24"/>
        </w:rPr>
        <w:t>1993. Disponível em: &lt;</w:t>
      </w:r>
      <w:hyperlink r:id="rId7">
        <w:r>
          <w:rPr>
            <w:rFonts w:ascii="Arial" w:eastAsia="Arial" w:hAnsi="Arial" w:cs="Arial"/>
            <w:color w:val="0000FF"/>
            <w:sz w:val="24"/>
            <w:u w:val="single"/>
          </w:rPr>
          <w:t>https://biblioteca.ibge.gov.br/visualizacao/livros/liv23907.pdf</w:t>
        </w:r>
      </w:hyperlink>
      <w:r>
        <w:rPr>
          <w:rFonts w:ascii="Arial" w:eastAsia="Arial" w:hAnsi="Arial" w:cs="Arial"/>
          <w:sz w:val="24"/>
        </w:rPr>
        <w:t>&gt;. Acesso em: 20 jan. 2021.</w:t>
      </w:r>
    </w:p>
    <w:p w14:paraId="3A2BB4C3" w14:textId="77777777" w:rsidR="005D43FE" w:rsidRDefault="00000000">
      <w:pPr>
        <w:spacing w:after="20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SANTOS, José dos. </w:t>
      </w:r>
      <w:r>
        <w:rPr>
          <w:rFonts w:ascii="Arial" w:eastAsia="Arial" w:hAnsi="Arial" w:cs="Arial"/>
          <w:b/>
          <w:sz w:val="24"/>
        </w:rPr>
        <w:t xml:space="preserve">Como elaborar referências. </w:t>
      </w:r>
      <w:r>
        <w:rPr>
          <w:rFonts w:ascii="Arial" w:eastAsia="Arial" w:hAnsi="Arial" w:cs="Arial"/>
          <w:sz w:val="24"/>
        </w:rPr>
        <w:t xml:space="preserve">São Paulo: Companhia Editora Nacional, 1976. </w:t>
      </w:r>
    </w:p>
    <w:p w14:paraId="39C27C00" w14:textId="77777777" w:rsidR="005D43FE" w:rsidRDefault="00000000">
      <w:pPr>
        <w:spacing w:after="20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SILVA, José da.  </w:t>
      </w:r>
      <w:r>
        <w:rPr>
          <w:rFonts w:ascii="Arial" w:eastAsia="Arial" w:hAnsi="Arial" w:cs="Arial"/>
          <w:b/>
          <w:sz w:val="24"/>
        </w:rPr>
        <w:t>Manual fictício de elaboração de TCC</w:t>
      </w:r>
      <w:r>
        <w:rPr>
          <w:rFonts w:ascii="Arial" w:eastAsia="Arial" w:hAnsi="Arial" w:cs="Arial"/>
          <w:sz w:val="24"/>
        </w:rPr>
        <w:t xml:space="preserve">. Revista Brasileira de TCC, v.22, n.2, p.497-524, </w:t>
      </w:r>
      <w:proofErr w:type="spellStart"/>
      <w:r>
        <w:rPr>
          <w:rFonts w:ascii="Arial" w:eastAsia="Arial" w:hAnsi="Arial" w:cs="Arial"/>
          <w:sz w:val="24"/>
        </w:rPr>
        <w:t>jul</w:t>
      </w:r>
      <w:proofErr w:type="spellEnd"/>
      <w:r>
        <w:rPr>
          <w:rFonts w:ascii="Arial" w:eastAsia="Arial" w:hAnsi="Arial" w:cs="Arial"/>
          <w:sz w:val="24"/>
        </w:rPr>
        <w:t>-dez, 2004</w:t>
      </w:r>
    </w:p>
    <w:p w14:paraId="751BD9B3" w14:textId="77777777" w:rsidR="005D43FE" w:rsidRDefault="005D43FE">
      <w:pPr>
        <w:spacing w:after="200" w:line="276" w:lineRule="auto"/>
        <w:rPr>
          <w:rFonts w:ascii="Arial" w:eastAsia="Arial" w:hAnsi="Arial" w:cs="Arial"/>
          <w:sz w:val="24"/>
        </w:rPr>
      </w:pPr>
    </w:p>
    <w:sectPr w:rsidR="005D4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FE"/>
    <w:rsid w:val="001C4D14"/>
    <w:rsid w:val="001E33F9"/>
    <w:rsid w:val="00224E86"/>
    <w:rsid w:val="00281277"/>
    <w:rsid w:val="002A404E"/>
    <w:rsid w:val="002C08D8"/>
    <w:rsid w:val="002F749F"/>
    <w:rsid w:val="0030512F"/>
    <w:rsid w:val="0033375C"/>
    <w:rsid w:val="0033446E"/>
    <w:rsid w:val="00347A71"/>
    <w:rsid w:val="003702E7"/>
    <w:rsid w:val="003855CC"/>
    <w:rsid w:val="00454C4E"/>
    <w:rsid w:val="004964F1"/>
    <w:rsid w:val="004A52CC"/>
    <w:rsid w:val="004F5AD1"/>
    <w:rsid w:val="005D092B"/>
    <w:rsid w:val="005D43FE"/>
    <w:rsid w:val="0064112B"/>
    <w:rsid w:val="006633EB"/>
    <w:rsid w:val="006832E8"/>
    <w:rsid w:val="00765595"/>
    <w:rsid w:val="00795075"/>
    <w:rsid w:val="007D4F71"/>
    <w:rsid w:val="007E16B6"/>
    <w:rsid w:val="008500DB"/>
    <w:rsid w:val="008A235C"/>
    <w:rsid w:val="00917C1B"/>
    <w:rsid w:val="009210E6"/>
    <w:rsid w:val="009D4186"/>
    <w:rsid w:val="009D7E10"/>
    <w:rsid w:val="009E2CD8"/>
    <w:rsid w:val="00A127BF"/>
    <w:rsid w:val="00A45108"/>
    <w:rsid w:val="00A45543"/>
    <w:rsid w:val="00A54B88"/>
    <w:rsid w:val="00AD1425"/>
    <w:rsid w:val="00AF5202"/>
    <w:rsid w:val="00B77B86"/>
    <w:rsid w:val="00BB7F31"/>
    <w:rsid w:val="00C463C2"/>
    <w:rsid w:val="00C578D8"/>
    <w:rsid w:val="00C757F1"/>
    <w:rsid w:val="00C91546"/>
    <w:rsid w:val="00CD6BB3"/>
    <w:rsid w:val="00D35306"/>
    <w:rsid w:val="00E06D0A"/>
    <w:rsid w:val="00E22AFE"/>
    <w:rsid w:val="00E33C67"/>
    <w:rsid w:val="00E51697"/>
    <w:rsid w:val="00E734DD"/>
    <w:rsid w:val="00E828F6"/>
    <w:rsid w:val="00E86ABA"/>
    <w:rsid w:val="00E87B98"/>
    <w:rsid w:val="00F355D0"/>
    <w:rsid w:val="00F95DA4"/>
    <w:rsid w:val="00FC6634"/>
    <w:rsid w:val="00FF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2EFF3"/>
  <w15:docId w15:val="{E7047B95-3FD0-4824-AF69-B3FA79AA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A235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2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iblioteca.ibge.gov.br/visualizacao/livros/liv23907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inkercad.com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1052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Cicero</dc:creator>
  <cp:lastModifiedBy>Cicero Augusto</cp:lastModifiedBy>
  <cp:revision>30</cp:revision>
  <dcterms:created xsi:type="dcterms:W3CDTF">2023-06-02T17:58:00Z</dcterms:created>
  <dcterms:modified xsi:type="dcterms:W3CDTF">2023-06-02T18:24:00Z</dcterms:modified>
</cp:coreProperties>
</file>