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8"/>
          <w:szCs w:val="48"/>
        </w:rPr>
      </w:pPr>
      <w:bookmarkStart w:colFirst="0" w:colLast="0" w:name="_6dz6xpuwhkgy" w:id="0"/>
      <w:bookmarkEnd w:id="0"/>
      <w:r w:rsidDel="00000000" w:rsidR="00000000" w:rsidRPr="00000000">
        <w:rPr>
          <w:sz w:val="48"/>
          <w:szCs w:val="48"/>
          <w:rtl w:val="0"/>
        </w:rPr>
        <w:t xml:space="preserve">Briefing do projeto</w:t>
      </w:r>
    </w:p>
    <w:p w:rsidR="00000000" w:rsidDel="00000000" w:rsidP="00000000" w:rsidRDefault="00000000" w:rsidRPr="00000000" w14:paraId="00000002">
      <w:pPr>
        <w:pStyle w:val="Title"/>
        <w:rPr>
          <w:sz w:val="36"/>
          <w:szCs w:val="36"/>
        </w:rPr>
      </w:pPr>
      <w:bookmarkStart w:colFirst="0" w:colLast="0" w:name="_95so0lruym4f" w:id="1"/>
      <w:bookmarkEnd w:id="1"/>
      <w:r w:rsidDel="00000000" w:rsidR="00000000" w:rsidRPr="00000000">
        <w:rPr>
          <w:sz w:val="36"/>
          <w:szCs w:val="36"/>
          <w:rtl w:val="0"/>
        </w:rPr>
        <w:t xml:space="preserve">Sistema de registro para presenças e faltas automáticas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sz w:val="36"/>
          <w:szCs w:val="36"/>
        </w:rPr>
      </w:pPr>
      <w:bookmarkStart w:colFirst="0" w:colLast="0" w:name="_jp2w4ejri8d" w:id="2"/>
      <w:bookmarkEnd w:id="2"/>
      <w:r w:rsidDel="00000000" w:rsidR="00000000" w:rsidRPr="00000000">
        <w:rPr>
          <w:sz w:val="36"/>
          <w:szCs w:val="36"/>
          <w:rtl w:val="0"/>
        </w:rPr>
        <w:t xml:space="preserve">Grupo e integrantes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Mesa: Wario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Arthur Bachega Neves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Guilherme Oliveira Galdino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Henrique de Sousa Lima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Luiz Henrique Oliveira Araujo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Mike Yuri Taniguti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Curso: Desenvolvimento de Sistemas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1° Termo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>
          <w:sz w:val="36"/>
          <w:szCs w:val="36"/>
        </w:rPr>
      </w:pPr>
      <w:bookmarkStart w:colFirst="0" w:colLast="0" w:name="_me2nfrcv2pfe" w:id="3"/>
      <w:bookmarkEnd w:id="3"/>
      <w:r w:rsidDel="00000000" w:rsidR="00000000" w:rsidRPr="00000000">
        <w:rPr>
          <w:sz w:val="36"/>
          <w:szCs w:val="36"/>
          <w:rtl w:val="0"/>
        </w:rPr>
        <w:t xml:space="preserve">Professores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Felipe Tadeu Neves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Thiago Augusto de Oliveira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18/08/2026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Desenvolver um Sistema para registro automático de presenças dos alunos em sala de aula. A solução deve conter um software capaz de registrar automaticamente quando um aluno estiver presente ou não, reduzir erros humanos e otimizar o tempo útil de aula.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Sistema atual de contabilização de faltas está gerando um gasto de tempo, aproximadamente 5 minutos por aula. Além do tempo utilizado, o processo está sujeito a erros de registro, atrasos na atualização da chamada e interrupções durante o início da aula.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PARTES INTERESSADAS NO PROJETO (stakeholders)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Coordenação pedagógica;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Professores;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Alunos (Nesse contexto é a equipe de desenvolvimento).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BREVE DESCRIÇÃO DA EMPRESA, SERVIÇO OU PRODUTO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Time Wario é uma empresa de tecnologia voltada ao desenvolvimento de softwares. Nosso foco é entender a situação do cliente e criar soluções para ajudá-lo no dia a dia, garantindo facilidade e praticidade.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sistema será utilizado em um ambiente educacional para registrar individualmente a presença e a ausência dos alunos.</w:t>
      </w:r>
    </w:p>
    <w:p w:rsidR="00000000" w:rsidDel="00000000" w:rsidP="00000000" w:rsidRDefault="00000000" w:rsidRPr="00000000" w14:paraId="0000002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Atualmente, o professor precisa realizar a chamada manualmente, o que pode consumir parte do tempo disponível para a aula e gerar interrupções, conversas paralelas e necessidade de alterações posteriores quando um aluno chega atrasado.</w:t>
      </w:r>
    </w:p>
    <w:p w:rsidR="00000000" w:rsidDel="00000000" w:rsidP="00000000" w:rsidRDefault="00000000" w:rsidRPr="00000000" w14:paraId="0000002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DEVE TER NO PRODUTO ENTREGUE</w:t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Um software capaz de registrar presenças, faltas e atrasos dos alunos automaticamente, tornando nulo ou quase inexistente o esforço do professor para realizar a chamada em sala de aula e evitando possíveis transtornos.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PRAZO PARA CONCLUSÃO DO PROJETO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Data de início: 18/08/2026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Data de entrega: 20/08/2026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Carga horária prevista: 8 horas técnicas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PÚBLICO-ALVO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Professores: redução do tempo gasto com a chamada e menor necessidade de intervenção manual;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Coordenação pedagógica: acompanhamento e consulta aos registros de frequência;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Alunos: registro de presença mais ágil e preciso;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Pais e responsáveis: possibilidade de acompanhamento da frequência e recebimento de notificações;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Equipe de TI: manutenção, monitoramento e administração do sistema.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NECESSIDADES E INFORMAÇÕES RELEVANTES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Registro automático de presença e ausência;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Identificação individual do aluno;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Registro do horário da presença;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Identificação de atrasos;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Redução ou eliminação da necessidade de chamada manual;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Possibilidade de correção manual por usuários autorizados;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Histórico de presenças e faltas individual;</w:t>
        <w:tab/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ASSINATURA DOS RESPONSÁVEIS</w:t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assinar qualquer documento certifique-se de que as informações contidas estão corretas e ambas as partes estão de comum acordo com o que foi apresentado.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29845</wp:posOffset>
            </wp:positionV>
            <wp:extent cx="2438400" cy="12192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4320540</wp:posOffset>
            </wp:positionH>
            <wp:positionV relativeFrom="paragraph">
              <wp:posOffset>60325</wp:posOffset>
            </wp:positionV>
            <wp:extent cx="2438400" cy="12192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Subtitle"/>
        <w:jc w:val="center"/>
        <w:rPr>
          <w:rFonts w:ascii="Calibri" w:cs="Calibri" w:eastAsia="Calibri" w:hAnsi="Calibri"/>
        </w:rPr>
      </w:pPr>
      <w:bookmarkStart w:colFirst="0" w:colLast="0" w:name="_1ym633qf8w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center" w:leader="none" w:pos="4550"/>
        <w:tab w:val="left" w:leader="none" w:pos="5818"/>
      </w:tabs>
      <w:ind w:right="260"/>
      <w:jc w:val="right"/>
      <w:rPr>
        <w:color w:val="000000"/>
      </w:rPr>
    </w:pPr>
    <w:r w:rsidDel="00000000" w:rsidR="00000000" w:rsidRPr="00000000">
      <w:rPr>
        <w:color w:val="8496b0"/>
        <w:sz w:val="20"/>
        <w:szCs w:val="20"/>
        <w:rtl w:val="0"/>
      </w:rPr>
      <w:t xml:space="preserve">Página </w:t>
    </w:r>
    <w:r w:rsidDel="00000000" w:rsidR="00000000" w:rsidRPr="00000000">
      <w:rPr>
        <w:color w:val="323e4f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sz w:val="20"/>
        <w:szCs w:val="20"/>
        <w:rtl w:val="0"/>
      </w:rPr>
      <w:t xml:space="preserve"> | 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708" w:hanging="708"/>
    </w:pPr>
    <w:rPr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