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8514" w14:textId="2690BCB1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5E758E">
        <w:rPr>
          <w:rFonts w:ascii="Arial" w:hAnsi="Arial" w:cs="Arial"/>
          <w:b/>
          <w:bCs/>
          <w:sz w:val="24"/>
          <w:szCs w:val="24"/>
        </w:rPr>
        <w:t>17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5E758E" w:rsidRPr="005E758E">
        <w:rPr>
          <w:rFonts w:ascii="Arial" w:hAnsi="Arial" w:cs="Arial"/>
          <w:b/>
          <w:bCs/>
          <w:sz w:val="24"/>
          <w:szCs w:val="24"/>
        </w:rPr>
        <w:t>Docker e Containers para Aplicações</w:t>
      </w:r>
    </w:p>
    <w:p w14:paraId="11F54ADA" w14:textId="453945BD" w:rsidR="0066600E" w:rsidRDefault="003A7E75" w:rsidP="006660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Loan Schneider</w:t>
      </w:r>
    </w:p>
    <w:p w14:paraId="0A4546F8" w14:textId="77777777" w:rsidR="0066600E" w:rsidRDefault="0066600E" w:rsidP="0066600E">
      <w:pPr>
        <w:rPr>
          <w:rFonts w:ascii="Arial" w:hAnsi="Arial" w:cs="Arial"/>
        </w:rPr>
      </w:pPr>
    </w:p>
    <w:p w14:paraId="1EC04D4C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 atividade</w:t>
      </w:r>
    </w:p>
    <w:p w14:paraId="4AA92BBB" w14:textId="77777777" w:rsidR="00512AFC" w:rsidRDefault="00512AFC" w:rsidP="00512AFC">
      <w:pPr>
        <w:jc w:val="both"/>
        <w:rPr>
          <w:rFonts w:ascii="Arial" w:hAnsi="Arial" w:cs="Arial"/>
        </w:rPr>
      </w:pPr>
    </w:p>
    <w:p w14:paraId="15B306CE" w14:textId="0FBC6CDE" w:rsidR="00512AFC" w:rsidRDefault="00512AFC" w:rsidP="00512AFC">
      <w:pPr>
        <w:jc w:val="both"/>
        <w:rPr>
          <w:rFonts w:ascii="Arial" w:hAnsi="Arial" w:cs="Arial"/>
        </w:rPr>
      </w:pPr>
      <w:r w:rsidRPr="00512AFC">
        <w:rPr>
          <w:rFonts w:ascii="Arial" w:hAnsi="Arial" w:cs="Arial"/>
        </w:rPr>
        <w:drawing>
          <wp:inline distT="0" distB="0" distL="0" distR="0" wp14:anchorId="33BBF815" wp14:editId="7EBC0FF0">
            <wp:extent cx="5400040" cy="1264285"/>
            <wp:effectExtent l="0" t="0" r="0" b="0"/>
            <wp:docPr id="1008120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2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C63F" w14:textId="77777777" w:rsidR="00512AFC" w:rsidRDefault="00512AFC" w:rsidP="00512AFC">
      <w:pPr>
        <w:jc w:val="both"/>
        <w:rPr>
          <w:rFonts w:ascii="Arial" w:hAnsi="Arial" w:cs="Arial"/>
        </w:rPr>
      </w:pPr>
    </w:p>
    <w:p w14:paraId="16DC2FFF" w14:textId="041ADD93" w:rsidR="0066600E" w:rsidRDefault="00512AFC" w:rsidP="00512AFC">
      <w:pPr>
        <w:jc w:val="both"/>
        <w:rPr>
          <w:rFonts w:ascii="Arial" w:hAnsi="Arial" w:cs="Arial"/>
        </w:rPr>
      </w:pPr>
      <w:r w:rsidRPr="00512AFC">
        <w:rPr>
          <w:rFonts w:ascii="Arial" w:hAnsi="Arial" w:cs="Arial"/>
        </w:rPr>
        <w:drawing>
          <wp:inline distT="0" distB="0" distL="0" distR="0" wp14:anchorId="0332839E" wp14:editId="603C4B1F">
            <wp:extent cx="5400040" cy="3041650"/>
            <wp:effectExtent l="0" t="0" r="0" b="6350"/>
            <wp:docPr id="141973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AFC2" w14:textId="67FA2520" w:rsidR="00512AFC" w:rsidRDefault="00512AFC" w:rsidP="00512AFC">
      <w:pPr>
        <w:jc w:val="both"/>
        <w:rPr>
          <w:rFonts w:ascii="Arial" w:hAnsi="Arial" w:cs="Arial"/>
        </w:rPr>
      </w:pPr>
      <w:r w:rsidRPr="00512AFC">
        <w:rPr>
          <w:rFonts w:ascii="Arial" w:hAnsi="Arial" w:cs="Arial"/>
        </w:rPr>
        <w:lastRenderedPageBreak/>
        <w:drawing>
          <wp:inline distT="0" distB="0" distL="0" distR="0" wp14:anchorId="026F2AA0" wp14:editId="6EC0D954">
            <wp:extent cx="5400040" cy="3501390"/>
            <wp:effectExtent l="0" t="0" r="0" b="3810"/>
            <wp:docPr id="17675876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7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7013" w14:textId="77777777" w:rsidR="00512AFC" w:rsidRDefault="00512AFC" w:rsidP="00512AFC">
      <w:pPr>
        <w:jc w:val="both"/>
        <w:rPr>
          <w:rFonts w:ascii="Arial" w:hAnsi="Arial" w:cs="Arial"/>
        </w:rPr>
      </w:pPr>
    </w:p>
    <w:p w14:paraId="57929A47" w14:textId="5FF434C7" w:rsidR="00512AFC" w:rsidRDefault="00512AFC" w:rsidP="00512AFC">
      <w:pPr>
        <w:jc w:val="both"/>
        <w:rPr>
          <w:rFonts w:ascii="Arial" w:hAnsi="Arial" w:cs="Arial"/>
        </w:rPr>
      </w:pPr>
      <w:r w:rsidRPr="00512AFC">
        <w:rPr>
          <w:rFonts w:ascii="Arial" w:hAnsi="Arial" w:cs="Arial"/>
        </w:rPr>
        <w:drawing>
          <wp:inline distT="0" distB="0" distL="0" distR="0" wp14:anchorId="3699A291" wp14:editId="5ABFA78A">
            <wp:extent cx="5400040" cy="3501390"/>
            <wp:effectExtent l="0" t="0" r="0" b="3810"/>
            <wp:docPr id="1991458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58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9A43" w14:textId="77777777" w:rsidR="007A5B5C" w:rsidRDefault="007A5B5C" w:rsidP="00512AFC">
      <w:pPr>
        <w:jc w:val="both"/>
        <w:rPr>
          <w:rFonts w:ascii="Arial" w:hAnsi="Arial" w:cs="Arial"/>
        </w:rPr>
      </w:pPr>
    </w:p>
    <w:p w14:paraId="21D30186" w14:textId="7C37828E" w:rsidR="007A5B5C" w:rsidRDefault="007A5B5C" w:rsidP="00512AFC">
      <w:pPr>
        <w:jc w:val="both"/>
        <w:rPr>
          <w:rFonts w:ascii="Arial" w:hAnsi="Arial" w:cs="Arial"/>
        </w:rPr>
      </w:pPr>
      <w:r w:rsidRPr="007A5B5C">
        <w:rPr>
          <w:rFonts w:ascii="Arial" w:hAnsi="Arial" w:cs="Arial"/>
        </w:rPr>
        <w:lastRenderedPageBreak/>
        <w:drawing>
          <wp:inline distT="0" distB="0" distL="0" distR="0" wp14:anchorId="789875CC" wp14:editId="4D318B4B">
            <wp:extent cx="5400040" cy="3501390"/>
            <wp:effectExtent l="0" t="0" r="0" b="3810"/>
            <wp:docPr id="144141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13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B8BE" w14:textId="77777777" w:rsidR="007A5B5C" w:rsidRDefault="007A5B5C" w:rsidP="00512AFC">
      <w:pPr>
        <w:jc w:val="both"/>
        <w:rPr>
          <w:rFonts w:ascii="Arial" w:hAnsi="Arial" w:cs="Arial"/>
        </w:rPr>
      </w:pPr>
    </w:p>
    <w:p w14:paraId="0DACFC65" w14:textId="70AD6F14" w:rsidR="007A5B5C" w:rsidRDefault="007A5B5C" w:rsidP="00512AFC">
      <w:pPr>
        <w:jc w:val="both"/>
        <w:rPr>
          <w:rFonts w:ascii="Arial" w:hAnsi="Arial" w:cs="Arial"/>
        </w:rPr>
      </w:pPr>
      <w:r w:rsidRPr="007A5B5C">
        <w:rPr>
          <w:rFonts w:ascii="Arial" w:hAnsi="Arial" w:cs="Arial"/>
        </w:rPr>
        <w:drawing>
          <wp:inline distT="0" distB="0" distL="0" distR="0" wp14:anchorId="488B4BCD" wp14:editId="3E2BDA2A">
            <wp:extent cx="5400040" cy="3501390"/>
            <wp:effectExtent l="0" t="0" r="0" b="3810"/>
            <wp:docPr id="255333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33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5C9B" w14:textId="77777777" w:rsidR="007A5B5C" w:rsidRDefault="007A5B5C" w:rsidP="00512AFC">
      <w:pPr>
        <w:jc w:val="both"/>
        <w:rPr>
          <w:rFonts w:ascii="Arial" w:hAnsi="Arial" w:cs="Arial"/>
        </w:rPr>
      </w:pPr>
    </w:p>
    <w:p w14:paraId="18E4DE2D" w14:textId="77777777" w:rsidR="007A5B5C" w:rsidRDefault="007A5B5C" w:rsidP="00512AFC">
      <w:pPr>
        <w:jc w:val="both"/>
        <w:rPr>
          <w:rFonts w:ascii="Arial" w:hAnsi="Arial" w:cs="Arial"/>
        </w:rPr>
      </w:pPr>
    </w:p>
    <w:p w14:paraId="35BFE96E" w14:textId="6060EB68" w:rsidR="00512AFC" w:rsidRDefault="007A5B5C" w:rsidP="00512AFC">
      <w:pPr>
        <w:jc w:val="both"/>
        <w:rPr>
          <w:rFonts w:ascii="Arial" w:hAnsi="Arial" w:cs="Arial"/>
        </w:rPr>
      </w:pPr>
      <w:r w:rsidRPr="007A5B5C">
        <w:rPr>
          <w:rFonts w:ascii="Arial" w:hAnsi="Arial" w:cs="Arial"/>
        </w:rPr>
        <w:lastRenderedPageBreak/>
        <w:drawing>
          <wp:inline distT="0" distB="0" distL="0" distR="0" wp14:anchorId="0133E64D" wp14:editId="1B70E1EA">
            <wp:extent cx="5400040" cy="3501390"/>
            <wp:effectExtent l="0" t="0" r="0" b="3810"/>
            <wp:docPr id="473688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88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0504" w14:textId="77777777" w:rsidR="00512AFC" w:rsidRDefault="00512AFC" w:rsidP="00512AFC">
      <w:pPr>
        <w:jc w:val="both"/>
        <w:rPr>
          <w:rFonts w:ascii="Arial" w:hAnsi="Arial" w:cs="Arial"/>
        </w:rPr>
      </w:pPr>
    </w:p>
    <w:p w14:paraId="7CF644A7" w14:textId="0D1D51E5" w:rsidR="007A5B5C" w:rsidRDefault="007A5B5C" w:rsidP="00512AFC">
      <w:pPr>
        <w:jc w:val="both"/>
        <w:rPr>
          <w:rFonts w:ascii="Arial" w:hAnsi="Arial" w:cs="Arial"/>
        </w:rPr>
      </w:pPr>
      <w:r w:rsidRPr="007A5B5C">
        <w:rPr>
          <w:rFonts w:ascii="Arial" w:hAnsi="Arial" w:cs="Arial"/>
        </w:rPr>
        <w:drawing>
          <wp:inline distT="0" distB="0" distL="0" distR="0" wp14:anchorId="38DB6A53" wp14:editId="1E17E73A">
            <wp:extent cx="5400040" cy="3501390"/>
            <wp:effectExtent l="0" t="0" r="0" b="3810"/>
            <wp:docPr id="633138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8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3759" w14:textId="77777777" w:rsidR="007A5B5C" w:rsidRDefault="007A5B5C" w:rsidP="00512AFC">
      <w:pPr>
        <w:jc w:val="both"/>
        <w:rPr>
          <w:rFonts w:ascii="Arial" w:hAnsi="Arial" w:cs="Arial"/>
        </w:rPr>
      </w:pPr>
    </w:p>
    <w:p w14:paraId="1829FA1E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Conclusões </w:t>
      </w:r>
    </w:p>
    <w:p w14:paraId="7D4D2603" w14:textId="77777777" w:rsidR="0066600E" w:rsidRDefault="0066600E" w:rsidP="0066600E">
      <w:pPr>
        <w:rPr>
          <w:rFonts w:ascii="Arial" w:hAnsi="Arial" w:cs="Arial"/>
          <w:b/>
          <w:bCs/>
        </w:rPr>
      </w:pPr>
    </w:p>
    <w:p w14:paraId="13B84D0F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</w:p>
    <w:p w14:paraId="2070F79E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&lt; Nesta seção deveram ser descritas as referências utilizadas para o desenvolvimento do relatório. Caso tenham sido utilizadas outras referências além das do card, também deveram estar descritas.&gt;</w:t>
      </w:r>
    </w:p>
    <w:p w14:paraId="28D82099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</w:p>
    <w:p w14:paraId="066749E7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Obs: O relatório deverá ser entregue no formato pdf e o nome do arquivo deverá ser Relatório &lt;número do card&gt; - &lt;nome do participante&gt;</w:t>
      </w:r>
    </w:p>
    <w:p w14:paraId="27A10E43" w14:textId="39D66813" w:rsidR="00C13B30" w:rsidRPr="0066600E" w:rsidRDefault="00C13B30" w:rsidP="0066600E"/>
    <w:sectPr w:rsidR="00C13B30" w:rsidRPr="0066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32A93"/>
    <w:rsid w:val="000B382D"/>
    <w:rsid w:val="000C3721"/>
    <w:rsid w:val="00244AB6"/>
    <w:rsid w:val="003A7E75"/>
    <w:rsid w:val="00512AFC"/>
    <w:rsid w:val="00572C65"/>
    <w:rsid w:val="0059180D"/>
    <w:rsid w:val="005D5328"/>
    <w:rsid w:val="005E758E"/>
    <w:rsid w:val="0066600E"/>
    <w:rsid w:val="006B0646"/>
    <w:rsid w:val="007A5B5C"/>
    <w:rsid w:val="00BF0A9E"/>
    <w:rsid w:val="00C13B30"/>
    <w:rsid w:val="00C7527D"/>
    <w:rsid w:val="00D2539B"/>
    <w:rsid w:val="00D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0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Guilherme Schneider</cp:lastModifiedBy>
  <cp:revision>7</cp:revision>
  <dcterms:created xsi:type="dcterms:W3CDTF">2024-07-03T12:34:00Z</dcterms:created>
  <dcterms:modified xsi:type="dcterms:W3CDTF">2025-03-16T18:39:00Z</dcterms:modified>
</cp:coreProperties>
</file>