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38514" w14:textId="613D8942" w:rsidR="0066600E" w:rsidRDefault="0066600E" w:rsidP="0066600E">
      <w:pPr>
        <w:jc w:val="center"/>
        <w:rPr>
          <w:rFonts w:ascii="Arial" w:hAnsi="Arial" w:cs="Arial"/>
          <w:b/>
          <w:bCs/>
          <w:sz w:val="24"/>
          <w:szCs w:val="24"/>
        </w:rPr>
      </w:pPr>
      <w:r>
        <w:rPr>
          <w:rFonts w:ascii="Arial" w:hAnsi="Arial" w:cs="Arial"/>
          <w:b/>
          <w:bCs/>
          <w:sz w:val="24"/>
          <w:szCs w:val="24"/>
        </w:rPr>
        <w:t xml:space="preserve">Relatório </w:t>
      </w:r>
      <w:r w:rsidR="0071058A">
        <w:rPr>
          <w:rFonts w:ascii="Arial" w:hAnsi="Arial" w:cs="Arial"/>
          <w:b/>
          <w:bCs/>
          <w:sz w:val="24"/>
          <w:szCs w:val="24"/>
        </w:rPr>
        <w:t>08</w:t>
      </w:r>
      <w:r>
        <w:rPr>
          <w:rFonts w:ascii="Arial" w:hAnsi="Arial" w:cs="Arial"/>
          <w:b/>
          <w:bCs/>
          <w:sz w:val="24"/>
          <w:szCs w:val="24"/>
        </w:rPr>
        <w:t xml:space="preserve"> - </w:t>
      </w:r>
      <w:r w:rsidR="0071058A" w:rsidRPr="0071058A">
        <w:rPr>
          <w:rFonts w:ascii="Arial" w:hAnsi="Arial" w:cs="Arial"/>
          <w:b/>
          <w:bCs/>
          <w:sz w:val="24"/>
          <w:szCs w:val="24"/>
        </w:rPr>
        <w:t>Web Scraping com Python p/ Ciência de Dados</w:t>
      </w:r>
    </w:p>
    <w:p w14:paraId="11F54ADA" w14:textId="6A1A7B46" w:rsidR="0066600E" w:rsidRDefault="0071058A" w:rsidP="0066600E">
      <w:pPr>
        <w:jc w:val="center"/>
        <w:rPr>
          <w:rFonts w:ascii="Arial" w:hAnsi="Arial" w:cs="Arial"/>
        </w:rPr>
      </w:pPr>
      <w:r>
        <w:rPr>
          <w:rFonts w:ascii="Arial" w:hAnsi="Arial" w:cs="Arial"/>
        </w:rPr>
        <w:t>Guilherme Loan Schneider</w:t>
      </w:r>
    </w:p>
    <w:p w14:paraId="0A4546F8" w14:textId="77777777" w:rsidR="0066600E" w:rsidRDefault="0066600E" w:rsidP="0066600E">
      <w:pPr>
        <w:rPr>
          <w:rFonts w:ascii="Arial" w:hAnsi="Arial" w:cs="Arial"/>
        </w:rPr>
      </w:pPr>
    </w:p>
    <w:p w14:paraId="1EC04D4C" w14:textId="77777777" w:rsidR="0066600E" w:rsidRDefault="0066600E" w:rsidP="0066600E">
      <w:pPr>
        <w:rPr>
          <w:rFonts w:ascii="Arial" w:hAnsi="Arial" w:cs="Arial"/>
          <w:b/>
          <w:bCs/>
        </w:rPr>
      </w:pPr>
      <w:r>
        <w:rPr>
          <w:rFonts w:ascii="Arial" w:hAnsi="Arial" w:cs="Arial"/>
          <w:b/>
          <w:bCs/>
        </w:rPr>
        <w:t>Descrição da atividade</w:t>
      </w:r>
    </w:p>
    <w:p w14:paraId="69969860" w14:textId="7D26B785" w:rsidR="006039B9" w:rsidRPr="006039B9" w:rsidRDefault="006039B9" w:rsidP="006039B9">
      <w:pPr>
        <w:ind w:firstLine="708"/>
        <w:jc w:val="both"/>
        <w:rPr>
          <w:rFonts w:ascii="Arial" w:hAnsi="Arial" w:cs="Arial"/>
        </w:rPr>
      </w:pPr>
      <w:r w:rsidRPr="006039B9">
        <w:rPr>
          <w:rFonts w:ascii="Arial" w:hAnsi="Arial" w:cs="Arial"/>
        </w:rPr>
        <w:t>A biblioteca BeautifulSoup é usada para analisar documentos HTML e XML, permitindo que você navegue pela estrutura da página de forma simples. Ela é útil para localizar e extrair elementos específicos de uma página, como títulos, links ou tabelas. Com o BeautifulSoup, é possível buscar elementos usando seletores como tags, classes e IDs, bem como percorrer a hierarquia de elementos HTM</w:t>
      </w:r>
      <w:r>
        <w:rPr>
          <w:rFonts w:ascii="Arial" w:hAnsi="Arial" w:cs="Arial"/>
        </w:rPr>
        <w:t>L</w:t>
      </w:r>
      <w:r w:rsidRPr="006039B9">
        <w:rPr>
          <w:rFonts w:ascii="Arial" w:hAnsi="Arial" w:cs="Arial"/>
        </w:rPr>
        <w:t>.</w:t>
      </w:r>
    </w:p>
    <w:p w14:paraId="6666C53A" w14:textId="51608738" w:rsidR="0071058A" w:rsidRDefault="006039B9" w:rsidP="006039B9">
      <w:pPr>
        <w:ind w:firstLine="708"/>
        <w:jc w:val="both"/>
        <w:rPr>
          <w:rFonts w:ascii="Arial" w:hAnsi="Arial" w:cs="Arial"/>
        </w:rPr>
      </w:pPr>
      <w:r w:rsidRPr="006039B9">
        <w:rPr>
          <w:rFonts w:ascii="Arial" w:hAnsi="Arial" w:cs="Arial"/>
        </w:rPr>
        <w:t>Por exemplo, se você tiver uma página HTML, o BeautifulSoup pode ajudar a encontrar todos os links (tags &lt;a&gt;) ou textos dentro de uma tag específica. Ele possui métodos como find() e find_all() para buscas específicas, além de permitir manipulação da estrutura da página.</w:t>
      </w:r>
    </w:p>
    <w:p w14:paraId="401CE198" w14:textId="3E50A61D" w:rsidR="006039B9" w:rsidRDefault="006039B9" w:rsidP="006039B9">
      <w:pPr>
        <w:ind w:firstLine="708"/>
        <w:jc w:val="both"/>
        <w:rPr>
          <w:rFonts w:ascii="Arial" w:hAnsi="Arial" w:cs="Arial"/>
        </w:rPr>
      </w:pPr>
      <w:r>
        <w:rPr>
          <w:rFonts w:ascii="Arial" w:hAnsi="Arial" w:cs="Arial"/>
        </w:rPr>
        <w:t>Outra importante biblioteca utilizada foi o</w:t>
      </w:r>
      <w:r w:rsidRPr="006039B9">
        <w:rPr>
          <w:rFonts w:ascii="Arial" w:hAnsi="Arial" w:cs="Arial"/>
        </w:rPr>
        <w:t xml:space="preserve"> </w:t>
      </w:r>
      <w:r>
        <w:rPr>
          <w:rFonts w:ascii="Arial" w:hAnsi="Arial" w:cs="Arial"/>
        </w:rPr>
        <w:t>“LXML”</w:t>
      </w:r>
      <w:r w:rsidR="0027089C">
        <w:rPr>
          <w:rFonts w:ascii="Arial" w:hAnsi="Arial" w:cs="Arial"/>
        </w:rPr>
        <w:t>, que</w:t>
      </w:r>
      <w:r w:rsidRPr="006039B9">
        <w:rPr>
          <w:rFonts w:ascii="Arial" w:hAnsi="Arial" w:cs="Arial"/>
        </w:rPr>
        <w:t xml:space="preserve"> pode ser usado diretamente para manipulação de documentos ou como um parser</w:t>
      </w:r>
      <w:r>
        <w:rPr>
          <w:rFonts w:ascii="Arial" w:hAnsi="Arial" w:cs="Arial"/>
        </w:rPr>
        <w:t xml:space="preserve"> </w:t>
      </w:r>
      <w:r w:rsidRPr="006039B9">
        <w:rPr>
          <w:rFonts w:ascii="Arial" w:hAnsi="Arial" w:cs="Arial"/>
        </w:rPr>
        <w:t>para o BeautifulSoup. Além disso, o lxml suporta tanto HTML malformado quanto XML estruturado.</w:t>
      </w:r>
    </w:p>
    <w:p w14:paraId="66B19F07" w14:textId="3D84C693" w:rsidR="0071058A" w:rsidRDefault="006039B9" w:rsidP="006039B9">
      <w:pPr>
        <w:ind w:firstLine="708"/>
        <w:jc w:val="both"/>
        <w:rPr>
          <w:rFonts w:ascii="Arial" w:hAnsi="Arial" w:cs="Arial"/>
        </w:rPr>
      </w:pPr>
      <w:r>
        <w:rPr>
          <w:rFonts w:ascii="Arial" w:hAnsi="Arial" w:cs="Arial"/>
        </w:rPr>
        <w:t>Na imagem abaixo, o autor utilizou a biblioteca BeautifulSoup em um arquivo HTML simples para demonstrar as formas de resgatar informações de uma página.</w:t>
      </w:r>
    </w:p>
    <w:p w14:paraId="16DC2FFF" w14:textId="3DB1BB2F" w:rsidR="0066600E" w:rsidRDefault="0071058A" w:rsidP="0066600E">
      <w:pPr>
        <w:rPr>
          <w:rFonts w:ascii="Arial" w:hAnsi="Arial" w:cs="Arial"/>
        </w:rPr>
      </w:pPr>
      <w:r w:rsidRPr="0071058A">
        <w:rPr>
          <w:rFonts w:ascii="Arial" w:hAnsi="Arial" w:cs="Arial"/>
          <w:sz w:val="20"/>
          <w:szCs w:val="20"/>
        </w:rPr>
        <w:drawing>
          <wp:inline distT="0" distB="0" distL="0" distR="0" wp14:anchorId="25F9E134" wp14:editId="7E41CF11">
            <wp:extent cx="5400040" cy="3094990"/>
            <wp:effectExtent l="0" t="0" r="0" b="0"/>
            <wp:docPr id="141042435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424359" name=""/>
                    <pic:cNvPicPr/>
                  </pic:nvPicPr>
                  <pic:blipFill>
                    <a:blip r:embed="rId4"/>
                    <a:stretch>
                      <a:fillRect/>
                    </a:stretch>
                  </pic:blipFill>
                  <pic:spPr>
                    <a:xfrm>
                      <a:off x="0" y="0"/>
                      <a:ext cx="5400040" cy="3094990"/>
                    </a:xfrm>
                    <a:prstGeom prst="rect">
                      <a:avLst/>
                    </a:prstGeom>
                  </pic:spPr>
                </pic:pic>
              </a:graphicData>
            </a:graphic>
          </wp:inline>
        </w:drawing>
      </w:r>
    </w:p>
    <w:p w14:paraId="68A59269" w14:textId="433F21E8" w:rsidR="0071058A" w:rsidRDefault="006039B9" w:rsidP="006039B9">
      <w:pPr>
        <w:ind w:firstLine="708"/>
        <w:jc w:val="both"/>
        <w:rPr>
          <w:rFonts w:ascii="Arial" w:hAnsi="Arial" w:cs="Arial"/>
        </w:rPr>
      </w:pPr>
      <w:r>
        <w:rPr>
          <w:rFonts w:ascii="Arial" w:hAnsi="Arial" w:cs="Arial"/>
        </w:rPr>
        <w:t>Na aplicação em um website real, foi fundamental utilizar a blbioteca</w:t>
      </w:r>
      <w:r w:rsidRPr="006039B9">
        <w:rPr>
          <w:rFonts w:ascii="Arial" w:hAnsi="Arial" w:cs="Arial"/>
        </w:rPr>
        <w:t xml:space="preserve"> </w:t>
      </w:r>
      <w:r>
        <w:rPr>
          <w:rFonts w:ascii="Arial" w:hAnsi="Arial" w:cs="Arial"/>
        </w:rPr>
        <w:t>“</w:t>
      </w:r>
      <w:r w:rsidRPr="006039B9">
        <w:rPr>
          <w:rFonts w:ascii="Arial" w:hAnsi="Arial" w:cs="Arial"/>
        </w:rPr>
        <w:t>requests</w:t>
      </w:r>
      <w:r>
        <w:rPr>
          <w:rFonts w:ascii="Arial" w:hAnsi="Arial" w:cs="Arial"/>
        </w:rPr>
        <w:t>”</w:t>
      </w:r>
      <w:r w:rsidRPr="006039B9">
        <w:rPr>
          <w:rFonts w:ascii="Arial" w:hAnsi="Arial" w:cs="Arial"/>
        </w:rPr>
        <w:t>,</w:t>
      </w:r>
      <w:r>
        <w:rPr>
          <w:rFonts w:ascii="Arial" w:hAnsi="Arial" w:cs="Arial"/>
        </w:rPr>
        <w:t xml:space="preserve"> que</w:t>
      </w:r>
      <w:r w:rsidRPr="006039B9">
        <w:rPr>
          <w:rFonts w:ascii="Arial" w:hAnsi="Arial" w:cs="Arial"/>
        </w:rPr>
        <w:t xml:space="preserve"> obt</w:t>
      </w:r>
      <w:r>
        <w:rPr>
          <w:rFonts w:ascii="Arial" w:hAnsi="Arial" w:cs="Arial"/>
        </w:rPr>
        <w:t>êm</w:t>
      </w:r>
      <w:r w:rsidRPr="006039B9">
        <w:rPr>
          <w:rFonts w:ascii="Arial" w:hAnsi="Arial" w:cs="Arial"/>
        </w:rPr>
        <w:t xml:space="preserve"> o HTML de uma página para posteriormente analisá-lo com o BeautifulSoup.</w:t>
      </w:r>
      <w:r>
        <w:rPr>
          <w:rFonts w:ascii="Arial" w:hAnsi="Arial" w:cs="Arial"/>
        </w:rPr>
        <w:t xml:space="preserve"> Ela simula como se fosse um indivíduo acessando um site e requisitando informações, como pesquisa, cliques em conteúdo do site, dentre outros.</w:t>
      </w:r>
    </w:p>
    <w:p w14:paraId="1B8A256D" w14:textId="04F27793" w:rsidR="006039B9" w:rsidRDefault="006039B9" w:rsidP="006039B9">
      <w:pPr>
        <w:ind w:firstLine="708"/>
        <w:jc w:val="both"/>
        <w:rPr>
          <w:rFonts w:ascii="Arial" w:hAnsi="Arial" w:cs="Arial"/>
        </w:rPr>
      </w:pPr>
      <w:r>
        <w:rPr>
          <w:rFonts w:ascii="Arial" w:hAnsi="Arial" w:cs="Arial"/>
        </w:rPr>
        <w:t>Abaixo há o exemplo de uma aplicação em um site real chamado “TimesJobs”, utilizando a biblioteca requests</w:t>
      </w:r>
      <w:r w:rsidR="0027089C">
        <w:rPr>
          <w:rFonts w:ascii="Arial" w:hAnsi="Arial" w:cs="Arial"/>
        </w:rPr>
        <w:t>, que acessa o site e resgata as informações definidas n código</w:t>
      </w:r>
      <w:r>
        <w:rPr>
          <w:rFonts w:ascii="Arial" w:hAnsi="Arial" w:cs="Arial"/>
        </w:rPr>
        <w:t>.</w:t>
      </w:r>
      <w:r w:rsidR="0027089C">
        <w:rPr>
          <w:rFonts w:ascii="Arial" w:hAnsi="Arial" w:cs="Arial"/>
        </w:rPr>
        <w:t xml:space="preserve"> Em seguida a execução do código que salva as aplicações procuradas em um arquivo TXT.</w:t>
      </w:r>
    </w:p>
    <w:p w14:paraId="10BA88BA" w14:textId="64E1F068" w:rsidR="006039B9" w:rsidRDefault="0071058A" w:rsidP="0066600E">
      <w:pPr>
        <w:rPr>
          <w:rFonts w:ascii="Arial" w:hAnsi="Arial" w:cs="Arial"/>
        </w:rPr>
      </w:pPr>
      <w:r w:rsidRPr="0071058A">
        <w:rPr>
          <w:rFonts w:ascii="Arial" w:hAnsi="Arial" w:cs="Arial"/>
        </w:rPr>
        <w:lastRenderedPageBreak/>
        <w:drawing>
          <wp:inline distT="0" distB="0" distL="0" distR="0" wp14:anchorId="30C6557F" wp14:editId="19A4837C">
            <wp:extent cx="5400040" cy="3622675"/>
            <wp:effectExtent l="0" t="0" r="0" b="0"/>
            <wp:docPr id="17849080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90808" name=""/>
                    <pic:cNvPicPr/>
                  </pic:nvPicPr>
                  <pic:blipFill>
                    <a:blip r:embed="rId5"/>
                    <a:stretch>
                      <a:fillRect/>
                    </a:stretch>
                  </pic:blipFill>
                  <pic:spPr>
                    <a:xfrm>
                      <a:off x="0" y="0"/>
                      <a:ext cx="5400040" cy="3622675"/>
                    </a:xfrm>
                    <a:prstGeom prst="rect">
                      <a:avLst/>
                    </a:prstGeom>
                  </pic:spPr>
                </pic:pic>
              </a:graphicData>
            </a:graphic>
          </wp:inline>
        </w:drawing>
      </w:r>
    </w:p>
    <w:p w14:paraId="478EFEA6" w14:textId="651D1A01" w:rsidR="006039B9" w:rsidRDefault="006039B9" w:rsidP="006039B9">
      <w:pPr>
        <w:jc w:val="center"/>
        <w:rPr>
          <w:rFonts w:ascii="Arial" w:hAnsi="Arial" w:cs="Arial"/>
        </w:rPr>
      </w:pPr>
      <w:r w:rsidRPr="006039B9">
        <w:rPr>
          <w:rFonts w:ascii="Arial" w:hAnsi="Arial" w:cs="Arial"/>
        </w:rPr>
        <w:drawing>
          <wp:inline distT="0" distB="0" distL="0" distR="0" wp14:anchorId="287B805E" wp14:editId="17F447E6">
            <wp:extent cx="4229100" cy="3497752"/>
            <wp:effectExtent l="0" t="0" r="0" b="7620"/>
            <wp:docPr id="10023715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71538" name=""/>
                    <pic:cNvPicPr/>
                  </pic:nvPicPr>
                  <pic:blipFill>
                    <a:blip r:embed="rId6"/>
                    <a:stretch>
                      <a:fillRect/>
                    </a:stretch>
                  </pic:blipFill>
                  <pic:spPr>
                    <a:xfrm>
                      <a:off x="0" y="0"/>
                      <a:ext cx="4233168" cy="3501116"/>
                    </a:xfrm>
                    <a:prstGeom prst="rect">
                      <a:avLst/>
                    </a:prstGeom>
                  </pic:spPr>
                </pic:pic>
              </a:graphicData>
            </a:graphic>
          </wp:inline>
        </w:drawing>
      </w:r>
    </w:p>
    <w:p w14:paraId="1829FA1E" w14:textId="77777777" w:rsidR="0066600E" w:rsidRDefault="0066600E" w:rsidP="0066600E">
      <w:pPr>
        <w:rPr>
          <w:rFonts w:ascii="Arial" w:hAnsi="Arial" w:cs="Arial"/>
          <w:b/>
          <w:bCs/>
        </w:rPr>
      </w:pPr>
      <w:r>
        <w:rPr>
          <w:rFonts w:ascii="Arial" w:hAnsi="Arial" w:cs="Arial"/>
          <w:b/>
          <w:bCs/>
        </w:rPr>
        <w:t xml:space="preserve">Conclusões </w:t>
      </w:r>
    </w:p>
    <w:p w14:paraId="1D6D1862" w14:textId="1D1A4095" w:rsidR="0066600E" w:rsidRDefault="00AA60D3" w:rsidP="00AA60D3">
      <w:pPr>
        <w:jc w:val="both"/>
        <w:rPr>
          <w:rFonts w:ascii="Arial" w:hAnsi="Arial" w:cs="Arial"/>
          <w:sz w:val="20"/>
          <w:szCs w:val="20"/>
        </w:rPr>
      </w:pPr>
      <w:r>
        <w:rPr>
          <w:rFonts w:ascii="Arial" w:hAnsi="Arial" w:cs="Arial"/>
          <w:sz w:val="20"/>
          <w:szCs w:val="20"/>
        </w:rPr>
        <w:t>Foi possível compreender que a utilização dessas bibliotecas permite que sejam recuperadas informações de forma rápida de websites variados, basta apenas analisar de forma rápida como estão estruturadas as informações do site escolhido. Tudo isso combinado com a utilização das três bibliotecas citadas anteriormente a BeautifulSoup, LXML e Requests.</w:t>
      </w:r>
    </w:p>
    <w:p w14:paraId="7D4D2603" w14:textId="77777777" w:rsidR="0066600E" w:rsidRDefault="0066600E" w:rsidP="0066600E">
      <w:pPr>
        <w:rPr>
          <w:rFonts w:ascii="Arial" w:hAnsi="Arial" w:cs="Arial"/>
          <w:b/>
          <w:bCs/>
        </w:rPr>
      </w:pPr>
    </w:p>
    <w:p w14:paraId="62F48FFE" w14:textId="77777777" w:rsidR="00AA60D3" w:rsidRDefault="00AA60D3" w:rsidP="0066600E">
      <w:pPr>
        <w:rPr>
          <w:rFonts w:ascii="Arial" w:hAnsi="Arial" w:cs="Arial"/>
          <w:b/>
          <w:bCs/>
        </w:rPr>
      </w:pPr>
    </w:p>
    <w:p w14:paraId="13B84D0F" w14:textId="77777777" w:rsidR="0066600E" w:rsidRDefault="0066600E" w:rsidP="0066600E">
      <w:pPr>
        <w:rPr>
          <w:rFonts w:ascii="Arial" w:hAnsi="Arial" w:cs="Arial"/>
          <w:b/>
          <w:bCs/>
        </w:rPr>
      </w:pPr>
      <w:r>
        <w:rPr>
          <w:rFonts w:ascii="Arial" w:hAnsi="Arial" w:cs="Arial"/>
          <w:b/>
          <w:bCs/>
        </w:rPr>
        <w:lastRenderedPageBreak/>
        <w:t>Referencias</w:t>
      </w:r>
    </w:p>
    <w:p w14:paraId="27A10E43" w14:textId="03E8709E" w:rsidR="00C13B30" w:rsidRPr="00AA60D3" w:rsidRDefault="00AA60D3" w:rsidP="0066600E">
      <w:pPr>
        <w:rPr>
          <w:lang w:val="en-US"/>
        </w:rPr>
      </w:pPr>
      <w:hyperlink r:id="rId7" w:history="1">
        <w:r w:rsidRPr="00AA60D3">
          <w:rPr>
            <w:rStyle w:val="Hyperlink"/>
            <w:rFonts w:ascii="Arial" w:hAnsi="Arial" w:cs="Arial"/>
            <w:sz w:val="20"/>
            <w:szCs w:val="20"/>
            <w:lang w:val="en-US"/>
          </w:rPr>
          <w:br/>
        </w:r>
        <w:r w:rsidRPr="00AA60D3">
          <w:rPr>
            <w:rStyle w:val="Hyperlink"/>
            <w:rFonts w:ascii="Arial" w:hAnsi="Arial" w:cs="Arial"/>
            <w:sz w:val="20"/>
            <w:szCs w:val="20"/>
          </w:rPr>
          <w:drawing>
            <wp:inline distT="0" distB="0" distL="0" distR="0" wp14:anchorId="74ABF5DF" wp14:editId="70E20324">
              <wp:extent cx="171450" cy="171450"/>
              <wp:effectExtent l="0" t="0" r="0" b="0"/>
              <wp:docPr id="1430207141"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AA60D3">
          <w:rPr>
            <w:rStyle w:val="Hyperlink"/>
            <w:rFonts w:ascii="Arial" w:hAnsi="Arial" w:cs="Arial"/>
            <w:sz w:val="20"/>
            <w:szCs w:val="20"/>
            <w:lang w:val="en-US"/>
          </w:rPr>
          <w:t>Web Scraping with Python - Beautiful Soup Crash Course</w:t>
        </w:r>
      </w:hyperlink>
    </w:p>
    <w:sectPr w:rsidR="00C13B30" w:rsidRPr="00AA60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C65"/>
    <w:rsid w:val="000B382D"/>
    <w:rsid w:val="000C3721"/>
    <w:rsid w:val="0027089C"/>
    <w:rsid w:val="00572C65"/>
    <w:rsid w:val="0059180D"/>
    <w:rsid w:val="005D5328"/>
    <w:rsid w:val="006039B9"/>
    <w:rsid w:val="00614EE2"/>
    <w:rsid w:val="0066600E"/>
    <w:rsid w:val="006A1CE6"/>
    <w:rsid w:val="006B0646"/>
    <w:rsid w:val="0071058A"/>
    <w:rsid w:val="00AA60D3"/>
    <w:rsid w:val="00BF0A9E"/>
    <w:rsid w:val="00C13B30"/>
    <w:rsid w:val="00C7527D"/>
    <w:rsid w:val="00D253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04652"/>
  <w15:chartTrackingRefBased/>
  <w15:docId w15:val="{52202FAA-401F-4A0C-BD88-43257A65A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00E"/>
    <w:pPr>
      <w:spacing w:line="256" w:lineRule="auto"/>
    </w:p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AA60D3"/>
    <w:rPr>
      <w:color w:val="0563C1" w:themeColor="hyperlink"/>
      <w:u w:val="single"/>
    </w:rPr>
  </w:style>
  <w:style w:type="character" w:styleId="MenoPendente">
    <w:name w:val="Unresolved Mention"/>
    <w:basedOn w:val="Fontepargpadro"/>
    <w:uiPriority w:val="99"/>
    <w:semiHidden/>
    <w:unhideWhenUsed/>
    <w:rsid w:val="00AA60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39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www.youtube.com/watch?v=XVv6mJpFOb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330</Words>
  <Characters>1886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Vélez</dc:creator>
  <cp:keywords/>
  <dc:description/>
  <cp:lastModifiedBy>Guilherme Schneider</cp:lastModifiedBy>
  <cp:revision>4</cp:revision>
  <dcterms:created xsi:type="dcterms:W3CDTF">2024-12-22T18:28:00Z</dcterms:created>
  <dcterms:modified xsi:type="dcterms:W3CDTF">2024-12-22T18:59:00Z</dcterms:modified>
</cp:coreProperties>
</file>