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Lista de Características</w:t>
      </w:r>
    </w:p>
    <w:p w:rsidR="00000000" w:rsidDel="00000000" w:rsidP="00000000" w:rsidRDefault="00000000" w:rsidRPr="00000000" w14:paraId="00000002">
      <w:pPr>
        <w:pStyle w:val="Subtitle"/>
        <w:rPr>
          <w:color w:val="000000"/>
        </w:rPr>
      </w:pPr>
      <w:bookmarkStart w:colFirst="0" w:colLast="0" w:name="_heading=h.30j0zll" w:id="1"/>
      <w:bookmarkEnd w:id="1"/>
      <w:r w:rsidDel="00000000" w:rsidR="00000000" w:rsidRPr="00000000">
        <w:rPr>
          <w:color w:val="000000"/>
          <w:rtl w:val="0"/>
        </w:rPr>
        <w:t xml:space="preserve">Descrição das Características</w:t>
      </w:r>
    </w:p>
    <w:p w:rsidR="00000000" w:rsidDel="00000000" w:rsidP="00000000" w:rsidRDefault="00000000" w:rsidRPr="00000000" w14:paraId="00000003">
      <w:pPr>
        <w:pStyle w:val="Subtitle"/>
        <w:rPr/>
      </w:pPr>
      <w:bookmarkStart w:colFirst="0" w:colLast="0" w:name="_heading=h.fklu6uihtqt4" w:id="2"/>
      <w:bookmarkEnd w:id="2"/>
      <w:r w:rsidDel="00000000" w:rsidR="00000000" w:rsidRPr="00000000">
        <w:rPr>
          <w:rtl w:val="0"/>
        </w:rPr>
        <w:t xml:space="preserve">ByteAByte</w:t>
      </w:r>
    </w:p>
    <w:tbl>
      <w:tblPr>
        <w:tblStyle w:val="Table1"/>
        <w:tblW w:w="961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3135"/>
        <w:gridCol w:w="1110"/>
        <w:gridCol w:w="3540"/>
        <w:gridCol w:w="1830"/>
        <w:tblGridChange w:id="0">
          <w:tblGrid>
            <w:gridCol w:w="3135"/>
            <w:gridCol w:w="1110"/>
            <w:gridCol w:w="3540"/>
            <w:gridCol w:w="1830"/>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6">
            <w:pPr>
              <w:spacing w:line="240" w:lineRule="auto"/>
              <w:jc w:val="center"/>
              <w:rPr>
                <w:sz w:val="20"/>
                <w:szCs w:val="20"/>
              </w:rPr>
            </w:pPr>
            <w:r w:rsidDel="00000000" w:rsidR="00000000" w:rsidRPr="00000000">
              <w:rPr>
                <w:sz w:val="20"/>
                <w:szCs w:val="20"/>
                <w:rtl w:val="0"/>
              </w:rPr>
              <w:t xml:space="preserve">E-mail</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Celular</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Guilherme Marques D’Albuquerque Silva (Responsável do Grupo)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1900823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sz w:val="20"/>
                <w:szCs w:val="20"/>
              </w:rPr>
            </w:pPr>
            <w:hyperlink r:id="rId7">
              <w:r w:rsidDel="00000000" w:rsidR="00000000" w:rsidRPr="00000000">
                <w:rPr>
                  <w:color w:val="1155cc"/>
                  <w:sz w:val="20"/>
                  <w:szCs w:val="20"/>
                  <w:u w:val="single"/>
                  <w:rtl w:val="0"/>
                </w:rPr>
                <w:t xml:space="preserve">guilherme.dalbuquerque@aluno.faculdadeimpacta.com.br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(11) 97272-1991</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Brando de Oliveira Veridiano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1901003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sz w:val="20"/>
                <w:szCs w:val="20"/>
              </w:rPr>
            </w:pPr>
            <w:hyperlink r:id="rId8">
              <w:r w:rsidDel="00000000" w:rsidR="00000000" w:rsidRPr="00000000">
                <w:rPr>
                  <w:color w:val="1155cc"/>
                  <w:sz w:val="20"/>
                  <w:szCs w:val="20"/>
                  <w:u w:val="single"/>
                  <w:rtl w:val="0"/>
                </w:rPr>
                <w:t xml:space="preserve">brando.veridiano@aluno.faculdadeimpacta.com.br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(11) 98731-9014</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Hadnan Basilio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1901020</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sz w:val="20"/>
                <w:szCs w:val="20"/>
              </w:rPr>
            </w:pPr>
            <w:hyperlink r:id="rId9">
              <w:r w:rsidDel="00000000" w:rsidR="00000000" w:rsidRPr="00000000">
                <w:rPr>
                  <w:color w:val="1155cc"/>
                  <w:sz w:val="20"/>
                  <w:szCs w:val="20"/>
                  <w:u w:val="single"/>
                  <w:rtl w:val="0"/>
                </w:rPr>
                <w:t xml:space="preserve">hadnan.basilio@aluno.faculdadeimpacta.com.br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(11) 95101-2165</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Guilherme Alves dos Santos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1900785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sz w:val="20"/>
                <w:szCs w:val="20"/>
              </w:rPr>
            </w:pPr>
            <w:hyperlink r:id="rId10">
              <w:r w:rsidDel="00000000" w:rsidR="00000000" w:rsidRPr="00000000">
                <w:rPr>
                  <w:color w:val="1155cc"/>
                  <w:sz w:val="20"/>
                  <w:szCs w:val="20"/>
                  <w:u w:val="single"/>
                  <w:rtl w:val="0"/>
                </w:rPr>
                <w:t xml:space="preserve">guilherme.asantos@aluno.faculdadeimpacta.com.br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(11) 97347-0208</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Víctor Hugo Sanches Barbosa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1900982</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sz w:val="20"/>
                <w:szCs w:val="20"/>
              </w:rPr>
            </w:pPr>
            <w:hyperlink r:id="rId11">
              <w:r w:rsidDel="00000000" w:rsidR="00000000" w:rsidRPr="00000000">
                <w:rPr>
                  <w:color w:val="0000ff"/>
                  <w:sz w:val="20"/>
                  <w:szCs w:val="20"/>
                  <w:u w:val="single"/>
                  <w:rtl w:val="0"/>
                </w:rPr>
                <w:t xml:space="preserve">victor.sanches@aluno.faculdadeimpacta.com.br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(11) 96462-3866</w:t>
            </w:r>
          </w:p>
        </w:tc>
      </w:tr>
    </w:tbl>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pStyle w:val="Subtitle"/>
        <w:rPr/>
      </w:pPr>
      <w:r w:rsidDel="00000000" w:rsidR="00000000" w:rsidRPr="00000000">
        <w:rPr>
          <w:rtl w:val="0"/>
        </w:rPr>
      </w:r>
    </w:p>
    <w:tbl>
      <w:tblPr>
        <w:tblStyle w:val="Table2"/>
        <w:tblW w:w="9639.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9639"/>
        <w:tblGridChange w:id="0">
          <w:tblGrid>
            <w:gridCol w:w="9639"/>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Tema</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Organizador Dinâmico de PCP</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tbl>
      <w:tblPr>
        <w:tblStyle w:val="Table3"/>
        <w:tblW w:w="9620.000000000002" w:type="dxa"/>
        <w:jc w:val="center"/>
        <w:tblBorders>
          <w:top w:color="ff9900" w:space="0" w:sz="4" w:val="single"/>
          <w:left w:color="ff9900" w:space="0" w:sz="4" w:val="single"/>
          <w:bottom w:color="ff9900" w:space="0" w:sz="4" w:val="single"/>
          <w:right w:color="ff9900" w:space="0" w:sz="4" w:val="single"/>
          <w:insideH w:color="ff9900" w:space="0" w:sz="4" w:val="single"/>
          <w:insideV w:color="ff9900" w:space="0" w:sz="4" w:val="single"/>
        </w:tblBorders>
        <w:tblLayout w:type="fixed"/>
        <w:tblLook w:val="0600"/>
      </w:tblPr>
      <w:tblGrid>
        <w:gridCol w:w="570.4110585667516"/>
        <w:gridCol w:w="4524.794470716625"/>
        <w:gridCol w:w="4524.794470716625"/>
        <w:tblGridChange w:id="0">
          <w:tblGrid>
            <w:gridCol w:w="570.4110585667516"/>
            <w:gridCol w:w="4524.794470716625"/>
            <w:gridCol w:w="4524.794470716625"/>
          </w:tblGrid>
        </w:tblGridChange>
      </w:tblGrid>
      <w:tr>
        <w:trPr>
          <w:trHeight w:val="500" w:hRule="atLeast"/>
        </w:trPr>
        <w:tc>
          <w:tcPr>
            <w:tcBorders>
              <w:top w:color="ff9900" w:space="0" w:sz="6" w:val="single"/>
              <w:left w:color="ff9900" w:space="0" w:sz="6" w:val="single"/>
              <w:bottom w:color="ff9900" w:space="0" w:sz="6" w:val="single"/>
              <w:right w:color="ff99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23">
            <w:pPr>
              <w:widowControl w:val="0"/>
              <w:spacing w:line="276" w:lineRule="auto"/>
              <w:jc w:val="center"/>
              <w:rPr>
                <w:sz w:val="20"/>
                <w:szCs w:val="20"/>
              </w:rPr>
            </w:pPr>
            <w:r w:rsidDel="00000000" w:rsidR="00000000" w:rsidRPr="00000000">
              <w:rPr>
                <w:sz w:val="20"/>
                <w:szCs w:val="20"/>
                <w:rtl w:val="0"/>
              </w:rPr>
              <w:t xml:space="preserve">#</w:t>
            </w:r>
          </w:p>
        </w:tc>
        <w:tc>
          <w:tcPr>
            <w:tcBorders>
              <w:top w:color="ff9900" w:space="0" w:sz="6" w:val="single"/>
              <w:left w:color="cccccc" w:space="0" w:sz="6" w:val="single"/>
              <w:bottom w:color="ff9900" w:space="0" w:sz="6" w:val="single"/>
              <w:right w:color="ff99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24">
            <w:pPr>
              <w:widowControl w:val="0"/>
              <w:spacing w:line="276" w:lineRule="auto"/>
              <w:rPr>
                <w:sz w:val="20"/>
                <w:szCs w:val="20"/>
              </w:rPr>
            </w:pPr>
            <w:r w:rsidDel="00000000" w:rsidR="00000000" w:rsidRPr="00000000">
              <w:rPr>
                <w:sz w:val="20"/>
                <w:szCs w:val="20"/>
                <w:rtl w:val="0"/>
              </w:rPr>
              <w:t xml:space="preserve">Característica</w:t>
            </w:r>
          </w:p>
        </w:tc>
        <w:tc>
          <w:tcPr>
            <w:tcBorders>
              <w:top w:color="ff9900" w:space="0" w:sz="6" w:val="single"/>
              <w:left w:color="cccccc" w:space="0" w:sz="6" w:val="single"/>
              <w:bottom w:color="ff9900" w:space="0" w:sz="6" w:val="single"/>
              <w:right w:color="ff99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25">
            <w:pPr>
              <w:widowControl w:val="0"/>
              <w:spacing w:line="276" w:lineRule="auto"/>
              <w:rPr>
                <w:sz w:val="20"/>
                <w:szCs w:val="20"/>
              </w:rPr>
            </w:pPr>
            <w:r w:rsidDel="00000000" w:rsidR="00000000" w:rsidRPr="00000000">
              <w:rPr>
                <w:sz w:val="20"/>
                <w:szCs w:val="20"/>
                <w:rtl w:val="0"/>
              </w:rPr>
              <w:t xml:space="preserve">Descrição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spacing w:line="276" w:lineRule="auto"/>
              <w:rPr>
                <w:sz w:val="20"/>
                <w:szCs w:val="20"/>
              </w:rPr>
            </w:pPr>
            <w:r w:rsidDel="00000000" w:rsidR="00000000" w:rsidRPr="00000000">
              <w:rPr>
                <w:sz w:val="20"/>
                <w:szCs w:val="20"/>
                <w:rtl w:val="0"/>
              </w:rPr>
              <w:t xml:space="preserve">Acompanhamento entregas de serviços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spacing w:line="276" w:lineRule="auto"/>
              <w:rPr>
                <w:sz w:val="20"/>
                <w:szCs w:val="20"/>
              </w:rPr>
            </w:pPr>
            <w:r w:rsidDel="00000000" w:rsidR="00000000" w:rsidRPr="00000000">
              <w:rPr>
                <w:sz w:val="20"/>
                <w:szCs w:val="20"/>
                <w:rtl w:val="0"/>
              </w:rPr>
              <w:t xml:space="preserve">Local, dentro do aplicativo, onde o cliente pode consultar o andamento do serviço requisitado para sua bicicleta em tempo real, mostrando em qual parte do serviço está no momento.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spacing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spacing w:line="276" w:lineRule="auto"/>
              <w:rPr>
                <w:sz w:val="20"/>
                <w:szCs w:val="20"/>
              </w:rPr>
            </w:pPr>
            <w:r w:rsidDel="00000000" w:rsidR="00000000" w:rsidRPr="00000000">
              <w:rPr>
                <w:sz w:val="20"/>
                <w:szCs w:val="20"/>
                <w:rtl w:val="0"/>
              </w:rPr>
              <w:t xml:space="preserve">Integrabilidade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spacing w:line="276" w:lineRule="auto"/>
              <w:rPr>
                <w:sz w:val="20"/>
                <w:szCs w:val="20"/>
              </w:rPr>
            </w:pPr>
            <w:r w:rsidDel="00000000" w:rsidR="00000000" w:rsidRPr="00000000">
              <w:rPr>
                <w:sz w:val="20"/>
                <w:szCs w:val="20"/>
                <w:rtl w:val="0"/>
              </w:rPr>
              <w:t xml:space="preserve">Cadastro e login no App através da conta das plataformas: Facebook, Google e Strava; Importação e interpretação de dados de relatórios em formato .</w:t>
            </w:r>
            <w:r w:rsidDel="00000000" w:rsidR="00000000" w:rsidRPr="00000000">
              <w:rPr>
                <w:i w:val="1"/>
                <w:sz w:val="20"/>
                <w:szCs w:val="20"/>
                <w:rtl w:val="0"/>
              </w:rPr>
              <w:t xml:space="preserve">xlsm</w:t>
            </w:r>
            <w:r w:rsidDel="00000000" w:rsidR="00000000" w:rsidRPr="00000000">
              <w:rPr>
                <w:sz w:val="20"/>
                <w:szCs w:val="20"/>
                <w:rtl w:val="0"/>
              </w:rPr>
              <w:t xml:space="preserve"> (Excel); Sincronização com eventos do Facebook relacionados ao tema; App com função de contato via Whatsapp (abrir uma conversa com o número padronizado da Studio Ciclo)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spacing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spacing w:line="276" w:lineRule="auto"/>
              <w:rPr>
                <w:sz w:val="20"/>
                <w:szCs w:val="20"/>
              </w:rPr>
            </w:pPr>
            <w:r w:rsidDel="00000000" w:rsidR="00000000" w:rsidRPr="00000000">
              <w:rPr>
                <w:sz w:val="20"/>
                <w:szCs w:val="20"/>
                <w:rtl w:val="0"/>
              </w:rPr>
              <w:t xml:space="preserve">Feedback dos clientes/usuários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spacing w:line="276" w:lineRule="auto"/>
              <w:rPr>
                <w:sz w:val="20"/>
                <w:szCs w:val="20"/>
              </w:rPr>
            </w:pPr>
            <w:r w:rsidDel="00000000" w:rsidR="00000000" w:rsidRPr="00000000">
              <w:rPr>
                <w:sz w:val="20"/>
                <w:szCs w:val="20"/>
                <w:rtl w:val="0"/>
              </w:rPr>
              <w:t xml:space="preserve">Um campo onde o cliente/usuário pode dar um feedback sobre sua experiência com a StudioCiclo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spacing w:line="276"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spacing w:line="276" w:lineRule="auto"/>
              <w:rPr>
                <w:sz w:val="20"/>
                <w:szCs w:val="20"/>
              </w:rPr>
            </w:pPr>
            <w:r w:rsidDel="00000000" w:rsidR="00000000" w:rsidRPr="00000000">
              <w:rPr>
                <w:sz w:val="20"/>
                <w:szCs w:val="20"/>
                <w:rtl w:val="0"/>
              </w:rPr>
              <w:t xml:space="preserve">Comunicação cliente x loja via sistema</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spacing w:line="276" w:lineRule="auto"/>
              <w:rPr>
                <w:sz w:val="20"/>
                <w:szCs w:val="20"/>
              </w:rPr>
            </w:pPr>
            <w:r w:rsidDel="00000000" w:rsidR="00000000" w:rsidRPr="00000000">
              <w:rPr>
                <w:sz w:val="20"/>
                <w:szCs w:val="20"/>
                <w:rtl w:val="0"/>
              </w:rPr>
              <w:t xml:space="preserve">Local de comunicação em tempo real dentro do app onde o cliente poderá entrar em contato com um funcionário da loja.</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spacing w:line="276" w:lineRule="auto"/>
              <w:rPr>
                <w:sz w:val="20"/>
                <w:szCs w:val="20"/>
              </w:rPr>
            </w:pPr>
            <w:r w:rsidDel="00000000" w:rsidR="00000000" w:rsidRPr="00000000">
              <w:rPr>
                <w:sz w:val="20"/>
                <w:szCs w:val="20"/>
                <w:rtl w:val="0"/>
              </w:rPr>
              <w:t xml:space="preserve">Tabela com preços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spacing w:line="276" w:lineRule="auto"/>
              <w:rPr>
                <w:sz w:val="20"/>
                <w:szCs w:val="20"/>
              </w:rPr>
            </w:pPr>
            <w:r w:rsidDel="00000000" w:rsidR="00000000" w:rsidRPr="00000000">
              <w:rPr>
                <w:sz w:val="20"/>
                <w:szCs w:val="20"/>
                <w:rtl w:val="0"/>
              </w:rPr>
              <w:t xml:space="preserve">No aplicativo é possível consultar os preços de serviços prestados pela StudioCiclo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spacing w:line="276" w:lineRule="auto"/>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spacing w:line="276" w:lineRule="auto"/>
              <w:rPr>
                <w:sz w:val="20"/>
                <w:szCs w:val="20"/>
              </w:rPr>
            </w:pPr>
            <w:r w:rsidDel="00000000" w:rsidR="00000000" w:rsidRPr="00000000">
              <w:rPr>
                <w:sz w:val="20"/>
                <w:szCs w:val="20"/>
                <w:rtl w:val="0"/>
              </w:rPr>
              <w:t xml:space="preserve">Interface na cor azul</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spacing w:line="276" w:lineRule="auto"/>
              <w:rPr>
                <w:sz w:val="20"/>
                <w:szCs w:val="20"/>
              </w:rPr>
            </w:pPr>
            <w:r w:rsidDel="00000000" w:rsidR="00000000" w:rsidRPr="00000000">
              <w:rPr>
                <w:sz w:val="20"/>
                <w:szCs w:val="20"/>
                <w:rtl w:val="0"/>
              </w:rPr>
              <w:t xml:space="preserve">Interface do aplicativo teria a cor azul por padrão por ser uma cor mais neutra e que indica profissionalismo e serenidade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spacing w:line="276" w:lineRule="auto"/>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spacing w:line="276" w:lineRule="auto"/>
              <w:rPr>
                <w:sz w:val="20"/>
                <w:szCs w:val="20"/>
              </w:rPr>
            </w:pPr>
            <w:r w:rsidDel="00000000" w:rsidR="00000000" w:rsidRPr="00000000">
              <w:rPr>
                <w:sz w:val="20"/>
                <w:szCs w:val="20"/>
                <w:rtl w:val="0"/>
              </w:rPr>
              <w:t xml:space="preserve">Sugestões aos clientes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spacing w:line="276" w:lineRule="auto"/>
              <w:rPr>
                <w:sz w:val="20"/>
                <w:szCs w:val="20"/>
              </w:rPr>
            </w:pPr>
            <w:r w:rsidDel="00000000" w:rsidR="00000000" w:rsidRPr="00000000">
              <w:rPr>
                <w:sz w:val="20"/>
                <w:szCs w:val="20"/>
                <w:rtl w:val="0"/>
              </w:rPr>
              <w:t xml:space="preserve">Parte de sugestões de eventos e informações referentes a bicicleta.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spacing w:line="276" w:lineRule="auto"/>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spacing w:line="276" w:lineRule="auto"/>
              <w:rPr>
                <w:sz w:val="20"/>
                <w:szCs w:val="20"/>
              </w:rPr>
            </w:pPr>
            <w:r w:rsidDel="00000000" w:rsidR="00000000" w:rsidRPr="00000000">
              <w:rPr>
                <w:sz w:val="20"/>
                <w:szCs w:val="20"/>
                <w:rtl w:val="0"/>
              </w:rPr>
              <w:t xml:space="preserve">Gratuito para o cliente final</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rPr>
                <w:sz w:val="20"/>
                <w:szCs w:val="20"/>
              </w:rPr>
            </w:pPr>
            <w:r w:rsidDel="00000000" w:rsidR="00000000" w:rsidRPr="00000000">
              <w:rPr>
                <w:sz w:val="20"/>
                <w:szCs w:val="20"/>
                <w:rtl w:val="0"/>
              </w:rPr>
              <w:t xml:space="preserve">Acesso ao App e à página Web sem custo, por padrão;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spacing w:line="276" w:lineRule="auto"/>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spacing w:line="276" w:lineRule="auto"/>
              <w:rPr>
                <w:sz w:val="20"/>
                <w:szCs w:val="20"/>
              </w:rPr>
            </w:pPr>
            <w:r w:rsidDel="00000000" w:rsidR="00000000" w:rsidRPr="00000000">
              <w:rPr>
                <w:sz w:val="20"/>
                <w:szCs w:val="20"/>
                <w:rtl w:val="0"/>
              </w:rPr>
              <w:t xml:space="preserve">Consulta/filtro de processos de serviços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spacing w:line="276" w:lineRule="auto"/>
              <w:rPr>
                <w:sz w:val="20"/>
                <w:szCs w:val="20"/>
              </w:rPr>
            </w:pPr>
            <w:r w:rsidDel="00000000" w:rsidR="00000000" w:rsidRPr="00000000">
              <w:rPr>
                <w:sz w:val="20"/>
                <w:szCs w:val="20"/>
                <w:rtl w:val="0"/>
              </w:rPr>
              <w:t xml:space="preserve">Campo de pesquisa na página de acesso do funcionário onde ele pode procurar os processos de serviços através de um sistema de pesquisa e busca.</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spacing w:line="276" w:lineRule="auto"/>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spacing w:line="276" w:lineRule="auto"/>
              <w:rPr>
                <w:sz w:val="20"/>
                <w:szCs w:val="20"/>
              </w:rPr>
            </w:pPr>
            <w:r w:rsidDel="00000000" w:rsidR="00000000" w:rsidRPr="00000000">
              <w:rPr>
                <w:sz w:val="20"/>
                <w:szCs w:val="20"/>
                <w:rtl w:val="0"/>
              </w:rPr>
              <w:t xml:space="preserve">Espaço para divulgar eventos e notícias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spacing w:line="276" w:lineRule="auto"/>
              <w:rPr>
                <w:sz w:val="20"/>
                <w:szCs w:val="20"/>
              </w:rPr>
            </w:pPr>
            <w:r w:rsidDel="00000000" w:rsidR="00000000" w:rsidRPr="00000000">
              <w:rPr>
                <w:sz w:val="20"/>
                <w:szCs w:val="20"/>
                <w:rtl w:val="0"/>
              </w:rPr>
              <w:t xml:space="preserve">Seria como um pequeno blog no aplicativo onde seriam feitas as divulgações de eventos e notícias, sendo atualizado periodicamente pelos funcionários.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rPr>
                <w:sz w:val="20"/>
                <w:szCs w:val="20"/>
              </w:rPr>
            </w:pPr>
            <w:r w:rsidDel="00000000" w:rsidR="00000000" w:rsidRPr="00000000">
              <w:rPr>
                <w:sz w:val="20"/>
                <w:szCs w:val="20"/>
                <w:rtl w:val="0"/>
              </w:rPr>
              <w:t xml:space="preserve">Serviço em nuvem</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spacing w:line="276" w:lineRule="auto"/>
              <w:rPr>
                <w:sz w:val="20"/>
                <w:szCs w:val="20"/>
              </w:rPr>
            </w:pPr>
            <w:r w:rsidDel="00000000" w:rsidR="00000000" w:rsidRPr="00000000">
              <w:rPr>
                <w:sz w:val="20"/>
                <w:szCs w:val="20"/>
                <w:rtl w:val="0"/>
              </w:rPr>
              <w:t xml:space="preserve">Os dados serão salvos dentro da nuvem, sendo necessário conectar com ela e a compra do serviço.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line="276" w:lineRule="auto"/>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spacing w:line="276" w:lineRule="auto"/>
              <w:rPr>
                <w:sz w:val="20"/>
                <w:szCs w:val="20"/>
              </w:rPr>
            </w:pPr>
            <w:r w:rsidDel="00000000" w:rsidR="00000000" w:rsidRPr="00000000">
              <w:rPr>
                <w:sz w:val="20"/>
                <w:szCs w:val="20"/>
                <w:rtl w:val="0"/>
              </w:rPr>
              <w:t xml:space="preserve">Interface atrativa</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line="276" w:lineRule="auto"/>
              <w:rPr>
                <w:sz w:val="20"/>
                <w:szCs w:val="20"/>
              </w:rPr>
            </w:pPr>
            <w:r w:rsidDel="00000000" w:rsidR="00000000" w:rsidRPr="00000000">
              <w:rPr>
                <w:sz w:val="20"/>
                <w:szCs w:val="20"/>
                <w:rtl w:val="0"/>
              </w:rPr>
              <w:t xml:space="preserve">Interface desenvolvida para atrair o cliente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spacing w:line="276" w:lineRule="auto"/>
              <w:rPr>
                <w:sz w:val="20"/>
                <w:szCs w:val="20"/>
              </w:rPr>
            </w:pPr>
            <w:r w:rsidDel="00000000" w:rsidR="00000000" w:rsidRPr="00000000">
              <w:rPr>
                <w:sz w:val="20"/>
                <w:szCs w:val="20"/>
                <w:rtl w:val="0"/>
              </w:rPr>
              <w:t xml:space="preserve">Fácil de utilizar</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rPr>
                <w:sz w:val="20"/>
                <w:szCs w:val="20"/>
              </w:rPr>
            </w:pPr>
            <w:r w:rsidDel="00000000" w:rsidR="00000000" w:rsidRPr="00000000">
              <w:rPr>
                <w:sz w:val="20"/>
                <w:szCs w:val="20"/>
                <w:rtl w:val="0"/>
              </w:rPr>
              <w:t xml:space="preserve">O sistema para utilização é intuitivo.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jc w:val="center"/>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rPr>
                <w:sz w:val="20"/>
                <w:szCs w:val="20"/>
              </w:rPr>
            </w:pPr>
            <w:r w:rsidDel="00000000" w:rsidR="00000000" w:rsidRPr="00000000">
              <w:rPr>
                <w:sz w:val="20"/>
                <w:szCs w:val="20"/>
                <w:rtl w:val="0"/>
              </w:rPr>
              <w:t xml:space="preserve">Campos que facilitam a descrição do problema do cliente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rPr>
                <w:sz w:val="20"/>
                <w:szCs w:val="20"/>
              </w:rPr>
            </w:pPr>
            <w:r w:rsidDel="00000000" w:rsidR="00000000" w:rsidRPr="00000000">
              <w:rPr>
                <w:sz w:val="20"/>
                <w:szCs w:val="20"/>
                <w:rtl w:val="0"/>
              </w:rPr>
              <w:t xml:space="preserve">Campos onde o cliente vai definir os problemas na sua bicicleta, como:</w:t>
            </w:r>
          </w:p>
          <w:p w:rsidR="00000000" w:rsidDel="00000000" w:rsidP="00000000" w:rsidRDefault="00000000" w:rsidRPr="00000000" w14:paraId="00000050">
            <w:pPr>
              <w:widowControl w:val="0"/>
              <w:spacing w:line="276" w:lineRule="auto"/>
              <w:ind w:left="0" w:firstLine="0"/>
              <w:rPr>
                <w:sz w:val="20"/>
                <w:szCs w:val="20"/>
              </w:rPr>
            </w:pPr>
            <w:r w:rsidDel="00000000" w:rsidR="00000000" w:rsidRPr="00000000">
              <w:rPr>
                <w:sz w:val="20"/>
                <w:szCs w:val="20"/>
                <w:rtl w:val="0"/>
              </w:rPr>
              <w:t xml:space="preserve">- Informe a marca da bicicleta.</w:t>
            </w:r>
          </w:p>
          <w:p w:rsidR="00000000" w:rsidDel="00000000" w:rsidP="00000000" w:rsidRDefault="00000000" w:rsidRPr="00000000" w14:paraId="00000051">
            <w:pPr>
              <w:widowControl w:val="0"/>
              <w:spacing w:line="276" w:lineRule="auto"/>
              <w:rPr>
                <w:sz w:val="20"/>
                <w:szCs w:val="20"/>
              </w:rPr>
            </w:pPr>
            <w:r w:rsidDel="00000000" w:rsidR="00000000" w:rsidRPr="00000000">
              <w:rPr>
                <w:sz w:val="20"/>
                <w:szCs w:val="20"/>
                <w:rtl w:val="0"/>
              </w:rPr>
              <w:t xml:space="preserve">-  Descreva a condição da bicicleta.</w:t>
            </w:r>
          </w:p>
          <w:p w:rsidR="00000000" w:rsidDel="00000000" w:rsidP="00000000" w:rsidRDefault="00000000" w:rsidRPr="00000000" w14:paraId="00000052">
            <w:pPr>
              <w:widowControl w:val="0"/>
              <w:spacing w:line="276" w:lineRule="auto"/>
              <w:rPr>
                <w:sz w:val="20"/>
                <w:szCs w:val="20"/>
              </w:rPr>
            </w:pPr>
            <w:r w:rsidDel="00000000" w:rsidR="00000000" w:rsidRPr="00000000">
              <w:rPr>
                <w:sz w:val="20"/>
                <w:szCs w:val="20"/>
                <w:rtl w:val="0"/>
              </w:rPr>
              <w:t xml:space="preserve">- Se apresentar alguma peça específica, informe a mesma nesse campo.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jc w:val="center"/>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rPr>
                <w:sz w:val="20"/>
                <w:szCs w:val="20"/>
              </w:rPr>
            </w:pPr>
            <w:r w:rsidDel="00000000" w:rsidR="00000000" w:rsidRPr="00000000">
              <w:rPr>
                <w:sz w:val="20"/>
                <w:szCs w:val="20"/>
                <w:rtl w:val="0"/>
              </w:rPr>
              <w:t xml:space="preserve">Controle de estoque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rPr>
                <w:sz w:val="20"/>
                <w:szCs w:val="20"/>
              </w:rPr>
            </w:pPr>
            <w:r w:rsidDel="00000000" w:rsidR="00000000" w:rsidRPr="00000000">
              <w:rPr>
                <w:sz w:val="20"/>
                <w:szCs w:val="20"/>
                <w:rtl w:val="0"/>
              </w:rPr>
              <w:t xml:space="preserve">Uma relação rápida e fácil dos itens e de suas quantidades que se encontram no estoque.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rPr>
                <w:sz w:val="20"/>
                <w:szCs w:val="20"/>
              </w:rPr>
            </w:pPr>
            <w:r w:rsidDel="00000000" w:rsidR="00000000" w:rsidRPr="00000000">
              <w:rPr>
                <w:sz w:val="20"/>
                <w:szCs w:val="20"/>
                <w:rtl w:val="0"/>
              </w:rPr>
              <w:t xml:space="preserve">Campo para avaliação dos serviços realizados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rPr>
                <w:sz w:val="20"/>
                <w:szCs w:val="20"/>
              </w:rPr>
            </w:pPr>
            <w:r w:rsidDel="00000000" w:rsidR="00000000" w:rsidRPr="00000000">
              <w:rPr>
                <w:sz w:val="20"/>
                <w:szCs w:val="20"/>
                <w:rtl w:val="0"/>
              </w:rPr>
              <w:t xml:space="preserve">Campo onde os clientes podem avaliar os serviços que contrataram de acordo com suas expectativas e do produto final entregue.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jc w:val="center"/>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Sistema com uso intuitivo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rPr>
                <w:sz w:val="20"/>
                <w:szCs w:val="20"/>
              </w:rPr>
            </w:pPr>
            <w:r w:rsidDel="00000000" w:rsidR="00000000" w:rsidRPr="00000000">
              <w:rPr>
                <w:sz w:val="20"/>
                <w:szCs w:val="20"/>
                <w:rtl w:val="0"/>
              </w:rPr>
              <w:t xml:space="preserve">O sistema tem de ser intuitivo de modo que os clientes consigam acessar as informações que desejam de forma rápida e fácil.</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jc w:val="center"/>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rPr>
                <w:sz w:val="20"/>
                <w:szCs w:val="20"/>
              </w:rPr>
            </w:pPr>
            <w:r w:rsidDel="00000000" w:rsidR="00000000" w:rsidRPr="00000000">
              <w:rPr>
                <w:sz w:val="20"/>
                <w:szCs w:val="20"/>
                <w:rtl w:val="0"/>
              </w:rPr>
              <w:t xml:space="preserve">Ações de marketing</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rPr>
                <w:sz w:val="20"/>
                <w:szCs w:val="20"/>
              </w:rPr>
            </w:pPr>
            <w:r w:rsidDel="00000000" w:rsidR="00000000" w:rsidRPr="00000000">
              <w:rPr>
                <w:sz w:val="20"/>
                <w:szCs w:val="20"/>
                <w:rtl w:val="0"/>
              </w:rPr>
              <w:t xml:space="preserve">Divulgação de eventos, promoções, campanhas, descontos entre outras ações.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jc w:val="center"/>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rPr>
                <w:sz w:val="20"/>
                <w:szCs w:val="20"/>
              </w:rPr>
            </w:pPr>
            <w:r w:rsidDel="00000000" w:rsidR="00000000" w:rsidRPr="00000000">
              <w:rPr>
                <w:sz w:val="20"/>
                <w:szCs w:val="20"/>
                <w:rtl w:val="0"/>
              </w:rPr>
              <w:t xml:space="preserve">Campanha de marketing x descontos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spacing w:line="276" w:lineRule="auto"/>
              <w:rPr>
                <w:sz w:val="20"/>
                <w:szCs w:val="20"/>
              </w:rPr>
            </w:pPr>
            <w:r w:rsidDel="00000000" w:rsidR="00000000" w:rsidRPr="00000000">
              <w:rPr>
                <w:sz w:val="20"/>
                <w:szCs w:val="20"/>
                <w:rtl w:val="0"/>
              </w:rPr>
              <w:t xml:space="preserve">Disparo de campanhas (e-mail, sms e Whatsapp) promovendo serviços com descontos, de acordo com fluxo de serviços analisado.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rPr>
                <w:sz w:val="20"/>
                <w:szCs w:val="20"/>
              </w:rPr>
            </w:pPr>
            <w:r w:rsidDel="00000000" w:rsidR="00000000" w:rsidRPr="00000000">
              <w:rPr>
                <w:sz w:val="20"/>
                <w:szCs w:val="20"/>
                <w:rtl w:val="0"/>
              </w:rPr>
              <w:t xml:space="preserve">Extrair dados/Gerenciamento de Excel</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rPr>
                <w:sz w:val="20"/>
                <w:szCs w:val="20"/>
              </w:rPr>
            </w:pPr>
            <w:r w:rsidDel="00000000" w:rsidR="00000000" w:rsidRPr="00000000">
              <w:rPr>
                <w:sz w:val="20"/>
                <w:szCs w:val="20"/>
                <w:rtl w:val="0"/>
              </w:rPr>
              <w:t xml:space="preserve">Fazer extração e análise dos dados de planilhas para montagem do PCP dinâmico e da Dashboard, bem como gerir novas tabelas para montagem do relatório financeiro.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jc w:val="center"/>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rPr>
                <w:sz w:val="20"/>
                <w:szCs w:val="20"/>
              </w:rPr>
            </w:pPr>
            <w:r w:rsidDel="00000000" w:rsidR="00000000" w:rsidRPr="00000000">
              <w:rPr>
                <w:sz w:val="20"/>
                <w:szCs w:val="20"/>
                <w:rtl w:val="0"/>
              </w:rPr>
              <w:t xml:space="preserve">Área de comentário/depoimentos dos clientes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rPr>
                <w:sz w:val="20"/>
                <w:szCs w:val="20"/>
              </w:rPr>
            </w:pPr>
            <w:r w:rsidDel="00000000" w:rsidR="00000000" w:rsidRPr="00000000">
              <w:rPr>
                <w:sz w:val="20"/>
                <w:szCs w:val="20"/>
                <w:rtl w:val="0"/>
              </w:rPr>
              <w:t xml:space="preserve">Campo onde os clientes podem deixar um comentário como feedback dos serviços fornecidos pela StudioCiclo.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jc w:val="center"/>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rPr>
                <w:sz w:val="20"/>
                <w:szCs w:val="20"/>
              </w:rPr>
            </w:pPr>
            <w:r w:rsidDel="00000000" w:rsidR="00000000" w:rsidRPr="00000000">
              <w:rPr>
                <w:sz w:val="20"/>
                <w:szCs w:val="20"/>
                <w:rtl w:val="0"/>
              </w:rPr>
              <w:t xml:space="preserve">Combo desconto x perfil do cliente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rPr>
                <w:sz w:val="20"/>
                <w:szCs w:val="20"/>
              </w:rPr>
            </w:pPr>
            <w:r w:rsidDel="00000000" w:rsidR="00000000" w:rsidRPr="00000000">
              <w:rPr>
                <w:sz w:val="20"/>
                <w:szCs w:val="20"/>
                <w:rtl w:val="0"/>
              </w:rPr>
              <w:t xml:space="preserve">Gerador de descontos em serviços e produtos com base no perfil do cliente cadastrado.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jc w:val="center"/>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rPr>
                <w:sz w:val="20"/>
                <w:szCs w:val="20"/>
              </w:rPr>
            </w:pPr>
            <w:r w:rsidDel="00000000" w:rsidR="00000000" w:rsidRPr="00000000">
              <w:rPr>
                <w:sz w:val="20"/>
                <w:szCs w:val="20"/>
                <w:rtl w:val="0"/>
              </w:rPr>
              <w:t xml:space="preserve">Mensagem disparadas por tipo de bicicleta/cliente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rPr>
                <w:sz w:val="20"/>
                <w:szCs w:val="20"/>
              </w:rPr>
            </w:pPr>
            <w:r w:rsidDel="00000000" w:rsidR="00000000" w:rsidRPr="00000000">
              <w:rPr>
                <w:sz w:val="20"/>
                <w:szCs w:val="20"/>
                <w:rtl w:val="0"/>
              </w:rPr>
              <w:t xml:space="preserve">Separar as mensagens que serão enviadas pelo tipo de bike/cliente, uma vez que um ciclista urbano tem necessidades diferentes de um ciclista esportivo e vice-versa.</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jc w:val="center"/>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Fotos de eventos e serviços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rPr>
                <w:sz w:val="20"/>
                <w:szCs w:val="20"/>
              </w:rPr>
            </w:pPr>
            <w:r w:rsidDel="00000000" w:rsidR="00000000" w:rsidRPr="00000000">
              <w:rPr>
                <w:sz w:val="20"/>
                <w:szCs w:val="20"/>
                <w:rtl w:val="0"/>
              </w:rPr>
              <w:t xml:space="preserve">Divulgação de eventos a serem realizados e serviços feitos, como se fosse um pequeno blog ou diário de notícias.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jc w:val="center"/>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rPr>
                <w:sz w:val="20"/>
                <w:szCs w:val="20"/>
              </w:rPr>
            </w:pPr>
            <w:r w:rsidDel="00000000" w:rsidR="00000000" w:rsidRPr="00000000">
              <w:rPr>
                <w:sz w:val="20"/>
                <w:szCs w:val="20"/>
                <w:rtl w:val="0"/>
              </w:rPr>
              <w:t xml:space="preserve">Cadastro de bikes com fotos e breve descrição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rPr>
                <w:sz w:val="20"/>
                <w:szCs w:val="20"/>
              </w:rPr>
            </w:pPr>
            <w:r w:rsidDel="00000000" w:rsidR="00000000" w:rsidRPr="00000000">
              <w:rPr>
                <w:sz w:val="20"/>
                <w:szCs w:val="20"/>
                <w:rtl w:val="0"/>
              </w:rPr>
              <w:t xml:space="preserve">Ao se cadastrar no sistema, além de informações pessoais, o cliente também pode cadastrar as bicicletas que possui ou que serão levadas para algum serviço na loja. Com isso, ele pode anexar uma foto da bike e uma breve descrição dela como ano, modelo, marca, forma de uso,  entre outros.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jc w:val="center"/>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rPr>
                <w:sz w:val="20"/>
                <w:szCs w:val="20"/>
              </w:rPr>
            </w:pPr>
            <w:r w:rsidDel="00000000" w:rsidR="00000000" w:rsidRPr="00000000">
              <w:rPr>
                <w:sz w:val="20"/>
                <w:szCs w:val="20"/>
                <w:rtl w:val="0"/>
              </w:rPr>
              <w:t xml:space="preserve">Tema do app</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rPr>
                <w:sz w:val="20"/>
                <w:szCs w:val="20"/>
              </w:rPr>
            </w:pPr>
            <w:r w:rsidDel="00000000" w:rsidR="00000000" w:rsidRPr="00000000">
              <w:rPr>
                <w:sz w:val="20"/>
                <w:szCs w:val="20"/>
                <w:rtl w:val="0"/>
              </w:rPr>
              <w:t xml:space="preserve">Inclusão de um tema (plano de cores) diferenciado no App para clientes que optarem pela conta Premium (vide característica #39).</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jc w:val="center"/>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rPr>
                <w:sz w:val="20"/>
                <w:szCs w:val="20"/>
              </w:rPr>
            </w:pPr>
            <w:r w:rsidDel="00000000" w:rsidR="00000000" w:rsidRPr="00000000">
              <w:rPr>
                <w:sz w:val="20"/>
                <w:szCs w:val="20"/>
                <w:rtl w:val="0"/>
              </w:rPr>
              <w:t xml:space="preserve">Online (web/app)</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rPr>
                <w:sz w:val="20"/>
                <w:szCs w:val="20"/>
              </w:rPr>
            </w:pPr>
            <w:r w:rsidDel="00000000" w:rsidR="00000000" w:rsidRPr="00000000">
              <w:rPr>
                <w:sz w:val="20"/>
                <w:szCs w:val="20"/>
                <w:rtl w:val="0"/>
              </w:rPr>
              <w:t xml:space="preserve">Serviços serão online e não programas executáveis em desktop. Com exceção do app.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jc w:val="center"/>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Mostra último acesso do funcionário (histórico de alteração)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Mostrar um histórico dos últimos logins realizados no sistema, para manter a rastreabilidade das informações e acessos.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jc w:val="center"/>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Cliente: visualização de uma janela de agendamento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Permitir que o cliente visualize uma janela de 15 dias para ver qual o melhor dia para levar sua bike para um serviço, de modo que tanto o cliente quanto os funcionários possam manter um cronograma de atividades sempre em fluxo e não acumule serviços.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jc w:val="center"/>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rPr>
                <w:sz w:val="20"/>
                <w:szCs w:val="20"/>
              </w:rPr>
            </w:pPr>
            <w:r w:rsidDel="00000000" w:rsidR="00000000" w:rsidRPr="00000000">
              <w:rPr>
                <w:sz w:val="20"/>
                <w:szCs w:val="20"/>
                <w:rtl w:val="0"/>
              </w:rPr>
              <w:t xml:space="preserve">Venda de peças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rPr>
                <w:sz w:val="20"/>
                <w:szCs w:val="20"/>
              </w:rPr>
            </w:pPr>
            <w:r w:rsidDel="00000000" w:rsidR="00000000" w:rsidRPr="00000000">
              <w:rPr>
                <w:sz w:val="20"/>
                <w:szCs w:val="20"/>
                <w:rtl w:val="0"/>
              </w:rPr>
              <w:t xml:space="preserve">Área destinada a venda de peças novas aos clientes, como se fosse um pequeno e-commerce.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jc w:val="center"/>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rPr>
                <w:sz w:val="20"/>
                <w:szCs w:val="20"/>
              </w:rPr>
            </w:pPr>
            <w:r w:rsidDel="00000000" w:rsidR="00000000" w:rsidRPr="00000000">
              <w:rPr>
                <w:sz w:val="20"/>
                <w:szCs w:val="20"/>
                <w:rtl w:val="0"/>
              </w:rPr>
              <w:t xml:space="preserve">Prático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rPr>
                <w:sz w:val="20"/>
                <w:szCs w:val="20"/>
              </w:rPr>
            </w:pPr>
            <w:r w:rsidDel="00000000" w:rsidR="00000000" w:rsidRPr="00000000">
              <w:rPr>
                <w:sz w:val="20"/>
                <w:szCs w:val="20"/>
                <w:rtl w:val="0"/>
              </w:rPr>
              <w:t xml:space="preserve">Permitir que o cliente visualize uma janela de 15 dias para ver qual o melhor dia para levar sua bike para um serviço, de modo que tanto o cliente quanto os funcionários possam manter um cronograma de atividades sempre em fluxo e não acumule serviços.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jc w:val="center"/>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rPr>
                <w:sz w:val="20"/>
                <w:szCs w:val="20"/>
              </w:rPr>
            </w:pPr>
            <w:r w:rsidDel="00000000" w:rsidR="00000000" w:rsidRPr="00000000">
              <w:rPr>
                <w:sz w:val="20"/>
                <w:szCs w:val="20"/>
                <w:rtl w:val="0"/>
              </w:rPr>
              <w:t xml:space="preserve">Integração: disparar e-mails parametrizados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rPr>
                <w:sz w:val="20"/>
                <w:szCs w:val="20"/>
              </w:rPr>
            </w:pPr>
            <w:r w:rsidDel="00000000" w:rsidR="00000000" w:rsidRPr="00000000">
              <w:rPr>
                <w:sz w:val="20"/>
                <w:szCs w:val="20"/>
                <w:rtl w:val="0"/>
              </w:rPr>
              <w:t xml:space="preserve">O sistema deve ter integração com alguma plataforma de emails, de forma que possibilite o envio de emails previamente estabelecidos, como por exemplo, emails para os fornecedores requerendo um novo pedido de peças ou um novo orçamento.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jc w:val="center"/>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rPr>
                <w:sz w:val="20"/>
                <w:szCs w:val="20"/>
              </w:rPr>
            </w:pPr>
            <w:r w:rsidDel="00000000" w:rsidR="00000000" w:rsidRPr="00000000">
              <w:rPr>
                <w:sz w:val="20"/>
                <w:szCs w:val="20"/>
                <w:rtl w:val="0"/>
              </w:rPr>
              <w:t xml:space="preserve">Fórum interativo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rPr>
                <w:sz w:val="20"/>
                <w:szCs w:val="20"/>
              </w:rPr>
            </w:pPr>
            <w:r w:rsidDel="00000000" w:rsidR="00000000" w:rsidRPr="00000000">
              <w:rPr>
                <w:sz w:val="20"/>
                <w:szCs w:val="20"/>
                <w:rtl w:val="0"/>
              </w:rPr>
              <w:t xml:space="preserve">Implementação de um fórum interativo para clientes (gratuito, por padrão).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jc w:val="center"/>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line="276" w:lineRule="auto"/>
              <w:rPr>
                <w:sz w:val="20"/>
                <w:szCs w:val="20"/>
              </w:rPr>
            </w:pPr>
            <w:r w:rsidDel="00000000" w:rsidR="00000000" w:rsidRPr="00000000">
              <w:rPr>
                <w:sz w:val="20"/>
                <w:szCs w:val="20"/>
                <w:rtl w:val="0"/>
              </w:rPr>
              <w:t xml:space="preserve">Dashboard</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rPr>
                <w:sz w:val="20"/>
                <w:szCs w:val="20"/>
              </w:rPr>
            </w:pPr>
            <w:r w:rsidDel="00000000" w:rsidR="00000000" w:rsidRPr="00000000">
              <w:rPr>
                <w:sz w:val="20"/>
                <w:szCs w:val="20"/>
                <w:rtl w:val="0"/>
              </w:rPr>
              <w:t xml:space="preserve">Fornecer visualizações rápidas dos principais indicadores de desempenho, como por exemplo: quais os principais serviços realizados, quantidade de (novos) clientes atendidos, quais os principais modelos de bikes, entre outros.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jc w:val="cente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line="276" w:lineRule="auto"/>
              <w:rPr>
                <w:sz w:val="20"/>
                <w:szCs w:val="20"/>
              </w:rPr>
            </w:pPr>
            <w:r w:rsidDel="00000000" w:rsidR="00000000" w:rsidRPr="00000000">
              <w:rPr>
                <w:sz w:val="20"/>
                <w:szCs w:val="20"/>
                <w:rtl w:val="0"/>
              </w:rPr>
              <w:t xml:space="preserve">App deve ser interativo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rPr>
                <w:sz w:val="20"/>
                <w:szCs w:val="20"/>
              </w:rPr>
            </w:pPr>
            <w:r w:rsidDel="00000000" w:rsidR="00000000" w:rsidRPr="00000000">
              <w:rPr>
                <w:sz w:val="20"/>
                <w:szCs w:val="20"/>
                <w:rtl w:val="0"/>
              </w:rPr>
              <w:t xml:space="preserve">App que forneça as informações que o cliente necessita de modo que a navegação pelo mesmo seja fácil, além de ser visualmente atrativo.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jc w:val="center"/>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line="276" w:lineRule="auto"/>
              <w:rPr>
                <w:sz w:val="20"/>
                <w:szCs w:val="20"/>
              </w:rPr>
            </w:pPr>
            <w:r w:rsidDel="00000000" w:rsidR="00000000" w:rsidRPr="00000000">
              <w:rPr>
                <w:sz w:val="20"/>
                <w:szCs w:val="20"/>
                <w:rtl w:val="0"/>
              </w:rPr>
              <w:t xml:space="preserve">Dados compilados para relatório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rPr>
                <w:sz w:val="20"/>
                <w:szCs w:val="20"/>
              </w:rPr>
            </w:pPr>
            <w:r w:rsidDel="00000000" w:rsidR="00000000" w:rsidRPr="00000000">
              <w:rPr>
                <w:sz w:val="20"/>
                <w:szCs w:val="20"/>
                <w:rtl w:val="0"/>
              </w:rPr>
              <w:t xml:space="preserve">Acesso facilitado a informações pertinentes da área financeira.</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jc w:val="center"/>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line="276" w:lineRule="auto"/>
              <w:rPr>
                <w:sz w:val="20"/>
                <w:szCs w:val="20"/>
              </w:rPr>
            </w:pPr>
            <w:r w:rsidDel="00000000" w:rsidR="00000000" w:rsidRPr="00000000">
              <w:rPr>
                <w:sz w:val="20"/>
                <w:szCs w:val="20"/>
                <w:rtl w:val="0"/>
              </w:rPr>
              <w:t xml:space="preserve">Interface bem organizada</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line="276" w:lineRule="auto"/>
              <w:rPr>
                <w:sz w:val="20"/>
                <w:szCs w:val="20"/>
              </w:rPr>
            </w:pPr>
            <w:r w:rsidDel="00000000" w:rsidR="00000000" w:rsidRPr="00000000">
              <w:rPr>
                <w:sz w:val="20"/>
                <w:szCs w:val="20"/>
                <w:rtl w:val="0"/>
              </w:rPr>
              <w:t xml:space="preserve">Interface tem de ser bem organizada de modo que seja intuitivo navegar pelo sistema e se chegar aonde deseja com poucos cliques/toques na tela. De modo que o usuário não precise ficar entrando em todos as abas/links e procurando pelas informações.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line="276" w:lineRule="auto"/>
              <w:jc w:val="center"/>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rPr>
                <w:sz w:val="20"/>
                <w:szCs w:val="20"/>
              </w:rPr>
            </w:pPr>
            <w:r w:rsidDel="00000000" w:rsidR="00000000" w:rsidRPr="00000000">
              <w:rPr>
                <w:sz w:val="20"/>
                <w:szCs w:val="20"/>
                <w:rtl w:val="0"/>
              </w:rPr>
              <w:t xml:space="preserve">Sistema compacto e otimizado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line="276" w:lineRule="auto"/>
              <w:rPr>
                <w:sz w:val="20"/>
                <w:szCs w:val="20"/>
              </w:rPr>
            </w:pPr>
            <w:r w:rsidDel="00000000" w:rsidR="00000000" w:rsidRPr="00000000">
              <w:rPr>
                <w:sz w:val="20"/>
                <w:szCs w:val="20"/>
                <w:rtl w:val="0"/>
              </w:rPr>
              <w:t xml:space="preserve">De forma que o sistema seja simples, leve e funcional.</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jc w:val="center"/>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line="276" w:lineRule="auto"/>
              <w:rPr>
                <w:sz w:val="20"/>
                <w:szCs w:val="20"/>
              </w:rPr>
            </w:pPr>
            <w:r w:rsidDel="00000000" w:rsidR="00000000" w:rsidRPr="00000000">
              <w:rPr>
                <w:sz w:val="20"/>
                <w:szCs w:val="20"/>
                <w:rtl w:val="0"/>
              </w:rPr>
              <w:t xml:space="preserve">Serviço Premium no App</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line="276" w:lineRule="auto"/>
              <w:rPr>
                <w:sz w:val="20"/>
                <w:szCs w:val="20"/>
              </w:rPr>
            </w:pPr>
            <w:r w:rsidDel="00000000" w:rsidR="00000000" w:rsidRPr="00000000">
              <w:rPr>
                <w:sz w:val="20"/>
                <w:szCs w:val="20"/>
                <w:rtl w:val="0"/>
              </w:rPr>
              <w:t xml:space="preserve">Habilitaria funções extras dentro do App, retiraria propagandas, considerando custeio mensal do cliente (apenas para manutenção).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jc w:val="center"/>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line="276" w:lineRule="auto"/>
              <w:rPr>
                <w:sz w:val="20"/>
                <w:szCs w:val="20"/>
              </w:rPr>
            </w:pPr>
            <w:r w:rsidDel="00000000" w:rsidR="00000000" w:rsidRPr="00000000">
              <w:rPr>
                <w:sz w:val="20"/>
                <w:szCs w:val="20"/>
                <w:rtl w:val="0"/>
              </w:rPr>
              <w:t xml:space="preserve">PCP dinâmico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line="276" w:lineRule="auto"/>
              <w:rPr>
                <w:sz w:val="20"/>
                <w:szCs w:val="20"/>
              </w:rPr>
            </w:pPr>
            <w:r w:rsidDel="00000000" w:rsidR="00000000" w:rsidRPr="00000000">
              <w:rPr>
                <w:sz w:val="20"/>
                <w:szCs w:val="20"/>
                <w:rtl w:val="0"/>
              </w:rPr>
              <w:t xml:space="preserve">Painel onde se pode ver uma sugestão de ordem dos serviços a serem realizados no dia, de modo também que se pode manipular a ordem e alterá-la caso seja pertinente pelos funcionários de modo a organizar os serviços.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line="276" w:lineRule="auto"/>
              <w:jc w:val="center"/>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line="276" w:lineRule="auto"/>
              <w:rPr>
                <w:sz w:val="20"/>
                <w:szCs w:val="20"/>
              </w:rPr>
            </w:pPr>
            <w:r w:rsidDel="00000000" w:rsidR="00000000" w:rsidRPr="00000000">
              <w:rPr>
                <w:sz w:val="20"/>
                <w:szCs w:val="20"/>
                <w:rtl w:val="0"/>
              </w:rPr>
              <w:t xml:space="preserve">Histórico (prontuário)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rPr>
                <w:sz w:val="20"/>
                <w:szCs w:val="20"/>
              </w:rPr>
            </w:pPr>
            <w:r w:rsidDel="00000000" w:rsidR="00000000" w:rsidRPr="00000000">
              <w:rPr>
                <w:sz w:val="20"/>
                <w:szCs w:val="20"/>
                <w:rtl w:val="0"/>
              </w:rPr>
              <w:t xml:space="preserve">Histórico de serviços realizados na bike, no caso do cliente retornar com uma bike que já passou por uma manutenção ou pintura.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line="276" w:lineRule="auto"/>
              <w:jc w:val="center"/>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rtl w:val="0"/>
              </w:rPr>
              <w:t xml:space="preserve">Bônus conforme uso do app</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line="276" w:lineRule="auto"/>
              <w:rPr>
                <w:sz w:val="20"/>
                <w:szCs w:val="20"/>
              </w:rPr>
            </w:pPr>
            <w:r w:rsidDel="00000000" w:rsidR="00000000" w:rsidRPr="00000000">
              <w:rPr>
                <w:sz w:val="20"/>
                <w:szCs w:val="20"/>
                <w:rtl w:val="0"/>
              </w:rPr>
              <w:t xml:space="preserve">Através de um sistema de ranking e recompensas, permitirá que o cliente obtivesse um retorno em descontos para usar em serviços ou peças.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line="276" w:lineRule="auto"/>
              <w:jc w:val="center"/>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line="276" w:lineRule="auto"/>
              <w:rPr/>
            </w:pPr>
            <w:r w:rsidDel="00000000" w:rsidR="00000000" w:rsidRPr="00000000">
              <w:rPr>
                <w:sz w:val="20"/>
                <w:szCs w:val="20"/>
                <w:rtl w:val="0"/>
              </w:rPr>
              <w:t xml:space="preserve">Cadastro funcionário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line="276" w:lineRule="auto"/>
              <w:rPr>
                <w:sz w:val="20"/>
                <w:szCs w:val="20"/>
              </w:rPr>
            </w:pPr>
            <w:r w:rsidDel="00000000" w:rsidR="00000000" w:rsidRPr="00000000">
              <w:rPr>
                <w:sz w:val="20"/>
                <w:szCs w:val="20"/>
                <w:rtl w:val="0"/>
              </w:rPr>
              <w:t xml:space="preserve">Possibilitar o cadastro dos funcionários e sócios, bem como a restrição de uso a certos ambientes, de forma que quem tenha acesso ao PCP, não necessariamente tenha acesso a Dashboard e a informações que dizem respeito ao financeiro.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line="276" w:lineRule="auto"/>
              <w:jc w:val="center"/>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line="276" w:lineRule="auto"/>
              <w:rPr>
                <w:sz w:val="20"/>
                <w:szCs w:val="20"/>
              </w:rPr>
            </w:pPr>
            <w:r w:rsidDel="00000000" w:rsidR="00000000" w:rsidRPr="00000000">
              <w:rPr>
                <w:sz w:val="20"/>
                <w:szCs w:val="20"/>
                <w:rtl w:val="0"/>
              </w:rPr>
              <w:t xml:space="preserve">Catalogação de itens no estoque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line="276" w:lineRule="auto"/>
              <w:rPr>
                <w:sz w:val="20"/>
                <w:szCs w:val="20"/>
              </w:rPr>
            </w:pPr>
            <w:r w:rsidDel="00000000" w:rsidR="00000000" w:rsidRPr="00000000">
              <w:rPr>
                <w:sz w:val="20"/>
                <w:szCs w:val="20"/>
                <w:rtl w:val="0"/>
              </w:rPr>
              <w:t xml:space="preserve">Possibilitar a listagem e verificação dos itens em estoque, bem como a inserção ou remoção de novos itens pelos funcionários.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line="276" w:lineRule="auto"/>
              <w:jc w:val="center"/>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line="276" w:lineRule="auto"/>
              <w:rPr>
                <w:sz w:val="20"/>
                <w:szCs w:val="20"/>
              </w:rPr>
            </w:pPr>
            <w:r w:rsidDel="00000000" w:rsidR="00000000" w:rsidRPr="00000000">
              <w:rPr>
                <w:sz w:val="20"/>
                <w:szCs w:val="20"/>
                <w:rtl w:val="0"/>
              </w:rPr>
              <w:t xml:space="preserve">Possibilidade de extrair dados das OS para compor relatórios financeiros e métricas de serviço.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line="276" w:lineRule="auto"/>
              <w:rPr>
                <w:sz w:val="20"/>
                <w:szCs w:val="20"/>
              </w:rPr>
            </w:pPr>
            <w:r w:rsidDel="00000000" w:rsidR="00000000" w:rsidRPr="00000000">
              <w:rPr>
                <w:sz w:val="20"/>
                <w:szCs w:val="20"/>
                <w:rtl w:val="0"/>
              </w:rPr>
              <w:t xml:space="preserve">Coletar dados das ordens de serviço como: valor, serviços a serem realizados, clientes, entre outros; para saber quanto um determinado cliente está pagando e quais os serviços que ele está contratando.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line="276" w:lineRule="auto"/>
              <w:jc w:val="center"/>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line="276" w:lineRule="auto"/>
              <w:rPr>
                <w:sz w:val="20"/>
                <w:szCs w:val="20"/>
              </w:rPr>
            </w:pPr>
            <w:r w:rsidDel="00000000" w:rsidR="00000000" w:rsidRPr="00000000">
              <w:rPr>
                <w:sz w:val="20"/>
                <w:szCs w:val="20"/>
                <w:rtl w:val="0"/>
              </w:rPr>
              <w:t xml:space="preserve">Possibilidade de visualizar as ordens de serviço.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line="276" w:lineRule="auto"/>
              <w:rPr>
                <w:sz w:val="20"/>
                <w:szCs w:val="20"/>
              </w:rPr>
            </w:pPr>
            <w:r w:rsidDel="00000000" w:rsidR="00000000" w:rsidRPr="00000000">
              <w:rPr>
                <w:sz w:val="20"/>
                <w:szCs w:val="20"/>
                <w:rtl w:val="0"/>
              </w:rPr>
              <w:t xml:space="preserve">Para os funcionário poderem verificar com detalhes dentro do PCP dinâmico às ordens de serviço que serão realizadas no dia, ou então apenas uma listagem dos serviços que serão realizados, separados para cada cliente.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jc w:val="center"/>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rPr>
                <w:sz w:val="20"/>
                <w:szCs w:val="20"/>
              </w:rPr>
            </w:pPr>
            <w:r w:rsidDel="00000000" w:rsidR="00000000" w:rsidRPr="00000000">
              <w:rPr>
                <w:sz w:val="20"/>
                <w:szCs w:val="20"/>
                <w:rtl w:val="0"/>
              </w:rPr>
              <w:t xml:space="preserve">Sistema fácil de manutenção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line="276" w:lineRule="auto"/>
              <w:rPr>
                <w:sz w:val="20"/>
                <w:szCs w:val="20"/>
              </w:rPr>
            </w:pPr>
            <w:r w:rsidDel="00000000" w:rsidR="00000000" w:rsidRPr="00000000">
              <w:rPr>
                <w:sz w:val="20"/>
                <w:szCs w:val="20"/>
                <w:rtl w:val="0"/>
              </w:rPr>
              <w:t xml:space="preserve">Durante o desenvolvimento do sistema seriam tomadas medidas e ajustes para que a manutenção fosse o mais intuitivo e fácil possível.</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line="276" w:lineRule="auto"/>
              <w:jc w:val="center"/>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line="276" w:lineRule="auto"/>
              <w:rPr>
                <w:sz w:val="20"/>
                <w:szCs w:val="20"/>
              </w:rPr>
            </w:pPr>
            <w:r w:rsidDel="00000000" w:rsidR="00000000" w:rsidRPr="00000000">
              <w:rPr>
                <w:sz w:val="20"/>
                <w:szCs w:val="20"/>
                <w:rtl w:val="0"/>
              </w:rPr>
              <w:t xml:space="preserve">Catálogo de Fornecedores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rPr>
                <w:sz w:val="20"/>
                <w:szCs w:val="20"/>
              </w:rPr>
            </w:pPr>
            <w:r w:rsidDel="00000000" w:rsidR="00000000" w:rsidRPr="00000000">
              <w:rPr>
                <w:sz w:val="20"/>
                <w:szCs w:val="20"/>
                <w:rtl w:val="0"/>
              </w:rPr>
              <w:t xml:space="preserve">Lista dos fornecedores com fácil acesso e que possa ser acessada pelos funcionários sempre que necessário. Ela conteria informações básicas como: nome, endereço, telefone para contato, email e nome de algum representante de vendas ao qual se possa conversar.</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jc w:val="center"/>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line="276" w:lineRule="auto"/>
              <w:rPr>
                <w:sz w:val="20"/>
                <w:szCs w:val="20"/>
              </w:rPr>
            </w:pPr>
            <w:r w:rsidDel="00000000" w:rsidR="00000000" w:rsidRPr="00000000">
              <w:rPr>
                <w:sz w:val="20"/>
                <w:szCs w:val="20"/>
                <w:rtl w:val="0"/>
              </w:rPr>
              <w:t xml:space="preserve">Classificação pelo tipo de cliente (urbano, esportista, ...)</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rPr>
                <w:sz w:val="20"/>
                <w:szCs w:val="20"/>
              </w:rPr>
            </w:pPr>
            <w:r w:rsidDel="00000000" w:rsidR="00000000" w:rsidRPr="00000000">
              <w:rPr>
                <w:sz w:val="20"/>
                <w:szCs w:val="20"/>
                <w:rtl w:val="0"/>
              </w:rPr>
              <w:t xml:space="preserve">Dentro do sistema os funcionários incluiriam os clientes em categorias de acordo com sua preferência de ciclismo.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line="276" w:lineRule="auto"/>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line="276" w:lineRule="auto"/>
              <w:rPr>
                <w:sz w:val="20"/>
                <w:szCs w:val="20"/>
              </w:rPr>
            </w:pPr>
            <w:r w:rsidDel="00000000" w:rsidR="00000000" w:rsidRPr="00000000">
              <w:rPr>
                <w:sz w:val="20"/>
                <w:szCs w:val="20"/>
                <w:rtl w:val="0"/>
              </w:rPr>
              <w:t xml:space="preserve">Sumário com informações do perfil Strava x perfil cliente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rPr>
                <w:sz w:val="20"/>
                <w:szCs w:val="20"/>
              </w:rPr>
            </w:pPr>
            <w:r w:rsidDel="00000000" w:rsidR="00000000" w:rsidRPr="00000000">
              <w:rPr>
                <w:sz w:val="20"/>
                <w:szCs w:val="20"/>
                <w:rtl w:val="0"/>
              </w:rPr>
              <w:t xml:space="preserve">Integração entre informações resumidas do perfil do Strava do cliente com a aplicação (tanto web quanto app) e exibição de um campo com esse sumário, possibilitando tanto a análise dos dados quanto a interação entre usuários.</w:t>
            </w:r>
          </w:p>
        </w:tc>
      </w:tr>
    </w:tbl>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footerReference r:id="rId12" w:type="default"/>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Características (Descrição) OPE -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har"/>
    <w:uiPriority w:val="99"/>
    <w:unhideWhenUsed w:val="1"/>
    <w:rsid w:val="00756ACF"/>
    <w:pPr>
      <w:tabs>
        <w:tab w:val="center" w:pos="4252"/>
        <w:tab w:val="right" w:pos="8504"/>
      </w:tabs>
      <w:spacing w:line="240" w:lineRule="auto"/>
    </w:pPr>
  </w:style>
  <w:style w:type="character" w:styleId="CabealhoChar" w:customStyle="1">
    <w:name w:val="Cabeçalho Char"/>
    <w:basedOn w:val="Fontepargpadro"/>
    <w:link w:val="Cabealho"/>
    <w:uiPriority w:val="99"/>
    <w:rsid w:val="00756ACF"/>
  </w:style>
  <w:style w:type="paragraph" w:styleId="Rodap">
    <w:name w:val="footer"/>
    <w:basedOn w:val="Normal"/>
    <w:link w:val="RodapChar"/>
    <w:uiPriority w:val="99"/>
    <w:unhideWhenUsed w:val="1"/>
    <w:rsid w:val="00756ACF"/>
    <w:pPr>
      <w:tabs>
        <w:tab w:val="center" w:pos="4252"/>
        <w:tab w:val="right" w:pos="8504"/>
      </w:tabs>
      <w:spacing w:line="240" w:lineRule="auto"/>
    </w:pPr>
  </w:style>
  <w:style w:type="character" w:styleId="RodapChar" w:customStyle="1">
    <w:name w:val="Rodapé Char"/>
    <w:basedOn w:val="Fontepargpadro"/>
    <w:link w:val="Rodap"/>
    <w:uiPriority w:val="99"/>
    <w:rsid w:val="00756ACF"/>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victor.sanches@aluno.faculdadeimpacta.com.br" TargetMode="External"/><Relationship Id="rId10" Type="http://schemas.openxmlformats.org/officeDocument/2006/relationships/hyperlink" Target="mailto:guilherme.asantos@aluno.faculdadeimpacta.com.br" TargetMode="External"/><Relationship Id="rId12" Type="http://schemas.openxmlformats.org/officeDocument/2006/relationships/footer" Target="footer1.xml"/><Relationship Id="rId9" Type="http://schemas.openxmlformats.org/officeDocument/2006/relationships/hyperlink" Target="mailto:hadnan.basilio@aluno.faculdadeimpacta.com.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uilherme.dalbuquerque@aluno.faculdadeimpacta.com.br" TargetMode="External"/><Relationship Id="rId8" Type="http://schemas.openxmlformats.org/officeDocument/2006/relationships/hyperlink" Target="mailto:brando.veridiano@aluno.faculdadeimpacta.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VpxNcGYrPFPRpNUxeDoqVTaOw==">AMUW2mVCekzPCdcq5NYbJnCVxeA4/P50la/EVtvFf0qwU9fIaCiZY5NYCznDCC3K+Un0FMNlfImyHtYYNwAFJbOEXfeY8e0RIV5hZTQymz9sT+XxDvj3ZlXGRAG6RELPKLwNDyPVLL58jVwKdKw5YWm+gbwKQVtB1w==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2019-10-07T17:05:00Z</dcterms:created>
</cp:coreProperties>
</file>