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8"/>
          <w:szCs w:val="48"/>
        </w:rPr>
      </w:pPr>
      <w:r>
        <w:rPr>
          <w:b w:val="false"/>
          <w:sz w:val="48"/>
          <w:szCs w:val="48"/>
        </w:rPr>
        <w:t xml:space="preserve"> </w:t>
      </w:r>
      <w:r>
        <w:rPr>
          <w:b w:val="false"/>
          <w:sz w:val="48"/>
          <w:szCs w:val="48"/>
        </w:rPr>
        <w:t>House Automation System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  <w:t xml:space="preserve"> </w:t>
      </w:r>
      <w:r>
        <w:rPr>
          <w:b w:val="false"/>
          <w:sz w:val="40"/>
          <w:szCs w:val="40"/>
        </w:rPr>
        <w:t>Scope and Vision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>Projeto :  Casa Domótica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>Membros: Artur Sousa 85954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           </w:t>
      </w:r>
      <w:r>
        <w:rPr>
          <w:b w:val="false"/>
          <w:sz w:val="32"/>
          <w:szCs w:val="32"/>
        </w:rPr>
        <w:t>Carlos Marques 84912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           </w:t>
      </w:r>
      <w:r>
        <w:rPr>
          <w:b w:val="false"/>
          <w:sz w:val="32"/>
          <w:szCs w:val="32"/>
        </w:rPr>
        <w:t>Gulherme Moura 64770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           </w:t>
      </w:r>
      <w:r>
        <w:rPr>
          <w:b w:val="false"/>
          <w:sz w:val="32"/>
          <w:szCs w:val="32"/>
        </w:rPr>
        <w:t>Lucas Silva 85036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           </w:t>
      </w:r>
      <w:r>
        <w:rPr>
          <w:b w:val="false"/>
          <w:sz w:val="32"/>
          <w:szCs w:val="32"/>
        </w:rPr>
        <w:t>Vitor Fajardo 84796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>Docentes: José Maria Fernandes(</w:t>
      </w:r>
      <w:hyperlink r:id="rId2">
        <w:r>
          <w:rPr>
            <w:rStyle w:val="InternetLink"/>
            <w:b w:val="false"/>
            <w:sz w:val="32"/>
            <w:szCs w:val="32"/>
          </w:rPr>
          <w:t>jfernan@ua.pt</w:t>
        </w:r>
      </w:hyperlink>
      <w:hyperlink r:id="rId3">
        <w:r>
          <w:rPr>
            <w:b w:val="false"/>
            <w:sz w:val="32"/>
            <w:szCs w:val="32"/>
          </w:rPr>
          <w:t>)</w:t>
        </w:r>
      </w:hyperlink>
    </w:p>
    <w:p>
      <w:pPr>
        <w:sectPr>
          <w:headerReference w:type="default" r:id="rId6"/>
          <w:type w:val="nextPage"/>
          <w:pgSz w:w="11906" w:h="16838"/>
          <w:pgMar w:left="2550" w:right="1134" w:header="723" w:top="1228" w:footer="0" w:bottom="1134" w:gutter="0"/>
          <w:pgNumType w:fmt="decimal"/>
          <w:formProt w:val="false"/>
          <w:textDirection w:val="lrTb"/>
          <w:docGrid w:type="default" w:linePitch="600" w:charSpace="40960"/>
        </w:sect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            </w:t>
      </w:r>
      <w:r>
        <w:rPr>
          <w:b w:val="false"/>
          <w:sz w:val="32"/>
          <w:szCs w:val="32"/>
        </w:rPr>
        <w:t>Ilídio C. Oliveira(</w:t>
      </w:r>
      <w:hyperlink r:id="rId4">
        <w:r>
          <w:rPr>
            <w:rStyle w:val="InternetLink"/>
            <w:b w:val="false"/>
            <w:sz w:val="32"/>
            <w:szCs w:val="32"/>
          </w:rPr>
          <w:t>ico@ua.pt</w:t>
        </w:r>
      </w:hyperlink>
      <w:hyperlink r:id="rId5">
        <w:r>
          <w:rPr>
            <w:b w:val="false"/>
            <w:sz w:val="32"/>
            <w:szCs w:val="32"/>
          </w:rPr>
          <w:t>)</w:t>
        </w:r>
      </w:hyperlink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/>
          <w:bCs/>
          <w:sz w:val="32"/>
          <w:szCs w:val="32"/>
        </w:rPr>
        <w:t>1 - Requisitos de Negócio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/>
          <w:bCs/>
          <w:sz w:val="28"/>
          <w:szCs w:val="28"/>
        </w:rPr>
        <w:t>1.1 – Enquadramento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Hoje em dia, as pessoas procuram cada vez  mais soluções para facilitar o seu dia a dia. Com isto existe uma maior procura na área da tecnologia, no que toca à automação de tarefas ordinárias.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/>
          <w:bCs/>
          <w:sz w:val="28"/>
          <w:szCs w:val="28"/>
        </w:rPr>
        <w:t>1.2 -  Oportunidade de negócio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24"/>
          <w:szCs w:val="24"/>
        </w:rPr>
        <w:t xml:space="preserve">Cada vez mais, hoje em dia, a procura da tecnologia é maior pois este é o futuro. Desta forma a aplicação House Automation System irá permitir controlar algumas componentes da sua casa, como luzes, temperatura, entre outros. 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24"/>
          <w:szCs w:val="24"/>
        </w:rPr>
        <w:t>Com isto, a aplicação irá permitir aos utilizadores ter um maior controlo da sua casa, maior segurança e irá poupar tempo,esforço e dinheiro com alertas, A aplicação será desenvolvida em Android e HTML/JavaScript/CSS com os requisitos minimos para o utilizador conseguir usar na sua casa.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ab/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– Visão da solução pretendida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– Conceito do produto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nosso objetivo com a nossa aplicação (HAS) é simplificar e poupar tempo e dinheiro ao utilizador, com o maior controlo e segurança possivel implementado na casa e na aplicação.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– Principais funcionalidades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House Automation System irá ter como principais funcionalidades:</w:t>
      </w:r>
    </w:p>
    <w:p>
      <w:pPr>
        <w:pStyle w:val="Senderaddress"/>
        <w:numPr>
          <w:ilvl w:val="0"/>
          <w:numId w:val="2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Controlo de temperatura (aumentar/diminuir a temperatura da casa);</w:t>
      </w:r>
    </w:p>
    <w:p>
      <w:pPr>
        <w:pStyle w:val="Senderaddress"/>
        <w:numPr>
          <w:ilvl w:val="0"/>
          <w:numId w:val="2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Controlo de luzes (ligar/desligar (por movimento ou pela aplicação), mudar a temperatura da luz (quente/frio), mudar a intensidade da luz);</w:t>
      </w:r>
    </w:p>
    <w:p>
      <w:pPr>
        <w:pStyle w:val="Senderaddress"/>
        <w:numPr>
          <w:ilvl w:val="0"/>
          <w:numId w:val="2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Configuração de divisões da casa (adicionar/remover divisões, sensores em cada divisão);</w:t>
      </w:r>
    </w:p>
    <w:p>
      <w:pPr>
        <w:pStyle w:val="Senderaddress"/>
        <w:numPr>
          <w:ilvl w:val="0"/>
          <w:numId w:val="2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Configuração de alarmes (alarmes de aviso de temperatura/luz/movimento)</w:t>
      </w:r>
    </w:p>
    <w:p>
      <w:pPr>
        <w:pStyle w:val="Senderaddress"/>
        <w:numPr>
          <w:ilvl w:val="0"/>
          <w:numId w:val="2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Valores (permite ver os valores que estão em cada sensor);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– Componentes do Sistema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produto tem como componentes: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Raspberry Pi – Sensores estão ligados a este e irá usar SpringBoot e kafka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Sensores – temperatura, movimento, entre outros para a captação de valores para o sistema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 Móvel/ no computador – Mobile desenvolida em android e app do computar em HTML/JavaScript/CSS para controlar as várias componentes da casa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IKEA Trádfri 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– Vantagens e Desvantagens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Vantagens da aplicação:</w:t>
      </w:r>
    </w:p>
    <w:p>
      <w:pPr>
        <w:pStyle w:val="Senderaddress"/>
        <w:numPr>
          <w:ilvl w:val="0"/>
          <w:numId w:val="3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Poupar tempo e dinheiro para o utilizador;</w:t>
      </w:r>
    </w:p>
    <w:p>
      <w:pPr>
        <w:pStyle w:val="Senderaddress"/>
        <w:numPr>
          <w:ilvl w:val="0"/>
          <w:numId w:val="3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Controlo total de certas componentes da casa;</w:t>
      </w:r>
    </w:p>
    <w:p>
      <w:pPr>
        <w:pStyle w:val="Senderaddress"/>
        <w:numPr>
          <w:ilvl w:val="0"/>
          <w:numId w:val="3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Maior segurança na casa;</w:t>
      </w:r>
    </w:p>
    <w:p>
      <w:pPr>
        <w:pStyle w:val="Senderaddress"/>
        <w:numPr>
          <w:ilvl w:val="0"/>
          <w:numId w:val="3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Facilidade na realização de tarefas;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 outro lado, tambem existem desvantagens:</w:t>
      </w:r>
    </w:p>
    <w:p>
      <w:pPr>
        <w:pStyle w:val="Senderaddress"/>
        <w:numPr>
          <w:ilvl w:val="0"/>
          <w:numId w:val="4"/>
        </w:numPr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Iria ser necessário o gasto de algum dinheiro na instalação das tecnologias para Domótica da casa;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 – Âmbito e limitações do produto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âmbito da nossa aplicação é permitir o controlo de componentes tecnológicas da casa, como luzes, temperatura, entre outros, e dar uma maior segurança na casa.</w:t>
      </w:r>
    </w:p>
    <w:p>
      <w:pPr>
        <w:pStyle w:val="Senderaddress"/>
        <w:tabs>
          <w:tab w:val="clear" w:pos="5663"/>
          <w:tab w:val="clear" w:pos="7850"/>
          <w:tab w:val="right" w:pos="7882" w:leader="none"/>
        </w:tabs>
        <w:spacing w:before="0" w:after="567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Algumas limitações são o uso de inúmeros equipamentos e a inexperiência que temos com o uso desses equipamentos</w:t>
      </w:r>
    </w:p>
    <w:sectPr>
      <w:headerReference w:type="default" r:id="rId7"/>
      <w:footerReference w:type="default" r:id="rId8"/>
      <w:type w:val="nextPage"/>
      <w:pgSz w:w="11909" w:h="16834"/>
      <w:pgMar w:left="1138" w:right="1134" w:header="0" w:top="1134" w:footer="1134" w:bottom="165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PT Serif">
    <w:charset w:val="01"/>
    <w:family w:val="roman"/>
    <w:pitch w:val="variable"/>
  </w:font>
  <w:font w:name="Linux Libertine G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Linux Libertine G" w:hAnsi="Linux Libertine G"/>
      </w:rPr>
    </w:pPr>
    <w:r>
      <w:rPr>
        <w:rFonts w:ascii="Linux Libertine G" w:hAnsi="Linux Libertine G"/>
      </w:rPr>
      <w:fldChar w:fldCharType="begin"/>
    </w:r>
    <w:r>
      <w:rPr>
        <w:rFonts w:ascii="Linux Libertine G" w:hAnsi="Linux Libertine G"/>
      </w:rPr>
      <w:instrText> PAGE </w:instrText>
    </w:r>
    <w:r>
      <w:rPr>
        <w:rFonts w:ascii="Linux Libertine G" w:hAnsi="Linux Libertine G"/>
      </w:rPr>
      <w:fldChar w:fldCharType="separate"/>
    </w:r>
    <w:r>
      <w:rPr>
        <w:rFonts w:ascii="Linux Libertine G" w:hAnsi="Linux Libertine G"/>
      </w:rPr>
      <w:t>4</w:t>
    </w:r>
    <w:r>
      <w:rPr>
        <w:rFonts w:ascii="Linux Libertine G" w:hAnsi="Linux Libertine G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-1420495</wp:posOffset>
              </wp:positionH>
              <wp:positionV relativeFrom="paragraph">
                <wp:posOffset>-254635</wp:posOffset>
              </wp:positionV>
              <wp:extent cx="1274445" cy="1029525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3680" cy="102945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ecf00"/>
                          </a:gs>
                          <a:gs pos="100000">
                            <a:srgbClr val="ffffff"/>
                          </a:gs>
                        </a:gsLst>
                        <a:lin ang="3600000"/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aecf00" stroked="f" style="position:absolute;margin-left:-111.85pt;margin-top:-20.05pt;width:100.25pt;height:810.55pt">
              <w10:wrap type="none"/>
              <v:fill o:detectmouseclick="t" color2="white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DejaVu Sans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Open Sans" w:hAnsi="Open Sans"/>
      <w:color w:val="auto"/>
      <w:sz w:val="20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" w:hAnsi="Ope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>
      <w:rFonts w:ascii="PT Serif" w:hAnsi="PT Serif"/>
      <w:sz w:val="22"/>
    </w:rPr>
  </w:style>
  <w:style w:type="paragraph" w:styleId="List">
    <w:name w:val="List"/>
    <w:basedOn w:val="TextBody"/>
    <w:pPr/>
    <w:rPr>
      <w:rFonts w:ascii="Open Sans" w:hAnsi="Open Sans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Mangal"/>
    </w:rPr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rFonts w:ascii="PT Serif" w:hAnsi="PT Serif"/>
      <w:sz w:val="22"/>
      <w:szCs w:val="20"/>
    </w:rPr>
  </w:style>
  <w:style w:type="paragraph" w:styleId="Address">
    <w:name w:val="address"/>
    <w:basedOn w:val="Normal"/>
    <w:qFormat/>
    <w:pPr>
      <w:spacing w:before="0" w:after="1134"/>
    </w:pPr>
    <w:rPr>
      <w:rFonts w:ascii="PT Serif" w:hAnsi="PT Serif"/>
      <w:sz w:val="22"/>
      <w:szCs w:val="20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3944" w:leader="none"/>
        <w:tab w:val="right" w:pos="7889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104" w:leader="none"/>
        <w:tab w:val="right" w:pos="8208" w:leader="none"/>
      </w:tabs>
    </w:pPr>
    <w:rPr>
      <w:rFonts w:ascii="PT Serif" w:hAnsi="PT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fernan@ua.p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ico@ua.pt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serif</Template>
  <TotalTime>7</TotalTime>
  <Application>LibreOffice/6.1.3.2$Linux_X86_64 LibreOffice_project/10$Build-2</Application>
  <Pages>4</Pages>
  <Words>440</Words>
  <Characters>2406</Characters>
  <CharactersWithSpaces>2896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2018-12-12T03:59:39Z</dcterms:created>
  <dc:creator/>
  <dc:description>Modern business letter with serif font</dc:description>
  <dc:language>en-US</dc:language>
  <cp:lastModifiedBy/>
  <dcterms:modified xsi:type="dcterms:W3CDTF">2018-12-12T04:59:33Z</dcterms:modified>
  <cp:revision>2</cp:revision>
  <dc:subject/>
  <dc:title>Modern business letter serif</dc:title>
</cp:coreProperties>
</file>