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Empresas com mais tempo no mercado e que</w:t>
      </w:r>
      <w:r w:rsidR="000E79B2">
        <w:rPr>
          <w:rFonts w:ascii="Arial" w:hAnsi="Arial" w:cs="Arial"/>
          <w:sz w:val="24"/>
          <w:szCs w:val="24"/>
        </w:rPr>
        <w:t xml:space="preserve"> </w:t>
      </w:r>
      <w:r>
        <w:rPr>
          <w:rFonts w:ascii="Arial" w:hAnsi="Arial" w:cs="Arial"/>
          <w:sz w:val="24"/>
          <w:szCs w:val="24"/>
        </w:rPr>
        <w:t xml:space="preserve">possuem </w:t>
      </w:r>
      <w:r w:rsidR="002C05F4">
        <w:rPr>
          <w:rFonts w:ascii="Arial" w:hAnsi="Arial" w:cs="Arial"/>
          <w:sz w:val="24"/>
          <w:szCs w:val="24"/>
        </w:rPr>
        <w:t>sistemas</w:t>
      </w:r>
      <w:r>
        <w:rPr>
          <w:rFonts w:ascii="Arial" w:hAnsi="Arial" w:cs="Arial"/>
          <w:sz w:val="24"/>
          <w:szCs w:val="24"/>
        </w:rPr>
        <w:t xml:space="preserve"> criados a muitos anos, </w:t>
      </w:r>
      <w:r w:rsidR="002C05F4">
        <w:rPr>
          <w:rFonts w:ascii="Arial" w:hAnsi="Arial" w:cs="Arial"/>
          <w:sz w:val="24"/>
          <w:szCs w:val="24"/>
        </w:rPr>
        <w:t xml:space="preserve">têm dificuldades de migra-los </w:t>
      </w:r>
      <w:r w:rsidR="001E5689">
        <w:rPr>
          <w:rFonts w:ascii="Arial" w:hAnsi="Arial" w:cs="Arial"/>
          <w:sz w:val="24"/>
          <w:szCs w:val="24"/>
        </w:rPr>
        <w:t>para tecnologia</w:t>
      </w:r>
      <w:r w:rsidR="000E79B2">
        <w:rPr>
          <w:rFonts w:ascii="Arial" w:hAnsi="Arial" w:cs="Arial"/>
          <w:sz w:val="24"/>
          <w:szCs w:val="24"/>
        </w:rPr>
        <w:t>s</w:t>
      </w:r>
      <w:r w:rsidR="001E5689">
        <w:rPr>
          <w:rFonts w:ascii="Arial" w:hAnsi="Arial" w:cs="Arial"/>
          <w:sz w:val="24"/>
          <w:szCs w:val="24"/>
        </w:rPr>
        <w:t xml:space="preserve"> mais recente</w:t>
      </w:r>
      <w:r w:rsidR="000E79B2">
        <w:rPr>
          <w:rFonts w:ascii="Arial" w:hAnsi="Arial" w:cs="Arial"/>
          <w:sz w:val="24"/>
          <w:szCs w:val="24"/>
        </w:rPr>
        <w:t>s</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 xml:space="preserve">Essa dificuldade se dá principalmente pelo custo da migração manual de uma banco de dados para </w:t>
      </w:r>
      <w:r w:rsidR="002C05F4">
        <w:rPr>
          <w:rFonts w:ascii="Arial" w:hAnsi="Arial" w:cs="Arial"/>
          <w:sz w:val="24"/>
          <w:szCs w:val="24"/>
        </w:rPr>
        <w:t>a</w:t>
      </w:r>
      <w:r w:rsidR="00D55476">
        <w:rPr>
          <w:rFonts w:ascii="Arial" w:hAnsi="Arial" w:cs="Arial"/>
          <w:sz w:val="24"/>
          <w:szCs w:val="24"/>
        </w:rPr>
        <w:t xml:space="preserve"> tecnologia mais contemporânea.</w:t>
      </w:r>
    </w:p>
    <w:p w:rsidR="005D366D" w:rsidRDefault="00D55476" w:rsidP="00D55476">
      <w:pPr>
        <w:spacing w:line="360" w:lineRule="auto"/>
        <w:ind w:firstLine="708"/>
        <w:rPr>
          <w:rFonts w:ascii="Arial" w:hAnsi="Arial" w:cs="Arial"/>
          <w:sz w:val="24"/>
          <w:szCs w:val="24"/>
        </w:rPr>
      </w:pPr>
      <w:r>
        <w:rPr>
          <w:rFonts w:ascii="Arial" w:hAnsi="Arial" w:cs="Arial"/>
          <w:sz w:val="24"/>
          <w:szCs w:val="24"/>
        </w:rPr>
        <w:t>Vinculado a este</w:t>
      </w:r>
      <w:r w:rsidR="005651A3">
        <w:rPr>
          <w:rFonts w:ascii="Arial" w:hAnsi="Arial" w:cs="Arial"/>
          <w:sz w:val="24"/>
          <w:szCs w:val="24"/>
        </w:rPr>
        <w:t xml:space="preserve"> custo </w:t>
      </w:r>
      <w:r w:rsidR="002C05F4">
        <w:rPr>
          <w:rFonts w:ascii="Arial" w:hAnsi="Arial" w:cs="Arial"/>
          <w:sz w:val="24"/>
          <w:szCs w:val="24"/>
        </w:rPr>
        <w:t>estão</w:t>
      </w:r>
      <w:r w:rsidR="005651A3">
        <w:rPr>
          <w:rFonts w:ascii="Arial" w:hAnsi="Arial" w:cs="Arial"/>
          <w:sz w:val="24"/>
          <w:szCs w:val="24"/>
        </w:rPr>
        <w:t xml:space="preserve"> 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2C05F4">
        <w:rPr>
          <w:rFonts w:ascii="Arial" w:hAnsi="Arial" w:cs="Arial"/>
          <w:sz w:val="24"/>
          <w:szCs w:val="24"/>
        </w:rPr>
        <w:t xml:space="preserve">, e desafio de manter o banco de dados novo consistente com o atual. </w:t>
      </w:r>
      <w:r w:rsidR="005651A3">
        <w:rPr>
          <w:rFonts w:ascii="Arial" w:hAnsi="Arial" w:cs="Arial"/>
          <w:sz w:val="24"/>
          <w:szCs w:val="24"/>
        </w:rPr>
        <w:t xml:space="preserve">Ao contar </w:t>
      </w:r>
      <w:r w:rsidR="002C05F4">
        <w:rPr>
          <w:rFonts w:ascii="Arial" w:hAnsi="Arial" w:cs="Arial"/>
          <w:sz w:val="24"/>
          <w:szCs w:val="24"/>
        </w:rPr>
        <w:t xml:space="preserve">todos </w:t>
      </w:r>
      <w:r w:rsidR="008F561A">
        <w:rPr>
          <w:rFonts w:ascii="Arial" w:hAnsi="Arial" w:cs="Arial"/>
          <w:sz w:val="24"/>
          <w:szCs w:val="24"/>
        </w:rPr>
        <w:t>esses</w:t>
      </w:r>
      <w:r w:rsidR="002C05F4">
        <w:rPr>
          <w:rFonts w:ascii="Arial" w:hAnsi="Arial" w:cs="Arial"/>
          <w:sz w:val="24"/>
          <w:szCs w:val="24"/>
        </w:rPr>
        <w:t xml:space="preserve"> recursos, </w:t>
      </w:r>
      <w:r w:rsidR="008F561A">
        <w:rPr>
          <w:rFonts w:ascii="Arial" w:hAnsi="Arial" w:cs="Arial"/>
          <w:sz w:val="24"/>
          <w:szCs w:val="24"/>
        </w:rPr>
        <w:t xml:space="preserve">o </w:t>
      </w:r>
      <w:r w:rsidR="002C05F4">
        <w:rPr>
          <w:rFonts w:ascii="Arial" w:hAnsi="Arial" w:cs="Arial"/>
          <w:sz w:val="24"/>
          <w:szCs w:val="24"/>
        </w:rPr>
        <w:t xml:space="preserve">financeiro, </w:t>
      </w:r>
      <w:r w:rsidR="008F561A">
        <w:rPr>
          <w:rFonts w:ascii="Arial" w:hAnsi="Arial" w:cs="Arial"/>
          <w:sz w:val="24"/>
          <w:szCs w:val="24"/>
        </w:rPr>
        <w:t xml:space="preserve">o </w:t>
      </w:r>
      <w:r w:rsidR="002C05F4">
        <w:rPr>
          <w:rFonts w:ascii="Arial" w:hAnsi="Arial" w:cs="Arial"/>
          <w:sz w:val="24"/>
          <w:szCs w:val="24"/>
        </w:rPr>
        <w:t xml:space="preserve">temporal e </w:t>
      </w:r>
      <w:r w:rsidR="008F561A">
        <w:rPr>
          <w:rFonts w:ascii="Arial" w:hAnsi="Arial" w:cs="Arial"/>
          <w:sz w:val="24"/>
          <w:szCs w:val="24"/>
        </w:rPr>
        <w:t xml:space="preserve">o </w:t>
      </w:r>
      <w:r w:rsidR="002C05F4">
        <w:rPr>
          <w:rFonts w:ascii="Arial" w:hAnsi="Arial" w:cs="Arial"/>
          <w:sz w:val="24"/>
          <w:szCs w:val="24"/>
        </w:rPr>
        <w:t>humano,</w:t>
      </w:r>
      <w:r w:rsidR="005651A3">
        <w:rPr>
          <w:rFonts w:ascii="Arial" w:hAnsi="Arial" w:cs="Arial"/>
          <w:sz w:val="24"/>
          <w:szCs w:val="24"/>
        </w:rPr>
        <w:t xml:space="preserve"> </w:t>
      </w:r>
      <w:r w:rsidR="002C05F4">
        <w:rPr>
          <w:rFonts w:ascii="Arial" w:hAnsi="Arial" w:cs="Arial"/>
          <w:sz w:val="24"/>
          <w:szCs w:val="24"/>
        </w:rPr>
        <w:t xml:space="preserve">o custo chega a tal que pode ver a ser </w:t>
      </w:r>
      <w:r w:rsidR="005651A3">
        <w:rPr>
          <w:rFonts w:ascii="Arial" w:hAnsi="Arial" w:cs="Arial"/>
          <w:sz w:val="24"/>
          <w:szCs w:val="24"/>
        </w:rPr>
        <w:t xml:space="preserve">inviável para </w:t>
      </w:r>
      <w:r w:rsidR="002C05F4">
        <w:rPr>
          <w:rFonts w:ascii="Arial" w:hAnsi="Arial" w:cs="Arial"/>
          <w:sz w:val="24"/>
          <w:szCs w:val="24"/>
        </w:rPr>
        <w:t>a</w:t>
      </w:r>
      <w:r w:rsidR="005651A3">
        <w:rPr>
          <w:rFonts w:ascii="Arial" w:hAnsi="Arial" w:cs="Arial"/>
          <w:sz w:val="24"/>
          <w:szCs w:val="24"/>
        </w:rPr>
        <w:t xml:space="preserve"> empresa fazer </w:t>
      </w:r>
      <w:r w:rsidR="002C05F4">
        <w:rPr>
          <w:rFonts w:ascii="Arial" w:hAnsi="Arial" w:cs="Arial"/>
          <w:sz w:val="24"/>
          <w:szCs w:val="24"/>
        </w:rPr>
        <w:t>esse</w:t>
      </w:r>
      <w:r w:rsidR="005651A3">
        <w:rPr>
          <w:rFonts w:ascii="Arial" w:hAnsi="Arial" w:cs="Arial"/>
          <w:sz w:val="24"/>
          <w:szCs w:val="24"/>
        </w:rPr>
        <w:t xml:space="preserve"> processo.</w:t>
      </w:r>
      <w:r w:rsidR="002C05F4">
        <w:rPr>
          <w:rFonts w:ascii="Arial" w:hAnsi="Arial" w:cs="Arial"/>
          <w:sz w:val="24"/>
          <w:szCs w:val="24"/>
        </w:rPr>
        <w:t xml:space="preserve"> Sendo assim, muitas empresas </w:t>
      </w:r>
      <w:r w:rsidR="008F561A">
        <w:rPr>
          <w:rFonts w:ascii="Arial" w:hAnsi="Arial" w:cs="Arial"/>
          <w:sz w:val="24"/>
          <w:szCs w:val="24"/>
        </w:rPr>
        <w:t>optam por não trocar de tecnologia, mantendo sistemas de difícil manutenção e que não possuem recursos modernos para desenvolvimento e gerência.</w:t>
      </w:r>
    </w:p>
    <w:p w:rsidR="00743C1E" w:rsidRDefault="005651A3" w:rsidP="005D366D">
      <w:pPr>
        <w:spacing w:line="360" w:lineRule="auto"/>
        <w:rPr>
          <w:rFonts w:ascii="Arial" w:hAnsi="Arial" w:cs="Arial"/>
          <w:sz w:val="24"/>
          <w:szCs w:val="24"/>
        </w:rPr>
      </w:pPr>
      <w:r>
        <w:rPr>
          <w:rFonts w:ascii="Arial" w:hAnsi="Arial" w:cs="Arial"/>
          <w:sz w:val="24"/>
          <w:szCs w:val="24"/>
        </w:rPr>
        <w:tab/>
        <w:t xml:space="preserve">Um processo </w:t>
      </w:r>
      <w:r w:rsidR="008F561A">
        <w:rPr>
          <w:rFonts w:ascii="Arial" w:hAnsi="Arial" w:cs="Arial"/>
          <w:sz w:val="24"/>
          <w:szCs w:val="24"/>
        </w:rPr>
        <w:t>automatizado</w:t>
      </w:r>
      <w:r>
        <w:rPr>
          <w:rFonts w:ascii="Arial" w:hAnsi="Arial" w:cs="Arial"/>
          <w:sz w:val="24"/>
          <w:szCs w:val="24"/>
        </w:rPr>
        <w:t xml:space="preserve"> de </w:t>
      </w:r>
      <w:r w:rsidR="008F561A">
        <w:rPr>
          <w:rFonts w:ascii="Arial" w:hAnsi="Arial" w:cs="Arial"/>
          <w:sz w:val="24"/>
          <w:szCs w:val="24"/>
        </w:rPr>
        <w:t>migração</w:t>
      </w:r>
      <w:r>
        <w:rPr>
          <w:rFonts w:ascii="Arial" w:hAnsi="Arial" w:cs="Arial"/>
          <w:sz w:val="24"/>
          <w:szCs w:val="24"/>
        </w:rPr>
        <w:t xml:space="preserve"> </w:t>
      </w:r>
      <w:r w:rsidR="000E79B2">
        <w:rPr>
          <w:rFonts w:ascii="Arial" w:hAnsi="Arial" w:cs="Arial"/>
          <w:sz w:val="24"/>
          <w:szCs w:val="24"/>
        </w:rPr>
        <w:t>de um modelo de dados entre duas tecnologias</w:t>
      </w:r>
      <w:r w:rsidR="008F561A">
        <w:rPr>
          <w:rFonts w:ascii="Arial" w:hAnsi="Arial" w:cs="Arial"/>
          <w:sz w:val="24"/>
          <w:szCs w:val="24"/>
        </w:rPr>
        <w:t xml:space="preserve"> </w:t>
      </w:r>
      <w:r w:rsidR="005210E8">
        <w:rPr>
          <w:rFonts w:ascii="Arial" w:hAnsi="Arial" w:cs="Arial"/>
          <w:sz w:val="24"/>
          <w:szCs w:val="24"/>
        </w:rPr>
        <w:t xml:space="preserve">pode </w:t>
      </w:r>
      <w:r w:rsidR="008F561A">
        <w:rPr>
          <w:rFonts w:ascii="Arial" w:hAnsi="Arial" w:cs="Arial"/>
          <w:sz w:val="24"/>
          <w:szCs w:val="24"/>
        </w:rPr>
        <w:t xml:space="preserve">facilitar e </w:t>
      </w:r>
      <w:r w:rsidR="00F1245E">
        <w:rPr>
          <w:rFonts w:ascii="Arial" w:hAnsi="Arial" w:cs="Arial"/>
          <w:sz w:val="24"/>
          <w:szCs w:val="24"/>
        </w:rPr>
        <w:t>reduzir</w:t>
      </w:r>
      <w:r w:rsidR="008F561A">
        <w:rPr>
          <w:rFonts w:ascii="Arial" w:hAnsi="Arial" w:cs="Arial"/>
          <w:sz w:val="24"/>
          <w:szCs w:val="24"/>
        </w:rPr>
        <w:t xml:space="preserve"> os custos envolvidos</w:t>
      </w:r>
      <w:r w:rsidR="000E79B2">
        <w:rPr>
          <w:rFonts w:ascii="Arial" w:hAnsi="Arial" w:cs="Arial"/>
          <w:sz w:val="24"/>
          <w:szCs w:val="24"/>
        </w:rPr>
        <w:t>, incentivando está mudança</w:t>
      </w:r>
      <w:r w:rsidR="00743C1E">
        <w:rPr>
          <w:rFonts w:ascii="Arial" w:hAnsi="Arial" w:cs="Arial"/>
          <w:sz w:val="24"/>
          <w:szCs w:val="24"/>
        </w:rPr>
        <w:t>.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F1245E">
        <w:rPr>
          <w:rFonts w:ascii="Arial" w:hAnsi="Arial" w:cs="Arial"/>
          <w:sz w:val="24"/>
          <w:szCs w:val="24"/>
        </w:rPr>
        <w:t>, mantendo todas as relações entre os dados</w:t>
      </w:r>
      <w:r w:rsidR="00743C1E">
        <w:rPr>
          <w:rFonts w:ascii="Arial" w:hAnsi="Arial" w:cs="Arial"/>
          <w:sz w:val="24"/>
          <w:szCs w:val="24"/>
        </w:rPr>
        <w:t>.</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00F1245E">
        <w:rPr>
          <w:rFonts w:ascii="Arial" w:hAnsi="Arial" w:cs="Arial"/>
          <w:sz w:val="24"/>
          <w:szCs w:val="24"/>
        </w:rPr>
        <w:t xml:space="preserve">vários </w:t>
      </w:r>
      <w:r w:rsidRPr="005210E8">
        <w:rPr>
          <w:rFonts w:ascii="Arial" w:hAnsi="Arial" w:cs="Arial"/>
          <w:i/>
          <w:sz w:val="24"/>
          <w:szCs w:val="24"/>
        </w:rPr>
        <w:t>frameworks</w:t>
      </w:r>
      <w:r>
        <w:rPr>
          <w:rFonts w:ascii="Arial" w:hAnsi="Arial" w:cs="Arial"/>
          <w:sz w:val="24"/>
          <w:szCs w:val="24"/>
        </w:rPr>
        <w:t xml:space="preserve"> que são capazes de criar uma aplicação </w:t>
      </w:r>
      <w:r w:rsidR="00F1245E">
        <w:rPr>
          <w:rFonts w:ascii="Arial" w:hAnsi="Arial" w:cs="Arial"/>
          <w:sz w:val="24"/>
          <w:szCs w:val="24"/>
        </w:rPr>
        <w:t xml:space="preserve">a partir do modelo do </w:t>
      </w:r>
      <w:r>
        <w:rPr>
          <w:rFonts w:ascii="Arial" w:hAnsi="Arial" w:cs="Arial"/>
          <w:sz w:val="24"/>
          <w:szCs w:val="24"/>
        </w:rPr>
        <w:t>banco de dado</w:t>
      </w:r>
      <w:r w:rsidR="000909AE">
        <w:rPr>
          <w:rFonts w:ascii="Arial" w:hAnsi="Arial" w:cs="Arial"/>
          <w:sz w:val="24"/>
          <w:szCs w:val="24"/>
        </w:rPr>
        <w:t>s</w:t>
      </w:r>
      <w:r>
        <w:rPr>
          <w:rFonts w:ascii="Arial" w:hAnsi="Arial" w:cs="Arial"/>
          <w:sz w:val="24"/>
          <w:szCs w:val="24"/>
        </w:rPr>
        <w:t>.</w:t>
      </w:r>
      <w:r w:rsidR="0057686C">
        <w:rPr>
          <w:rFonts w:ascii="Arial" w:hAnsi="Arial" w:cs="Arial"/>
          <w:sz w:val="24"/>
          <w:szCs w:val="24"/>
        </w:rPr>
        <w:t xml:space="preserve"> Um deles é o </w:t>
      </w:r>
      <w:proofErr w:type="spellStart"/>
      <w:r w:rsidR="0057686C">
        <w:rPr>
          <w:rFonts w:ascii="Arial" w:hAnsi="Arial" w:cs="Arial"/>
          <w:i/>
          <w:sz w:val="24"/>
          <w:szCs w:val="24"/>
        </w:rPr>
        <w:t>Ruby</w:t>
      </w:r>
      <w:proofErr w:type="spellEnd"/>
      <w:r w:rsidR="0057686C">
        <w:rPr>
          <w:rFonts w:ascii="Arial" w:hAnsi="Arial" w:cs="Arial"/>
          <w:i/>
          <w:sz w:val="24"/>
          <w:szCs w:val="24"/>
        </w:rPr>
        <w:t xml:space="preserve"> </w:t>
      </w:r>
      <w:proofErr w:type="spellStart"/>
      <w:r w:rsidR="0057686C">
        <w:rPr>
          <w:rFonts w:ascii="Arial" w:hAnsi="Arial" w:cs="Arial"/>
          <w:i/>
          <w:sz w:val="24"/>
          <w:szCs w:val="24"/>
        </w:rPr>
        <w:t>on</w:t>
      </w:r>
      <w:proofErr w:type="spellEnd"/>
      <w:r w:rsidR="0057686C">
        <w:rPr>
          <w:rFonts w:ascii="Arial" w:hAnsi="Arial" w:cs="Arial"/>
          <w:i/>
          <w:sz w:val="24"/>
          <w:szCs w:val="24"/>
        </w:rPr>
        <w:t xml:space="preserve"> </w:t>
      </w:r>
      <w:proofErr w:type="spellStart"/>
      <w:r w:rsidR="0057686C">
        <w:rPr>
          <w:rFonts w:ascii="Arial" w:hAnsi="Arial" w:cs="Arial"/>
          <w:i/>
          <w:sz w:val="24"/>
          <w:szCs w:val="24"/>
        </w:rPr>
        <w:t>Rails</w:t>
      </w:r>
      <w:proofErr w:type="spellEnd"/>
      <w:r w:rsidR="0057686C">
        <w:rPr>
          <w:rFonts w:ascii="Arial" w:hAnsi="Arial" w:cs="Arial"/>
          <w:sz w:val="24"/>
          <w:szCs w:val="24"/>
        </w:rPr>
        <w:t xml:space="preserve">, que apresenta uma forma de criar um esqueleto da aplicação através de linhas de comando que descrevem o </w:t>
      </w:r>
      <w:r w:rsidR="000E79B2">
        <w:rPr>
          <w:rFonts w:ascii="Arial" w:hAnsi="Arial" w:cs="Arial"/>
          <w:sz w:val="24"/>
          <w:szCs w:val="24"/>
        </w:rPr>
        <w:t>modelo de dados</w:t>
      </w:r>
      <w:r w:rsidR="0057686C">
        <w:rPr>
          <w:rFonts w:ascii="Arial" w:hAnsi="Arial" w:cs="Arial"/>
          <w:sz w:val="24"/>
          <w:szCs w:val="24"/>
        </w:rPr>
        <w:t>.</w:t>
      </w:r>
      <w:r>
        <w:rPr>
          <w:rFonts w:ascii="Arial" w:hAnsi="Arial" w:cs="Arial"/>
          <w:sz w:val="24"/>
          <w:szCs w:val="24"/>
        </w:rPr>
        <w:t xml:space="preserve"> </w:t>
      </w:r>
      <w:r w:rsidR="0057686C">
        <w:rPr>
          <w:rFonts w:ascii="Arial" w:hAnsi="Arial" w:cs="Arial"/>
          <w:sz w:val="24"/>
          <w:szCs w:val="24"/>
        </w:rPr>
        <w:t xml:space="preserve">Outros </w:t>
      </w:r>
      <w:r w:rsidR="0057686C" w:rsidRPr="000909AE">
        <w:rPr>
          <w:rFonts w:ascii="Arial" w:hAnsi="Arial" w:cs="Arial"/>
          <w:i/>
          <w:sz w:val="24"/>
          <w:szCs w:val="24"/>
        </w:rPr>
        <w:t>frameworks</w:t>
      </w:r>
      <w:r w:rsidR="0057686C">
        <w:rPr>
          <w:rFonts w:ascii="Arial" w:hAnsi="Arial" w:cs="Arial"/>
          <w:sz w:val="24"/>
          <w:szCs w:val="24"/>
        </w:rPr>
        <w:t xml:space="preserve"> que operam de forma semelhante são o ASP.NET, o </w:t>
      </w:r>
      <w:proofErr w:type="spellStart"/>
      <w:r w:rsidR="0057686C">
        <w:rPr>
          <w:rFonts w:ascii="Arial" w:hAnsi="Arial" w:cs="Arial"/>
          <w:sz w:val="24"/>
          <w:szCs w:val="24"/>
        </w:rPr>
        <w:t>JavaEE</w:t>
      </w:r>
      <w:proofErr w:type="spellEnd"/>
      <w:r w:rsidR="0057686C">
        <w:rPr>
          <w:rFonts w:ascii="Arial" w:hAnsi="Arial" w:cs="Arial"/>
          <w:sz w:val="24"/>
          <w:szCs w:val="24"/>
        </w:rPr>
        <w:t xml:space="preserve"> e o </w:t>
      </w:r>
      <w:proofErr w:type="spellStart"/>
      <w:r w:rsidR="000909AE">
        <w:rPr>
          <w:rFonts w:ascii="Arial" w:hAnsi="Arial" w:cs="Arial"/>
          <w:sz w:val="24"/>
          <w:szCs w:val="24"/>
        </w:rPr>
        <w:t>OpenACS</w:t>
      </w:r>
      <w:proofErr w:type="spellEnd"/>
      <w:r w:rsidR="000909AE">
        <w:rPr>
          <w:rFonts w:ascii="Arial" w:hAnsi="Arial" w:cs="Arial"/>
          <w:sz w:val="24"/>
          <w:szCs w:val="24"/>
        </w:rPr>
        <w:t>.</w:t>
      </w:r>
    </w:p>
    <w:p w:rsidR="00F57402" w:rsidRPr="00F57402" w:rsidRDefault="00F57402" w:rsidP="005210E8">
      <w:pPr>
        <w:spacing w:line="360" w:lineRule="auto"/>
      </w:pPr>
      <w:r>
        <w:rPr>
          <w:rFonts w:ascii="Arial" w:hAnsi="Arial" w:cs="Arial"/>
          <w:sz w:val="24"/>
          <w:szCs w:val="24"/>
        </w:rPr>
        <w:tab/>
        <w:t xml:space="preserve">Portanto, se esse processo automatizado for capaz fazer a migração para um desses </w:t>
      </w:r>
      <w:r>
        <w:rPr>
          <w:rFonts w:ascii="Arial" w:hAnsi="Arial" w:cs="Arial"/>
          <w:i/>
          <w:sz w:val="24"/>
          <w:szCs w:val="24"/>
        </w:rPr>
        <w:t xml:space="preserve">frameworks, </w:t>
      </w:r>
      <w:r>
        <w:rPr>
          <w:rFonts w:ascii="Arial" w:hAnsi="Arial" w:cs="Arial"/>
          <w:sz w:val="24"/>
          <w:szCs w:val="24"/>
        </w:rPr>
        <w:t>a adoção destas tecnologias por parte das empresas seria muito mais ampla.</w:t>
      </w:r>
    </w:p>
    <w:p w:rsidR="00743C1E" w:rsidRDefault="00743C1E" w:rsidP="000909AE">
      <w:pPr>
        <w:spacing w:line="360" w:lineRule="auto"/>
        <w:ind w:firstLine="708"/>
        <w:rPr>
          <w:rFonts w:ascii="Arial" w:hAnsi="Arial" w:cs="Arial"/>
          <w:sz w:val="24"/>
          <w:szCs w:val="24"/>
        </w:rPr>
      </w:pPr>
      <w:r>
        <w:rPr>
          <w:rFonts w:ascii="Arial" w:hAnsi="Arial" w:cs="Arial"/>
          <w:sz w:val="24"/>
          <w:szCs w:val="24"/>
        </w:rPr>
        <w:t xml:space="preserve">Este trabalho propõe um </w:t>
      </w:r>
      <w:r w:rsidRPr="000909AE">
        <w:rPr>
          <w:rFonts w:ascii="Arial" w:hAnsi="Arial" w:cs="Arial"/>
          <w:i/>
          <w:sz w:val="24"/>
          <w:szCs w:val="24"/>
        </w:rPr>
        <w:t>software</w:t>
      </w:r>
      <w:r>
        <w:rPr>
          <w:rFonts w:ascii="Arial" w:hAnsi="Arial" w:cs="Arial"/>
          <w:sz w:val="24"/>
          <w:szCs w:val="24"/>
        </w:rPr>
        <w:t xml:space="preserve"> que gere </w:t>
      </w:r>
      <w:r w:rsidR="000909AE">
        <w:rPr>
          <w:rFonts w:ascii="Arial" w:hAnsi="Arial" w:cs="Arial"/>
          <w:sz w:val="24"/>
          <w:szCs w:val="24"/>
        </w:rPr>
        <w:t>a estrutura básica de uma aplicação</w:t>
      </w:r>
      <w:r>
        <w:rPr>
          <w:rFonts w:ascii="Arial" w:hAnsi="Arial" w:cs="Arial"/>
          <w:sz w:val="24"/>
          <w:szCs w:val="24"/>
        </w:rPr>
        <w:t xml:space="preserve"> em </w:t>
      </w:r>
      <w:proofErr w:type="spellStart"/>
      <w:r w:rsidR="0057686C">
        <w:rPr>
          <w:rFonts w:ascii="Arial" w:hAnsi="Arial" w:cs="Arial"/>
          <w:sz w:val="24"/>
          <w:szCs w:val="24"/>
        </w:rPr>
        <w:t>Ruby</w:t>
      </w:r>
      <w:proofErr w:type="spellEnd"/>
      <w:r w:rsidR="0057686C">
        <w:rPr>
          <w:rFonts w:ascii="Arial" w:hAnsi="Arial" w:cs="Arial"/>
          <w:sz w:val="24"/>
          <w:szCs w:val="24"/>
        </w:rPr>
        <w:t xml:space="preserve"> </w:t>
      </w:r>
      <w:proofErr w:type="spellStart"/>
      <w:r w:rsidR="0057686C">
        <w:rPr>
          <w:rFonts w:ascii="Arial" w:hAnsi="Arial" w:cs="Arial"/>
          <w:sz w:val="24"/>
          <w:szCs w:val="24"/>
        </w:rPr>
        <w:t>on</w:t>
      </w:r>
      <w:proofErr w:type="spellEnd"/>
      <w:r w:rsidR="0057686C">
        <w:rPr>
          <w:rFonts w:ascii="Arial" w:hAnsi="Arial" w:cs="Arial"/>
          <w:sz w:val="24"/>
          <w:szCs w:val="24"/>
        </w:rPr>
        <w:t xml:space="preserve"> </w:t>
      </w:r>
      <w:proofErr w:type="spellStart"/>
      <w:r w:rsidR="0057686C">
        <w:rPr>
          <w:rFonts w:ascii="Arial" w:hAnsi="Arial" w:cs="Arial"/>
          <w:sz w:val="24"/>
          <w:szCs w:val="24"/>
        </w:rPr>
        <w:t>Rails</w:t>
      </w:r>
      <w:proofErr w:type="spellEnd"/>
      <w:r w:rsidR="0057686C">
        <w:rPr>
          <w:rFonts w:ascii="Arial" w:hAnsi="Arial" w:cs="Arial"/>
          <w:sz w:val="24"/>
          <w:szCs w:val="24"/>
        </w:rPr>
        <w:t>, dado o modelo de dados de</w:t>
      </w:r>
      <w:r w:rsidR="000909AE">
        <w:rPr>
          <w:rFonts w:ascii="Arial" w:hAnsi="Arial" w:cs="Arial"/>
          <w:sz w:val="24"/>
          <w:szCs w:val="24"/>
        </w:rPr>
        <w:t xml:space="preserve"> </w:t>
      </w:r>
      <w:r w:rsidR="0057686C">
        <w:rPr>
          <w:rFonts w:ascii="Arial" w:hAnsi="Arial" w:cs="Arial"/>
          <w:sz w:val="24"/>
          <w:szCs w:val="24"/>
        </w:rPr>
        <w:t xml:space="preserve">uma </w:t>
      </w:r>
      <w:r w:rsidR="000909AE">
        <w:rPr>
          <w:rFonts w:ascii="Arial" w:hAnsi="Arial" w:cs="Arial"/>
          <w:sz w:val="24"/>
          <w:szCs w:val="24"/>
        </w:rPr>
        <w:t xml:space="preserve">aplicação </w:t>
      </w:r>
      <w:r w:rsidR="0057686C">
        <w:rPr>
          <w:rFonts w:ascii="Arial" w:hAnsi="Arial" w:cs="Arial"/>
          <w:sz w:val="24"/>
          <w:szCs w:val="24"/>
        </w:rPr>
        <w:t>já existente</w:t>
      </w:r>
      <w:r>
        <w:rPr>
          <w:rFonts w:ascii="Arial" w:hAnsi="Arial" w:cs="Arial"/>
          <w:sz w:val="24"/>
          <w:szCs w:val="24"/>
        </w:rPr>
        <w:t xml:space="preserve">. </w:t>
      </w:r>
      <w:r w:rsidR="00F57402">
        <w:rPr>
          <w:rFonts w:ascii="Arial" w:hAnsi="Arial" w:cs="Arial"/>
          <w:sz w:val="24"/>
          <w:szCs w:val="24"/>
        </w:rPr>
        <w:t>É importante reforçar</w:t>
      </w:r>
      <w:r w:rsidR="0057686C">
        <w:rPr>
          <w:rFonts w:ascii="Arial" w:hAnsi="Arial" w:cs="Arial"/>
          <w:sz w:val="24"/>
          <w:szCs w:val="24"/>
        </w:rPr>
        <w:t xml:space="preserve"> que </w:t>
      </w:r>
      <w:r>
        <w:rPr>
          <w:rFonts w:ascii="Arial" w:hAnsi="Arial" w:cs="Arial"/>
          <w:sz w:val="24"/>
          <w:szCs w:val="24"/>
        </w:rPr>
        <w:t xml:space="preserve">a proposta é </w:t>
      </w:r>
      <w:r w:rsidR="0057686C">
        <w:rPr>
          <w:rFonts w:ascii="Arial" w:hAnsi="Arial" w:cs="Arial"/>
          <w:sz w:val="24"/>
          <w:szCs w:val="24"/>
        </w:rPr>
        <w:t>d</w:t>
      </w:r>
      <w:r>
        <w:rPr>
          <w:rFonts w:ascii="Arial" w:hAnsi="Arial" w:cs="Arial"/>
          <w:sz w:val="24"/>
          <w:szCs w:val="24"/>
        </w:rPr>
        <w:t xml:space="preserve">a geração </w:t>
      </w:r>
      <w:r w:rsidR="000909AE">
        <w:rPr>
          <w:rFonts w:ascii="Arial" w:hAnsi="Arial" w:cs="Arial"/>
          <w:sz w:val="24"/>
          <w:szCs w:val="24"/>
        </w:rPr>
        <w:t>da estrutura básica da aplicação</w:t>
      </w:r>
      <w:r w:rsidR="0057686C">
        <w:rPr>
          <w:rFonts w:ascii="Arial" w:hAnsi="Arial" w:cs="Arial"/>
          <w:sz w:val="24"/>
          <w:szCs w:val="24"/>
        </w:rPr>
        <w:t>, ou seja, t</w:t>
      </w:r>
      <w:r>
        <w:rPr>
          <w:rFonts w:ascii="Arial" w:hAnsi="Arial" w:cs="Arial"/>
          <w:sz w:val="24"/>
          <w:szCs w:val="24"/>
        </w:rPr>
        <w:t xml:space="preserve">oda e qualquer lógica envolvida </w:t>
      </w:r>
      <w:r w:rsidR="0057686C">
        <w:rPr>
          <w:rFonts w:ascii="Arial" w:hAnsi="Arial" w:cs="Arial"/>
          <w:sz w:val="24"/>
          <w:szCs w:val="24"/>
        </w:rPr>
        <w:t xml:space="preserve">na manipulação e utilização </w:t>
      </w:r>
      <w:r>
        <w:rPr>
          <w:rFonts w:ascii="Arial" w:hAnsi="Arial" w:cs="Arial"/>
          <w:sz w:val="24"/>
          <w:szCs w:val="24"/>
        </w:rPr>
        <w:t xml:space="preserve">ainda terá de ser </w:t>
      </w:r>
      <w:r w:rsidR="00F57402">
        <w:rPr>
          <w:rFonts w:ascii="Arial" w:hAnsi="Arial" w:cs="Arial"/>
          <w:sz w:val="24"/>
          <w:szCs w:val="24"/>
        </w:rPr>
        <w:t>implementada</w:t>
      </w:r>
      <w:r>
        <w:rPr>
          <w:rFonts w:ascii="Arial" w:hAnsi="Arial" w:cs="Arial"/>
          <w:sz w:val="24"/>
          <w:szCs w:val="24"/>
        </w:rPr>
        <w:t xml:space="preserve"> manualmente pelo usuário</w:t>
      </w:r>
      <w:r w:rsidR="003142A2">
        <w:rPr>
          <w:rFonts w:ascii="Arial" w:hAnsi="Arial" w:cs="Arial"/>
          <w:sz w:val="24"/>
          <w:szCs w:val="24"/>
        </w:rPr>
        <w:t>.</w:t>
      </w:r>
    </w:p>
    <w:p w:rsidR="00F1245E" w:rsidRDefault="003142A2" w:rsidP="005D366D">
      <w:pPr>
        <w:spacing w:line="360" w:lineRule="auto"/>
        <w:rPr>
          <w:rFonts w:ascii="Arial" w:hAnsi="Arial" w:cs="Arial"/>
          <w:sz w:val="24"/>
          <w:szCs w:val="24"/>
        </w:rPr>
      </w:pPr>
      <w:r>
        <w:rPr>
          <w:rFonts w:ascii="Arial" w:hAnsi="Arial" w:cs="Arial"/>
          <w:sz w:val="24"/>
          <w:szCs w:val="24"/>
        </w:rPr>
        <w:lastRenderedPageBreak/>
        <w:tab/>
        <w:t>O trabalho está organizado da seguinte maneira: conceitos e ferramentas de Rails, banco de dados e analisadores léxicos e semânticos no capítulo 2, pr</w:t>
      </w:r>
      <w:r w:rsidR="00F57402">
        <w:rPr>
          <w:rFonts w:ascii="Arial" w:hAnsi="Arial" w:cs="Arial"/>
          <w:sz w:val="24"/>
          <w:szCs w:val="24"/>
        </w:rPr>
        <w:t xml:space="preserve">oposta de um software que gere </w:t>
      </w:r>
      <w:r>
        <w:rPr>
          <w:rFonts w:ascii="Arial" w:hAnsi="Arial" w:cs="Arial"/>
          <w:sz w:val="24"/>
          <w:szCs w:val="24"/>
        </w:rPr>
        <w:t>os códigos Rails no capitulo 3, uma implementação da proposta no capítulo 4 e conclusão no capítulo 5.</w:t>
      </w:r>
    </w:p>
    <w:p w:rsidR="003142A2" w:rsidRPr="00743C1E" w:rsidRDefault="00F1245E" w:rsidP="00F1245E">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proofErr w:type="gramStart"/>
      <w:r>
        <w:rPr>
          <w:rFonts w:ascii="Arial" w:hAnsi="Arial" w:cs="Arial"/>
          <w:b/>
          <w:sz w:val="24"/>
          <w:szCs w:val="24"/>
        </w:rPr>
        <w:lastRenderedPageBreak/>
        <w:t xml:space="preserve">2  </w:t>
      </w:r>
      <w:r w:rsidR="00E352F3">
        <w:rPr>
          <w:rFonts w:ascii="Arial" w:hAnsi="Arial" w:cs="Arial"/>
          <w:b/>
          <w:sz w:val="24"/>
          <w:szCs w:val="24"/>
        </w:rPr>
        <w:t>Revisão</w:t>
      </w:r>
      <w:proofErr w:type="gramEnd"/>
      <w:r w:rsidR="00E352F3">
        <w:rPr>
          <w:rFonts w:ascii="Arial" w:hAnsi="Arial" w:cs="Arial"/>
          <w:b/>
          <w:sz w:val="24"/>
          <w:szCs w:val="24"/>
        </w:rPr>
        <w:t xml:space="preserve">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D005CF" w:rsidRPr="00D005CF" w:rsidRDefault="004142B4" w:rsidP="00D005CF">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D005CF">
      <w:pPr>
        <w:spacing w:line="360" w:lineRule="auto"/>
        <w:ind w:firstLine="708"/>
        <w:rPr>
          <w:rFonts w:ascii="Arial" w:hAnsi="Arial" w:cs="Arial"/>
          <w:sz w:val="24"/>
          <w:szCs w:val="24"/>
        </w:rPr>
      </w:pPr>
      <w:r>
        <w:rPr>
          <w:rFonts w:ascii="Arial" w:hAnsi="Arial" w:cs="Arial"/>
          <w:sz w:val="24"/>
          <w:szCs w:val="24"/>
        </w:rPr>
        <w:lastRenderedPageBreak/>
        <w:t xml:space="preserve">Além do CREATE para criação de tabelas, pode-se destruir parcial ou totalmente os dados, </w:t>
      </w:r>
      <w:r w:rsidR="00EF4718">
        <w:rPr>
          <w:rFonts w:ascii="Arial" w:hAnsi="Arial" w:cs="Arial"/>
          <w:sz w:val="24"/>
          <w:szCs w:val="24"/>
        </w:rPr>
        <w:t xml:space="preserve">permitir ou revogar acesso às tabelas </w:t>
      </w:r>
      <w:r>
        <w:rPr>
          <w:rFonts w:ascii="Arial" w:hAnsi="Arial" w:cs="Arial"/>
          <w:sz w:val="24"/>
          <w:szCs w:val="24"/>
        </w:rPr>
        <w:t>(</w:t>
      </w:r>
      <w:r w:rsidR="008F7442">
        <w:rPr>
          <w:rFonts w:ascii="Arial" w:hAnsi="Arial" w:cs="Arial"/>
          <w:sz w:val="24"/>
          <w:szCs w:val="24"/>
        </w:rPr>
        <w:t xml:space="preserve">todas funções </w:t>
      </w:r>
      <w:r>
        <w:rPr>
          <w:rFonts w:ascii="Arial" w:hAnsi="Arial" w:cs="Arial"/>
          <w:sz w:val="24"/>
          <w:szCs w:val="24"/>
        </w:rPr>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 xml:space="preserve">As chamadas para essas funções são 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327D1E">
        <w:rPr>
          <w:rFonts w:ascii="Arial" w:hAnsi="Arial" w:cs="Arial"/>
          <w:sz w:val="24"/>
          <w:szCs w:val="24"/>
        </w:rPr>
        <w:t>apaguam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que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lastRenderedPageBreak/>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w:t>
      </w:r>
      <w:r w:rsidR="00327D1E">
        <w:rPr>
          <w:rFonts w:ascii="Arial" w:hAnsi="Arial" w:cs="Arial"/>
          <w:sz w:val="24"/>
          <w:szCs w:val="24"/>
        </w:rPr>
        <w:t>t</w:t>
      </w:r>
      <w:r w:rsidR="002427AC">
        <w:rPr>
          <w:rFonts w:ascii="Arial" w:hAnsi="Arial" w:cs="Arial"/>
          <w:sz w:val="24"/>
          <w:szCs w:val="24"/>
        </w:rPr>
        <w:t xml:space="preserve">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Rails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lastRenderedPageBreak/>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O 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A estrutura básica de uma aplicação Rails pode ser criada 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new</w:t>
      </w:r>
      <w:r>
        <w:rPr>
          <w:rFonts w:ascii="Arial" w:hAnsi="Arial" w:cs="Arial"/>
          <w:sz w:val="24"/>
          <w:szCs w:val="24"/>
        </w:rPr>
        <w:t xml:space="preserve"> cria todo o esqueleto da aplicação desejada.</w:t>
      </w:r>
      <w:r w:rsidR="00D55476">
        <w:rPr>
          <w:rFonts w:ascii="Arial" w:hAnsi="Arial" w:cs="Arial"/>
          <w:sz w:val="24"/>
          <w:szCs w:val="24"/>
        </w:rPr>
        <w:t xml:space="preserve"> No caso deste trabalho, toda a construção da aplicação final é feita por linhas de comando. As </w:t>
      </w:r>
      <w:r w:rsidR="00D55476">
        <w:rPr>
          <w:rFonts w:ascii="Arial" w:hAnsi="Arial" w:cs="Arial"/>
          <w:sz w:val="24"/>
          <w:szCs w:val="24"/>
        </w:rPr>
        <w:lastRenderedPageBreak/>
        <w:t>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9464D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xml:space="preserve">. </w:t>
      </w:r>
      <w:r w:rsidR="009464D1">
        <w:rPr>
          <w:rFonts w:ascii="Arial" w:hAnsi="Arial" w:cs="Arial"/>
          <w:sz w:val="24"/>
          <w:szCs w:val="24"/>
        </w:rPr>
        <w:t xml:space="preserve">O </w:t>
      </w:r>
      <w:r w:rsidR="009464D1" w:rsidRPr="009464D1">
        <w:rPr>
          <w:rFonts w:ascii="Arial" w:hAnsi="Arial" w:cs="Arial"/>
          <w:i/>
          <w:sz w:val="24"/>
          <w:szCs w:val="24"/>
        </w:rPr>
        <w:t>generate</w:t>
      </w:r>
      <w:r w:rsidR="009464D1">
        <w:rPr>
          <w:rFonts w:ascii="Arial" w:hAnsi="Arial" w:cs="Arial"/>
          <w:sz w:val="24"/>
          <w:szCs w:val="24"/>
        </w:rPr>
        <w:t xml:space="preserve"> executa as suas tarefas dentro da estrutura criada pelo </w:t>
      </w:r>
      <w:r w:rsidR="009464D1">
        <w:rPr>
          <w:rFonts w:ascii="Arial" w:hAnsi="Arial" w:cs="Arial"/>
          <w:i/>
          <w:sz w:val="24"/>
          <w:szCs w:val="24"/>
        </w:rPr>
        <w:t xml:space="preserve">rails </w:t>
      </w:r>
      <w:r w:rsidR="009464D1" w:rsidRPr="009464D1">
        <w:rPr>
          <w:rFonts w:ascii="Arial" w:hAnsi="Arial" w:cs="Arial"/>
          <w:i/>
          <w:sz w:val="24"/>
          <w:szCs w:val="24"/>
        </w:rPr>
        <w:t>new</w:t>
      </w:r>
      <w:r w:rsidR="009464D1">
        <w:rPr>
          <w:rFonts w:ascii="Arial" w:hAnsi="Arial" w:cs="Arial"/>
          <w:sz w:val="24"/>
          <w:szCs w:val="24"/>
        </w:rPr>
        <w:t>, supondo que este comando já tenha sido executado anteriormente. A</w:t>
      </w:r>
      <w:r>
        <w:rPr>
          <w:rFonts w:ascii="Arial" w:hAnsi="Arial" w:cs="Arial"/>
          <w:sz w:val="24"/>
          <w:szCs w:val="24"/>
        </w:rPr>
        <w:t xml:space="preserve"> importância</w:t>
      </w:r>
      <w:r w:rsidR="009464D1">
        <w:rPr>
          <w:rFonts w:ascii="Arial" w:hAnsi="Arial" w:cs="Arial"/>
          <w:sz w:val="24"/>
          <w:szCs w:val="24"/>
        </w:rPr>
        <w:t xml:space="preserve"> do </w:t>
      </w:r>
      <w:r w:rsidR="009464D1">
        <w:rPr>
          <w:rFonts w:ascii="Arial" w:hAnsi="Arial" w:cs="Arial"/>
          <w:i/>
          <w:sz w:val="24"/>
          <w:szCs w:val="24"/>
        </w:rPr>
        <w:t>generate</w:t>
      </w:r>
      <w:r>
        <w:rPr>
          <w:rFonts w:ascii="Arial" w:hAnsi="Arial" w:cs="Arial"/>
          <w:sz w:val="24"/>
          <w:szCs w:val="24"/>
        </w:rPr>
        <w:t xml:space="preserve"> </w:t>
      </w:r>
      <w:r w:rsidR="009464D1">
        <w:rPr>
          <w:rFonts w:ascii="Arial" w:hAnsi="Arial" w:cs="Arial"/>
          <w:sz w:val="24"/>
          <w:szCs w:val="24"/>
        </w:rPr>
        <w:t>neste trabalho</w:t>
      </w:r>
      <w:r>
        <w:rPr>
          <w:rFonts w:ascii="Arial" w:hAnsi="Arial" w:cs="Arial"/>
          <w:sz w:val="24"/>
          <w:szCs w:val="24"/>
        </w:rPr>
        <w:t xml:space="preserve"> é para criação de modelos</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É possível passar os atributos que compõem o modelo e quais as suas relações com outros modelos. Ao final de tudo, ao executar o modelo, será criada uma tabela em um banco de dados relacional com as informações passadas pelo </w:t>
      </w:r>
      <w:r>
        <w:rPr>
          <w:rFonts w:ascii="Arial" w:hAnsi="Arial" w:cs="Arial"/>
          <w:i/>
          <w:sz w:val="24"/>
          <w:szCs w:val="24"/>
        </w:rPr>
        <w:t>generate</w:t>
      </w:r>
      <w:r>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lastRenderedPageBreak/>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PargrafodaLista"/>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A45BAA" w:rsidRDefault="00005ED4" w:rsidP="00A45BAA">
      <w:pPr>
        <w:pStyle w:val="PargrafodaLista"/>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1A3AED" w:rsidRPr="00005ED4" w:rsidRDefault="001A3AED" w:rsidP="00F84334">
      <w:pPr>
        <w:spacing w:line="360" w:lineRule="auto"/>
        <w:ind w:firstLine="525"/>
        <w:rPr>
          <w:rFonts w:ascii="Arial" w:hAnsi="Arial" w:cs="Arial"/>
          <w:sz w:val="24"/>
          <w:szCs w:val="24"/>
        </w:rPr>
      </w:pPr>
      <w:r>
        <w:rPr>
          <w:rFonts w:ascii="Arial" w:hAnsi="Arial" w:cs="Arial"/>
          <w:sz w:val="24"/>
          <w:szCs w:val="24"/>
        </w:rPr>
        <w:lastRenderedPageBreak/>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 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uma séria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w:t>
      </w:r>
      <w:r w:rsidR="00761C8A">
        <w:rPr>
          <w:rFonts w:ascii="Arial" w:hAnsi="Arial" w:cs="Arial"/>
          <w:sz w:val="24"/>
          <w:szCs w:val="24"/>
        </w:rPr>
        <w:lastRenderedPageBreak/>
        <w:t>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D52902" w:rsidRPr="00890C44" w:rsidRDefault="00D52902" w:rsidP="00D52902">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  SGBD/SQL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 xml:space="preserve">A implementação proposta nesse trabalho é da construção de uma fermenta que, a partir de </w:t>
      </w:r>
      <w:r w:rsidR="004C74CF">
        <w:rPr>
          <w:rFonts w:ascii="Arial" w:hAnsi="Arial" w:cs="Arial"/>
          <w:sz w:val="24"/>
          <w:szCs w:val="24"/>
        </w:rPr>
        <w:t xml:space="preserve">um SQL </w:t>
      </w:r>
      <w:proofErr w:type="spellStart"/>
      <w:r w:rsidR="004C74CF" w:rsidRPr="004C74CF">
        <w:rPr>
          <w:rFonts w:ascii="Arial" w:hAnsi="Arial" w:cs="Arial"/>
          <w:i/>
          <w:sz w:val="24"/>
          <w:szCs w:val="24"/>
        </w:rPr>
        <w:t>Schema</w:t>
      </w:r>
      <w:proofErr w:type="spellEnd"/>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sidR="009E0721">
        <w:rPr>
          <w:rFonts w:ascii="Arial" w:hAnsi="Arial" w:cs="Arial"/>
          <w:sz w:val="24"/>
          <w:szCs w:val="24"/>
        </w:rPr>
        <w:t xml:space="preserve">, com o intuito de facilitar a migração do banco de dados de um </w:t>
      </w:r>
      <w:r>
        <w:rPr>
          <w:rFonts w:ascii="Arial" w:hAnsi="Arial" w:cs="Arial"/>
          <w:sz w:val="24"/>
          <w:szCs w:val="24"/>
        </w:rPr>
        <w:t xml:space="preserve">projeto legado para uma aplicação em </w:t>
      </w:r>
      <w:r>
        <w:rPr>
          <w:rFonts w:ascii="Arial" w:hAnsi="Arial" w:cs="Arial"/>
          <w:i/>
          <w:sz w:val="24"/>
          <w:szCs w:val="24"/>
        </w:rPr>
        <w:t>Ruby on Rails.</w:t>
      </w:r>
    </w:p>
    <w:p w:rsidR="00C02912" w:rsidRPr="009E0721"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proofErr w:type="spellStart"/>
      <w:r w:rsidR="004C74CF" w:rsidRPr="004C74CF">
        <w:rPr>
          <w:rFonts w:ascii="Arial" w:hAnsi="Arial" w:cs="Arial"/>
          <w:i/>
          <w:sz w:val="24"/>
          <w:szCs w:val="24"/>
        </w:rPr>
        <w:t>Schema</w:t>
      </w:r>
      <w:proofErr w:type="spellEnd"/>
      <w:r>
        <w:rPr>
          <w:rFonts w:ascii="Arial" w:hAnsi="Arial" w:cs="Arial"/>
          <w:sz w:val="24"/>
          <w:szCs w:val="24"/>
        </w:rPr>
        <w:t>, e a linguagem de programação C, para unir as duas ferramentas e gerar os comandos de saída.</w:t>
      </w:r>
      <w:r w:rsidR="00022243">
        <w:rPr>
          <w:rFonts w:ascii="Arial" w:hAnsi="Arial" w:cs="Arial"/>
          <w:sz w:val="24"/>
          <w:szCs w:val="24"/>
        </w:rPr>
        <w:t xml:space="preserve"> Com o YACC criamos uma estrutura que reconhece as diferentes </w:t>
      </w:r>
      <w:r w:rsidR="009E0721">
        <w:rPr>
          <w:rFonts w:ascii="Arial" w:hAnsi="Arial" w:cs="Arial"/>
          <w:sz w:val="24"/>
          <w:szCs w:val="24"/>
        </w:rPr>
        <w:t>formas de criação de tabelas</w:t>
      </w:r>
      <w:r w:rsidR="00022243">
        <w:rPr>
          <w:rFonts w:ascii="Arial" w:hAnsi="Arial" w:cs="Arial"/>
          <w:sz w:val="24"/>
          <w:szCs w:val="24"/>
        </w:rPr>
        <w:t xml:space="preserve"> que </w:t>
      </w:r>
      <w:r w:rsidR="009E0721">
        <w:rPr>
          <w:rFonts w:ascii="Arial" w:hAnsi="Arial" w:cs="Arial"/>
          <w:sz w:val="24"/>
          <w:szCs w:val="24"/>
        </w:rPr>
        <w:t xml:space="preserve">podem ser construídas utilizando </w:t>
      </w:r>
      <w:r w:rsidR="00022243">
        <w:rPr>
          <w:rFonts w:ascii="Arial" w:hAnsi="Arial" w:cs="Arial"/>
          <w:sz w:val="24"/>
          <w:szCs w:val="24"/>
        </w:rPr>
        <w:t xml:space="preserve">o SQL </w:t>
      </w:r>
      <w:proofErr w:type="spellStart"/>
      <w:r w:rsidR="00022243" w:rsidRPr="00022243">
        <w:rPr>
          <w:rFonts w:ascii="Arial" w:hAnsi="Arial" w:cs="Arial"/>
          <w:i/>
          <w:sz w:val="24"/>
          <w:szCs w:val="24"/>
        </w:rPr>
        <w:t>Schema</w:t>
      </w:r>
      <w:proofErr w:type="spellEnd"/>
      <w:r w:rsidR="00022243">
        <w:rPr>
          <w:rFonts w:ascii="Arial" w:hAnsi="Arial" w:cs="Arial"/>
          <w:sz w:val="24"/>
          <w:szCs w:val="24"/>
        </w:rPr>
        <w:t>, já o Lex reconhece os símbolos</w:t>
      </w:r>
      <w:r w:rsidR="00F3233B">
        <w:rPr>
          <w:rFonts w:ascii="Arial" w:hAnsi="Arial" w:cs="Arial"/>
          <w:sz w:val="24"/>
          <w:szCs w:val="24"/>
        </w:rPr>
        <w:t>,</w:t>
      </w:r>
      <w:r w:rsidR="009E0721">
        <w:rPr>
          <w:rFonts w:ascii="Arial" w:hAnsi="Arial" w:cs="Arial"/>
          <w:sz w:val="24"/>
          <w:szCs w:val="24"/>
        </w:rPr>
        <w:t xml:space="preserve"> ou </w:t>
      </w:r>
      <w:proofErr w:type="spellStart"/>
      <w:r w:rsidR="009E0721">
        <w:rPr>
          <w:rFonts w:ascii="Arial" w:hAnsi="Arial" w:cs="Arial"/>
          <w:i/>
          <w:sz w:val="24"/>
          <w:szCs w:val="24"/>
        </w:rPr>
        <w:t>tokens</w:t>
      </w:r>
      <w:proofErr w:type="spellEnd"/>
      <w:r w:rsidR="00F3233B">
        <w:rPr>
          <w:rFonts w:ascii="Arial" w:hAnsi="Arial" w:cs="Arial"/>
          <w:i/>
          <w:sz w:val="24"/>
          <w:szCs w:val="24"/>
        </w:rPr>
        <w:t>,</w:t>
      </w:r>
      <w:r w:rsidR="00022243">
        <w:rPr>
          <w:rFonts w:ascii="Arial" w:hAnsi="Arial" w:cs="Arial"/>
          <w:sz w:val="24"/>
          <w:szCs w:val="24"/>
        </w:rPr>
        <w:t xml:space="preserve"> válidos que podem aparecer</w:t>
      </w:r>
      <w:r w:rsidR="009E0721">
        <w:rPr>
          <w:rFonts w:ascii="Arial" w:hAnsi="Arial" w:cs="Arial"/>
          <w:sz w:val="24"/>
          <w:szCs w:val="24"/>
        </w:rPr>
        <w:t xml:space="preserve"> nessa criação. Quando um criação de tabela é detectada com sucesso, criamos o comando </w:t>
      </w:r>
      <w:proofErr w:type="spellStart"/>
      <w:r w:rsidR="009E0721">
        <w:rPr>
          <w:rFonts w:ascii="Arial" w:hAnsi="Arial" w:cs="Arial"/>
          <w:i/>
          <w:sz w:val="24"/>
          <w:szCs w:val="24"/>
        </w:rPr>
        <w:t>rails</w:t>
      </w:r>
      <w:proofErr w:type="spellEnd"/>
      <w:r w:rsidR="009E0721">
        <w:rPr>
          <w:rFonts w:ascii="Arial" w:hAnsi="Arial" w:cs="Arial"/>
          <w:i/>
          <w:sz w:val="24"/>
          <w:szCs w:val="24"/>
        </w:rPr>
        <w:t xml:space="preserve"> </w:t>
      </w:r>
      <w:proofErr w:type="spellStart"/>
      <w:r w:rsidR="009E0721">
        <w:rPr>
          <w:rFonts w:ascii="Arial" w:hAnsi="Arial" w:cs="Arial"/>
          <w:i/>
          <w:sz w:val="24"/>
          <w:szCs w:val="24"/>
        </w:rPr>
        <w:t>generate</w:t>
      </w:r>
      <w:proofErr w:type="spellEnd"/>
      <w:r w:rsidR="009E0721">
        <w:rPr>
          <w:rFonts w:ascii="Arial" w:hAnsi="Arial" w:cs="Arial"/>
          <w:i/>
          <w:sz w:val="24"/>
          <w:szCs w:val="24"/>
        </w:rPr>
        <w:t xml:space="preserve"> </w:t>
      </w:r>
      <w:r w:rsidR="009E0721">
        <w:rPr>
          <w:rFonts w:ascii="Arial" w:hAnsi="Arial" w:cs="Arial"/>
          <w:sz w:val="24"/>
          <w:szCs w:val="24"/>
        </w:rPr>
        <w:t>equivalente a ela.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proofErr w:type="spellStart"/>
      <w:r w:rsidR="009E0721" w:rsidRPr="00022243">
        <w:rPr>
          <w:rFonts w:ascii="Arial" w:hAnsi="Arial" w:cs="Arial"/>
          <w:i/>
          <w:sz w:val="24"/>
          <w:szCs w:val="24"/>
        </w:rPr>
        <w:t>Schema</w:t>
      </w:r>
      <w:proofErr w:type="spellEnd"/>
      <w:r>
        <w:rPr>
          <w:rFonts w:ascii="Arial" w:hAnsi="Arial" w:cs="Arial"/>
          <w:sz w:val="24"/>
          <w:szCs w:val="24"/>
        </w:rPr>
        <w:t xml:space="preserve"> e separadas por uma linha em branco. A saída esperada para esta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 já que o </w:t>
      </w:r>
      <w:r>
        <w:rPr>
          <w:rFonts w:ascii="Arial" w:hAnsi="Arial" w:cs="Arial"/>
          <w:i/>
          <w:sz w:val="24"/>
          <w:szCs w:val="24"/>
        </w:rPr>
        <w:t xml:space="preserve">rails generate </w:t>
      </w:r>
      <w:r>
        <w:rPr>
          <w:rFonts w:ascii="Arial" w:hAnsi="Arial" w:cs="Arial"/>
          <w:sz w:val="24"/>
          <w:szCs w:val="24"/>
        </w:rPr>
        <w:t xml:space="preserve">cria esses campos automaticamente.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customers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customer_name</w:t>
      </w:r>
      <w:proofErr w:type="spellEnd"/>
      <w:proofErr w:type="gramEnd"/>
      <w:r>
        <w:rPr>
          <w:rFonts w:ascii="Arial" w:hAnsi="Arial" w:cs="Arial"/>
          <w:sz w:val="24"/>
          <w:szCs w:val="24"/>
          <w:lang w:val="en-US"/>
        </w:rPr>
        <w:t xml:space="preserve"> VARCHAR(100)</w:t>
      </w:r>
      <w:bookmarkStart w:id="0" w:name="_GoBack"/>
      <w:bookmarkEnd w:id="0"/>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orders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order_id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DOUBLE,</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lastRenderedPageBreak/>
        <w:t xml:space="preserve">    FOREIGN KEY (</w:t>
      </w:r>
      <w:proofErr w:type="spellStart"/>
      <w:r>
        <w:rPr>
          <w:rFonts w:ascii="Arial" w:hAnsi="Arial" w:cs="Arial"/>
          <w:sz w:val="24"/>
          <w:szCs w:val="24"/>
          <w:lang w:val="en-US"/>
        </w:rPr>
        <w:t>customer_id</w:t>
      </w:r>
      <w:proofErr w:type="spellEnd"/>
      <w:r>
        <w:rPr>
          <w:rFonts w:ascii="Arial" w:hAnsi="Arial" w:cs="Arial"/>
          <w:sz w:val="24"/>
          <w:szCs w:val="24"/>
          <w:lang w:val="en-US"/>
        </w:rPr>
        <w:t xml:space="preserve">) REFERENCES </w:t>
      </w:r>
      <w:proofErr w:type="gramStart"/>
      <w:r>
        <w:rPr>
          <w:rFonts w:ascii="Arial" w:hAnsi="Arial" w:cs="Arial"/>
          <w:sz w:val="24"/>
          <w:szCs w:val="24"/>
          <w:lang w:val="en-US"/>
        </w:rPr>
        <w:t>customers(</w:t>
      </w:r>
      <w:proofErr w:type="spellStart"/>
      <w:proofErr w:type="gramEnd"/>
      <w:r>
        <w:rPr>
          <w:rFonts w:ascii="Arial" w:hAnsi="Arial" w:cs="Arial"/>
          <w:sz w:val="24"/>
          <w:szCs w:val="24"/>
          <w:lang w:val="en-US"/>
        </w:rPr>
        <w:t>customer_id</w:t>
      </w:r>
      <w:proofErr w:type="spellEnd"/>
      <w:r>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r w:rsidRPr="00C02912">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p>
    <w:p w:rsidR="00C02912" w:rsidRP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customers </w:t>
      </w:r>
      <w:proofErr w:type="spellStart"/>
      <w:r>
        <w:rPr>
          <w:rFonts w:ascii="Arial" w:hAnsi="Arial" w:cs="Arial"/>
          <w:sz w:val="24"/>
          <w:szCs w:val="24"/>
          <w:lang w:val="en-US"/>
        </w:rPr>
        <w:t>customer_name:string</w:t>
      </w:r>
      <w:proofErr w:type="spellEnd"/>
      <w:r>
        <w:rPr>
          <w:rFonts w:ascii="Arial" w:hAnsi="Arial" w:cs="Arial"/>
          <w:sz w:val="24"/>
          <w:szCs w:val="24"/>
          <w:lang w:val="en-US"/>
        </w:rPr>
        <w:t xml:space="preserve"> --force</w:t>
      </w: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orders </w:t>
      </w:r>
      <w:proofErr w:type="spellStart"/>
      <w:r>
        <w:rPr>
          <w:rFonts w:ascii="Arial" w:hAnsi="Arial" w:cs="Arial"/>
          <w:sz w:val="24"/>
          <w:szCs w:val="24"/>
          <w:lang w:val="en-US"/>
        </w:rPr>
        <w:t>customers:references</w:t>
      </w:r>
      <w:proofErr w:type="spellEnd"/>
      <w:r>
        <w:rPr>
          <w:rFonts w:ascii="Arial" w:hAnsi="Arial" w:cs="Arial"/>
          <w:sz w:val="24"/>
          <w:szCs w:val="24"/>
          <w:lang w:val="en-US"/>
        </w:rPr>
        <w:t xml:space="preserve"> </w:t>
      </w:r>
      <w:proofErr w:type="spellStart"/>
      <w:r>
        <w:rPr>
          <w:rFonts w:ascii="Arial" w:hAnsi="Arial" w:cs="Arial"/>
          <w:sz w:val="24"/>
          <w:szCs w:val="24"/>
          <w:lang w:val="en-US"/>
        </w:rPr>
        <w:t>amount:decimal</w:t>
      </w:r>
      <w:proofErr w:type="spellEnd"/>
      <w:r>
        <w:rPr>
          <w:rFonts w:ascii="Arial" w:hAnsi="Arial" w:cs="Arial"/>
          <w:sz w:val="24"/>
          <w:szCs w:val="24"/>
          <w:lang w:val="en-US"/>
        </w:rPr>
        <w:t>{42.6} --force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r>
        <w:rPr>
          <w:rFonts w:ascii="Arial" w:hAnsi="Arial" w:cs="Arial"/>
          <w:i/>
          <w:sz w:val="24"/>
          <w:szCs w:val="24"/>
        </w:rPr>
        <w:t>Rails</w:t>
      </w:r>
      <w:r>
        <w:rPr>
          <w:rFonts w:ascii="Arial" w:hAnsi="Arial" w:cs="Arial"/>
          <w:sz w:val="24"/>
          <w:szCs w:val="24"/>
        </w:rPr>
        <w:t xml:space="preserve">, portanto é necessário analisar todas as tabelas, estudar a estrutura utilizada pelo </w:t>
      </w:r>
      <w:r>
        <w:rPr>
          <w:rFonts w:ascii="Arial" w:hAnsi="Arial" w:cs="Arial"/>
          <w:i/>
          <w:sz w:val="24"/>
          <w:szCs w:val="24"/>
        </w:rPr>
        <w:t xml:space="preserve">Rails </w:t>
      </w:r>
      <w:r>
        <w:rPr>
          <w:rFonts w:ascii="Arial" w:hAnsi="Arial" w:cs="Arial"/>
          <w:sz w:val="24"/>
          <w:szCs w:val="24"/>
        </w:rPr>
        <w:t xml:space="preserve">e, finalmente, criar manualmente os comandos </w:t>
      </w:r>
      <w:r>
        <w:rPr>
          <w:rFonts w:ascii="Arial" w:hAnsi="Arial" w:cs="Arial"/>
          <w:i/>
          <w:sz w:val="24"/>
          <w:szCs w:val="24"/>
        </w:rPr>
        <w:t>rails generates</w:t>
      </w:r>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w:t>
      </w:r>
      <w:r w:rsidR="004C74CF">
        <w:rPr>
          <w:rFonts w:ascii="Arial" w:hAnsi="Arial" w:cs="Arial"/>
          <w:sz w:val="24"/>
          <w:szCs w:val="24"/>
        </w:rPr>
        <w:t xml:space="preserve">á possui sistemas funcionando e </w:t>
      </w:r>
      <w:r>
        <w:rPr>
          <w:rFonts w:ascii="Arial" w:hAnsi="Arial" w:cs="Arial"/>
          <w:sz w:val="24"/>
          <w:szCs w:val="24"/>
        </w:rPr>
        <w:t>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A solução</w:t>
      </w:r>
      <w:r w:rsidR="004C74CF">
        <w:rPr>
          <w:rFonts w:ascii="Arial" w:hAnsi="Arial" w:cs="Arial"/>
          <w:sz w:val="24"/>
          <w:szCs w:val="24"/>
        </w:rPr>
        <w:t xml:space="preserve"> proposta nesse trabalho </w:t>
      </w:r>
      <w:r>
        <w:rPr>
          <w:rFonts w:ascii="Arial" w:hAnsi="Arial" w:cs="Arial"/>
          <w:sz w:val="24"/>
          <w:szCs w:val="24"/>
        </w:rPr>
        <w:t>diferencia</w:t>
      </w:r>
      <w:r w:rsidR="004C74CF">
        <w:rPr>
          <w:rFonts w:ascii="Arial" w:hAnsi="Arial" w:cs="Arial"/>
          <w:sz w:val="24"/>
          <w:szCs w:val="24"/>
        </w:rPr>
        <w:t>-se</w:t>
      </w:r>
      <w:r>
        <w:rPr>
          <w:rFonts w:ascii="Arial" w:hAnsi="Arial" w:cs="Arial"/>
          <w:sz w:val="24"/>
          <w:szCs w:val="24"/>
        </w:rPr>
        <w:t xml:space="preserve"> </w:t>
      </w:r>
      <w:r w:rsidR="004C74CF">
        <w:rPr>
          <w:rFonts w:ascii="Arial" w:hAnsi="Arial" w:cs="Arial"/>
          <w:sz w:val="24"/>
          <w:szCs w:val="24"/>
        </w:rPr>
        <w:t>ao</w:t>
      </w:r>
      <w:r>
        <w:rPr>
          <w:rFonts w:ascii="Arial" w:hAnsi="Arial" w:cs="Arial"/>
          <w:sz w:val="24"/>
          <w:szCs w:val="24"/>
        </w:rPr>
        <w:t xml:space="preserve">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Pr>
          <w:rFonts w:ascii="Arial" w:hAnsi="Arial" w:cs="Arial"/>
          <w:i/>
          <w:sz w:val="24"/>
          <w:szCs w:val="24"/>
        </w:rPr>
        <w:t xml:space="preserve">Rails,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Gramática de entrada -&gt; Parser -&gt; Saida (comando rails)</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//mal foi começado, ignorar</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interpretar o arquivo de entrada, criamos um arquivo Lex que identifica todos os símbolos possíveis de entrada, que podem ser visto na Tabela 1. Também foi criado um arquivo YACC que espera uma sequência símbolos em uma ordem pré-estabelecida. A cada símbolo da sequência, o YACC pede para o Lex se o próximo símbolo da entrada bate com o que é esperado, se sim, o YACC vai para o próximo passo, senão o programa aborta pois o arquivo de entrada está em formato inválido. </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Cada vez que é reconhecida a criação de uma tabela (normalmente pelos símbolos CREATE TABLE &lt;nome da tabela&gt;) , é </w:t>
      </w:r>
    </w:p>
    <w:p w:rsidR="00C02912" w:rsidRDefault="00C02912" w:rsidP="00C02912">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w:t>
      </w:r>
    </w:p>
    <w:p w:rsidR="00C02912" w:rsidRDefault="00C02912" w:rsidP="00C02912">
      <w:pPr>
        <w:spacing w:line="360" w:lineRule="auto"/>
        <w:rPr>
          <w:rFonts w:ascii="Arial" w:hAnsi="Arial" w:cs="Arial"/>
          <w:b/>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22243"/>
    <w:rsid w:val="0007307B"/>
    <w:rsid w:val="0008191D"/>
    <w:rsid w:val="000909AE"/>
    <w:rsid w:val="000E79B2"/>
    <w:rsid w:val="000F3163"/>
    <w:rsid w:val="001151D9"/>
    <w:rsid w:val="001525BC"/>
    <w:rsid w:val="001A3AED"/>
    <w:rsid w:val="001D6DB0"/>
    <w:rsid w:val="001E5689"/>
    <w:rsid w:val="002427AC"/>
    <w:rsid w:val="002B6C5B"/>
    <w:rsid w:val="002C05F4"/>
    <w:rsid w:val="003142A2"/>
    <w:rsid w:val="00327D1E"/>
    <w:rsid w:val="003517AF"/>
    <w:rsid w:val="00351832"/>
    <w:rsid w:val="00396851"/>
    <w:rsid w:val="003A6BEA"/>
    <w:rsid w:val="003C1B78"/>
    <w:rsid w:val="003D65ED"/>
    <w:rsid w:val="003E6DAE"/>
    <w:rsid w:val="004142B4"/>
    <w:rsid w:val="0042285F"/>
    <w:rsid w:val="0045055F"/>
    <w:rsid w:val="004973C8"/>
    <w:rsid w:val="004C74CF"/>
    <w:rsid w:val="004E4461"/>
    <w:rsid w:val="005210E8"/>
    <w:rsid w:val="00531A32"/>
    <w:rsid w:val="005651A3"/>
    <w:rsid w:val="005700EC"/>
    <w:rsid w:val="0057686C"/>
    <w:rsid w:val="005B57A8"/>
    <w:rsid w:val="005C5948"/>
    <w:rsid w:val="005D366D"/>
    <w:rsid w:val="005D7953"/>
    <w:rsid w:val="006873FA"/>
    <w:rsid w:val="006D5B72"/>
    <w:rsid w:val="00721860"/>
    <w:rsid w:val="00743C1E"/>
    <w:rsid w:val="00751646"/>
    <w:rsid w:val="00761C8A"/>
    <w:rsid w:val="007906F5"/>
    <w:rsid w:val="007B5046"/>
    <w:rsid w:val="007E29B7"/>
    <w:rsid w:val="007E73C0"/>
    <w:rsid w:val="008138CA"/>
    <w:rsid w:val="008744AF"/>
    <w:rsid w:val="00890C44"/>
    <w:rsid w:val="0089198F"/>
    <w:rsid w:val="008C74AD"/>
    <w:rsid w:val="008F561A"/>
    <w:rsid w:val="008F6514"/>
    <w:rsid w:val="008F7442"/>
    <w:rsid w:val="0094145E"/>
    <w:rsid w:val="009464D1"/>
    <w:rsid w:val="00997E73"/>
    <w:rsid w:val="009C3E6E"/>
    <w:rsid w:val="009E0721"/>
    <w:rsid w:val="00A30E03"/>
    <w:rsid w:val="00A37750"/>
    <w:rsid w:val="00A45BAA"/>
    <w:rsid w:val="00A46571"/>
    <w:rsid w:val="00A51178"/>
    <w:rsid w:val="00A9570F"/>
    <w:rsid w:val="00AB02D0"/>
    <w:rsid w:val="00AD1B68"/>
    <w:rsid w:val="00AE6312"/>
    <w:rsid w:val="00B06545"/>
    <w:rsid w:val="00B34B56"/>
    <w:rsid w:val="00B378EB"/>
    <w:rsid w:val="00B64040"/>
    <w:rsid w:val="00B8184C"/>
    <w:rsid w:val="00BD57A1"/>
    <w:rsid w:val="00C02912"/>
    <w:rsid w:val="00C23D4C"/>
    <w:rsid w:val="00C27041"/>
    <w:rsid w:val="00C5422A"/>
    <w:rsid w:val="00CD3399"/>
    <w:rsid w:val="00D005CF"/>
    <w:rsid w:val="00D52902"/>
    <w:rsid w:val="00D539F5"/>
    <w:rsid w:val="00D5419E"/>
    <w:rsid w:val="00D55476"/>
    <w:rsid w:val="00D66A3E"/>
    <w:rsid w:val="00D90E38"/>
    <w:rsid w:val="00E16708"/>
    <w:rsid w:val="00E352F3"/>
    <w:rsid w:val="00E41D70"/>
    <w:rsid w:val="00E52788"/>
    <w:rsid w:val="00E91388"/>
    <w:rsid w:val="00ED3A5F"/>
    <w:rsid w:val="00EF4718"/>
    <w:rsid w:val="00F1245E"/>
    <w:rsid w:val="00F3233B"/>
    <w:rsid w:val="00F517C9"/>
    <w:rsid w:val="00F57402"/>
    <w:rsid w:val="00F62A04"/>
    <w:rsid w:val="00F84334"/>
    <w:rsid w:val="00FC56A5"/>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0E13A-AF90-49BF-91BB-8272FDF19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15</Pages>
  <Words>3182</Words>
  <Characters>17183</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49</cp:revision>
  <dcterms:created xsi:type="dcterms:W3CDTF">2014-10-29T19:20:00Z</dcterms:created>
  <dcterms:modified xsi:type="dcterms:W3CDTF">2014-11-30T19:11:00Z</dcterms:modified>
</cp:coreProperties>
</file>