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w:t>
      </w:r>
      <w:r w:rsidR="00ED76A4">
        <w:rPr>
          <w:rFonts w:ascii="Arial" w:hAnsi="Arial" w:cs="Arial"/>
          <w:sz w:val="24"/>
          <w:szCs w:val="24"/>
        </w:rPr>
        <w:t xml:space="preserve"> que aqui serão denominados de “sistemas legados”,</w:t>
      </w:r>
      <w:r>
        <w:rPr>
          <w:rFonts w:ascii="Arial" w:hAnsi="Arial" w:cs="Arial"/>
          <w:sz w:val="24"/>
          <w:szCs w:val="24"/>
        </w:rPr>
        <w:t xml:space="preserve">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sidR="00D469C7">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sidRPr="00D469C7">
        <w:rPr>
          <w:rFonts w:ascii="Arial" w:hAnsi="Arial" w:cs="Arial"/>
          <w:i/>
          <w:sz w:val="24"/>
          <w:szCs w:val="24"/>
        </w:rPr>
        <w:t>Ruby on Rails</w:t>
      </w:r>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O trabalho está organizado da seguinte maneira:</w:t>
      </w:r>
      <w:r w:rsidR="00ED76A4">
        <w:rPr>
          <w:rFonts w:ascii="Arial" w:hAnsi="Arial" w:cs="Arial"/>
          <w:sz w:val="24"/>
          <w:szCs w:val="24"/>
        </w:rPr>
        <w:t xml:space="preserve"> o capítulo 2 descreve os</w:t>
      </w:r>
      <w:r>
        <w:rPr>
          <w:rFonts w:ascii="Arial" w:hAnsi="Arial" w:cs="Arial"/>
          <w:sz w:val="24"/>
          <w:szCs w:val="24"/>
        </w:rPr>
        <w:t xml:space="preserve"> conceitos e ferramentas de </w:t>
      </w:r>
      <w:r w:rsidRPr="00D469C7">
        <w:rPr>
          <w:rFonts w:ascii="Arial" w:hAnsi="Arial" w:cs="Arial"/>
          <w:i/>
          <w:sz w:val="24"/>
          <w:szCs w:val="24"/>
        </w:rPr>
        <w:t>Rails</w:t>
      </w:r>
      <w:r>
        <w:rPr>
          <w:rFonts w:ascii="Arial" w:hAnsi="Arial" w:cs="Arial"/>
          <w:sz w:val="24"/>
          <w:szCs w:val="24"/>
        </w:rPr>
        <w:t>, banco de dados e a</w:t>
      </w:r>
      <w:r w:rsidR="00ED76A4">
        <w:rPr>
          <w:rFonts w:ascii="Arial" w:hAnsi="Arial" w:cs="Arial"/>
          <w:sz w:val="24"/>
          <w:szCs w:val="24"/>
        </w:rPr>
        <w:t>nalisadores léxicos e semânticos</w:t>
      </w:r>
      <w:r>
        <w:rPr>
          <w:rFonts w:ascii="Arial" w:hAnsi="Arial" w:cs="Arial"/>
          <w:sz w:val="24"/>
          <w:szCs w:val="24"/>
        </w:rPr>
        <w:t xml:space="preserve">, </w:t>
      </w:r>
      <w:r w:rsidR="00ED76A4">
        <w:rPr>
          <w:rFonts w:ascii="Arial" w:hAnsi="Arial" w:cs="Arial"/>
          <w:sz w:val="24"/>
          <w:szCs w:val="24"/>
        </w:rPr>
        <w:t xml:space="preserve">o capítulo 3 apresenta a </w:t>
      </w:r>
      <w:r>
        <w:rPr>
          <w:rFonts w:ascii="Arial" w:hAnsi="Arial" w:cs="Arial"/>
          <w:sz w:val="24"/>
          <w:szCs w:val="24"/>
        </w:rPr>
        <w:t>pr</w:t>
      </w:r>
      <w:r w:rsidR="00F57402">
        <w:rPr>
          <w:rFonts w:ascii="Arial" w:hAnsi="Arial" w:cs="Arial"/>
          <w:sz w:val="24"/>
          <w:szCs w:val="24"/>
        </w:rPr>
        <w:t xml:space="preserve">oposta de um software que gere </w:t>
      </w:r>
      <w:r w:rsidR="00ED76A4">
        <w:rPr>
          <w:rFonts w:ascii="Arial" w:hAnsi="Arial" w:cs="Arial"/>
          <w:sz w:val="24"/>
          <w:szCs w:val="24"/>
        </w:rPr>
        <w:t>os códigos Rails</w:t>
      </w:r>
      <w:r>
        <w:rPr>
          <w:rFonts w:ascii="Arial" w:hAnsi="Arial" w:cs="Arial"/>
          <w:sz w:val="24"/>
          <w:szCs w:val="24"/>
        </w:rPr>
        <w:t xml:space="preserve">, </w:t>
      </w:r>
      <w:r w:rsidR="00ED76A4">
        <w:rPr>
          <w:rFonts w:ascii="Arial" w:hAnsi="Arial" w:cs="Arial"/>
          <w:sz w:val="24"/>
          <w:szCs w:val="24"/>
        </w:rPr>
        <w:t xml:space="preserve">o capítulo 4 demonstra </w:t>
      </w:r>
      <w:r>
        <w:rPr>
          <w:rFonts w:ascii="Arial" w:hAnsi="Arial" w:cs="Arial"/>
          <w:sz w:val="24"/>
          <w:szCs w:val="24"/>
        </w:rPr>
        <w:t>uma implementação da proposta e</w:t>
      </w:r>
      <w:r w:rsidR="00ED76A4">
        <w:rPr>
          <w:rFonts w:ascii="Arial" w:hAnsi="Arial" w:cs="Arial"/>
          <w:sz w:val="24"/>
          <w:szCs w:val="24"/>
        </w:rPr>
        <w:t xml:space="preserve"> o capítulo 5 apresenta a conclusão</w:t>
      </w:r>
      <w:r>
        <w:rPr>
          <w:rFonts w:ascii="Arial" w:hAnsi="Arial" w:cs="Arial"/>
          <w:sz w:val="24"/>
          <w:szCs w:val="24"/>
        </w:rPr>
        <w:t>.</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w:t>
      </w:r>
      <w:r w:rsidRPr="00D469C7">
        <w:rPr>
          <w:rFonts w:ascii="Arial" w:hAnsi="Arial" w:cs="Arial"/>
          <w:i/>
          <w:sz w:val="24"/>
          <w:szCs w:val="24"/>
        </w:rPr>
        <w:t>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9421FC">
        <w:rPr>
          <w:rFonts w:ascii="Courier New" w:eastAsia="Times New Roman" w:hAnsi="Courier New" w:cs="Courier New"/>
          <w:b/>
          <w:bCs/>
          <w:color w:val="0000FF"/>
          <w:sz w:val="20"/>
          <w:szCs w:val="20"/>
          <w:lang w:val="en-US" w:eastAsia="pt-BR"/>
        </w:rPr>
        <w:t>CREATE</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TABLE</w:t>
      </w:r>
      <w:r w:rsidRPr="009421FC">
        <w:rPr>
          <w:rFonts w:ascii="Courier New" w:eastAsia="Times New Roman" w:hAnsi="Courier New" w:cs="Courier New"/>
          <w:color w:val="000000"/>
          <w:sz w:val="20"/>
          <w:szCs w:val="20"/>
          <w:lang w:val="en-US" w:eastAsia="pt-BR"/>
        </w:rPr>
        <w:t xml:space="preserve"> Pessoa </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color w:val="000000"/>
          <w:sz w:val="20"/>
          <w:szCs w:val="20"/>
          <w:lang w:val="en-US" w:eastAsia="pt-BR"/>
        </w:rPr>
        <w:t xml:space="preserve">id          </w:t>
      </w:r>
      <w:r w:rsidRPr="009421FC">
        <w:rPr>
          <w:rFonts w:ascii="Courier New" w:eastAsia="Times New Roman" w:hAnsi="Courier New" w:cs="Courier New"/>
          <w:b/>
          <w:bCs/>
          <w:color w:val="0000FF"/>
          <w:sz w:val="20"/>
          <w:szCs w:val="20"/>
          <w:lang w:val="en-US" w:eastAsia="pt-BR"/>
        </w:rPr>
        <w:t>INTEGER</w:t>
      </w:r>
      <w:r w:rsidRPr="009421FC">
        <w:rPr>
          <w:rFonts w:ascii="Courier New" w:eastAsia="Times New Roman" w:hAnsi="Courier New" w:cs="Courier New"/>
          <w:color w:val="000000"/>
          <w:sz w:val="20"/>
          <w:szCs w:val="20"/>
          <w:lang w:val="en-US" w:eastAsia="pt-BR"/>
        </w:rPr>
        <w:t xml:space="preserve">     PRIMARY_KEY</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9421FC">
        <w:rPr>
          <w:rFonts w:ascii="Courier New" w:eastAsia="Times New Roman" w:hAnsi="Courier New" w:cs="Courier New"/>
          <w:color w:val="000000"/>
          <w:sz w:val="20"/>
          <w:szCs w:val="20"/>
          <w:lang w:val="en-US" w:eastAsia="pt-BR"/>
        </w:rPr>
        <w:t>nome</w:t>
      </w:r>
      <w:proofErr w:type="spellEnd"/>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VARCHAR</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FF8000"/>
          <w:sz w:val="20"/>
          <w:szCs w:val="20"/>
          <w:lang w:val="en-US" w:eastAsia="pt-BR"/>
        </w:rPr>
        <w:t>50</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NOT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NULL</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9421FC">
        <w:rPr>
          <w:rFonts w:ascii="Courier New" w:eastAsia="Times New Roman" w:hAnsi="Courier New" w:cs="Courier New"/>
          <w:color w:val="000000"/>
          <w:sz w:val="20"/>
          <w:szCs w:val="20"/>
          <w:lang w:val="en-US" w:eastAsia="pt-BR"/>
        </w:rPr>
        <w:t>sobrenome</w:t>
      </w:r>
      <w:proofErr w:type="spellEnd"/>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VARCHAR</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FF8000"/>
          <w:sz w:val="20"/>
          <w:szCs w:val="20"/>
          <w:lang w:val="en-US" w:eastAsia="pt-BR"/>
        </w:rPr>
        <w:t>100</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NOT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NULL</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PargrafodaLista"/>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421FC">
        <w:rPr>
          <w:rFonts w:ascii="Courier New" w:eastAsia="Times New Roman" w:hAnsi="Courier New" w:cs="Courier New"/>
          <w:color w:val="000000"/>
          <w:sz w:val="20"/>
          <w:szCs w:val="20"/>
          <w:lang w:eastAsia="pt-BR"/>
        </w:rPr>
        <w:t xml:space="preserve">telefone    </w:t>
      </w:r>
      <w:r w:rsidRPr="009421FC">
        <w:rPr>
          <w:rFonts w:ascii="Courier New" w:eastAsia="Times New Roman" w:hAnsi="Courier New" w:cs="Courier New"/>
          <w:b/>
          <w:bCs/>
          <w:color w:val="0000FF"/>
          <w:sz w:val="20"/>
          <w:szCs w:val="20"/>
          <w:lang w:eastAsia="pt-BR"/>
        </w:rPr>
        <w:t>INTEGER</w:t>
      </w:r>
      <w:r w:rsidRPr="009421FC">
        <w:rPr>
          <w:rFonts w:ascii="Courier New" w:eastAsia="Times New Roman" w:hAnsi="Courier New" w:cs="Courier New"/>
          <w:color w:val="000000"/>
          <w:sz w:val="20"/>
          <w:szCs w:val="20"/>
          <w:lang w:eastAsia="pt-BR"/>
        </w:rPr>
        <w:t xml:space="preserve">     </w:t>
      </w:r>
      <w:r w:rsidRPr="009421FC">
        <w:rPr>
          <w:rFonts w:ascii="Courier New" w:eastAsia="Times New Roman" w:hAnsi="Courier New" w:cs="Courier New"/>
          <w:b/>
          <w:bCs/>
          <w:color w:val="0000FF"/>
          <w:sz w:val="20"/>
          <w:szCs w:val="20"/>
          <w:lang w:eastAsia="pt-BR"/>
        </w:rPr>
        <w:t>NULL</w:t>
      </w:r>
    </w:p>
    <w:p w:rsidR="00272C44" w:rsidRPr="009421FC" w:rsidRDefault="00272C44" w:rsidP="00272C44">
      <w:pPr>
        <w:pStyle w:val="PargrafodaLista"/>
        <w:numPr>
          <w:ilvl w:val="0"/>
          <w:numId w:val="6"/>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9421FC">
        <w:rPr>
          <w:rFonts w:ascii="Courier New" w:eastAsia="Times New Roman" w:hAnsi="Courier New" w:cs="Courier New"/>
          <w:b/>
          <w:bCs/>
          <w:color w:val="000080"/>
          <w:sz w:val="20"/>
          <w:szCs w:val="20"/>
          <w:lang w:eastAsia="pt-BR"/>
        </w:rPr>
        <w:t>);</w:t>
      </w:r>
    </w:p>
    <w:p w:rsidR="00272C44" w:rsidRDefault="00272C44" w:rsidP="00D005CF">
      <w:pPr>
        <w:spacing w:line="360" w:lineRule="auto"/>
        <w:ind w:firstLine="708"/>
        <w:rPr>
          <w:rFonts w:ascii="Arial" w:hAnsi="Arial" w:cs="Arial"/>
          <w:sz w:val="24"/>
          <w:szCs w:val="24"/>
        </w:rPr>
      </w:pPr>
    </w:p>
    <w:p w:rsidR="004142B4" w:rsidRDefault="00555A62" w:rsidP="00D005CF">
      <w:pPr>
        <w:spacing w:line="360" w:lineRule="auto"/>
        <w:ind w:firstLine="708"/>
        <w:rPr>
          <w:rFonts w:ascii="Arial" w:hAnsi="Arial" w:cs="Arial"/>
          <w:sz w:val="24"/>
          <w:szCs w:val="24"/>
        </w:rPr>
      </w:pPr>
      <w:r>
        <w:rPr>
          <w:rFonts w:ascii="Arial" w:hAnsi="Arial" w:cs="Arial"/>
          <w:sz w:val="24"/>
          <w:szCs w:val="24"/>
        </w:rPr>
        <w:t xml:space="preserve">Existem comandos para criar, destruir, permitir e revogar acesso às tabelas </w:t>
      </w:r>
      <w:r w:rsidR="004142B4">
        <w:rPr>
          <w:rFonts w:ascii="Arial" w:hAnsi="Arial" w:cs="Arial"/>
          <w:sz w:val="24"/>
          <w:szCs w:val="24"/>
        </w:rPr>
        <w:t>(</w:t>
      </w:r>
      <w:r w:rsidR="008F7442">
        <w:rPr>
          <w:rFonts w:ascii="Arial" w:hAnsi="Arial" w:cs="Arial"/>
          <w:sz w:val="24"/>
          <w:szCs w:val="24"/>
        </w:rPr>
        <w:t xml:space="preserve">todas funções </w:t>
      </w:r>
      <w:r w:rsidR="004142B4">
        <w:rPr>
          <w:rFonts w:ascii="Arial" w:hAnsi="Arial" w:cs="Arial"/>
          <w:sz w:val="24"/>
          <w:szCs w:val="24"/>
        </w:rPr>
        <w:t>considera</w:t>
      </w:r>
      <w:r w:rsidR="008F7442">
        <w:rPr>
          <w:rFonts w:ascii="Arial" w:hAnsi="Arial" w:cs="Arial"/>
          <w:sz w:val="24"/>
          <w:szCs w:val="24"/>
        </w:rPr>
        <w:t>m</w:t>
      </w:r>
      <w:r w:rsidR="004142B4">
        <w:rPr>
          <w:rFonts w:ascii="Arial" w:hAnsi="Arial" w:cs="Arial"/>
          <w:sz w:val="24"/>
          <w:szCs w:val="24"/>
        </w:rPr>
        <w:t xml:space="preserve"> que</w:t>
      </w:r>
      <w:r w:rsidR="008F7442">
        <w:rPr>
          <w:rFonts w:ascii="Arial" w:hAnsi="Arial" w:cs="Arial"/>
          <w:sz w:val="24"/>
          <w:szCs w:val="24"/>
        </w:rPr>
        <w:t xml:space="preserve"> já foram criada</w:t>
      </w:r>
      <w:r w:rsidR="004142B4">
        <w:rPr>
          <w:rFonts w:ascii="Arial" w:hAnsi="Arial" w:cs="Arial"/>
          <w:sz w:val="24"/>
          <w:szCs w:val="24"/>
        </w:rPr>
        <w:t>s</w:t>
      </w:r>
      <w:r w:rsidR="008F7442">
        <w:rPr>
          <w:rFonts w:ascii="Arial" w:hAnsi="Arial" w:cs="Arial"/>
          <w:sz w:val="24"/>
          <w:szCs w:val="24"/>
        </w:rPr>
        <w:t xml:space="preserve"> as tabelas</w:t>
      </w:r>
      <w:r w:rsidR="004142B4">
        <w:rPr>
          <w:rFonts w:ascii="Arial" w:hAnsi="Arial" w:cs="Arial"/>
          <w:sz w:val="24"/>
          <w:szCs w:val="24"/>
        </w:rPr>
        <w:t xml:space="preserve"> previamente). </w:t>
      </w:r>
      <w:r w:rsidR="008F7442">
        <w:rPr>
          <w:rFonts w:ascii="Arial" w:hAnsi="Arial" w:cs="Arial"/>
          <w:sz w:val="24"/>
          <w:szCs w:val="24"/>
        </w:rPr>
        <w:t xml:space="preserve">As chamadas para essas funções são </w:t>
      </w:r>
      <w:r>
        <w:rPr>
          <w:rFonts w:ascii="Arial" w:hAnsi="Arial" w:cs="Arial"/>
          <w:sz w:val="24"/>
          <w:szCs w:val="24"/>
        </w:rPr>
        <w:t xml:space="preserve">CREATE, </w:t>
      </w:r>
      <w:r w:rsidR="008F7442">
        <w:rPr>
          <w:rFonts w:ascii="Arial" w:hAnsi="Arial" w:cs="Arial"/>
          <w:sz w:val="24"/>
          <w:szCs w:val="24"/>
        </w:rPr>
        <w:t xml:space="preserve">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r>
        <w:rPr>
          <w:rFonts w:ascii="Arial" w:hAnsi="Arial" w:cs="Arial"/>
          <w:sz w:val="24"/>
          <w:szCs w:val="24"/>
        </w:rPr>
        <w:t xml:space="preserve"> Neste trabalho, utilizaremos apenas as função CREATE, pois é a única que interessa no processo de criação do sistema novo.</w:t>
      </w:r>
    </w:p>
    <w:p w:rsidR="008F7442" w:rsidRDefault="008F7442" w:rsidP="0045055F">
      <w:pPr>
        <w:spacing w:line="360" w:lineRule="auto"/>
        <w:rPr>
          <w:rFonts w:ascii="Arial" w:hAnsi="Arial" w:cs="Arial"/>
          <w:sz w:val="24"/>
          <w:szCs w:val="24"/>
        </w:rPr>
      </w:pPr>
      <w:r>
        <w:rPr>
          <w:rFonts w:ascii="Arial" w:hAnsi="Arial" w:cs="Arial"/>
          <w:sz w:val="24"/>
          <w:szCs w:val="24"/>
        </w:rPr>
        <w:lastRenderedPageBreak/>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415B45">
        <w:rPr>
          <w:rFonts w:ascii="Arial" w:hAnsi="Arial" w:cs="Arial"/>
          <w:sz w:val="24"/>
          <w:szCs w:val="24"/>
        </w:rPr>
        <w:t>apag</w:t>
      </w:r>
      <w:r w:rsidR="00327D1E">
        <w:rPr>
          <w:rFonts w:ascii="Arial" w:hAnsi="Arial" w:cs="Arial"/>
          <w:sz w:val="24"/>
          <w:szCs w:val="24"/>
        </w:rPr>
        <w:t>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w:t>
      </w:r>
      <w:r w:rsidR="008D6C35">
        <w:rPr>
          <w:rFonts w:ascii="Arial" w:hAnsi="Arial" w:cs="Arial"/>
          <w:sz w:val="24"/>
          <w:szCs w:val="24"/>
        </w:rPr>
        <w:t>O processamento eficaz de consultas é a única que não foi definida, a</w:t>
      </w:r>
      <w:r>
        <w:rPr>
          <w:rFonts w:ascii="Arial" w:hAnsi="Arial" w:cs="Arial"/>
          <w:sz w:val="24"/>
          <w:szCs w:val="24"/>
        </w:rPr>
        <w:t xml:space="preserve">s </w:t>
      </w:r>
      <w:r w:rsidR="008D6C35">
        <w:rPr>
          <w:rFonts w:ascii="Arial" w:hAnsi="Arial" w:cs="Arial"/>
          <w:sz w:val="24"/>
          <w:szCs w:val="24"/>
        </w:rPr>
        <w:t>outras duas</w:t>
      </w:r>
      <w:r>
        <w:rPr>
          <w:rFonts w:ascii="Arial" w:hAnsi="Arial" w:cs="Arial"/>
          <w:sz w:val="24"/>
          <w:szCs w:val="24"/>
        </w:rPr>
        <w:t xml:space="preserve">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lastRenderedPageBreak/>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w:t>
      </w:r>
      <w:r w:rsidR="005D650C">
        <w:rPr>
          <w:rFonts w:ascii="Arial" w:hAnsi="Arial" w:cs="Arial"/>
          <w:sz w:val="24"/>
          <w:szCs w:val="24"/>
        </w:rPr>
        <w:t xml:space="preserve">de construção de aplicativos </w:t>
      </w:r>
      <w:r w:rsidR="005D650C">
        <w:rPr>
          <w:rFonts w:ascii="Arial" w:hAnsi="Arial" w:cs="Arial"/>
          <w:i/>
          <w:sz w:val="24"/>
          <w:szCs w:val="24"/>
        </w:rPr>
        <w:t>web</w:t>
      </w:r>
      <w:r w:rsidR="005D650C">
        <w:rPr>
          <w:rFonts w:ascii="Arial" w:hAnsi="Arial" w:cs="Arial"/>
          <w:sz w:val="24"/>
          <w:szCs w:val="24"/>
        </w:rPr>
        <w:t>, em especial aqueles orientados a banco de dados</w:t>
      </w:r>
      <w:r w:rsidR="002427AC">
        <w:rPr>
          <w:rFonts w:ascii="Arial" w:hAnsi="Arial" w:cs="Arial"/>
          <w:sz w:val="24"/>
          <w:szCs w:val="24"/>
        </w:rPr>
        <w:t>.</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w:t>
      </w:r>
      <w:r w:rsidRPr="00D469C7">
        <w:rPr>
          <w:rFonts w:ascii="Arial" w:hAnsi="Arial" w:cs="Arial"/>
          <w:i/>
          <w:sz w:val="24"/>
          <w:szCs w:val="24"/>
        </w:rPr>
        <w:t>Rails</w:t>
      </w:r>
      <w:r>
        <w:rPr>
          <w:rFonts w:ascii="Arial" w:hAnsi="Arial" w:cs="Arial"/>
          <w:sz w:val="24"/>
          <w:szCs w:val="24"/>
        </w:rPr>
        <w:t xml:space="preserve">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r w:rsidR="00272C44">
        <w:rPr>
          <w:rFonts w:ascii="Arial" w:hAnsi="Arial" w:cs="Arial"/>
          <w:b/>
          <w:sz w:val="24"/>
          <w:szCs w:val="24"/>
        </w:rPr>
        <w:t xml:space="preserve"> - FEITA</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 xml:space="preserve">p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Pessoa</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sobrenome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"Mendonça"</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save</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b/>
          <w:bCs/>
          <w:color w:val="0000FF"/>
          <w:sz w:val="20"/>
          <w:szCs w:val="20"/>
          <w:lang w:eastAsia="pt-BR"/>
        </w:rPr>
        <w:t>INSERT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INTO</w:t>
      </w:r>
      <w:r w:rsidRPr="00B572D8">
        <w:rPr>
          <w:rFonts w:ascii="Courier New" w:eastAsia="Times New Roman" w:hAnsi="Courier New" w:cs="Courier New"/>
          <w:color w:val="000000"/>
          <w:sz w:val="20"/>
          <w:szCs w:val="20"/>
          <w:lang w:eastAsia="pt-BR"/>
        </w:rPr>
        <w:t xml:space="preserve"> Pessoa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sobrenome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VALUES</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"Mendonça"</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 xml:space="preserve">a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Pessoa</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find_first</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808080"/>
          <w:sz w:val="20"/>
          <w:szCs w:val="20"/>
          <w:lang w:eastAsia="pt-BR"/>
        </w:rPr>
        <w:t>"nome"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PargrafodaLista"/>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PargrafodaLista"/>
        <w:numPr>
          <w:ilvl w:val="0"/>
          <w:numId w:val="7"/>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B572D8">
        <w:rPr>
          <w:rFonts w:ascii="Courier New" w:eastAsia="Times New Roman" w:hAnsi="Courier New" w:cs="Courier New"/>
          <w:b/>
          <w:bCs/>
          <w:color w:val="0000FF"/>
          <w:sz w:val="20"/>
          <w:szCs w:val="20"/>
          <w:lang w:eastAsia="pt-BR"/>
        </w:rPr>
        <w:t>SELECT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FROM</w:t>
      </w:r>
      <w:r w:rsidRPr="00B572D8">
        <w:rPr>
          <w:rFonts w:ascii="Courier New" w:eastAsia="Times New Roman" w:hAnsi="Courier New" w:cs="Courier New"/>
          <w:color w:val="000000"/>
          <w:sz w:val="20"/>
          <w:szCs w:val="20"/>
          <w:lang w:eastAsia="pt-BR"/>
        </w:rPr>
        <w:t xml:space="preserve"> Pessoa </w:t>
      </w:r>
      <w:r w:rsidRPr="00B572D8">
        <w:rPr>
          <w:rFonts w:ascii="Courier New" w:eastAsia="Times New Roman" w:hAnsi="Courier New" w:cs="Courier New"/>
          <w:b/>
          <w:bCs/>
          <w:color w:val="0000FF"/>
          <w:sz w:val="20"/>
          <w:szCs w:val="20"/>
          <w:lang w:eastAsia="pt-BR"/>
        </w:rPr>
        <w:t>WHERE</w:t>
      </w:r>
      <w:r w:rsidRPr="00B572D8">
        <w:rPr>
          <w:rFonts w:ascii="Courier New" w:eastAsia="Times New Roman" w:hAnsi="Courier New" w:cs="Courier New"/>
          <w:color w:val="000000"/>
          <w:sz w:val="20"/>
          <w:szCs w:val="20"/>
          <w:lang w:eastAsia="pt-BR"/>
        </w:rPr>
        <w:t xml:space="preserve"> 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LIMIT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FF8000"/>
          <w:sz w:val="20"/>
          <w:szCs w:val="20"/>
          <w:lang w:eastAsia="pt-BR"/>
        </w:rPr>
        <w:t>1</w:t>
      </w:r>
      <w:r w:rsidRPr="00B572D8">
        <w:rPr>
          <w:rFonts w:ascii="Courier New" w:eastAsia="Times New Roman" w:hAnsi="Courier New" w:cs="Courier New"/>
          <w:b/>
          <w:bCs/>
          <w:color w:val="000080"/>
          <w:sz w:val="20"/>
          <w:szCs w:val="20"/>
          <w:lang w:eastAsia="pt-BR"/>
        </w:rPr>
        <w:t>;</w:t>
      </w:r>
    </w:p>
    <w:p w:rsidR="00272C44" w:rsidRDefault="00272C44" w:rsidP="00272C44">
      <w:pPr>
        <w:spacing w:line="360" w:lineRule="auto"/>
        <w:rPr>
          <w:rFonts w:ascii="Arial" w:hAnsi="Arial" w:cs="Arial"/>
          <w:b/>
          <w:sz w:val="24"/>
          <w:szCs w:val="24"/>
        </w:rPr>
      </w:pPr>
    </w:p>
    <w:p w:rsidR="004E4461" w:rsidRPr="005D650C"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r w:rsidR="005D650C">
        <w:rPr>
          <w:rFonts w:ascii="Arial" w:hAnsi="Arial" w:cs="Arial"/>
          <w:sz w:val="24"/>
          <w:szCs w:val="24"/>
        </w:rPr>
        <w:t xml:space="preserve"> Para </w:t>
      </w:r>
      <w:r w:rsidR="005D650C">
        <w:rPr>
          <w:rFonts w:ascii="Arial" w:hAnsi="Arial" w:cs="Arial"/>
          <w:sz w:val="24"/>
          <w:szCs w:val="24"/>
        </w:rPr>
        <w:lastRenderedPageBreak/>
        <w:t xml:space="preserve">construir o arcabouço de uma aplicação </w:t>
      </w:r>
      <w:r w:rsidR="005D650C">
        <w:rPr>
          <w:rFonts w:ascii="Arial" w:hAnsi="Arial" w:cs="Arial"/>
          <w:i/>
          <w:sz w:val="24"/>
          <w:szCs w:val="24"/>
        </w:rPr>
        <w:t>Rails</w:t>
      </w:r>
      <w:r w:rsidR="005D650C">
        <w:rPr>
          <w:rFonts w:ascii="Arial" w:hAnsi="Arial" w:cs="Arial"/>
          <w:sz w:val="24"/>
          <w:szCs w:val="24"/>
        </w:rPr>
        <w:t xml:space="preserve">, utiliza-se comandos digitados no </w:t>
      </w:r>
      <w:r w:rsidR="005D650C" w:rsidRPr="005D650C">
        <w:rPr>
          <w:rFonts w:ascii="Arial" w:hAnsi="Arial" w:cs="Arial"/>
          <w:i/>
          <w:sz w:val="24"/>
          <w:szCs w:val="24"/>
        </w:rPr>
        <w:t>shell</w:t>
      </w:r>
      <w:r w:rsidR="005D650C">
        <w:rPr>
          <w:rFonts w:ascii="Arial" w:hAnsi="Arial" w:cs="Arial"/>
          <w:sz w:val="24"/>
          <w:szCs w:val="24"/>
        </w:rPr>
        <w:t>.</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sidRPr="00D469C7">
        <w:rPr>
          <w:rFonts w:ascii="Arial" w:hAnsi="Arial" w:cs="Arial"/>
          <w:i/>
          <w:sz w:val="24"/>
          <w:szCs w:val="24"/>
        </w:rPr>
        <w:t>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 xml:space="preserve">A estrutura básica de uma aplicação </w:t>
      </w:r>
      <w:r w:rsidR="004973C8" w:rsidRPr="00D469C7">
        <w:rPr>
          <w:rFonts w:ascii="Arial" w:hAnsi="Arial" w:cs="Arial"/>
          <w:i/>
          <w:sz w:val="24"/>
          <w:szCs w:val="24"/>
        </w:rPr>
        <w:t>Rails</w:t>
      </w:r>
      <w:r w:rsidR="004973C8">
        <w:rPr>
          <w:rFonts w:ascii="Arial" w:hAnsi="Arial" w:cs="Arial"/>
          <w:sz w:val="24"/>
          <w:szCs w:val="24"/>
        </w:rPr>
        <w:t xml:space="preserve">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lastRenderedPageBreak/>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PargrafodaLista"/>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roofErr w:type="spellStart"/>
      <w:r w:rsidRPr="00136160">
        <w:rPr>
          <w:rFonts w:ascii="Courier New" w:eastAsia="Times New Roman" w:hAnsi="Courier New" w:cs="Courier New"/>
          <w:color w:val="4472C4" w:themeColor="accent5"/>
          <w:sz w:val="20"/>
          <w:szCs w:val="20"/>
          <w:lang w:val="en-US" w:eastAsia="pt-BR"/>
        </w:rPr>
        <w:t>var</w:t>
      </w:r>
      <w:proofErr w:type="spellEnd"/>
      <w:r w:rsidRPr="00136160">
        <w:rPr>
          <w:rFonts w:ascii="Courier New" w:eastAsia="Times New Roman" w:hAnsi="Courier New" w:cs="Courier New"/>
          <w:color w:val="4472C4" w:themeColor="accent5"/>
          <w:sz w:val="20"/>
          <w:szCs w:val="20"/>
          <w:lang w:val="en-US" w:eastAsia="pt-BR"/>
        </w:rPr>
        <w:t xml:space="preserve"> </w:t>
      </w:r>
      <w:r w:rsidRPr="00136160">
        <w:rPr>
          <w:rFonts w:ascii="Courier New" w:eastAsia="Times New Roman" w:hAnsi="Courier New" w:cs="Courier New"/>
          <w:color w:val="000000"/>
          <w:sz w:val="20"/>
          <w:szCs w:val="20"/>
          <w:lang w:val="en-US" w:eastAsia="pt-BR"/>
        </w:rPr>
        <w:t>x</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w:t>
      </w:r>
      <w:r w:rsidRPr="00136160">
        <w:rPr>
          <w:rFonts w:ascii="Courier New" w:eastAsia="Times New Roman" w:hAnsi="Courier New" w:cs="Courier New"/>
          <w:color w:val="4472C4" w:themeColor="accent5"/>
          <w:sz w:val="20"/>
          <w:szCs w:val="20"/>
          <w:lang w:val="en-US" w:eastAsia="pt-BR"/>
        </w:rPr>
        <w:t>String</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roofErr w:type="spellStart"/>
      <w:r w:rsidRPr="00136160">
        <w:rPr>
          <w:rFonts w:ascii="Courier New" w:eastAsia="Times New Roman" w:hAnsi="Courier New" w:cs="Courier New"/>
          <w:color w:val="000000"/>
          <w:sz w:val="20"/>
          <w:szCs w:val="20"/>
          <w:lang w:val="en-US" w:eastAsia="pt-BR"/>
        </w:rPr>
        <w:lastRenderedPageBreak/>
        <w:t>var</w:t>
      </w:r>
      <w:proofErr w:type="spellEnd"/>
      <w:r w:rsidRPr="00136160">
        <w:rPr>
          <w:rFonts w:ascii="Courier New" w:eastAsia="Times New Roman" w:hAnsi="Courier New" w:cs="Courier New"/>
          <w:color w:val="000000"/>
          <w:sz w:val="20"/>
          <w:szCs w:val="20"/>
          <w:lang w:val="en-US" w:eastAsia="pt-BR"/>
        </w:rPr>
        <w:t xml:space="preserve"> </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VAR IDENT </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proofErr w:type="spellStart"/>
      <w:r w:rsidRPr="00136160">
        <w:rPr>
          <w:rFonts w:ascii="Courier New" w:eastAsia="Times New Roman" w:hAnsi="Courier New" w:cs="Courier New"/>
          <w:b/>
          <w:bCs/>
          <w:color w:val="0000FF"/>
          <w:sz w:val="20"/>
          <w:szCs w:val="20"/>
          <w:lang w:val="en-US" w:eastAsia="pt-BR"/>
        </w:rPr>
        <w:t>printf</w:t>
      </w:r>
      <w:proofErr w:type="spellEnd"/>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808080"/>
          <w:sz w:val="20"/>
          <w:szCs w:val="20"/>
          <w:lang w:val="en-US" w:eastAsia="pt-BR"/>
        </w:rPr>
        <w:t>"%s"</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token</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DOIS_PONTOS IDENT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136160">
        <w:rPr>
          <w:rFonts w:ascii="Courier New" w:eastAsia="Times New Roman" w:hAnsi="Courier New" w:cs="Courier New"/>
          <w:b/>
          <w:bCs/>
          <w:color w:val="0000FF"/>
          <w:sz w:val="20"/>
          <w:szCs w:val="20"/>
          <w:lang w:eastAsia="pt-BR"/>
        </w:rPr>
        <w:t>printf</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808080"/>
          <w:sz w:val="20"/>
          <w:szCs w:val="20"/>
          <w:lang w:eastAsia="pt-BR"/>
        </w:rPr>
        <w:t>"%s"</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token</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PONTO_E_VIRGULA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136160">
        <w:rPr>
          <w:rFonts w:ascii="Courier New" w:eastAsia="Times New Roman" w:hAnsi="Courier New" w:cs="Courier New"/>
          <w:b/>
          <w:bCs/>
          <w:color w:val="0000FF"/>
          <w:sz w:val="20"/>
          <w:szCs w:val="20"/>
          <w:lang w:eastAsia="pt-BR"/>
        </w:rPr>
        <w:t>printf</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808080"/>
          <w:sz w:val="20"/>
          <w:szCs w:val="20"/>
          <w:lang w:eastAsia="pt-BR"/>
        </w:rPr>
        <w:t>";"</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PargrafodaLista"/>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272C44" w:rsidRPr="00136160" w:rsidRDefault="00272C44" w:rsidP="00272C44">
      <w:pPr>
        <w:pStyle w:val="PargrafodaLista"/>
        <w:numPr>
          <w:ilvl w:val="0"/>
          <w:numId w:val="8"/>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136160">
        <w:rPr>
          <w:rFonts w:ascii="Courier New" w:eastAsia="Times New Roman" w:hAnsi="Courier New" w:cs="Courier New"/>
          <w:color w:val="4472C4" w:themeColor="accent5"/>
          <w:sz w:val="20"/>
          <w:szCs w:val="20"/>
          <w:lang w:eastAsia="pt-BR"/>
        </w:rPr>
        <w:t xml:space="preserve">String </w:t>
      </w:r>
      <w:r w:rsidRPr="00136160">
        <w:rPr>
          <w:rFonts w:ascii="Courier New" w:eastAsia="Times New Roman" w:hAnsi="Courier New" w:cs="Courier New"/>
          <w:color w:val="000000"/>
          <w:sz w:val="20"/>
          <w:szCs w:val="20"/>
          <w:lang w:eastAsia="pt-BR"/>
        </w:rPr>
        <w:t>x</w:t>
      </w:r>
      <w:r w:rsidRPr="00136160">
        <w:rPr>
          <w:rFonts w:ascii="Courier New" w:eastAsia="Times New Roman" w:hAnsi="Courier New" w:cs="Courier New"/>
          <w:b/>
          <w:bCs/>
          <w:color w:val="804000"/>
          <w:sz w:val="20"/>
          <w:szCs w:val="20"/>
          <w:lang w:eastAsia="pt-BR"/>
        </w:rPr>
        <w:t>;</w:t>
      </w:r>
    </w:p>
    <w:p w:rsidR="00E91388" w:rsidRDefault="00E91388" w:rsidP="00272C44">
      <w:pPr>
        <w:spacing w:line="360" w:lineRule="auto"/>
        <w:rPr>
          <w:rFonts w:ascii="Arial" w:hAnsi="Arial" w:cs="Arial"/>
          <w:sz w:val="24"/>
          <w:szCs w:val="24"/>
        </w:rPr>
      </w:pPr>
    </w:p>
    <w:p w:rsidR="00272C44" w:rsidRDefault="00272C44" w:rsidP="00272C44">
      <w:pPr>
        <w:spacing w:line="360" w:lineRule="auto"/>
        <w:rPr>
          <w:rFonts w:ascii="Arial" w:hAnsi="Arial" w:cs="Arial"/>
          <w:sz w:val="24"/>
          <w:szCs w:val="24"/>
        </w:rPr>
      </w:pPr>
    </w:p>
    <w:p w:rsidR="00272C44" w:rsidRDefault="00272C44" w:rsidP="00272C44">
      <w:pPr>
        <w:spacing w:line="360" w:lineRule="auto"/>
        <w:rPr>
          <w:rFonts w:ascii="Arial" w:hAnsi="Arial" w:cs="Arial"/>
          <w:sz w:val="24"/>
          <w:szCs w:val="24"/>
        </w:rPr>
      </w:pPr>
    </w:p>
    <w:p w:rsidR="00005ED4" w:rsidRPr="00A45BAA" w:rsidRDefault="00005ED4" w:rsidP="00A45BAA">
      <w:pPr>
        <w:pStyle w:val="PargrafodaLista"/>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D469C7"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w:t>
      </w:r>
    </w:p>
    <w:p w:rsidR="001A3AED" w:rsidRPr="00005ED4" w:rsidRDefault="0094145E" w:rsidP="00F84334">
      <w:pPr>
        <w:spacing w:line="360" w:lineRule="auto"/>
        <w:ind w:firstLine="525"/>
        <w:rPr>
          <w:rFonts w:ascii="Arial" w:hAnsi="Arial" w:cs="Arial"/>
          <w:sz w:val="24"/>
          <w:szCs w:val="24"/>
        </w:rPr>
      </w:pPr>
      <w:r>
        <w:rPr>
          <w:rFonts w:ascii="Arial" w:hAnsi="Arial" w:cs="Arial"/>
          <w:sz w:val="24"/>
          <w:szCs w:val="24"/>
        </w:rPr>
        <w:t xml:space="preserve">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lastRenderedPageBreak/>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804000"/>
          <w:sz w:val="20"/>
          <w:szCs w:val="20"/>
          <w:lang w:eastAsia="pt-BR"/>
        </w:rPr>
      </w:pPr>
      <w:r w:rsidRPr="003C28D8">
        <w:rPr>
          <w:rFonts w:ascii="Courier New" w:eastAsia="Times New Roman" w:hAnsi="Courier New" w:cs="Courier New"/>
          <w:color w:val="804000"/>
          <w:sz w:val="20"/>
          <w:szCs w:val="20"/>
          <w:lang w:eastAsia="pt-BR"/>
        </w:rPr>
        <w:t>#include &lt;stdio.h&gt;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color w:val="000000"/>
          <w:sz w:val="20"/>
          <w:szCs w:val="20"/>
          <w:lang w:eastAsia="pt-BR"/>
        </w:rPr>
        <w:t xml:space="preserve">ident </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Z1</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FF8000"/>
          <w:sz w:val="20"/>
          <w:szCs w:val="20"/>
          <w:lang w:eastAsia="pt-BR"/>
        </w:rPr>
        <w:t>9_</w:t>
      </w: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PargrafodaLista"/>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PargrafodaLista"/>
        <w:numPr>
          <w:ilvl w:val="0"/>
          <w:numId w:val="9"/>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ident</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printf</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808080"/>
          <w:sz w:val="20"/>
          <w:szCs w:val="20"/>
          <w:lang w:eastAsia="pt-BR"/>
        </w:rPr>
        <w:t>"encontrei um identificador válido!"</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w:t>
      </w:r>
      <w:r w:rsidRPr="003C28D8">
        <w:rPr>
          <w:rFonts w:ascii="Courier New" w:eastAsia="Times New Roman" w:hAnsi="Courier New" w:cs="Courier New"/>
          <w:b/>
          <w:bCs/>
          <w:color w:val="000080"/>
          <w:sz w:val="20"/>
          <w:szCs w:val="20"/>
          <w:lang w:eastAsia="pt-BR"/>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só consegue trabalhar com máquinas de estado finito e o YACC não consegue ler simples entradas de dados, trabalhando apenas com uma séri</w:t>
      </w:r>
      <w:r w:rsidR="00D469C7">
        <w:rPr>
          <w:rFonts w:ascii="Arial" w:hAnsi="Arial" w:cs="Arial"/>
          <w:sz w:val="24"/>
          <w:szCs w:val="24"/>
        </w:rPr>
        <w:t>e</w:t>
      </w:r>
      <w:r>
        <w:rPr>
          <w:rFonts w:ascii="Arial" w:hAnsi="Arial" w:cs="Arial"/>
          <w:sz w:val="24"/>
          <w:szCs w:val="24"/>
        </w:rPr>
        <w:t xml:space="preserve">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Pr="00622F5B" w:rsidRDefault="00622F5B" w:rsidP="00FF4025">
      <w:pPr>
        <w:spacing w:line="360" w:lineRule="auto"/>
        <w:ind w:firstLine="708"/>
        <w:rPr>
          <w:rFonts w:ascii="Arial" w:hAnsi="Arial" w:cs="Arial"/>
          <w:b/>
          <w:sz w:val="24"/>
          <w:szCs w:val="24"/>
        </w:rPr>
      </w:pPr>
      <w:r>
        <w:rPr>
          <w:rFonts w:ascii="Arial" w:hAnsi="Arial" w:cs="Arial"/>
          <w:b/>
          <w:sz w:val="24"/>
          <w:szCs w:val="24"/>
        </w:rPr>
        <w:t>IMAGENS FEITAS</w:t>
      </w: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lastRenderedPageBreak/>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5D366D" w:rsidRPr="000D2915" w:rsidRDefault="00D52902" w:rsidP="000D2915">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D469C7">
        <w:rPr>
          <w:rFonts w:ascii="Arial" w:hAnsi="Arial" w:cs="Arial"/>
          <w:sz w:val="24"/>
          <w:szCs w:val="24"/>
        </w:rPr>
        <w:t>r</w:t>
      </w:r>
      <w:r>
        <w:rPr>
          <w:rFonts w:ascii="Arial" w:hAnsi="Arial" w:cs="Arial"/>
          <w:sz w:val="24"/>
          <w:szCs w:val="24"/>
        </w:rPr>
        <w:t>r</w:t>
      </w:r>
      <w:r w:rsidR="00D469C7">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D469C7"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O SQL </w:t>
      </w:r>
      <w:r w:rsidRPr="00F733FF">
        <w:rPr>
          <w:rFonts w:ascii="Arial" w:hAnsi="Arial" w:cs="Arial"/>
          <w:i/>
          <w:sz w:val="24"/>
          <w:szCs w:val="24"/>
        </w:rPr>
        <w:t>Schema</w:t>
      </w:r>
      <w:r>
        <w:rPr>
          <w:rFonts w:ascii="Arial" w:hAnsi="Arial" w:cs="Arial"/>
          <w:i/>
          <w:sz w:val="24"/>
          <w:szCs w:val="24"/>
        </w:rPr>
        <w:t xml:space="preserve"> </w:t>
      </w:r>
      <w:r>
        <w:rPr>
          <w:rFonts w:ascii="Arial" w:hAnsi="Arial" w:cs="Arial"/>
          <w:sz w:val="24"/>
          <w:szCs w:val="24"/>
        </w:rPr>
        <w:t>segue uma gramatica bem definida (referencia), que é reconhecida pelo YACC. Como visto na seção 2.4.1, ele permite gerar comandos a medida que vai fazendo a análise sintática. Isto normalmente é utilizado em compiladores para fazer a análise sintática e geração de código.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No presente trabalho, o YACC foi utilizado para gerar comandos Rails à medida que faz a análise sintática do SQL </w:t>
      </w:r>
      <w:r>
        <w:rPr>
          <w:rFonts w:ascii="Arial" w:hAnsi="Arial" w:cs="Arial"/>
          <w:i/>
          <w:sz w:val="24"/>
          <w:szCs w:val="24"/>
        </w:rPr>
        <w:t>Schema</w:t>
      </w:r>
      <w:r>
        <w:rPr>
          <w:rFonts w:ascii="Arial" w:hAnsi="Arial" w:cs="Arial"/>
          <w:sz w:val="24"/>
          <w:szCs w:val="24"/>
        </w:rPr>
        <w:t xml:space="preserve">. Especificamente, ele reconhece os vários tipos de tabelas que podem estar incluídos no SQL </w:t>
      </w:r>
      <w:r>
        <w:rPr>
          <w:rFonts w:ascii="Arial" w:hAnsi="Arial" w:cs="Arial"/>
          <w:i/>
          <w:sz w:val="24"/>
          <w:szCs w:val="24"/>
        </w:rPr>
        <w:t>Schema</w:t>
      </w:r>
      <w:r>
        <w:rPr>
          <w:rFonts w:ascii="Arial" w:hAnsi="Arial" w:cs="Arial"/>
          <w:sz w:val="24"/>
          <w:szCs w:val="24"/>
        </w:rPr>
        <w:t xml:space="preserve"> e gera os comandos que criam os modelos Rails, assim como os </w:t>
      </w:r>
      <w:r>
        <w:rPr>
          <w:rFonts w:ascii="Arial" w:hAnsi="Arial" w:cs="Arial"/>
          <w:i/>
          <w:sz w:val="24"/>
          <w:szCs w:val="24"/>
        </w:rPr>
        <w:t xml:space="preserve">views </w:t>
      </w:r>
      <w:r>
        <w:rPr>
          <w:rFonts w:ascii="Arial" w:hAnsi="Arial" w:cs="Arial"/>
          <w:sz w:val="24"/>
          <w:szCs w:val="24"/>
        </w:rPr>
        <w:t xml:space="preserve">e </w:t>
      </w:r>
      <w:r>
        <w:rPr>
          <w:rFonts w:ascii="Arial" w:hAnsi="Arial" w:cs="Arial"/>
          <w:i/>
          <w:sz w:val="24"/>
          <w:szCs w:val="24"/>
        </w:rPr>
        <w:t xml:space="preserve">controllers </w:t>
      </w:r>
      <w:r>
        <w:rPr>
          <w:rFonts w:ascii="Arial" w:hAnsi="Arial" w:cs="Arial"/>
          <w:sz w:val="24"/>
          <w:szCs w:val="24"/>
        </w:rPr>
        <w:t>correspondentes, da nova aplicação.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O Lex, como visto na seção 2.5.1, faz a análise semântica d</w:t>
      </w:r>
      <w:r w:rsidR="00132A54">
        <w:rPr>
          <w:rFonts w:ascii="Arial" w:hAnsi="Arial" w:cs="Arial"/>
          <w:sz w:val="24"/>
          <w:szCs w:val="24"/>
        </w:rPr>
        <w:t xml:space="preserve">a entrada. Ele certificando que todos os símbolos lidos são válidos para o SQL </w:t>
      </w:r>
      <w:r w:rsidR="00132A54">
        <w:rPr>
          <w:rFonts w:ascii="Arial" w:hAnsi="Arial" w:cs="Arial"/>
          <w:i/>
          <w:sz w:val="24"/>
          <w:szCs w:val="24"/>
        </w:rPr>
        <w:t>Schema</w:t>
      </w:r>
      <w:r w:rsidR="00132A54">
        <w:rPr>
          <w:rFonts w:ascii="Arial" w:hAnsi="Arial" w:cs="Arial"/>
          <w:sz w:val="24"/>
          <w:szCs w:val="24"/>
        </w:rPr>
        <w:t xml:space="preserve"> e </w:t>
      </w:r>
      <w:r w:rsidR="00E92B90">
        <w:rPr>
          <w:rFonts w:ascii="Arial" w:hAnsi="Arial" w:cs="Arial"/>
          <w:sz w:val="24"/>
          <w:szCs w:val="24"/>
        </w:rPr>
        <w:t>gera</w:t>
      </w:r>
      <w:r w:rsidR="00132A54">
        <w:rPr>
          <w:rFonts w:ascii="Arial" w:hAnsi="Arial" w:cs="Arial"/>
          <w:sz w:val="24"/>
          <w:szCs w:val="24"/>
        </w:rPr>
        <w:t xml:space="preserve"> </w:t>
      </w:r>
      <w:r w:rsidR="00E92B90">
        <w:rPr>
          <w:rFonts w:ascii="Arial" w:hAnsi="Arial" w:cs="Arial"/>
          <w:sz w:val="24"/>
          <w:szCs w:val="24"/>
        </w:rPr>
        <w:t xml:space="preserve">os </w:t>
      </w:r>
      <w:r w:rsidR="00132A54">
        <w:rPr>
          <w:rFonts w:ascii="Arial" w:hAnsi="Arial" w:cs="Arial"/>
          <w:i/>
          <w:sz w:val="24"/>
          <w:szCs w:val="24"/>
        </w:rPr>
        <w:t>tokens</w:t>
      </w:r>
      <w:r w:rsidR="00132A54">
        <w:rPr>
          <w:rFonts w:ascii="Arial" w:hAnsi="Arial" w:cs="Arial"/>
          <w:sz w:val="24"/>
          <w:szCs w:val="24"/>
        </w:rPr>
        <w:t xml:space="preserve"> com os quais o YACC </w:t>
      </w:r>
      <w:r w:rsidR="00E92B90">
        <w:rPr>
          <w:rFonts w:ascii="Arial" w:hAnsi="Arial" w:cs="Arial"/>
          <w:sz w:val="24"/>
          <w:szCs w:val="24"/>
        </w:rPr>
        <w:t>trabalha.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w:t>
      </w:r>
      <w:r w:rsidR="00D469C7">
        <w:rPr>
          <w:rFonts w:ascii="Arial" w:hAnsi="Arial" w:cs="Arial"/>
          <w:sz w:val="24"/>
          <w:szCs w:val="24"/>
        </w:rPr>
        <w:t>dita</w:t>
      </w:r>
      <w:r>
        <w:rPr>
          <w:rFonts w:ascii="Arial" w:hAnsi="Arial" w:cs="Arial"/>
          <w:sz w:val="24"/>
          <w:szCs w:val="24"/>
        </w:rPr>
        <w:t xml:space="preserve">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w:t>
      </w:r>
      <w:r w:rsidR="0022641D">
        <w:rPr>
          <w:rFonts w:ascii="Arial" w:hAnsi="Arial" w:cs="Arial"/>
          <w:sz w:val="24"/>
          <w:szCs w:val="24"/>
        </w:rPr>
        <w:t>s</w:t>
      </w:r>
      <w:r>
        <w:rPr>
          <w:rFonts w:ascii="Arial" w:hAnsi="Arial" w:cs="Arial"/>
          <w:sz w:val="24"/>
          <w:szCs w:val="24"/>
        </w:rPr>
        <w:t xml:space="preserve">,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FF"/>
          <w:sz w:val="20"/>
          <w:szCs w:val="20"/>
          <w:lang w:val="en-US" w:eastAsia="pt-BR"/>
        </w:rPr>
        <w:t>CREATE</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TABLE</w:t>
      </w:r>
      <w:r w:rsidRPr="00391C3A">
        <w:rPr>
          <w:rFonts w:ascii="Courier New" w:eastAsia="Times New Roman" w:hAnsi="Courier New" w:cs="Courier New"/>
          <w:color w:val="000000"/>
          <w:sz w:val="20"/>
          <w:szCs w:val="20"/>
          <w:lang w:val="en-US" w:eastAsia="pt-BR"/>
        </w:rPr>
        <w:t xml:space="preserve"> customers </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color w:val="000000"/>
          <w:sz w:val="20"/>
          <w:szCs w:val="20"/>
          <w:lang w:val="en-US" w:eastAsia="pt-BR"/>
        </w:rPr>
        <w:t xml:space="preserve">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color w:val="000000"/>
          <w:sz w:val="20"/>
          <w:szCs w:val="20"/>
          <w:lang w:val="en-US" w:eastAsia="pt-BR"/>
        </w:rPr>
        <w:t xml:space="preserve"> AUTO_INCREMENT </w:t>
      </w:r>
      <w:r w:rsidRPr="00391C3A">
        <w:rPr>
          <w:rFonts w:ascii="Courier New" w:eastAsia="Times New Roman" w:hAnsi="Courier New" w:cs="Courier New"/>
          <w:b/>
          <w:bCs/>
          <w:color w:val="0000FF"/>
          <w:sz w:val="20"/>
          <w:szCs w:val="20"/>
          <w:lang w:val="en-US" w:eastAsia="pt-BR"/>
        </w:rPr>
        <w:t>PRIMARY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customer_name</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VARCHAR</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FF8000"/>
          <w:sz w:val="20"/>
          <w:szCs w:val="20"/>
          <w:lang w:val="en-US" w:eastAsia="pt-BR"/>
        </w:rPr>
        <w:t>100</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FF"/>
          <w:sz w:val="20"/>
          <w:szCs w:val="20"/>
          <w:lang w:val="en-US" w:eastAsia="pt-BR"/>
        </w:rPr>
        <w:t>CREATE</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TABLE</w:t>
      </w:r>
      <w:r w:rsidRPr="00391C3A">
        <w:rPr>
          <w:rFonts w:ascii="Courier New" w:eastAsia="Times New Roman" w:hAnsi="Courier New" w:cs="Courier New"/>
          <w:color w:val="000000"/>
          <w:sz w:val="20"/>
          <w:szCs w:val="20"/>
          <w:lang w:val="en-US" w:eastAsia="pt-BR"/>
        </w:rPr>
        <w:t xml:space="preserve"> orders </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order_id</w:t>
      </w:r>
      <w:proofErr w:type="spellEnd"/>
      <w:r w:rsidRPr="00391C3A">
        <w:rPr>
          <w:rFonts w:ascii="Courier New" w:eastAsia="Times New Roman" w:hAnsi="Courier New" w:cs="Courier New"/>
          <w:color w:val="000000"/>
          <w:sz w:val="20"/>
          <w:szCs w:val="20"/>
          <w:lang w:val="en-US" w:eastAsia="pt-BR"/>
        </w:rPr>
        <w:t xml:space="preserve">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color w:val="000000"/>
          <w:sz w:val="20"/>
          <w:szCs w:val="20"/>
          <w:lang w:val="en-US" w:eastAsia="pt-BR"/>
        </w:rPr>
        <w:t xml:space="preserve"> AUTO_INCREMENT </w:t>
      </w:r>
      <w:r w:rsidRPr="00391C3A">
        <w:rPr>
          <w:rFonts w:ascii="Courier New" w:eastAsia="Times New Roman" w:hAnsi="Courier New" w:cs="Courier New"/>
          <w:b/>
          <w:bCs/>
          <w:color w:val="0000FF"/>
          <w:sz w:val="20"/>
          <w:szCs w:val="20"/>
          <w:lang w:val="en-US" w:eastAsia="pt-BR"/>
        </w:rPr>
        <w:t>PRIMARY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lastRenderedPageBreak/>
        <w:t xml:space="preserve">    </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0000"/>
          <w:sz w:val="20"/>
          <w:szCs w:val="20"/>
          <w:lang w:val="en-US" w:eastAsia="pt-BR"/>
        </w:rPr>
        <w:t xml:space="preserve">amount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DOUBLE</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FOREIGN</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80"/>
          <w:sz w:val="20"/>
          <w:szCs w:val="20"/>
          <w:lang w:val="en-US" w:eastAsia="pt-BR"/>
        </w:rPr>
        <w:t>(</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REFERENCES</w:t>
      </w:r>
      <w:r w:rsidRPr="00391C3A">
        <w:rPr>
          <w:rFonts w:ascii="Courier New" w:eastAsia="Times New Roman" w:hAnsi="Courier New" w:cs="Courier New"/>
          <w:color w:val="000000"/>
          <w:sz w:val="20"/>
          <w:szCs w:val="20"/>
          <w:lang w:val="en-US" w:eastAsia="pt-BR"/>
        </w:rPr>
        <w:t xml:space="preserve"> customers</w:t>
      </w:r>
      <w:r w:rsidRPr="00391C3A">
        <w:rPr>
          <w:rFonts w:ascii="Courier New" w:eastAsia="Times New Roman" w:hAnsi="Courier New" w:cs="Courier New"/>
          <w:b/>
          <w:bCs/>
          <w:color w:val="000080"/>
          <w:sz w:val="20"/>
          <w:szCs w:val="20"/>
          <w:lang w:val="en-US" w:eastAsia="pt-BR"/>
        </w:rPr>
        <w:t>(</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391C3A">
        <w:rPr>
          <w:rFonts w:ascii="Courier New" w:eastAsia="Times New Roman" w:hAnsi="Courier New" w:cs="Courier New"/>
          <w:b/>
          <w:bCs/>
          <w:color w:val="000080"/>
          <w:sz w:val="20"/>
          <w:szCs w:val="20"/>
          <w:lang w:eastAsia="pt-BR"/>
        </w:rPr>
        <w:t>);</w:t>
      </w:r>
    </w:p>
    <w:p w:rsidR="00622F5B" w:rsidRPr="00391C3A" w:rsidRDefault="00622F5B" w:rsidP="00622F5B">
      <w:pPr>
        <w:pStyle w:val="PargrafodaLista"/>
        <w:numPr>
          <w:ilvl w:val="0"/>
          <w:numId w:val="10"/>
        </w:numPr>
        <w:shd w:val="clear" w:color="auto" w:fill="FFFFFF"/>
        <w:spacing w:after="0" w:line="240" w:lineRule="auto"/>
        <w:ind w:left="527" w:hanging="357"/>
        <w:rPr>
          <w:rFonts w:ascii="Times New Roman" w:eastAsia="Times New Roman" w:hAnsi="Times New Roman" w:cs="Times New Roman"/>
          <w:sz w:val="24"/>
          <w:szCs w:val="24"/>
          <w:lang w:eastAsia="pt-BR"/>
        </w:rPr>
      </w:pPr>
    </w:p>
    <w:p w:rsidR="00622F5B" w:rsidRPr="00391C3A" w:rsidRDefault="00622F5B" w:rsidP="00622F5B">
      <w:pPr>
        <w:pStyle w:val="PargrafodaLista"/>
        <w:numPr>
          <w:ilvl w:val="0"/>
          <w:numId w:val="10"/>
        </w:numPr>
        <w:shd w:val="clear" w:color="auto" w:fill="FFFFFF"/>
        <w:spacing w:after="0" w:line="240" w:lineRule="auto"/>
        <w:ind w:left="527" w:hanging="357"/>
        <w:rPr>
          <w:rFonts w:ascii="Courier New" w:eastAsia="Times New Roman" w:hAnsi="Courier New" w:cs="Courier New"/>
          <w:color w:val="008000"/>
          <w:sz w:val="20"/>
          <w:szCs w:val="20"/>
          <w:lang w:val="en-US" w:eastAsia="pt-BR"/>
        </w:rPr>
      </w:pPr>
      <w:r w:rsidRPr="00391C3A">
        <w:rPr>
          <w:rFonts w:ascii="Courier New" w:eastAsia="Times New Roman" w:hAnsi="Courier New" w:cs="Courier New"/>
          <w:color w:val="000000"/>
          <w:sz w:val="20"/>
          <w:szCs w:val="20"/>
          <w:lang w:val="en-US" w:eastAsia="pt-BR"/>
        </w:rPr>
        <w:t xml:space="preserve">rails generate scaffold customers </w:t>
      </w:r>
      <w:proofErr w:type="spellStart"/>
      <w:r w:rsidRPr="00391C3A">
        <w:rPr>
          <w:rFonts w:ascii="Courier New" w:eastAsia="Times New Roman" w:hAnsi="Courier New" w:cs="Courier New"/>
          <w:color w:val="000000"/>
          <w:sz w:val="20"/>
          <w:szCs w:val="20"/>
          <w:lang w:val="en-US" w:eastAsia="pt-BR"/>
        </w:rPr>
        <w:t>customer_name</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string</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8000"/>
          <w:sz w:val="20"/>
          <w:szCs w:val="20"/>
          <w:lang w:val="en-US" w:eastAsia="pt-BR"/>
        </w:rPr>
        <w:t>--force</w:t>
      </w:r>
    </w:p>
    <w:p w:rsidR="00C02912" w:rsidRPr="00622F5B" w:rsidRDefault="00622F5B" w:rsidP="00622F5B">
      <w:pPr>
        <w:pStyle w:val="PargrafodaLista"/>
        <w:numPr>
          <w:ilvl w:val="0"/>
          <w:numId w:val="10"/>
        </w:numPr>
        <w:shd w:val="clear" w:color="auto" w:fill="FFFFFF"/>
        <w:spacing w:after="0" w:line="240" w:lineRule="auto"/>
        <w:ind w:left="527" w:hanging="357"/>
        <w:rPr>
          <w:rFonts w:ascii="Times New Roman" w:eastAsia="Times New Roman" w:hAnsi="Times New Roman" w:cs="Times New Roman"/>
          <w:sz w:val="24"/>
          <w:szCs w:val="24"/>
          <w:lang w:val="en-US" w:eastAsia="pt-BR"/>
        </w:rPr>
      </w:pPr>
      <w:r w:rsidRPr="00391C3A">
        <w:rPr>
          <w:rFonts w:ascii="Courier New" w:eastAsia="Times New Roman" w:hAnsi="Courier New" w:cs="Courier New"/>
          <w:color w:val="000000"/>
          <w:sz w:val="20"/>
          <w:szCs w:val="20"/>
          <w:lang w:val="en-US" w:eastAsia="pt-BR"/>
        </w:rPr>
        <w:t xml:space="preserve">rails generate scaffold  orders </w:t>
      </w:r>
      <w:proofErr w:type="spellStart"/>
      <w:r w:rsidRPr="00391C3A">
        <w:rPr>
          <w:rFonts w:ascii="Courier New" w:eastAsia="Times New Roman" w:hAnsi="Courier New" w:cs="Courier New"/>
          <w:color w:val="000000"/>
          <w:sz w:val="20"/>
          <w:szCs w:val="20"/>
          <w:lang w:val="en-US" w:eastAsia="pt-BR"/>
        </w:rPr>
        <w:t>customers</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b/>
          <w:bCs/>
          <w:color w:val="0000FF"/>
          <w:sz w:val="20"/>
          <w:szCs w:val="20"/>
          <w:lang w:val="en-US" w:eastAsia="pt-BR"/>
        </w:rPr>
        <w:t>references</w:t>
      </w:r>
      <w:proofErr w:type="spellEnd"/>
      <w:r w:rsidRPr="00391C3A">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amount</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b/>
          <w:bCs/>
          <w:color w:val="0000FF"/>
          <w:sz w:val="20"/>
          <w:szCs w:val="20"/>
          <w:lang w:val="en-US" w:eastAsia="pt-BR"/>
        </w:rPr>
        <w:t>decimal</w:t>
      </w:r>
      <w:proofErr w:type="spellEnd"/>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FF8000"/>
          <w:sz w:val="20"/>
          <w:szCs w:val="20"/>
          <w:lang w:val="en-US" w:eastAsia="pt-BR"/>
        </w:rPr>
        <w:t>42.6</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8000"/>
          <w:sz w:val="20"/>
          <w:szCs w:val="20"/>
          <w:lang w:val="en-US" w:eastAsia="pt-BR"/>
        </w:rPr>
        <w:t>--force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BF7D0A" w:rsidRDefault="00BF7D0A" w:rsidP="00BF7D0A">
      <w:pPr>
        <w:spacing w:line="360" w:lineRule="auto"/>
        <w:ind w:firstLine="708"/>
        <w:rPr>
          <w:rFonts w:ascii="Arial" w:hAnsi="Arial" w:cs="Arial"/>
          <w:i/>
          <w:sz w:val="24"/>
          <w:szCs w:val="24"/>
        </w:rPr>
      </w:pPr>
      <w:r>
        <w:rPr>
          <w:rFonts w:ascii="Arial" w:hAnsi="Arial" w:cs="Arial"/>
          <w:sz w:val="24"/>
          <w:szCs w:val="24"/>
        </w:rPr>
        <w:t xml:space="preserve">A implementação da ferramenta proposta foi dividida em três partes: a leitura do arquivo do SQL </w:t>
      </w:r>
      <w:proofErr w:type="spellStart"/>
      <w:r>
        <w:rPr>
          <w:rFonts w:ascii="Arial" w:hAnsi="Arial" w:cs="Arial"/>
          <w:i/>
          <w:sz w:val="24"/>
          <w:szCs w:val="24"/>
        </w:rPr>
        <w:t>Schema</w:t>
      </w:r>
      <w:proofErr w:type="spellEnd"/>
      <w:r>
        <w:rPr>
          <w:rFonts w:ascii="Arial" w:hAnsi="Arial" w:cs="Arial"/>
          <w:sz w:val="24"/>
          <w:szCs w:val="24"/>
        </w:rPr>
        <w:t xml:space="preserve">, a intepretação desse arquivo e a geração dos comandos </w:t>
      </w:r>
      <w:proofErr w:type="spellStart"/>
      <w:r>
        <w:rPr>
          <w:rFonts w:ascii="Arial" w:hAnsi="Arial" w:cs="Arial"/>
          <w:i/>
          <w:sz w:val="24"/>
          <w:szCs w:val="24"/>
        </w:rPr>
        <w:t>Rails</w:t>
      </w:r>
      <w:proofErr w:type="spellEnd"/>
      <w:r>
        <w:rPr>
          <w:rFonts w:ascii="Arial" w:hAnsi="Arial" w:cs="Arial"/>
          <w:i/>
          <w:sz w:val="24"/>
          <w:szCs w:val="24"/>
        </w:rPr>
        <w:t xml:space="preserve">. </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A primeira foi feita com o Lex, onde criamos uma séries de expressões regulares que definem todos os </w:t>
      </w:r>
      <w:proofErr w:type="spellStart"/>
      <w:r>
        <w:rPr>
          <w:rFonts w:ascii="Arial" w:hAnsi="Arial" w:cs="Arial"/>
          <w:i/>
          <w:sz w:val="24"/>
          <w:szCs w:val="24"/>
        </w:rPr>
        <w:t>tokens</w:t>
      </w:r>
      <w:proofErr w:type="spellEnd"/>
      <w:r>
        <w:rPr>
          <w:rFonts w:ascii="Arial" w:hAnsi="Arial" w:cs="Arial"/>
          <w:sz w:val="24"/>
          <w:szCs w:val="24"/>
        </w:rPr>
        <w:t xml:space="preserve"> possíveis para o SQL </w:t>
      </w:r>
      <w:proofErr w:type="spellStart"/>
      <w:r>
        <w:rPr>
          <w:rFonts w:ascii="Arial" w:hAnsi="Arial" w:cs="Arial"/>
          <w:i/>
          <w:sz w:val="24"/>
          <w:szCs w:val="24"/>
        </w:rPr>
        <w:t>Schema</w:t>
      </w:r>
      <w:proofErr w:type="spellEnd"/>
      <w:r>
        <w:rPr>
          <w:rFonts w:ascii="Arial" w:hAnsi="Arial" w:cs="Arial"/>
          <w:sz w:val="24"/>
          <w:szCs w:val="24"/>
        </w:rPr>
        <w:t>, portanto ele não só lê a entrada de dados, mas também verifica se os símbolos lidos são válidos. A lista de expressões regulares, assim como os símbolos que elas definem, estão disponíveis no apêndice 1.</w:t>
      </w:r>
    </w:p>
    <w:p w:rsidR="00BF7D0A" w:rsidRDefault="00BF7D0A" w:rsidP="00BF7D0A">
      <w:pPr>
        <w:spacing w:line="360" w:lineRule="auto"/>
        <w:ind w:firstLine="708"/>
        <w:rPr>
          <w:rFonts w:ascii="Arial" w:hAnsi="Arial" w:cs="Arial"/>
          <w:sz w:val="24"/>
          <w:szCs w:val="24"/>
        </w:rPr>
      </w:pPr>
    </w:p>
    <w:p w:rsidR="00BF7D0A" w:rsidRDefault="00BF7D0A" w:rsidP="00BF7D0A">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 COMO APENDICE</w:t>
      </w:r>
    </w:p>
    <w:p w:rsidR="00BF7D0A" w:rsidRDefault="00BF7D0A" w:rsidP="00BF7D0A">
      <w:pPr>
        <w:spacing w:line="360" w:lineRule="auto"/>
        <w:ind w:firstLine="708"/>
        <w:rPr>
          <w:rFonts w:ascii="Arial" w:hAnsi="Arial" w:cs="Arial"/>
          <w:sz w:val="24"/>
          <w:szCs w:val="24"/>
        </w:rPr>
      </w:pP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hAnsi="Arial" w:cs="Arial"/>
          <w:i/>
          <w:sz w:val="24"/>
          <w:szCs w:val="24"/>
        </w:rPr>
        <w:t>Schema</w:t>
      </w:r>
      <w:proofErr w:type="spellEnd"/>
      <w:r>
        <w:rPr>
          <w:rFonts w:ascii="Arial" w:hAnsi="Arial" w:cs="Arial"/>
          <w:sz w:val="24"/>
          <w:szCs w:val="24"/>
        </w:rPr>
        <w:t xml:space="preserve">, reconhecendo os identificadores das tabelas, como nome da tabela e de atributos, e também a relação de atributos da tabela com outras tabelas. </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hAnsi="Arial" w:cs="Arial"/>
          <w:i/>
          <w:sz w:val="24"/>
          <w:szCs w:val="24"/>
        </w:rPr>
        <w:t>Rails</w:t>
      </w:r>
      <w:proofErr w:type="spellEnd"/>
      <w:r>
        <w:rPr>
          <w:rFonts w:ascii="Arial" w:hAnsi="Arial" w:cs="Arial"/>
          <w:sz w:val="24"/>
          <w:szCs w:val="24"/>
        </w:rPr>
        <w:t xml:space="preserve"> adequados.</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Para testar a ferramenta desenvolvida, utilizamos o projeto </w:t>
      </w:r>
      <w:proofErr w:type="spellStart"/>
      <w:r>
        <w:rPr>
          <w:rFonts w:ascii="Arial" w:hAnsi="Arial" w:cs="Arial"/>
          <w:sz w:val="24"/>
          <w:szCs w:val="24"/>
        </w:rPr>
        <w:t>Paje</w:t>
      </w:r>
      <w:proofErr w:type="spellEnd"/>
      <w:r>
        <w:rPr>
          <w:rFonts w:ascii="Arial" w:hAnsi="Arial" w:cs="Arial"/>
          <w:sz w:val="24"/>
          <w:szCs w:val="24"/>
        </w:rPr>
        <w:t xml:space="preserve"> (referencia) como caso de teste. O Pajé é um sistema de gestão hospitalar, feito em </w:t>
      </w:r>
      <w:proofErr w:type="spellStart"/>
      <w:r>
        <w:rPr>
          <w:rFonts w:ascii="Arial" w:hAnsi="Arial" w:cs="Arial"/>
          <w:sz w:val="24"/>
          <w:szCs w:val="24"/>
        </w:rPr>
        <w:t>JSenna</w:t>
      </w:r>
      <w:proofErr w:type="spellEnd"/>
      <w:r>
        <w:rPr>
          <w:rFonts w:ascii="Arial" w:hAnsi="Arial" w:cs="Arial"/>
          <w:sz w:val="24"/>
          <w:szCs w:val="24"/>
        </w:rPr>
        <w:t xml:space="preserve"> (referência </w:t>
      </w:r>
      <w:proofErr w:type="spellStart"/>
      <w:r>
        <w:rPr>
          <w:rFonts w:ascii="Arial" w:hAnsi="Arial" w:cs="Arial"/>
          <w:sz w:val="24"/>
          <w:szCs w:val="24"/>
        </w:rPr>
        <w:t>jsenna</w:t>
      </w:r>
      <w:proofErr w:type="spellEnd"/>
      <w:r>
        <w:rPr>
          <w:rFonts w:ascii="Arial" w:hAnsi="Arial" w:cs="Arial"/>
          <w:sz w:val="24"/>
          <w:szCs w:val="24"/>
        </w:rPr>
        <w:t>), com licença de software livre.</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Extraímos algumas tabelas desse sistema para teste. O SQL </w:t>
      </w:r>
      <w:proofErr w:type="spellStart"/>
      <w:r>
        <w:rPr>
          <w:rFonts w:ascii="Arial" w:hAnsi="Arial" w:cs="Arial"/>
          <w:i/>
          <w:sz w:val="24"/>
          <w:szCs w:val="24"/>
        </w:rPr>
        <w:t>Schema</w:t>
      </w:r>
      <w:proofErr w:type="spellEnd"/>
      <w:r>
        <w:rPr>
          <w:rFonts w:ascii="Arial" w:hAnsi="Arial" w:cs="Arial"/>
          <w:sz w:val="24"/>
          <w:szCs w:val="24"/>
        </w:rPr>
        <w:t xml:space="preserve"> da criação dessas tabelas podem ser visto na figura X. Temos três tabelas: paciente, profissional e agenda. As tabelas paciente e profissional são </w:t>
      </w:r>
      <w:r>
        <w:rPr>
          <w:rFonts w:ascii="Arial" w:hAnsi="Arial" w:cs="Arial"/>
          <w:sz w:val="24"/>
          <w:szCs w:val="24"/>
        </w:rPr>
        <w:lastRenderedPageBreak/>
        <w:t>referenciadas pela tabela agenda, em uma relação 1-N, ou seja, cada paciente e profissional pode ter várias agendas, mas cada agenda só possui um paciente e um profissional.</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CREATE TABLE </w:t>
      </w:r>
      <w:proofErr w:type="spellStart"/>
      <w:r>
        <w:rPr>
          <w:rFonts w:ascii="Arial" w:hAnsi="Arial" w:cs="Arial"/>
          <w:sz w:val="24"/>
          <w:szCs w:val="24"/>
          <w:lang w:val="en-US"/>
        </w:rPr>
        <w:t>paciente</w:t>
      </w:r>
      <w:proofErr w:type="spellEnd"/>
      <w:r>
        <w:rPr>
          <w:rFonts w:ascii="Arial" w:hAnsi="Arial" w:cs="Arial"/>
          <w:sz w:val="24"/>
          <w:szCs w:val="24"/>
          <w:lang w:val="en-US"/>
        </w:rPr>
        <w:t xml:space="preserve"> (</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id_paciente</w:t>
      </w:r>
      <w:proofErr w:type="spellEnd"/>
      <w:proofErr w:type="gramEnd"/>
      <w:r>
        <w:rPr>
          <w:rFonts w:ascii="Arial" w:hAnsi="Arial" w:cs="Arial"/>
          <w:sz w:val="24"/>
          <w:szCs w:val="24"/>
          <w:lang w:val="en-US"/>
        </w:rPr>
        <w:t xml:space="preserve"> INT AUTO_INCREMENT PRIMARY KEY,</w:t>
      </w:r>
    </w:p>
    <w:p w:rsidR="00BF7D0A" w:rsidRDefault="00BF7D0A" w:rsidP="00BF7D0A">
      <w:pPr>
        <w:spacing w:line="360" w:lineRule="auto"/>
        <w:ind w:firstLine="708"/>
        <w:rPr>
          <w:rFonts w:ascii="Arial" w:hAnsi="Arial" w:cs="Arial"/>
          <w:sz w:val="24"/>
          <w:szCs w:val="24"/>
        </w:rPr>
      </w:pPr>
      <w:r>
        <w:rPr>
          <w:rFonts w:ascii="Arial" w:hAnsi="Arial" w:cs="Arial"/>
          <w:sz w:val="24"/>
          <w:szCs w:val="24"/>
          <w:lang w:val="en-US"/>
        </w:rPr>
        <w:t xml:space="preserve">    </w:t>
      </w:r>
      <w:proofErr w:type="spellStart"/>
      <w:proofErr w:type="gramStart"/>
      <w:r>
        <w:rPr>
          <w:rFonts w:ascii="Arial" w:hAnsi="Arial" w:cs="Arial"/>
          <w:sz w:val="24"/>
          <w:szCs w:val="24"/>
        </w:rPr>
        <w:t>nome</w:t>
      </w:r>
      <w:proofErr w:type="gramEnd"/>
      <w:r>
        <w:rPr>
          <w:rFonts w:ascii="Arial" w:hAnsi="Arial" w:cs="Arial"/>
          <w:sz w:val="24"/>
          <w:szCs w:val="24"/>
        </w:rPr>
        <w:t>_paciente</w:t>
      </w:r>
      <w:proofErr w:type="spell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descricao</w:t>
      </w:r>
      <w:proofErr w:type="gramEnd"/>
      <w:r>
        <w:rPr>
          <w:rFonts w:ascii="Arial" w:hAnsi="Arial" w:cs="Arial"/>
          <w:sz w:val="24"/>
          <w:szCs w:val="24"/>
        </w:rPr>
        <w:t>_cama</w:t>
      </w:r>
      <w:proofErr w:type="spell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w:t>
      </w:r>
    </w:p>
    <w:p w:rsidR="00BF7D0A" w:rsidRDefault="00BF7D0A" w:rsidP="00BF7D0A">
      <w:pPr>
        <w:spacing w:line="360" w:lineRule="auto"/>
        <w:ind w:firstLine="708"/>
        <w:rPr>
          <w:rFonts w:ascii="Arial" w:hAnsi="Arial" w:cs="Arial"/>
          <w:sz w:val="24"/>
          <w:szCs w:val="24"/>
          <w:lang w:val="en-US"/>
        </w:rPr>
      </w:pP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CREATE TABLE </w:t>
      </w:r>
      <w:proofErr w:type="spellStart"/>
      <w:r>
        <w:rPr>
          <w:rFonts w:ascii="Arial" w:hAnsi="Arial" w:cs="Arial"/>
          <w:sz w:val="24"/>
          <w:szCs w:val="24"/>
          <w:lang w:val="en-US"/>
        </w:rPr>
        <w:t>profissional</w:t>
      </w:r>
      <w:proofErr w:type="spellEnd"/>
      <w:r>
        <w:rPr>
          <w:rFonts w:ascii="Arial" w:hAnsi="Arial" w:cs="Arial"/>
          <w:sz w:val="24"/>
          <w:szCs w:val="24"/>
          <w:lang w:val="en-US"/>
        </w:rPr>
        <w:t xml:space="preserve"> (</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id_profissional</w:t>
      </w:r>
      <w:proofErr w:type="spellEnd"/>
      <w:proofErr w:type="gramEnd"/>
      <w:r>
        <w:rPr>
          <w:rFonts w:ascii="Arial" w:hAnsi="Arial" w:cs="Arial"/>
          <w:sz w:val="24"/>
          <w:szCs w:val="24"/>
          <w:lang w:val="en-US"/>
        </w:rPr>
        <w:t xml:space="preserve"> INT AUTO_INCREMENT PRIMARY KEY,</w:t>
      </w:r>
    </w:p>
    <w:p w:rsidR="00BF7D0A" w:rsidRDefault="00BF7D0A" w:rsidP="00BF7D0A">
      <w:pPr>
        <w:spacing w:line="360" w:lineRule="auto"/>
        <w:ind w:firstLine="708"/>
        <w:rPr>
          <w:rFonts w:ascii="Arial" w:hAnsi="Arial" w:cs="Arial"/>
          <w:sz w:val="24"/>
          <w:szCs w:val="24"/>
        </w:rPr>
      </w:pPr>
      <w:r>
        <w:rPr>
          <w:rFonts w:ascii="Arial" w:hAnsi="Arial" w:cs="Arial"/>
          <w:sz w:val="24"/>
          <w:szCs w:val="24"/>
          <w:lang w:val="en-US"/>
        </w:rPr>
        <w:t xml:space="preserve">    </w:t>
      </w:r>
      <w:proofErr w:type="spellStart"/>
      <w:proofErr w:type="gramStart"/>
      <w:r>
        <w:rPr>
          <w:rFonts w:ascii="Arial" w:hAnsi="Arial" w:cs="Arial"/>
          <w:sz w:val="24"/>
          <w:szCs w:val="24"/>
        </w:rPr>
        <w:t>nome</w:t>
      </w:r>
      <w:proofErr w:type="gramEnd"/>
      <w:r>
        <w:rPr>
          <w:rFonts w:ascii="Arial" w:hAnsi="Arial" w:cs="Arial"/>
          <w:sz w:val="24"/>
          <w:szCs w:val="24"/>
        </w:rPr>
        <w:t>_usuaraio</w:t>
      </w:r>
      <w:proofErr w:type="spell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cronograma</w:t>
      </w:r>
      <w:proofErr w:type="gramEnd"/>
      <w:r>
        <w:rPr>
          <w:rFonts w:ascii="Arial" w:hAnsi="Arial" w:cs="Arial"/>
          <w:sz w:val="24"/>
          <w:szCs w:val="24"/>
        </w:rPr>
        <w:t>_horas</w:t>
      </w:r>
      <w:proofErr w:type="spell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w:t>
      </w:r>
    </w:p>
    <w:p w:rsidR="00BF7D0A" w:rsidRDefault="00BF7D0A" w:rsidP="00BF7D0A">
      <w:pPr>
        <w:spacing w:line="360" w:lineRule="auto"/>
        <w:ind w:firstLine="708"/>
        <w:rPr>
          <w:rFonts w:ascii="Arial" w:hAnsi="Arial" w:cs="Arial"/>
          <w:sz w:val="24"/>
          <w:szCs w:val="24"/>
          <w:lang w:val="en-US"/>
        </w:rPr>
      </w:pPr>
    </w:p>
    <w:p w:rsidR="00BF7D0A" w:rsidRDefault="00BF7D0A" w:rsidP="00BF7D0A">
      <w:pPr>
        <w:spacing w:line="360" w:lineRule="auto"/>
        <w:ind w:firstLine="708"/>
        <w:rPr>
          <w:rFonts w:ascii="Arial" w:hAnsi="Arial" w:cs="Arial"/>
          <w:sz w:val="24"/>
          <w:szCs w:val="24"/>
          <w:lang w:val="en-US"/>
        </w:rPr>
      </w:pP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CREATE TABLE agenda (</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id</w:t>
      </w:r>
      <w:proofErr w:type="gramEnd"/>
      <w:r>
        <w:rPr>
          <w:rFonts w:ascii="Arial" w:hAnsi="Arial" w:cs="Arial"/>
          <w:sz w:val="24"/>
          <w:szCs w:val="24"/>
          <w:lang w:val="en-US"/>
        </w:rPr>
        <w:t xml:space="preserve"> INT AUTO_INCREMENT PRIMARY KEY,</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id_paciente</w:t>
      </w:r>
      <w:proofErr w:type="spellEnd"/>
      <w:proofErr w:type="gramEnd"/>
      <w:r>
        <w:rPr>
          <w:rFonts w:ascii="Arial" w:hAnsi="Arial" w:cs="Arial"/>
          <w:sz w:val="24"/>
          <w:szCs w:val="24"/>
          <w:lang w:val="en-US"/>
        </w:rPr>
        <w:t xml:space="preserve"> INT,</w:t>
      </w:r>
    </w:p>
    <w:p w:rsidR="00BF7D0A" w:rsidRDefault="00BF7D0A" w:rsidP="00BF7D0A">
      <w:pPr>
        <w:spacing w:line="360" w:lineRule="auto"/>
        <w:ind w:firstLine="708"/>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id_profissional</w:t>
      </w:r>
      <w:proofErr w:type="spellEnd"/>
      <w:proofErr w:type="gramEnd"/>
      <w:r>
        <w:rPr>
          <w:rFonts w:ascii="Arial" w:hAnsi="Arial" w:cs="Arial"/>
          <w:sz w:val="24"/>
          <w:szCs w:val="24"/>
          <w:lang w:val="en-US"/>
        </w:rPr>
        <w:t xml:space="preserve"> INT,</w:t>
      </w:r>
    </w:p>
    <w:p w:rsidR="00BF7D0A" w:rsidRDefault="00BF7D0A" w:rsidP="00BF7D0A">
      <w:pPr>
        <w:spacing w:line="360" w:lineRule="auto"/>
        <w:ind w:firstLine="708"/>
        <w:rPr>
          <w:rFonts w:ascii="Arial" w:hAnsi="Arial" w:cs="Arial"/>
          <w:sz w:val="24"/>
          <w:szCs w:val="24"/>
        </w:rPr>
      </w:pPr>
      <w:r>
        <w:rPr>
          <w:rFonts w:ascii="Arial" w:hAnsi="Arial" w:cs="Arial"/>
          <w:sz w:val="24"/>
          <w:szCs w:val="24"/>
          <w:lang w:val="en-US"/>
        </w:rPr>
        <w:t xml:space="preserve">    </w:t>
      </w:r>
      <w:proofErr w:type="spellStart"/>
      <w:proofErr w:type="gramStart"/>
      <w:r>
        <w:rPr>
          <w:rFonts w:ascii="Arial" w:hAnsi="Arial" w:cs="Arial"/>
          <w:sz w:val="24"/>
          <w:szCs w:val="24"/>
        </w:rPr>
        <w:t>protocolo</w:t>
      </w:r>
      <w:proofErr w:type="gramEnd"/>
      <w:r>
        <w:rPr>
          <w:rFonts w:ascii="Arial" w:hAnsi="Arial" w:cs="Arial"/>
          <w:sz w:val="24"/>
          <w:szCs w:val="24"/>
        </w:rPr>
        <w:t>_registro_hora_entrada</w:t>
      </w:r>
      <w:proofErr w:type="spellEnd"/>
      <w:r>
        <w:rPr>
          <w:rFonts w:ascii="Arial" w:hAnsi="Arial" w:cs="Arial"/>
          <w:sz w:val="24"/>
          <w:szCs w:val="24"/>
        </w:rPr>
        <w:t xml:space="preserve"> VARCHAR(255),</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ab/>
        <w:t>FOREIGN KEY (</w:t>
      </w:r>
      <w:proofErr w:type="spellStart"/>
      <w:r>
        <w:rPr>
          <w:rFonts w:ascii="Arial" w:hAnsi="Arial" w:cs="Arial"/>
          <w:sz w:val="24"/>
          <w:szCs w:val="24"/>
        </w:rPr>
        <w:t>id_paciente</w:t>
      </w:r>
      <w:proofErr w:type="spellEnd"/>
      <w:r>
        <w:rPr>
          <w:rFonts w:ascii="Arial" w:hAnsi="Arial" w:cs="Arial"/>
          <w:sz w:val="24"/>
          <w:szCs w:val="24"/>
        </w:rPr>
        <w:t>) REFERENCES paciente(</w:t>
      </w:r>
      <w:proofErr w:type="spellStart"/>
      <w:r>
        <w:rPr>
          <w:rFonts w:ascii="Arial" w:hAnsi="Arial" w:cs="Arial"/>
          <w:sz w:val="24"/>
          <w:szCs w:val="24"/>
        </w:rPr>
        <w:t>id_paciente</w:t>
      </w:r>
      <w:proofErr w:type="spellEnd"/>
      <w:r>
        <w:rPr>
          <w:rFonts w:ascii="Arial" w:hAnsi="Arial" w:cs="Arial"/>
          <w:sz w:val="24"/>
          <w:szCs w:val="24"/>
        </w:rPr>
        <w:t>),</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ab/>
        <w:t>FOREIGN KEY (</w:t>
      </w:r>
      <w:proofErr w:type="spellStart"/>
      <w:r>
        <w:rPr>
          <w:rFonts w:ascii="Arial" w:hAnsi="Arial" w:cs="Arial"/>
          <w:sz w:val="24"/>
          <w:szCs w:val="24"/>
        </w:rPr>
        <w:t>id_profissional</w:t>
      </w:r>
      <w:proofErr w:type="spellEnd"/>
      <w:r>
        <w:rPr>
          <w:rFonts w:ascii="Arial" w:hAnsi="Arial" w:cs="Arial"/>
          <w:sz w:val="24"/>
          <w:szCs w:val="24"/>
        </w:rPr>
        <w:t>) REFERENCES profissional(</w:t>
      </w:r>
      <w:proofErr w:type="spellStart"/>
      <w:r>
        <w:rPr>
          <w:rFonts w:ascii="Arial" w:hAnsi="Arial" w:cs="Arial"/>
          <w:sz w:val="24"/>
          <w:szCs w:val="24"/>
        </w:rPr>
        <w:t>id_profissional</w:t>
      </w:r>
      <w:proofErr w:type="spellEnd"/>
      <w:r>
        <w:rPr>
          <w:rFonts w:ascii="Arial" w:hAnsi="Arial" w:cs="Arial"/>
          <w:sz w:val="24"/>
          <w:szCs w:val="24"/>
        </w:rPr>
        <w:t>)</w:t>
      </w:r>
    </w:p>
    <w:p w:rsidR="00BF7D0A" w:rsidRDefault="00BF7D0A" w:rsidP="00BF7D0A">
      <w:pPr>
        <w:spacing w:line="360" w:lineRule="auto"/>
        <w:ind w:firstLine="708"/>
        <w:rPr>
          <w:rFonts w:ascii="Arial" w:hAnsi="Arial" w:cs="Arial"/>
          <w:sz w:val="24"/>
          <w:szCs w:val="24"/>
        </w:rPr>
      </w:pPr>
      <w:r>
        <w:rPr>
          <w:rFonts w:ascii="Arial" w:hAnsi="Arial" w:cs="Arial"/>
          <w:sz w:val="24"/>
          <w:szCs w:val="24"/>
        </w:rPr>
        <w:t>);</w:t>
      </w:r>
    </w:p>
    <w:p w:rsidR="00BF7D0A" w:rsidRDefault="00BF7D0A" w:rsidP="00BF7D0A">
      <w:pPr>
        <w:spacing w:line="360" w:lineRule="auto"/>
        <w:ind w:firstLine="708"/>
        <w:rPr>
          <w:rFonts w:ascii="Arial" w:hAnsi="Arial" w:cs="Arial"/>
          <w:sz w:val="24"/>
          <w:szCs w:val="24"/>
        </w:rPr>
      </w:pPr>
      <w:r>
        <w:rPr>
          <w:rFonts w:ascii="Arial" w:hAnsi="Arial" w:cs="Arial"/>
          <w:sz w:val="24"/>
          <w:szCs w:val="24"/>
        </w:rPr>
        <w:lastRenderedPageBreak/>
        <w:t>Chamamos, então, a nossa ferramenta por linha de texto passando essas tabelas como parâmetro, como pode ser visto na figura X.</w:t>
      </w:r>
    </w:p>
    <w:p w:rsidR="00BF7D0A" w:rsidRDefault="00BF7D0A" w:rsidP="00BF7D0A">
      <w:pPr>
        <w:spacing w:line="360" w:lineRule="auto"/>
        <w:ind w:firstLine="708"/>
        <w:rPr>
          <w:rFonts w:ascii="Arial" w:hAnsi="Arial" w:cs="Arial"/>
          <w:sz w:val="24"/>
          <w:szCs w:val="24"/>
        </w:rPr>
      </w:pPr>
    </w:p>
    <w:p w:rsidR="00BF7D0A" w:rsidRDefault="00BF7D0A" w:rsidP="00BF7D0A">
      <w:pPr>
        <w:spacing w:line="360" w:lineRule="auto"/>
        <w:ind w:firstLine="708"/>
        <w:rPr>
          <w:rFonts w:ascii="Arial" w:hAnsi="Arial" w:cs="Arial"/>
          <w:sz w:val="24"/>
          <w:szCs w:val="24"/>
        </w:rPr>
      </w:pPr>
      <w:r>
        <w:rPr>
          <w:rFonts w:ascii="Arial" w:hAnsi="Arial" w:cs="Arial"/>
          <w:sz w:val="24"/>
          <w:szCs w:val="24"/>
        </w:rPr>
        <w:t>FIGURA DO TERMINAL COM O COMANDO</w:t>
      </w:r>
    </w:p>
    <w:p w:rsidR="00BF7D0A" w:rsidRDefault="00BF7D0A" w:rsidP="00BF7D0A">
      <w:pPr>
        <w:pStyle w:val="PargrafodaLista"/>
        <w:numPr>
          <w:ilvl w:val="0"/>
          <w:numId w:val="11"/>
        </w:numPr>
        <w:spacing w:line="360" w:lineRule="auto"/>
        <w:rPr>
          <w:rFonts w:ascii="Arial" w:hAnsi="Arial" w:cs="Arial"/>
          <w:sz w:val="24"/>
          <w:szCs w:val="24"/>
        </w:rPr>
      </w:pPr>
      <w:proofErr w:type="gramStart"/>
      <w:r>
        <w:rPr>
          <w:rFonts w:ascii="Arial" w:hAnsi="Arial" w:cs="Arial"/>
          <w:sz w:val="24"/>
          <w:szCs w:val="24"/>
        </w:rPr>
        <w:t>./</w:t>
      </w:r>
      <w:proofErr w:type="gramEnd"/>
      <w:r>
        <w:rPr>
          <w:rFonts w:ascii="Arial" w:hAnsi="Arial" w:cs="Arial"/>
          <w:sz w:val="24"/>
          <w:szCs w:val="24"/>
        </w:rPr>
        <w:t xml:space="preserve">tradutor </w:t>
      </w:r>
      <w:proofErr w:type="spellStart"/>
      <w:r>
        <w:rPr>
          <w:rFonts w:ascii="Arial" w:hAnsi="Arial" w:cs="Arial"/>
          <w:sz w:val="24"/>
          <w:szCs w:val="24"/>
        </w:rPr>
        <w:t>paje.sql</w:t>
      </w:r>
      <w:proofErr w:type="spellEnd"/>
    </w:p>
    <w:p w:rsidR="00BF7D0A" w:rsidRDefault="00BF7D0A" w:rsidP="00BF7D0A">
      <w:pPr>
        <w:spacing w:line="360" w:lineRule="auto"/>
        <w:rPr>
          <w:rFonts w:ascii="Arial" w:hAnsi="Arial" w:cs="Arial"/>
          <w:sz w:val="24"/>
          <w:szCs w:val="24"/>
        </w:rPr>
      </w:pPr>
      <w:r>
        <w:rPr>
          <w:rFonts w:ascii="Arial" w:hAnsi="Arial" w:cs="Arial"/>
          <w:sz w:val="24"/>
          <w:szCs w:val="24"/>
        </w:rPr>
        <w:tab/>
        <w:t xml:space="preserve">O resultado obtido é exibido na figura X. Três pontos são dignos de nota: </w:t>
      </w:r>
    </w:p>
    <w:p w:rsidR="00BF7D0A" w:rsidRDefault="00BF7D0A" w:rsidP="00BF7D0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Os campos de </w:t>
      </w:r>
      <w:r>
        <w:rPr>
          <w:rFonts w:ascii="Arial" w:hAnsi="Arial" w:cs="Arial"/>
          <w:i/>
          <w:sz w:val="24"/>
          <w:szCs w:val="24"/>
        </w:rPr>
        <w:t>ID</w:t>
      </w:r>
      <w:r>
        <w:rPr>
          <w:rFonts w:ascii="Arial" w:hAnsi="Arial" w:cs="Arial"/>
          <w:sz w:val="24"/>
          <w:szCs w:val="24"/>
        </w:rPr>
        <w:t xml:space="preserve"> não são explicitamente declarados no comando </w:t>
      </w:r>
      <w:proofErr w:type="spellStart"/>
      <w:r>
        <w:rPr>
          <w:rFonts w:ascii="Arial" w:hAnsi="Arial" w:cs="Arial"/>
          <w:sz w:val="24"/>
          <w:szCs w:val="24"/>
        </w:rPr>
        <w:t>Rails</w:t>
      </w:r>
      <w:proofErr w:type="spellEnd"/>
      <w:r>
        <w:rPr>
          <w:rFonts w:ascii="Arial" w:hAnsi="Arial" w:cs="Arial"/>
          <w:sz w:val="24"/>
          <w:szCs w:val="24"/>
        </w:rPr>
        <w:t xml:space="preserve"> de saída. A ferramenta detecta que o campo é chave primária, inteiro e com incremento automático e omite no comando final gerado, já que o </w:t>
      </w:r>
      <w:proofErr w:type="spellStart"/>
      <w:r>
        <w:rPr>
          <w:rFonts w:ascii="Arial" w:hAnsi="Arial" w:cs="Arial"/>
          <w:sz w:val="24"/>
          <w:szCs w:val="24"/>
        </w:rPr>
        <w:t>Rails</w:t>
      </w:r>
      <w:proofErr w:type="spellEnd"/>
      <w:r>
        <w:rPr>
          <w:rFonts w:ascii="Arial" w:hAnsi="Arial" w:cs="Arial"/>
          <w:sz w:val="24"/>
          <w:szCs w:val="24"/>
        </w:rPr>
        <w:t xml:space="preserve"> cria automaticamente um campo com essas categorias para cada tabela.</w:t>
      </w:r>
    </w:p>
    <w:p w:rsidR="00BF7D0A" w:rsidRDefault="00BF7D0A" w:rsidP="00BF7D0A">
      <w:pPr>
        <w:pStyle w:val="PargrafodaLista"/>
        <w:numPr>
          <w:ilvl w:val="0"/>
          <w:numId w:val="11"/>
        </w:numPr>
        <w:spacing w:line="360" w:lineRule="auto"/>
        <w:rPr>
          <w:rFonts w:ascii="Arial" w:hAnsi="Arial" w:cs="Arial"/>
          <w:sz w:val="24"/>
          <w:szCs w:val="24"/>
        </w:rPr>
      </w:pPr>
      <w:r>
        <w:rPr>
          <w:rFonts w:ascii="Arial" w:hAnsi="Arial" w:cs="Arial"/>
          <w:sz w:val="24"/>
          <w:szCs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BF7D0A" w:rsidRDefault="00BF7D0A" w:rsidP="00BF7D0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O último comando serve para </w:t>
      </w:r>
    </w:p>
    <w:p w:rsidR="00FA7D5F" w:rsidRPr="00D45BB8" w:rsidRDefault="00FA7D5F" w:rsidP="00C02912">
      <w:pPr>
        <w:spacing w:line="360" w:lineRule="auto"/>
        <w:ind w:firstLine="708"/>
        <w:rPr>
          <w:rFonts w:ascii="Arial" w:hAnsi="Arial" w:cs="Arial"/>
          <w:sz w:val="24"/>
          <w:szCs w:val="24"/>
        </w:rPr>
      </w:pPr>
      <w:bookmarkStart w:id="0" w:name="_GoBack"/>
      <w:bookmarkEnd w:id="0"/>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4A04"/>
    <w:multiLevelType w:val="hybridMultilevel"/>
    <w:tmpl w:val="855EE0C0"/>
    <w:lvl w:ilvl="0" w:tplc="8DDA5796">
      <w:start w:val="1"/>
      <w:numFmt w:val="decimalZero"/>
      <w:lvlText w:val="%1."/>
      <w:lvlJc w:val="left"/>
      <w:pPr>
        <w:ind w:left="720" w:hanging="360"/>
      </w:pPr>
      <w:rPr>
        <w:rFonts w:ascii="Courier New" w:hAnsi="Courier New" w:cs="Courier New"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CC6370A"/>
    <w:multiLevelType w:val="hybridMultilevel"/>
    <w:tmpl w:val="948C2F54"/>
    <w:lvl w:ilvl="0" w:tplc="53A8DB66">
      <w:start w:val="1"/>
      <w:numFmt w:val="decimalZero"/>
      <w:lvlText w:val="%1."/>
      <w:lvlJc w:val="left"/>
      <w:pPr>
        <w:ind w:left="720" w:hanging="360"/>
      </w:pPr>
      <w:rPr>
        <w:rFonts w:ascii="Courier New" w:hAnsi="Courier New" w:cs="Courier New"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27B1BEE"/>
    <w:multiLevelType w:val="hybridMultilevel"/>
    <w:tmpl w:val="4D30B10C"/>
    <w:lvl w:ilvl="0" w:tplc="8D36DA7C">
      <w:start w:val="1"/>
      <w:numFmt w:val="decimalZero"/>
      <w:lvlText w:val="%1."/>
      <w:lvlJc w:val="left"/>
      <w:pPr>
        <w:ind w:left="720" w:hanging="360"/>
      </w:pPr>
      <w:rPr>
        <w:rFonts w:ascii="Courier New" w:hAnsi="Courier New" w:cs="Courier New"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1C37D28"/>
    <w:multiLevelType w:val="hybridMultilevel"/>
    <w:tmpl w:val="9A5E83B4"/>
    <w:lvl w:ilvl="0" w:tplc="53A8DB66">
      <w:start w:val="1"/>
      <w:numFmt w:val="decimalZero"/>
      <w:lvlText w:val="%1."/>
      <w:lvlJc w:val="left"/>
      <w:pPr>
        <w:ind w:left="720" w:hanging="360"/>
      </w:pPr>
      <w:rPr>
        <w:rFonts w:ascii="Courier New" w:hAnsi="Courier New" w:cs="Courier New" w:hint="default"/>
        <w:b w:val="0"/>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6E521913"/>
    <w:multiLevelType w:val="hybridMultilevel"/>
    <w:tmpl w:val="9D7663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D3A7EC2"/>
    <w:multiLevelType w:val="hybridMultilevel"/>
    <w:tmpl w:val="53B0DE26"/>
    <w:lvl w:ilvl="0" w:tplc="53A8DB66">
      <w:start w:val="1"/>
      <w:numFmt w:val="decimalZero"/>
      <w:lvlText w:val="%1."/>
      <w:lvlJc w:val="left"/>
      <w:pPr>
        <w:ind w:left="720" w:hanging="360"/>
      </w:pPr>
      <w:rPr>
        <w:rFonts w:ascii="Courier New" w:hAnsi="Courier New" w:cs="Courier New" w:hint="default"/>
        <w:b w:val="0"/>
        <w:sz w:val="20"/>
        <w:szCs w:val="2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2"/>
  </w:num>
  <w:num w:numId="5">
    <w:abstractNumId w:val="4"/>
  </w:num>
  <w:num w:numId="6">
    <w:abstractNumId w:val="5"/>
  </w:num>
  <w:num w:numId="7">
    <w:abstractNumId w:val="1"/>
  </w:num>
  <w:num w:numId="8">
    <w:abstractNumId w:val="10"/>
  </w:num>
  <w:num w:numId="9">
    <w:abstractNumId w:val="3"/>
  </w:num>
  <w:num w:numId="10">
    <w:abstractNumId w:val="0"/>
  </w:num>
  <w:num w:numId="1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D2915"/>
    <w:rsid w:val="000E79B2"/>
    <w:rsid w:val="000F3163"/>
    <w:rsid w:val="001151D9"/>
    <w:rsid w:val="00132A54"/>
    <w:rsid w:val="001525BC"/>
    <w:rsid w:val="00175C1D"/>
    <w:rsid w:val="001A3AED"/>
    <w:rsid w:val="001B0B4C"/>
    <w:rsid w:val="001D6DB0"/>
    <w:rsid w:val="001E5689"/>
    <w:rsid w:val="0022641D"/>
    <w:rsid w:val="002427AC"/>
    <w:rsid w:val="00272C44"/>
    <w:rsid w:val="002B6C5B"/>
    <w:rsid w:val="002C05F4"/>
    <w:rsid w:val="003142A2"/>
    <w:rsid w:val="00327D1E"/>
    <w:rsid w:val="003517AF"/>
    <w:rsid w:val="00351832"/>
    <w:rsid w:val="00381985"/>
    <w:rsid w:val="00396851"/>
    <w:rsid w:val="003A6BEA"/>
    <w:rsid w:val="003B4B3C"/>
    <w:rsid w:val="003C1B78"/>
    <w:rsid w:val="003D65ED"/>
    <w:rsid w:val="003E6DAE"/>
    <w:rsid w:val="00412097"/>
    <w:rsid w:val="004142B4"/>
    <w:rsid w:val="00415B45"/>
    <w:rsid w:val="0042285F"/>
    <w:rsid w:val="0045055F"/>
    <w:rsid w:val="004973C8"/>
    <w:rsid w:val="004C74CF"/>
    <w:rsid w:val="004E4461"/>
    <w:rsid w:val="005210E8"/>
    <w:rsid w:val="00531A32"/>
    <w:rsid w:val="00555A62"/>
    <w:rsid w:val="005651A3"/>
    <w:rsid w:val="005700EC"/>
    <w:rsid w:val="0057686C"/>
    <w:rsid w:val="005B57A8"/>
    <w:rsid w:val="005C5948"/>
    <w:rsid w:val="005D366D"/>
    <w:rsid w:val="005D650C"/>
    <w:rsid w:val="005D7953"/>
    <w:rsid w:val="00622F5B"/>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A7935"/>
    <w:rsid w:val="008C74AD"/>
    <w:rsid w:val="008D28F7"/>
    <w:rsid w:val="008D6C35"/>
    <w:rsid w:val="008F561A"/>
    <w:rsid w:val="008F6514"/>
    <w:rsid w:val="008F7442"/>
    <w:rsid w:val="0094145E"/>
    <w:rsid w:val="009464D1"/>
    <w:rsid w:val="00997E73"/>
    <w:rsid w:val="009C3E6E"/>
    <w:rsid w:val="009E0721"/>
    <w:rsid w:val="00A30E03"/>
    <w:rsid w:val="00A37750"/>
    <w:rsid w:val="00A45BAA"/>
    <w:rsid w:val="00A46571"/>
    <w:rsid w:val="00A51178"/>
    <w:rsid w:val="00A90E10"/>
    <w:rsid w:val="00A9570F"/>
    <w:rsid w:val="00AB02D0"/>
    <w:rsid w:val="00AD1B68"/>
    <w:rsid w:val="00AE147F"/>
    <w:rsid w:val="00AE6312"/>
    <w:rsid w:val="00B06545"/>
    <w:rsid w:val="00B34B56"/>
    <w:rsid w:val="00B378EB"/>
    <w:rsid w:val="00B64040"/>
    <w:rsid w:val="00B73595"/>
    <w:rsid w:val="00B8184C"/>
    <w:rsid w:val="00BD57A1"/>
    <w:rsid w:val="00BF7D0A"/>
    <w:rsid w:val="00C02912"/>
    <w:rsid w:val="00C23D4C"/>
    <w:rsid w:val="00C27041"/>
    <w:rsid w:val="00C5422A"/>
    <w:rsid w:val="00CD3399"/>
    <w:rsid w:val="00D005CF"/>
    <w:rsid w:val="00D23360"/>
    <w:rsid w:val="00D34C5B"/>
    <w:rsid w:val="00D45BB8"/>
    <w:rsid w:val="00D469C7"/>
    <w:rsid w:val="00D52902"/>
    <w:rsid w:val="00D539F5"/>
    <w:rsid w:val="00D5419E"/>
    <w:rsid w:val="00D55476"/>
    <w:rsid w:val="00D66A3E"/>
    <w:rsid w:val="00D90E38"/>
    <w:rsid w:val="00E16708"/>
    <w:rsid w:val="00E352F3"/>
    <w:rsid w:val="00E41D70"/>
    <w:rsid w:val="00E52788"/>
    <w:rsid w:val="00E91388"/>
    <w:rsid w:val="00E92B90"/>
    <w:rsid w:val="00ED3A5F"/>
    <w:rsid w:val="00ED76A4"/>
    <w:rsid w:val="00EF4718"/>
    <w:rsid w:val="00F1245E"/>
    <w:rsid w:val="00F16820"/>
    <w:rsid w:val="00F3233B"/>
    <w:rsid w:val="00F517C9"/>
    <w:rsid w:val="00F57402"/>
    <w:rsid w:val="00F62A04"/>
    <w:rsid w:val="00F733FF"/>
    <w:rsid w:val="00F84334"/>
    <w:rsid w:val="00FA7D5F"/>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4972">
      <w:bodyDiv w:val="1"/>
      <w:marLeft w:val="0"/>
      <w:marRight w:val="0"/>
      <w:marTop w:val="0"/>
      <w:marBottom w:val="0"/>
      <w:divBdr>
        <w:top w:val="none" w:sz="0" w:space="0" w:color="auto"/>
        <w:left w:val="none" w:sz="0" w:space="0" w:color="auto"/>
        <w:bottom w:val="none" w:sz="0" w:space="0" w:color="auto"/>
        <w:right w:val="none" w:sz="0" w:space="0" w:color="auto"/>
      </w:divBdr>
    </w:div>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3118F-CAFB-4E29-979E-E639C195E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18</Pages>
  <Words>3762</Words>
  <Characters>20316</Characters>
  <Application>Microsoft Office Word</Application>
  <DocSecurity>0</DocSecurity>
  <Lines>169</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70</cp:revision>
  <dcterms:created xsi:type="dcterms:W3CDTF">2014-10-29T19:20:00Z</dcterms:created>
  <dcterms:modified xsi:type="dcterms:W3CDTF">2014-12-09T01:26:00Z</dcterms:modified>
</cp:coreProperties>
</file>